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352F" w14:textId="77777777" w:rsidR="00557769" w:rsidRDefault="006132E3" w:rsidP="00557769">
      <w:pPr>
        <w:pStyle w:val="Title"/>
        <w:rPr>
          <w:sz w:val="40"/>
          <w:szCs w:val="32"/>
        </w:rPr>
      </w:pPr>
      <w:r w:rsidRPr="00505172">
        <w:rPr>
          <w:noProof/>
          <w:sz w:val="40"/>
          <w:szCs w:val="32"/>
        </w:rPr>
        <w:drawing>
          <wp:anchor distT="0" distB="0" distL="114300" distR="114300" simplePos="0" relativeHeight="251658240" behindDoc="1" locked="0" layoutInCell="1" allowOverlap="1" wp14:anchorId="495A510B" wp14:editId="05F331F4">
            <wp:simplePos x="0" y="0"/>
            <wp:positionH relativeFrom="column">
              <wp:posOffset>4983480</wp:posOffset>
            </wp:positionH>
            <wp:positionV relativeFrom="paragraph">
              <wp:posOffset>635</wp:posOffset>
            </wp:positionV>
            <wp:extent cx="1192377" cy="1242060"/>
            <wp:effectExtent l="19050" t="0" r="27305" b="377190"/>
            <wp:wrapNone/>
            <wp:docPr id="226977311"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77311" name="Picture 1" descr="A person in a suit and ti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192377" cy="12420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960069" w:rsidRPr="00505172">
        <w:rPr>
          <w:sz w:val="40"/>
          <w:szCs w:val="32"/>
        </w:rPr>
        <w:t>Mohamed Magdy Ahemd Foaud</w:t>
      </w:r>
    </w:p>
    <w:p w14:paraId="53125AB5" w14:textId="2B3040A8" w:rsidR="00D10A96" w:rsidRPr="00557769" w:rsidRDefault="00E022C5" w:rsidP="00557769">
      <w:pPr>
        <w:pStyle w:val="Title"/>
        <w:rPr>
          <w:sz w:val="40"/>
          <w:szCs w:val="32"/>
        </w:rPr>
      </w:pPr>
      <w:r>
        <w:tab/>
      </w:r>
    </w:p>
    <w:p w14:paraId="022EC1EE" w14:textId="010E3DB6" w:rsidR="00D10A96" w:rsidRPr="00D10A96" w:rsidRDefault="00960069" w:rsidP="002B5D5D">
      <w:pPr>
        <w:pStyle w:val="ContactInfo"/>
        <w:jc w:val="left"/>
      </w:pPr>
      <w:r>
        <w:t>+971 561212 139</w:t>
      </w:r>
      <w:r w:rsidR="002B5D5D">
        <w:t xml:space="preserve">                  </w:t>
      </w:r>
    </w:p>
    <w:p w14:paraId="56D2685A" w14:textId="26C8AFC1" w:rsidR="00D10A96" w:rsidRPr="002E6FC5" w:rsidRDefault="00960069" w:rsidP="002B5D5D">
      <w:pPr>
        <w:pStyle w:val="ContactInfo"/>
        <w:jc w:val="left"/>
      </w:pPr>
      <w:r>
        <w:t>Mouhamed_magdy@yahoo.com</w:t>
      </w:r>
    </w:p>
    <w:p w14:paraId="60FA3AEF" w14:textId="767211AF" w:rsidR="00D10A96" w:rsidRPr="00A239BF" w:rsidRDefault="00805DD5" w:rsidP="002B5D5D">
      <w:pPr>
        <w:pStyle w:val="ContactInfo"/>
        <w:jc w:val="left"/>
        <w:rPr>
          <w:lang w:val="fr-FR"/>
        </w:rPr>
      </w:pPr>
      <w:r>
        <w:t>DUBAI, UAE</w:t>
      </w:r>
      <w:r w:rsidR="00D10A96" w:rsidRPr="00A239BF">
        <w:rPr>
          <w:lang w:val="fr-FR"/>
        </w:rPr>
        <w:t xml:space="preserve"> </w:t>
      </w:r>
    </w:p>
    <w:p w14:paraId="7AB3C56D" w14:textId="77777777" w:rsidR="00D10A96" w:rsidRPr="00A239BF" w:rsidRDefault="00D10A96" w:rsidP="00D10A96">
      <w:pPr>
        <w:pStyle w:val="Line"/>
        <w:rPr>
          <w:lang w:val="fr-FR"/>
        </w:rPr>
      </w:pPr>
    </w:p>
    <w:p w14:paraId="5DA9E84C" w14:textId="77777777" w:rsidR="00D10A96" w:rsidRPr="00A239BF" w:rsidRDefault="00000000" w:rsidP="00F41319">
      <w:pPr>
        <w:pStyle w:val="Heading1"/>
        <w:rPr>
          <w:lang w:val="fr-FR"/>
        </w:rPr>
      </w:pPr>
      <w:sdt>
        <w:sdtPr>
          <w:id w:val="1840115771"/>
          <w:placeholder>
            <w:docPart w:val="8C47B1F6F414478FB62434AFF03F23BA"/>
          </w:placeholder>
          <w:temporary/>
          <w:showingPlcHdr/>
          <w15:appearance w15:val="hidden"/>
        </w:sdtPr>
        <w:sdtContent>
          <w:r w:rsidR="00D10A96" w:rsidRPr="00A239BF">
            <w:rPr>
              <w:lang w:val="fr-FR"/>
            </w:rPr>
            <w:t>Objective</w:t>
          </w:r>
        </w:sdtContent>
      </w:sdt>
    </w:p>
    <w:p w14:paraId="5A4195A2" w14:textId="77777777" w:rsidR="00D10A96" w:rsidRPr="00D10A96" w:rsidRDefault="00D10A96" w:rsidP="00D10A96">
      <w:pPr>
        <w:pStyle w:val="Line"/>
      </w:pPr>
      <w:r w:rsidRPr="00D10A96">
        <mc:AlternateContent>
          <mc:Choice Requires="wps">
            <w:drawing>
              <wp:inline distT="0" distB="0" distL="0" distR="0" wp14:anchorId="20083B8D" wp14:editId="76E1608B">
                <wp:extent cx="5943600" cy="0"/>
                <wp:effectExtent l="0" t="0" r="0" b="0"/>
                <wp:docPr id="2907120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E9E09B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" strokecolor="#bfbfbf [2412]" strokeweight=".5pt">
                <v:stroke joinstyle="miter"/>
                <w10:anchorlock/>
              </v:line>
            </w:pict>
          </mc:Fallback>
        </mc:AlternateContent>
      </w:r>
    </w:p>
    <w:p w14:paraId="1BF6F5E3" w14:textId="4488A109" w:rsidR="00960069" w:rsidRPr="00960069" w:rsidRDefault="00960069" w:rsidP="006132E3">
      <w:pPr>
        <w:rPr>
          <w:rFonts w:ascii="Times New Roman" w:hAnsi="Times New Roman" w:cs="Times New Roman"/>
          <w:i/>
          <w:iCs/>
        </w:rPr>
      </w:pPr>
      <w:bookmarkStart w:id="0" w:name="_Hlk115733237"/>
      <w:r w:rsidRPr="00072462">
        <w:rPr>
          <w:rFonts w:ascii="Times New Roman" w:hAnsi="Times New Roman" w:cs="Times New Roman"/>
        </w:rPr>
        <w:t xml:space="preserve">With </w:t>
      </w:r>
      <w:r w:rsidR="00805DD5" w:rsidRPr="00072462">
        <w:rPr>
          <w:rFonts w:ascii="Times New Roman" w:hAnsi="Times New Roman" w:cs="Times New Roman"/>
        </w:rPr>
        <w:t>overall</w:t>
      </w:r>
      <w:r w:rsidRPr="00072462">
        <w:rPr>
          <w:rFonts w:ascii="Times New Roman" w:hAnsi="Times New Roman" w:cs="Times New Roman"/>
        </w:rPr>
        <w:t xml:space="preserve"> 1</w:t>
      </w:r>
      <w:r w:rsidR="00762CB8">
        <w:rPr>
          <w:rFonts w:ascii="Times New Roman" w:hAnsi="Times New Roman" w:cs="Times New Roman"/>
        </w:rPr>
        <w:t>4</w:t>
      </w:r>
      <w:r w:rsidRPr="00072462">
        <w:rPr>
          <w:rFonts w:ascii="Times New Roman" w:hAnsi="Times New Roman" w:cs="Times New Roman"/>
        </w:rPr>
        <w:t xml:space="preserve"> years of Professional Experience, from different various companies with job responsibilities mainly on </w:t>
      </w:r>
      <w:r>
        <w:rPr>
          <w:rFonts w:ascii="Times New Roman" w:hAnsi="Times New Roman" w:cs="Times New Roman"/>
        </w:rPr>
        <w:t>a</w:t>
      </w:r>
      <w:r w:rsidRPr="00072462">
        <w:rPr>
          <w:rFonts w:ascii="Times New Roman" w:hAnsi="Times New Roman" w:cs="Times New Roman"/>
        </w:rPr>
        <w:t xml:space="preserve">ccounting, </w:t>
      </w:r>
      <w:r>
        <w:rPr>
          <w:rFonts w:ascii="Times New Roman" w:hAnsi="Times New Roman" w:cs="Times New Roman"/>
        </w:rPr>
        <w:t>p</w:t>
      </w:r>
      <w:r w:rsidRPr="00072462">
        <w:rPr>
          <w:rFonts w:ascii="Times New Roman" w:hAnsi="Times New Roman" w:cs="Times New Roman"/>
        </w:rPr>
        <w:t>rocurement</w:t>
      </w:r>
      <w:r>
        <w:rPr>
          <w:rFonts w:ascii="Times New Roman" w:hAnsi="Times New Roman" w:cs="Times New Roman"/>
          <w:i/>
          <w:iCs/>
        </w:rPr>
        <w:t xml:space="preserve"> </w:t>
      </w:r>
      <w:r>
        <w:rPr>
          <w:rFonts w:ascii="Times New Roman" w:hAnsi="Times New Roman" w:cs="Times New Roman"/>
        </w:rPr>
        <w:t>and customer service experience, 1</w:t>
      </w:r>
      <w:r w:rsidR="00762CB8">
        <w:rPr>
          <w:rFonts w:ascii="Times New Roman" w:hAnsi="Times New Roman" w:cs="Times New Roman"/>
        </w:rPr>
        <w:t>2</w:t>
      </w:r>
      <w:r>
        <w:rPr>
          <w:rFonts w:ascii="Times New Roman" w:hAnsi="Times New Roman" w:cs="Times New Roman"/>
        </w:rPr>
        <w:t xml:space="preserve"> years UAE experience focusing on customer service experience which includes c</w:t>
      </w:r>
      <w:r w:rsidRPr="001D21E7">
        <w:rPr>
          <w:rFonts w:ascii="Times New Roman" w:hAnsi="Times New Roman" w:cs="Times New Roman"/>
        </w:rPr>
        <w:t>onsistent positive interactions with customers and knowledge of time management have resulted in a promotion to team leader. Proven ability to provide excellent customer service in busy environments</w:t>
      </w:r>
      <w:r w:rsidRPr="00902EA7">
        <w:rPr>
          <w:rFonts w:ascii="Times New Roman" w:hAnsi="Times New Roman" w:cs="Times New Roman"/>
        </w:rPr>
        <w:t xml:space="preserve">. </w:t>
      </w:r>
      <w:r w:rsidRPr="003D05F9">
        <w:rPr>
          <w:rFonts w:ascii="Times New Roman" w:hAnsi="Times New Roman" w:cs="Times New Roman"/>
        </w:rPr>
        <w:t xml:space="preserve">Enthusiastic </w:t>
      </w:r>
      <w:r>
        <w:rPr>
          <w:rFonts w:ascii="Times New Roman" w:hAnsi="Times New Roman" w:cs="Times New Roman"/>
        </w:rPr>
        <w:t>on</w:t>
      </w:r>
      <w:r w:rsidRPr="003D05F9">
        <w:rPr>
          <w:rFonts w:ascii="Times New Roman" w:hAnsi="Times New Roman" w:cs="Times New Roman"/>
        </w:rPr>
        <w:t xml:space="preserve"> enhancing </w:t>
      </w:r>
      <w:r w:rsidR="00805DD5" w:rsidRPr="003D05F9">
        <w:rPr>
          <w:rFonts w:ascii="Times New Roman" w:hAnsi="Times New Roman" w:cs="Times New Roman"/>
        </w:rPr>
        <w:t>customer</w:t>
      </w:r>
      <w:r w:rsidRPr="003D05F9">
        <w:rPr>
          <w:rFonts w:ascii="Times New Roman" w:hAnsi="Times New Roman" w:cs="Times New Roman"/>
        </w:rPr>
        <w:t xml:space="preserve"> </w:t>
      </w:r>
      <w:r>
        <w:rPr>
          <w:rFonts w:ascii="Times New Roman" w:hAnsi="Times New Roman" w:cs="Times New Roman"/>
        </w:rPr>
        <w:t>service experience. W</w:t>
      </w:r>
      <w:r w:rsidRPr="003D05F9">
        <w:rPr>
          <w:rFonts w:ascii="Times New Roman" w:hAnsi="Times New Roman" w:cs="Times New Roman"/>
        </w:rPr>
        <w:t>ith reliable product education, timely assistance, helpful feedback, and respectful conflict management response. Confident communicator with the ability to lead colleagues, respond to customer inquiries, and mediate conflict. Passionate about creating organizational success and improving brand reputation through serving customers in a truly memorable way</w:t>
      </w:r>
      <w:r w:rsidRPr="003D05F9">
        <w:rPr>
          <w:rFonts w:ascii="Times New Roman" w:hAnsi="Times New Roman" w:cs="Times New Roman"/>
          <w:b/>
          <w:bCs/>
        </w:rPr>
        <w:t xml:space="preserve">.  </w:t>
      </w:r>
      <w:bookmarkEnd w:id="0"/>
    </w:p>
    <w:p w14:paraId="21164284" w14:textId="0FC35C32" w:rsidR="00D10A96" w:rsidRDefault="00D10A96" w:rsidP="00F02E6B"/>
    <w:p w14:paraId="6E02938C" w14:textId="77777777" w:rsidR="00D10A96" w:rsidRPr="00DC1B52" w:rsidRDefault="00D10A96" w:rsidP="00DC1B52">
      <w:pPr>
        <w:rPr>
          <w:sz w:val="18"/>
          <w:szCs w:val="16"/>
        </w:rPr>
      </w:pPr>
    </w:p>
    <w:p w14:paraId="73E35AA4" w14:textId="77777777" w:rsidR="00D10A96" w:rsidRDefault="00000000" w:rsidP="00F41319">
      <w:pPr>
        <w:pStyle w:val="Heading1"/>
      </w:pPr>
      <w:sdt>
        <w:sdtPr>
          <w:id w:val="1904716257"/>
          <w:placeholder>
            <w:docPart w:val="F29DB6FCCC7044CBADAF93BE1EC61820"/>
          </w:placeholder>
          <w:temporary/>
          <w:showingPlcHdr/>
          <w15:appearance w15:val="hidden"/>
        </w:sdtPr>
        <w:sdtContent>
          <w:r w:rsidR="00D10A96" w:rsidRPr="00E90506">
            <w:t>Skills &amp; Abilities</w:t>
          </w:r>
        </w:sdtContent>
      </w:sdt>
    </w:p>
    <w:p w14:paraId="74193E49" w14:textId="77777777" w:rsidR="00D10A96" w:rsidRPr="00D10A96" w:rsidRDefault="00D10A96" w:rsidP="00D10A96">
      <w:pPr>
        <w:pStyle w:val="Line"/>
      </w:pPr>
      <w:r w:rsidRPr="00D10A96">
        <mc:AlternateContent>
          <mc:Choice Requires="wps">
            <w:drawing>
              <wp:inline distT="0" distB="0" distL="0" distR="0" wp14:anchorId="3F41A9E9" wp14:editId="55201B65">
                <wp:extent cx="5943600" cy="0"/>
                <wp:effectExtent l="0" t="0" r="0" b="0"/>
                <wp:docPr id="1688001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59538920"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6268216A" w14:textId="287DB937" w:rsidR="00960069" w:rsidRPr="00960069" w:rsidRDefault="009E5EEA" w:rsidP="00960069">
      <w:pPr>
        <w:spacing w:before="0"/>
        <w:rPr>
          <w:rFonts w:ascii="Times New Roman" w:hAnsi="Times New Roman" w:cs="Times New Roman"/>
        </w:rPr>
      </w:pPr>
      <w:r>
        <w:rPr>
          <w:rFonts w:ascii="Times New Roman" w:hAnsi="Times New Roman" w:cs="Times New Roman"/>
        </w:rPr>
        <w:t>C</w:t>
      </w:r>
      <w:r w:rsidR="00960069" w:rsidRPr="00960069">
        <w:rPr>
          <w:rFonts w:ascii="Times New Roman" w:hAnsi="Times New Roman" w:cs="Times New Roman"/>
        </w:rPr>
        <w:t xml:space="preserve">ustomer service leadership, excellent planner and coordination, </w:t>
      </w:r>
      <w:r w:rsidR="000D73EC">
        <w:rPr>
          <w:rFonts w:ascii="Times New Roman" w:hAnsi="Times New Roman" w:cs="Times New Roman"/>
        </w:rPr>
        <w:t>p</w:t>
      </w:r>
      <w:r w:rsidR="00960069" w:rsidRPr="00960069">
        <w:rPr>
          <w:rFonts w:ascii="Times New Roman" w:hAnsi="Times New Roman" w:cs="Times New Roman"/>
        </w:rPr>
        <w:t>roject performance management, delegation, d</w:t>
      </w:r>
      <w:hyperlink r:id="rId11" w:history="1">
        <w:r w:rsidR="00960069" w:rsidRPr="00960069">
          <w:rPr>
            <w:rFonts w:ascii="Times New Roman" w:hAnsi="Times New Roman" w:cs="Times New Roman"/>
          </w:rPr>
          <w:t>ecision-making</w:t>
        </w:r>
      </w:hyperlink>
      <w:r w:rsidR="00C65506">
        <w:rPr>
          <w:rFonts w:ascii="Times New Roman" w:hAnsi="Times New Roman" w:cs="Times New Roman"/>
        </w:rPr>
        <w:t xml:space="preserve">, </w:t>
      </w:r>
      <w:r w:rsidR="00960069" w:rsidRPr="00960069">
        <w:rPr>
          <w:rFonts w:ascii="Times New Roman" w:hAnsi="Times New Roman" w:cs="Times New Roman"/>
        </w:rPr>
        <w:t xml:space="preserve">strategic </w:t>
      </w:r>
      <w:r w:rsidR="00C65506">
        <w:rPr>
          <w:rFonts w:ascii="Times New Roman" w:hAnsi="Times New Roman" w:cs="Times New Roman"/>
        </w:rPr>
        <w:t>sourcing,</w:t>
      </w:r>
      <w:r w:rsidR="000429E2">
        <w:rPr>
          <w:rFonts w:ascii="Times New Roman" w:hAnsi="Times New Roman" w:cs="Times New Roman"/>
        </w:rPr>
        <w:t xml:space="preserve"> workforce management, service level opt</w:t>
      </w:r>
      <w:r w:rsidR="00EB0EF9">
        <w:rPr>
          <w:rFonts w:ascii="Times New Roman" w:hAnsi="Times New Roman" w:cs="Times New Roman"/>
        </w:rPr>
        <w:t>imization,</w:t>
      </w:r>
      <w:r w:rsidR="00C65506">
        <w:rPr>
          <w:rFonts w:ascii="Times New Roman" w:hAnsi="Times New Roman" w:cs="Times New Roman"/>
        </w:rPr>
        <w:t xml:space="preserve"> MS office applications, CRM applications</w:t>
      </w:r>
      <w:r w:rsidR="00C2644C">
        <w:rPr>
          <w:rFonts w:ascii="Times New Roman" w:hAnsi="Times New Roman" w:cs="Times New Roman"/>
        </w:rPr>
        <w:t xml:space="preserve"> and</w:t>
      </w:r>
      <w:r w:rsidR="00C65506">
        <w:rPr>
          <w:rFonts w:ascii="Times New Roman" w:hAnsi="Times New Roman" w:cs="Times New Roman"/>
        </w:rPr>
        <w:t xml:space="preserve"> </w:t>
      </w:r>
      <w:r w:rsidR="00C2644C">
        <w:rPr>
          <w:rFonts w:ascii="Times New Roman" w:hAnsi="Times New Roman" w:cs="Times New Roman"/>
        </w:rPr>
        <w:t>c</w:t>
      </w:r>
      <w:r w:rsidR="00C65506">
        <w:rPr>
          <w:rFonts w:ascii="Times New Roman" w:hAnsi="Times New Roman" w:cs="Times New Roman"/>
        </w:rPr>
        <w:t>loud systems</w:t>
      </w:r>
      <w:r w:rsidR="008A201F">
        <w:rPr>
          <w:rFonts w:ascii="Times New Roman" w:hAnsi="Times New Roman" w:cs="Times New Roman"/>
        </w:rPr>
        <w:t>.</w:t>
      </w:r>
    </w:p>
    <w:p w14:paraId="07776857" w14:textId="0ED8397C" w:rsidR="00D10A96" w:rsidRDefault="00D10A96" w:rsidP="00F02E6B"/>
    <w:p w14:paraId="0AEA81CA" w14:textId="77777777" w:rsidR="00D10A96" w:rsidRPr="00DC1B52" w:rsidRDefault="00D10A96" w:rsidP="00F41319">
      <w:pPr>
        <w:rPr>
          <w:sz w:val="18"/>
          <w:szCs w:val="16"/>
        </w:rPr>
      </w:pPr>
    </w:p>
    <w:p w14:paraId="6181CDFD" w14:textId="77777777" w:rsidR="00D10A96" w:rsidRDefault="00000000" w:rsidP="00DC1B52">
      <w:pPr>
        <w:pStyle w:val="Heading1"/>
      </w:pPr>
      <w:sdt>
        <w:sdtPr>
          <w:id w:val="69094262"/>
          <w:placeholder>
            <w:docPart w:val="611FA5355CEB45E9A1BC67B54ECF3ACB"/>
          </w:placeholder>
          <w:temporary/>
          <w:showingPlcHdr/>
          <w15:appearance w15:val="hidden"/>
        </w:sdtPr>
        <w:sdtContent>
          <w:r w:rsidR="00D10A96" w:rsidRPr="00E90506">
            <w:t>Experience</w:t>
          </w:r>
        </w:sdtContent>
      </w:sdt>
    </w:p>
    <w:p w14:paraId="4BC8582C" w14:textId="77777777" w:rsidR="00D10A96" w:rsidRPr="00D10A96" w:rsidRDefault="00D10A96" w:rsidP="00D10A96">
      <w:pPr>
        <w:pStyle w:val="Line"/>
      </w:pPr>
      <w:r w:rsidRPr="00D10A96">
        <mc:AlternateContent>
          <mc:Choice Requires="wps">
            <w:drawing>
              <wp:inline distT="0" distB="0" distL="0" distR="0" wp14:anchorId="4BC7E408" wp14:editId="4E83E7CA">
                <wp:extent cx="5943600" cy="0"/>
                <wp:effectExtent l="0" t="0" r="0" b="0"/>
                <wp:docPr id="31305012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1DF2908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5FEB7416" w14:textId="4A065587" w:rsidR="00D10A96" w:rsidRPr="00F02E6B" w:rsidRDefault="00A82BE0" w:rsidP="00021847">
      <w:pPr>
        <w:pStyle w:val="Heading2"/>
      </w:pPr>
      <w:r>
        <w:rPr>
          <w:rStyle w:val="NotBold"/>
        </w:rPr>
        <w:t>20</w:t>
      </w:r>
      <w:r w:rsidR="00E600AF">
        <w:rPr>
          <w:rStyle w:val="NotBold"/>
        </w:rPr>
        <w:t>23-Present</w:t>
      </w:r>
      <w:r w:rsidR="00D10A96">
        <w:tab/>
      </w:r>
      <w:r w:rsidR="008B5875">
        <w:t>R</w:t>
      </w:r>
      <w:r w:rsidR="00C86223">
        <w:t>eal time</w:t>
      </w:r>
      <w:r w:rsidR="008B5875">
        <w:t xml:space="preserve"> and performance</w:t>
      </w:r>
      <w:r w:rsidR="00C86223">
        <w:t xml:space="preserve"> analyst</w:t>
      </w:r>
    </w:p>
    <w:p w14:paraId="0446F084" w14:textId="5CCC2278" w:rsidR="00175831" w:rsidRDefault="00A57206" w:rsidP="00175831">
      <w:pPr>
        <w:pStyle w:val="Heading3"/>
      </w:pPr>
      <w:r>
        <w:t xml:space="preserve">Teleperformance </w:t>
      </w:r>
      <w:r w:rsidR="00B728F8">
        <w:t>D</w:t>
      </w:r>
      <w:r>
        <w:t>ubai</w:t>
      </w:r>
    </w:p>
    <w:p w14:paraId="553EA88A" w14:textId="53ECBEDF" w:rsidR="00175831" w:rsidRPr="00175831" w:rsidRDefault="00175831" w:rsidP="00175831">
      <w:pPr>
        <w:pStyle w:val="Heading3"/>
      </w:pPr>
      <w:r w:rsidRPr="00175831">
        <w:rPr>
          <w:rFonts w:ascii="Segoe UI" w:eastAsia="Times New Roman" w:hAnsi="Segoe UI" w:cs="Segoe UI"/>
          <w:color w:val="212529"/>
          <w:sz w:val="16"/>
          <w:szCs w:val="16"/>
          <w:lang w:eastAsia="en-US"/>
        </w:rPr>
        <w:t>Planning / Scheduling of shift for the Agent’s using excel and their relevant software system</w:t>
      </w:r>
      <w:r>
        <w:rPr>
          <w:rFonts w:ascii="Segoe UI" w:eastAsia="Times New Roman" w:hAnsi="Segoe UI" w:cs="Segoe UI"/>
          <w:color w:val="212529"/>
          <w:sz w:val="16"/>
          <w:szCs w:val="16"/>
          <w:lang w:eastAsia="en-US"/>
        </w:rPr>
        <w:t xml:space="preserve">, </w:t>
      </w:r>
      <w:r w:rsidR="00165B2C">
        <w:rPr>
          <w:rFonts w:ascii="Segoe UI" w:eastAsia="Times New Roman" w:hAnsi="Segoe UI" w:cs="Segoe UI"/>
          <w:color w:val="212529"/>
          <w:sz w:val="16"/>
          <w:szCs w:val="16"/>
          <w:lang w:eastAsia="en-US"/>
        </w:rPr>
        <w:t>m</w:t>
      </w:r>
      <w:r w:rsidR="00B3430C" w:rsidRPr="00B3430C">
        <w:rPr>
          <w:rFonts w:ascii="Segoe UI" w:eastAsia="Times New Roman" w:hAnsi="Segoe UI" w:cs="Segoe UI"/>
          <w:color w:val="212529"/>
          <w:sz w:val="16"/>
          <w:szCs w:val="16"/>
          <w:lang w:eastAsia="en-US"/>
        </w:rPr>
        <w:t>onitoring agent’s performance</w:t>
      </w:r>
      <w:r w:rsidR="00B3430C">
        <w:rPr>
          <w:rFonts w:ascii="Segoe UI" w:eastAsia="Times New Roman" w:hAnsi="Segoe UI" w:cs="Segoe UI"/>
          <w:color w:val="212529"/>
          <w:sz w:val="16"/>
          <w:szCs w:val="16"/>
          <w:lang w:eastAsia="en-US"/>
        </w:rPr>
        <w:t>,</w:t>
      </w:r>
      <w:r w:rsidR="00165B2C">
        <w:rPr>
          <w:rFonts w:ascii="Segoe UI" w:eastAsia="Times New Roman" w:hAnsi="Segoe UI" w:cs="Segoe UI"/>
          <w:color w:val="212529"/>
          <w:sz w:val="16"/>
          <w:szCs w:val="16"/>
          <w:lang w:eastAsia="en-US"/>
        </w:rPr>
        <w:t xml:space="preserve"> m</w:t>
      </w:r>
      <w:r w:rsidR="00165B2C" w:rsidRPr="00165B2C">
        <w:rPr>
          <w:rFonts w:ascii="Segoe UI" w:eastAsia="Times New Roman" w:hAnsi="Segoe UI" w:cs="Segoe UI"/>
          <w:color w:val="212529"/>
          <w:sz w:val="16"/>
          <w:szCs w:val="16"/>
          <w:lang w:eastAsia="en-US"/>
        </w:rPr>
        <w:t xml:space="preserve">onitoring agent’s skills and advise for </w:t>
      </w:r>
      <w:r w:rsidR="00805DD5" w:rsidRPr="00165B2C">
        <w:rPr>
          <w:rFonts w:ascii="Segoe UI" w:eastAsia="Times New Roman" w:hAnsi="Segoe UI" w:cs="Segoe UI"/>
          <w:color w:val="212529"/>
          <w:sz w:val="16"/>
          <w:szCs w:val="16"/>
          <w:lang w:eastAsia="en-US"/>
        </w:rPr>
        <w:t>improvement</w:t>
      </w:r>
      <w:r w:rsidR="00805DD5">
        <w:rPr>
          <w:rFonts w:ascii="Segoe UI" w:eastAsia="Times New Roman" w:hAnsi="Segoe UI" w:cs="Segoe UI"/>
          <w:color w:val="212529"/>
          <w:sz w:val="16"/>
          <w:szCs w:val="16"/>
          <w:lang w:eastAsia="en-US"/>
        </w:rPr>
        <w:t>,</w:t>
      </w:r>
      <w:r w:rsidR="00B25C3C">
        <w:rPr>
          <w:rFonts w:ascii="Segoe UI" w:eastAsia="Times New Roman" w:hAnsi="Segoe UI" w:cs="Segoe UI"/>
          <w:color w:val="212529"/>
          <w:sz w:val="16"/>
          <w:szCs w:val="16"/>
          <w:lang w:eastAsia="en-US"/>
        </w:rPr>
        <w:t xml:space="preserve"> m</w:t>
      </w:r>
      <w:r w:rsidR="00B25C3C" w:rsidRPr="00B25C3C">
        <w:rPr>
          <w:rFonts w:ascii="Segoe UI" w:eastAsia="Times New Roman" w:hAnsi="Segoe UI" w:cs="Segoe UI"/>
          <w:color w:val="212529"/>
          <w:sz w:val="16"/>
          <w:szCs w:val="16"/>
          <w:lang w:eastAsia="en-US"/>
        </w:rPr>
        <w:t xml:space="preserve">anaging and </w:t>
      </w:r>
      <w:r w:rsidR="00805DD5" w:rsidRPr="00B25C3C">
        <w:rPr>
          <w:rFonts w:ascii="Segoe UI" w:eastAsia="Times New Roman" w:hAnsi="Segoe UI" w:cs="Segoe UI"/>
          <w:color w:val="212529"/>
          <w:sz w:val="16"/>
          <w:szCs w:val="16"/>
          <w:lang w:eastAsia="en-US"/>
        </w:rPr>
        <w:t>securing</w:t>
      </w:r>
      <w:r w:rsidR="00B25C3C" w:rsidRPr="00B25C3C">
        <w:rPr>
          <w:rFonts w:ascii="Segoe UI" w:eastAsia="Times New Roman" w:hAnsi="Segoe UI" w:cs="Segoe UI"/>
          <w:color w:val="212529"/>
          <w:sz w:val="16"/>
          <w:szCs w:val="16"/>
          <w:lang w:eastAsia="en-US"/>
        </w:rPr>
        <w:t xml:space="preserve"> excellent service level</w:t>
      </w:r>
      <w:r w:rsidR="00B25C3C">
        <w:rPr>
          <w:rFonts w:ascii="Segoe UI" w:eastAsia="Times New Roman" w:hAnsi="Segoe UI" w:cs="Segoe UI"/>
          <w:color w:val="212529"/>
          <w:sz w:val="16"/>
          <w:szCs w:val="16"/>
          <w:lang w:eastAsia="en-US"/>
        </w:rPr>
        <w:t xml:space="preserve">, </w:t>
      </w:r>
      <w:r w:rsidR="0098770C">
        <w:rPr>
          <w:rFonts w:ascii="Segoe UI" w:eastAsia="Times New Roman" w:hAnsi="Segoe UI" w:cs="Segoe UI"/>
          <w:color w:val="212529"/>
          <w:sz w:val="16"/>
          <w:szCs w:val="16"/>
          <w:lang w:eastAsia="en-US"/>
        </w:rPr>
        <w:t>p</w:t>
      </w:r>
      <w:r w:rsidR="00A126A9" w:rsidRPr="00A126A9">
        <w:rPr>
          <w:rFonts w:ascii="Segoe UI" w:eastAsia="Times New Roman" w:hAnsi="Segoe UI" w:cs="Segoe UI"/>
          <w:color w:val="212529"/>
          <w:sz w:val="16"/>
          <w:szCs w:val="16"/>
          <w:lang w:eastAsia="en-US"/>
        </w:rPr>
        <w:t>repare report</w:t>
      </w:r>
      <w:r w:rsidR="0098770C">
        <w:rPr>
          <w:rFonts w:ascii="Segoe UI" w:eastAsia="Times New Roman" w:hAnsi="Segoe UI" w:cs="Segoe UI"/>
          <w:color w:val="212529"/>
          <w:sz w:val="16"/>
          <w:szCs w:val="16"/>
          <w:lang w:eastAsia="en-US"/>
        </w:rPr>
        <w:t>s</w:t>
      </w:r>
      <w:r w:rsidR="00A126A9" w:rsidRPr="00A126A9">
        <w:rPr>
          <w:rFonts w:ascii="Segoe UI" w:eastAsia="Times New Roman" w:hAnsi="Segoe UI" w:cs="Segoe UI"/>
          <w:color w:val="212529"/>
          <w:sz w:val="16"/>
          <w:szCs w:val="16"/>
          <w:lang w:eastAsia="en-US"/>
        </w:rPr>
        <w:t xml:space="preserve"> for each agent’s performance</w:t>
      </w:r>
      <w:r w:rsidR="00A126A9">
        <w:rPr>
          <w:rFonts w:ascii="Segoe UI" w:eastAsia="Times New Roman" w:hAnsi="Segoe UI" w:cs="Segoe UI"/>
          <w:color w:val="212529"/>
          <w:sz w:val="16"/>
          <w:szCs w:val="16"/>
          <w:lang w:eastAsia="en-US"/>
        </w:rPr>
        <w:t>,</w:t>
      </w:r>
      <w:r w:rsidR="0098770C">
        <w:rPr>
          <w:rFonts w:ascii="Segoe UI" w:eastAsia="Times New Roman" w:hAnsi="Segoe UI" w:cs="Segoe UI"/>
          <w:color w:val="212529"/>
          <w:sz w:val="16"/>
          <w:szCs w:val="16"/>
          <w:lang w:eastAsia="en-US"/>
        </w:rPr>
        <w:t xml:space="preserve"> </w:t>
      </w:r>
      <w:r w:rsidR="00782C80">
        <w:rPr>
          <w:rFonts w:ascii="Segoe UI" w:eastAsia="Times New Roman" w:hAnsi="Segoe UI" w:cs="Segoe UI"/>
          <w:color w:val="212529"/>
          <w:sz w:val="16"/>
          <w:szCs w:val="16"/>
          <w:lang w:eastAsia="en-US"/>
        </w:rPr>
        <w:t>c</w:t>
      </w:r>
      <w:r w:rsidR="0098770C" w:rsidRPr="0098770C">
        <w:rPr>
          <w:rFonts w:ascii="Segoe UI" w:eastAsia="Times New Roman" w:hAnsi="Segoe UI" w:cs="Segoe UI"/>
          <w:color w:val="212529"/>
          <w:sz w:val="16"/>
          <w:szCs w:val="16"/>
          <w:lang w:eastAsia="en-US"/>
        </w:rPr>
        <w:t xml:space="preserve">oordinating with the operation department to meet client’s </w:t>
      </w:r>
      <w:r w:rsidR="009C29DB" w:rsidRPr="0098770C">
        <w:rPr>
          <w:rFonts w:ascii="Segoe UI" w:eastAsia="Times New Roman" w:hAnsi="Segoe UI" w:cs="Segoe UI"/>
          <w:color w:val="212529"/>
          <w:sz w:val="16"/>
          <w:szCs w:val="16"/>
          <w:lang w:eastAsia="en-US"/>
        </w:rPr>
        <w:t>demand</w:t>
      </w:r>
      <w:r w:rsidR="009C29DB">
        <w:rPr>
          <w:rFonts w:ascii="Segoe UI" w:eastAsia="Times New Roman" w:hAnsi="Segoe UI" w:cs="Segoe UI"/>
          <w:color w:val="212529"/>
          <w:sz w:val="16"/>
          <w:szCs w:val="16"/>
          <w:lang w:eastAsia="en-US"/>
        </w:rPr>
        <w:t>s</w:t>
      </w:r>
      <w:r w:rsidR="009C29DB" w:rsidRPr="009C29DB">
        <w:t xml:space="preserve"> </w:t>
      </w:r>
      <w:r w:rsidR="00AD5394">
        <w:rPr>
          <w:rFonts w:ascii="Segoe UI" w:eastAsia="Times New Roman" w:hAnsi="Segoe UI" w:cs="Segoe UI"/>
          <w:color w:val="212529"/>
          <w:sz w:val="16"/>
          <w:szCs w:val="16"/>
          <w:lang w:eastAsia="en-US"/>
        </w:rPr>
        <w:t>ensure</w:t>
      </w:r>
      <w:r w:rsidR="009C29DB" w:rsidRPr="009C29DB">
        <w:rPr>
          <w:rFonts w:ascii="Segoe UI" w:eastAsia="Times New Roman" w:hAnsi="Segoe UI" w:cs="Segoe UI"/>
          <w:color w:val="212529"/>
          <w:sz w:val="16"/>
          <w:szCs w:val="16"/>
          <w:lang w:eastAsia="en-US"/>
        </w:rPr>
        <w:t xml:space="preserve"> achieving client’s expectations.</w:t>
      </w:r>
    </w:p>
    <w:p w14:paraId="09E71591" w14:textId="6CA8C81D" w:rsidR="00D10A96" w:rsidRDefault="00D10A96" w:rsidP="00D10A96">
      <w:pPr>
        <w:pStyle w:val="NormalIndent"/>
      </w:pPr>
    </w:p>
    <w:p w14:paraId="01331081" w14:textId="6FA77E89" w:rsidR="00D10A96" w:rsidRPr="00F02E6B" w:rsidRDefault="009F4AE4" w:rsidP="00021847">
      <w:pPr>
        <w:pStyle w:val="Heading2"/>
      </w:pPr>
      <w:r>
        <w:rPr>
          <w:rStyle w:val="NotBold"/>
        </w:rPr>
        <w:t>2021-2023</w:t>
      </w:r>
      <w:r w:rsidR="00021847" w:rsidRPr="00021847">
        <w:rPr>
          <w:rStyle w:val="NotBold"/>
        </w:rPr>
        <w:tab/>
      </w:r>
      <w:r w:rsidR="00B233D2">
        <w:t>Assets manager</w:t>
      </w:r>
    </w:p>
    <w:p w14:paraId="1F0CDA84" w14:textId="182A28F7" w:rsidR="00D10A96" w:rsidRPr="000C2088" w:rsidRDefault="009F4AE4" w:rsidP="009F4AE4">
      <w:pPr>
        <w:pStyle w:val="Heading3"/>
      </w:pPr>
      <w:r>
        <w:t xml:space="preserve">Teleperformance </w:t>
      </w:r>
      <w:r w:rsidR="00B728F8">
        <w:t>Dubai</w:t>
      </w:r>
    </w:p>
    <w:p w14:paraId="392716DA" w14:textId="61BFFFBA" w:rsidR="001E23B7" w:rsidRDefault="00A17E53" w:rsidP="001E2884">
      <w:pPr>
        <w:pStyle w:val="NormalIndent"/>
        <w:rPr>
          <w:rFonts w:ascii="Segoe UI" w:eastAsia="Times New Roman" w:hAnsi="Segoe UI" w:cs="Segoe UI"/>
          <w:color w:val="212529"/>
          <w:sz w:val="16"/>
          <w:szCs w:val="16"/>
          <w:lang w:eastAsia="en-US"/>
        </w:rPr>
      </w:pPr>
      <w:r w:rsidRPr="00A17E53">
        <w:rPr>
          <w:rFonts w:ascii="Segoe UI" w:eastAsia="Times New Roman" w:hAnsi="Segoe UI" w:cs="Segoe UI"/>
          <w:color w:val="212529"/>
          <w:sz w:val="16"/>
          <w:szCs w:val="16"/>
          <w:lang w:eastAsia="en-US"/>
        </w:rPr>
        <w:t xml:space="preserve">Manages and </w:t>
      </w:r>
      <w:r w:rsidR="00EE73CF" w:rsidRPr="00A17E53">
        <w:rPr>
          <w:rFonts w:ascii="Segoe UI" w:eastAsia="Times New Roman" w:hAnsi="Segoe UI" w:cs="Segoe UI"/>
          <w:color w:val="212529"/>
          <w:sz w:val="16"/>
          <w:szCs w:val="16"/>
          <w:lang w:eastAsia="en-US"/>
        </w:rPr>
        <w:t>monitor</w:t>
      </w:r>
      <w:r w:rsidR="00EE73CF">
        <w:rPr>
          <w:rFonts w:ascii="Segoe UI" w:eastAsia="Times New Roman" w:hAnsi="Segoe UI" w:cs="Segoe UI"/>
          <w:color w:val="212529"/>
          <w:sz w:val="16"/>
          <w:szCs w:val="16"/>
          <w:lang w:eastAsia="en-US"/>
        </w:rPr>
        <w:t xml:space="preserve"> </w:t>
      </w:r>
      <w:r w:rsidRPr="00A17E53">
        <w:rPr>
          <w:rFonts w:ascii="Segoe UI" w:eastAsia="Times New Roman" w:hAnsi="Segoe UI" w:cs="Segoe UI"/>
          <w:color w:val="212529"/>
          <w:sz w:val="16"/>
          <w:szCs w:val="16"/>
          <w:lang w:eastAsia="en-US"/>
        </w:rPr>
        <w:t>a company's assets</w:t>
      </w:r>
      <w:r>
        <w:rPr>
          <w:rFonts w:ascii="Segoe UI" w:eastAsia="Times New Roman" w:hAnsi="Segoe UI" w:cs="Segoe UI"/>
          <w:color w:val="212529"/>
          <w:sz w:val="16"/>
          <w:szCs w:val="16"/>
          <w:lang w:eastAsia="en-US"/>
        </w:rPr>
        <w:t>,</w:t>
      </w:r>
      <w:r w:rsidR="00EE73CF">
        <w:rPr>
          <w:rFonts w:ascii="Segoe UI" w:eastAsia="Times New Roman" w:hAnsi="Segoe UI" w:cs="Segoe UI"/>
          <w:color w:val="212529"/>
          <w:sz w:val="16"/>
          <w:szCs w:val="16"/>
          <w:lang w:eastAsia="en-US"/>
        </w:rPr>
        <w:t xml:space="preserve"> m</w:t>
      </w:r>
      <w:r w:rsidR="00EE73CF" w:rsidRPr="00EE73CF">
        <w:rPr>
          <w:rFonts w:ascii="Segoe UI" w:eastAsia="Times New Roman" w:hAnsi="Segoe UI" w:cs="Segoe UI"/>
          <w:color w:val="212529"/>
          <w:sz w:val="16"/>
          <w:szCs w:val="16"/>
          <w:lang w:eastAsia="en-US"/>
        </w:rPr>
        <w:t>eets with clients to assess status, needs, risks, goals and progress</w:t>
      </w:r>
      <w:r w:rsidR="00EE73CF">
        <w:rPr>
          <w:rFonts w:ascii="Segoe UI" w:eastAsia="Times New Roman" w:hAnsi="Segoe UI" w:cs="Segoe UI"/>
          <w:color w:val="212529"/>
          <w:sz w:val="16"/>
          <w:szCs w:val="16"/>
          <w:lang w:eastAsia="en-US"/>
        </w:rPr>
        <w:t xml:space="preserve">, </w:t>
      </w:r>
      <w:r w:rsidR="007D2E37">
        <w:rPr>
          <w:rFonts w:ascii="Segoe UI" w:eastAsia="Times New Roman" w:hAnsi="Segoe UI" w:cs="Segoe UI"/>
          <w:color w:val="212529"/>
          <w:sz w:val="16"/>
          <w:szCs w:val="16"/>
          <w:lang w:eastAsia="en-US"/>
        </w:rPr>
        <w:t>p</w:t>
      </w:r>
      <w:r w:rsidR="007D2E37" w:rsidRPr="007D2E37">
        <w:rPr>
          <w:rFonts w:ascii="Segoe UI" w:eastAsia="Times New Roman" w:hAnsi="Segoe UI" w:cs="Segoe UI"/>
          <w:color w:val="212529"/>
          <w:sz w:val="16"/>
          <w:szCs w:val="16"/>
          <w:lang w:eastAsia="en-US"/>
        </w:rPr>
        <w:t>repares financial statements, business activity reports and forecasts</w:t>
      </w:r>
      <w:r w:rsidR="007D2E37">
        <w:rPr>
          <w:rFonts w:ascii="Segoe UI" w:eastAsia="Times New Roman" w:hAnsi="Segoe UI" w:cs="Segoe UI"/>
          <w:color w:val="212529"/>
          <w:sz w:val="16"/>
          <w:szCs w:val="16"/>
          <w:lang w:eastAsia="en-US"/>
        </w:rPr>
        <w:t xml:space="preserve">, </w:t>
      </w:r>
      <w:r w:rsidR="00DF06DF">
        <w:rPr>
          <w:rFonts w:ascii="Segoe UI" w:eastAsia="Times New Roman" w:hAnsi="Segoe UI" w:cs="Segoe UI"/>
          <w:color w:val="212529"/>
          <w:sz w:val="16"/>
          <w:szCs w:val="16"/>
          <w:lang w:eastAsia="en-US"/>
        </w:rPr>
        <w:t>d</w:t>
      </w:r>
      <w:r w:rsidR="00DF06DF" w:rsidRPr="00DF06DF">
        <w:rPr>
          <w:rFonts w:ascii="Segoe UI" w:eastAsia="Times New Roman" w:hAnsi="Segoe UI" w:cs="Segoe UI"/>
          <w:color w:val="212529"/>
          <w:sz w:val="16"/>
          <w:szCs w:val="16"/>
          <w:lang w:eastAsia="en-US"/>
        </w:rPr>
        <w:t>evelops, organizes and maintains client portfolios</w:t>
      </w:r>
      <w:r w:rsidR="00DF06DF">
        <w:rPr>
          <w:rFonts w:ascii="Segoe UI" w:eastAsia="Times New Roman" w:hAnsi="Segoe UI" w:cs="Segoe UI"/>
          <w:color w:val="212529"/>
          <w:sz w:val="16"/>
          <w:szCs w:val="16"/>
          <w:lang w:eastAsia="en-US"/>
        </w:rPr>
        <w:t>, s</w:t>
      </w:r>
      <w:r w:rsidR="00DF06DF" w:rsidRPr="00DF06DF">
        <w:rPr>
          <w:rFonts w:ascii="Segoe UI" w:eastAsia="Times New Roman" w:hAnsi="Segoe UI" w:cs="Segoe UI"/>
          <w:color w:val="212529"/>
          <w:sz w:val="16"/>
          <w:szCs w:val="16"/>
          <w:lang w:eastAsia="en-US"/>
        </w:rPr>
        <w:t>tudies market trends to maximize profits and identify investment opportunities</w:t>
      </w:r>
      <w:r w:rsidR="00DF06DF">
        <w:rPr>
          <w:rFonts w:ascii="Segoe UI" w:eastAsia="Times New Roman" w:hAnsi="Segoe UI" w:cs="Segoe UI"/>
          <w:color w:val="212529"/>
          <w:sz w:val="16"/>
          <w:szCs w:val="16"/>
          <w:lang w:eastAsia="en-US"/>
        </w:rPr>
        <w:t xml:space="preserve">, </w:t>
      </w:r>
      <w:r w:rsidR="001E23B7">
        <w:rPr>
          <w:rFonts w:ascii="Segoe UI" w:eastAsia="Times New Roman" w:hAnsi="Segoe UI" w:cs="Segoe UI"/>
          <w:color w:val="212529"/>
          <w:sz w:val="16"/>
          <w:szCs w:val="16"/>
          <w:lang w:eastAsia="en-US"/>
        </w:rPr>
        <w:t>and e</w:t>
      </w:r>
      <w:r w:rsidR="001E23B7" w:rsidRPr="001E23B7">
        <w:rPr>
          <w:rFonts w:ascii="Segoe UI" w:eastAsia="Times New Roman" w:hAnsi="Segoe UI" w:cs="Segoe UI"/>
          <w:color w:val="212529"/>
          <w:sz w:val="16"/>
          <w:szCs w:val="16"/>
          <w:lang w:eastAsia="en-US"/>
        </w:rPr>
        <w:t>valuating supply options and issuance of orders and approving purchases.</w:t>
      </w:r>
    </w:p>
    <w:p w14:paraId="631F6E25" w14:textId="77777777" w:rsidR="00574B9C" w:rsidRPr="00A17E53" w:rsidRDefault="00574B9C" w:rsidP="001E2884">
      <w:pPr>
        <w:pStyle w:val="NormalIndent"/>
        <w:rPr>
          <w:rFonts w:ascii="Segoe UI" w:eastAsia="Times New Roman" w:hAnsi="Segoe UI" w:cs="Segoe UI"/>
          <w:color w:val="212529"/>
          <w:sz w:val="16"/>
          <w:szCs w:val="16"/>
          <w:lang w:eastAsia="en-US"/>
        </w:rPr>
      </w:pPr>
    </w:p>
    <w:p w14:paraId="620A83F6" w14:textId="22B13973" w:rsidR="00574B9C" w:rsidRPr="00F02E6B" w:rsidRDefault="00805DD5" w:rsidP="00106EFF">
      <w:pPr>
        <w:pStyle w:val="Heading2"/>
        <w:numPr>
          <w:ilvl w:val="1"/>
          <w:numId w:val="16"/>
        </w:numPr>
      </w:pPr>
      <w:r>
        <w:t xml:space="preserve">Senior Inbound, </w:t>
      </w:r>
      <w:r w:rsidR="001D6EFB">
        <w:t>Outbound</w:t>
      </w:r>
      <w:r w:rsidR="001302CC">
        <w:t xml:space="preserve"> and</w:t>
      </w:r>
      <w:r w:rsidR="001D6EFB">
        <w:t xml:space="preserve"> </w:t>
      </w:r>
      <w:r w:rsidR="00791057">
        <w:t xml:space="preserve">complaint </w:t>
      </w:r>
      <w:r w:rsidR="0035680E">
        <w:t>coordinator</w:t>
      </w:r>
    </w:p>
    <w:p w14:paraId="67A8D87F" w14:textId="51A71B1E" w:rsidR="00106EFF" w:rsidRDefault="00574B9C" w:rsidP="00106EFF">
      <w:pPr>
        <w:pStyle w:val="Heading3"/>
      </w:pPr>
      <w:r>
        <w:t xml:space="preserve">Teleperformance </w:t>
      </w:r>
      <w:r w:rsidR="00B728F8">
        <w:t>Dubai</w:t>
      </w:r>
    </w:p>
    <w:p w14:paraId="5AB60C2E" w14:textId="5F9CF19C" w:rsidR="00106EFF" w:rsidRPr="00106EFF" w:rsidRDefault="00106EFF" w:rsidP="00106EFF">
      <w:pPr>
        <w:pStyle w:val="Heading3"/>
        <w:rPr>
          <w:rFonts w:ascii="Segoe UI" w:eastAsia="Times New Roman" w:hAnsi="Segoe UI" w:cs="Segoe UI"/>
          <w:color w:val="212529"/>
          <w:sz w:val="16"/>
          <w:szCs w:val="16"/>
          <w:lang w:eastAsia="en-US"/>
        </w:rPr>
      </w:pPr>
      <w:r>
        <w:rPr>
          <w:rFonts w:ascii="Segoe UI" w:eastAsia="Times New Roman" w:hAnsi="Segoe UI" w:cs="Segoe UI"/>
          <w:color w:val="212529"/>
          <w:sz w:val="16"/>
          <w:szCs w:val="16"/>
          <w:lang w:eastAsia="en-US"/>
        </w:rPr>
        <w:t xml:space="preserve">Call </w:t>
      </w:r>
      <w:r w:rsidR="00791057">
        <w:rPr>
          <w:rFonts w:ascii="Segoe UI" w:eastAsia="Times New Roman" w:hAnsi="Segoe UI" w:cs="Segoe UI"/>
          <w:color w:val="212529"/>
          <w:sz w:val="16"/>
          <w:szCs w:val="16"/>
          <w:lang w:eastAsia="en-US"/>
        </w:rPr>
        <w:t>the customers to r</w:t>
      </w:r>
      <w:r w:rsidRPr="00E602A1">
        <w:rPr>
          <w:rFonts w:ascii="Segoe UI" w:eastAsia="Times New Roman" w:hAnsi="Segoe UI" w:cs="Segoe UI"/>
          <w:color w:val="212529"/>
          <w:sz w:val="16"/>
          <w:szCs w:val="16"/>
          <w:lang w:eastAsia="en-US"/>
        </w:rPr>
        <w:t xml:space="preserve">esolve </w:t>
      </w:r>
      <w:r w:rsidR="00791057">
        <w:rPr>
          <w:rFonts w:ascii="Segoe UI" w:eastAsia="Times New Roman" w:hAnsi="Segoe UI" w:cs="Segoe UI"/>
          <w:color w:val="212529"/>
          <w:sz w:val="16"/>
          <w:szCs w:val="16"/>
          <w:lang w:eastAsia="en-US"/>
        </w:rPr>
        <w:t>their</w:t>
      </w:r>
      <w:r w:rsidRPr="00E602A1">
        <w:rPr>
          <w:rFonts w:ascii="Segoe UI" w:eastAsia="Times New Roman" w:hAnsi="Segoe UI" w:cs="Segoe UI"/>
          <w:color w:val="212529"/>
          <w:sz w:val="16"/>
          <w:szCs w:val="16"/>
          <w:lang w:eastAsia="en-US"/>
        </w:rPr>
        <w:t xml:space="preserve"> complaints in a fair manner</w:t>
      </w:r>
      <w:r w:rsidR="00A279A3">
        <w:rPr>
          <w:rFonts w:ascii="Segoe UI" w:eastAsia="Times New Roman" w:hAnsi="Segoe UI" w:cs="Segoe UI"/>
          <w:color w:val="212529"/>
          <w:sz w:val="16"/>
          <w:szCs w:val="16"/>
          <w:lang w:eastAsia="en-US"/>
        </w:rPr>
        <w:t xml:space="preserve"> and a</w:t>
      </w:r>
      <w:r w:rsidR="00A279A3" w:rsidRPr="00A279A3">
        <w:rPr>
          <w:rFonts w:ascii="Segoe UI" w:eastAsia="Times New Roman" w:hAnsi="Segoe UI" w:cs="Segoe UI"/>
          <w:color w:val="212529"/>
          <w:sz w:val="16"/>
          <w:szCs w:val="16"/>
          <w:lang w:eastAsia="en-US"/>
        </w:rPr>
        <w:t>nswer customer phone calls and provide them with the information that they request.</w:t>
      </w:r>
    </w:p>
    <w:p w14:paraId="4C85AE83" w14:textId="77777777" w:rsidR="00D10A96" w:rsidRPr="00106EFF" w:rsidRDefault="00D10A96" w:rsidP="00DC1B52">
      <w:pPr>
        <w:rPr>
          <w:rFonts w:ascii="Segoe UI" w:eastAsia="Times New Roman" w:hAnsi="Segoe UI" w:cs="Segoe UI"/>
          <w:b/>
          <w:color w:val="212529"/>
          <w:sz w:val="16"/>
          <w:szCs w:val="16"/>
          <w:lang w:eastAsia="en-US"/>
        </w:rPr>
      </w:pPr>
    </w:p>
    <w:p w14:paraId="0B0F13D0" w14:textId="432CD4D3" w:rsidR="00A279A3" w:rsidRPr="00F02E6B" w:rsidRDefault="00A279A3" w:rsidP="00A279A3">
      <w:pPr>
        <w:pStyle w:val="Heading2"/>
      </w:pPr>
      <w:r>
        <w:rPr>
          <w:rStyle w:val="NotBold"/>
        </w:rPr>
        <w:lastRenderedPageBreak/>
        <w:t>20</w:t>
      </w:r>
      <w:r w:rsidR="00B7142B">
        <w:rPr>
          <w:rStyle w:val="NotBold"/>
        </w:rPr>
        <w:t>15</w:t>
      </w:r>
      <w:r>
        <w:rPr>
          <w:rStyle w:val="NotBold"/>
        </w:rPr>
        <w:t>-20</w:t>
      </w:r>
      <w:r w:rsidR="00B7142B">
        <w:rPr>
          <w:rStyle w:val="NotBold"/>
        </w:rPr>
        <w:t>17</w:t>
      </w:r>
      <w:r w:rsidRPr="00021847">
        <w:rPr>
          <w:rStyle w:val="NotBold"/>
        </w:rPr>
        <w:tab/>
      </w:r>
      <w:r w:rsidR="008B5875">
        <w:t>Acting team leader</w:t>
      </w:r>
    </w:p>
    <w:p w14:paraId="72071AEA" w14:textId="77777777" w:rsidR="00DD3A31" w:rsidRDefault="00B7142B" w:rsidP="00DD3A31">
      <w:pPr>
        <w:pStyle w:val="Heading3"/>
      </w:pPr>
      <w:r>
        <w:t xml:space="preserve">City Services </w:t>
      </w:r>
      <w:r w:rsidR="002E4530">
        <w:t>Dubai</w:t>
      </w:r>
    </w:p>
    <w:p w14:paraId="53D0E569" w14:textId="49271443" w:rsidR="00C46660" w:rsidRDefault="00DD3A31" w:rsidP="00DD3A31">
      <w:pPr>
        <w:pStyle w:val="Heading3"/>
        <w:rPr>
          <w:rFonts w:ascii="Segoe UI" w:eastAsia="Times New Roman" w:hAnsi="Segoe UI" w:cs="Segoe UI"/>
          <w:color w:val="212529"/>
          <w:sz w:val="16"/>
          <w:szCs w:val="16"/>
          <w:lang w:eastAsia="en-US"/>
        </w:rPr>
      </w:pPr>
      <w:r w:rsidRPr="00DD3A31">
        <w:rPr>
          <w:rFonts w:ascii="Segoe UI" w:eastAsia="Times New Roman" w:hAnsi="Segoe UI" w:cs="Segoe UI"/>
          <w:color w:val="212529"/>
          <w:sz w:val="16"/>
          <w:szCs w:val="16"/>
          <w:lang w:eastAsia="en-US"/>
        </w:rPr>
        <w:t>Provide a full range of customer service. Handle a diverse set of customers. comments, inquiries and complaints in a polite and professional manner</w:t>
      </w:r>
      <w:r>
        <w:rPr>
          <w:rFonts w:ascii="Segoe UI" w:eastAsia="Times New Roman" w:hAnsi="Segoe UI" w:cs="Segoe UI"/>
          <w:color w:val="212529"/>
          <w:sz w:val="16"/>
          <w:szCs w:val="16"/>
          <w:lang w:eastAsia="en-US"/>
        </w:rPr>
        <w:t xml:space="preserve">, </w:t>
      </w:r>
      <w:r w:rsidR="004D0D85">
        <w:rPr>
          <w:rFonts w:ascii="Segoe UI" w:eastAsia="Times New Roman" w:hAnsi="Segoe UI" w:cs="Segoe UI"/>
          <w:color w:val="212529"/>
          <w:sz w:val="16"/>
          <w:szCs w:val="16"/>
          <w:lang w:eastAsia="en-US"/>
        </w:rPr>
        <w:t>o</w:t>
      </w:r>
      <w:r w:rsidR="004D0D85" w:rsidRPr="004D0D85">
        <w:rPr>
          <w:rFonts w:ascii="Segoe UI" w:eastAsia="Times New Roman" w:hAnsi="Segoe UI" w:cs="Segoe UI"/>
          <w:color w:val="212529"/>
          <w:sz w:val="16"/>
          <w:szCs w:val="16"/>
          <w:lang w:eastAsia="en-US"/>
        </w:rPr>
        <w:t>perate and troubleshoot computer system and application problems</w:t>
      </w:r>
      <w:r w:rsidR="004D0D85">
        <w:rPr>
          <w:rFonts w:ascii="Segoe UI" w:eastAsia="Times New Roman" w:hAnsi="Segoe UI" w:cs="Segoe UI"/>
          <w:color w:val="212529"/>
          <w:sz w:val="16"/>
          <w:szCs w:val="16"/>
          <w:lang w:eastAsia="en-US"/>
        </w:rPr>
        <w:t xml:space="preserve">, </w:t>
      </w:r>
      <w:r w:rsidR="000D305C">
        <w:rPr>
          <w:rFonts w:ascii="Segoe UI" w:eastAsia="Times New Roman" w:hAnsi="Segoe UI" w:cs="Segoe UI"/>
          <w:color w:val="212529"/>
          <w:sz w:val="16"/>
          <w:szCs w:val="16"/>
          <w:lang w:eastAsia="en-US"/>
        </w:rPr>
        <w:t>l</w:t>
      </w:r>
      <w:r w:rsidR="000D305C" w:rsidRPr="000D305C">
        <w:rPr>
          <w:rFonts w:ascii="Segoe UI" w:eastAsia="Times New Roman" w:hAnsi="Segoe UI" w:cs="Segoe UI"/>
          <w:color w:val="212529"/>
          <w:sz w:val="16"/>
          <w:szCs w:val="16"/>
          <w:lang w:eastAsia="en-US"/>
        </w:rPr>
        <w:t>eading 15-20 agents</w:t>
      </w:r>
      <w:r w:rsidR="000D305C">
        <w:rPr>
          <w:rFonts w:ascii="Segoe UI" w:eastAsia="Times New Roman" w:hAnsi="Segoe UI" w:cs="Segoe UI"/>
          <w:color w:val="212529"/>
          <w:sz w:val="16"/>
          <w:szCs w:val="16"/>
          <w:lang w:eastAsia="en-US"/>
        </w:rPr>
        <w:t>, s</w:t>
      </w:r>
      <w:r w:rsidR="000D305C" w:rsidRPr="000D305C">
        <w:rPr>
          <w:rFonts w:ascii="Segoe UI" w:eastAsia="Times New Roman" w:hAnsi="Segoe UI" w:cs="Segoe UI"/>
          <w:color w:val="212529"/>
          <w:sz w:val="16"/>
          <w:szCs w:val="16"/>
          <w:lang w:eastAsia="en-US"/>
        </w:rPr>
        <w:t>pecialization in inbound &amp; outbound calls, and chat management</w:t>
      </w:r>
      <w:r w:rsidR="000D305C">
        <w:rPr>
          <w:rFonts w:ascii="Segoe UI" w:eastAsia="Times New Roman" w:hAnsi="Segoe UI" w:cs="Segoe UI"/>
          <w:color w:val="212529"/>
          <w:sz w:val="16"/>
          <w:szCs w:val="16"/>
          <w:lang w:eastAsia="en-US"/>
        </w:rPr>
        <w:t xml:space="preserve">, </w:t>
      </w:r>
      <w:r w:rsidR="0008750E">
        <w:rPr>
          <w:rFonts w:ascii="Segoe UI" w:eastAsia="Times New Roman" w:hAnsi="Segoe UI" w:cs="Segoe UI"/>
          <w:color w:val="212529"/>
          <w:sz w:val="16"/>
          <w:szCs w:val="16"/>
          <w:lang w:eastAsia="en-US"/>
        </w:rPr>
        <w:t>s</w:t>
      </w:r>
      <w:r w:rsidR="0008750E" w:rsidRPr="0008750E">
        <w:rPr>
          <w:rFonts w:ascii="Segoe UI" w:eastAsia="Times New Roman" w:hAnsi="Segoe UI" w:cs="Segoe UI"/>
          <w:color w:val="212529"/>
          <w:sz w:val="16"/>
          <w:szCs w:val="16"/>
          <w:lang w:eastAsia="en-US"/>
        </w:rPr>
        <w:t>trong experience in the contact center field working for multinational organizations</w:t>
      </w:r>
      <w:r w:rsidR="0008750E">
        <w:rPr>
          <w:rFonts w:ascii="Segoe UI" w:eastAsia="Times New Roman" w:hAnsi="Segoe UI" w:cs="Segoe UI"/>
          <w:color w:val="212529"/>
          <w:sz w:val="16"/>
          <w:szCs w:val="16"/>
          <w:lang w:eastAsia="en-US"/>
        </w:rPr>
        <w:t>, i</w:t>
      </w:r>
      <w:r w:rsidR="0008750E" w:rsidRPr="0008750E">
        <w:rPr>
          <w:rFonts w:ascii="Segoe UI" w:eastAsia="Times New Roman" w:hAnsi="Segoe UI" w:cs="Segoe UI"/>
          <w:color w:val="212529"/>
          <w:sz w:val="16"/>
          <w:szCs w:val="16"/>
          <w:lang w:eastAsia="en-US"/>
        </w:rPr>
        <w:t>nterpret, explain, and enforce department policies and procedures</w:t>
      </w:r>
      <w:r w:rsidR="0008750E">
        <w:rPr>
          <w:rFonts w:ascii="Segoe UI" w:eastAsia="Times New Roman" w:hAnsi="Segoe UI" w:cs="Segoe UI"/>
          <w:color w:val="212529"/>
          <w:sz w:val="16"/>
          <w:szCs w:val="16"/>
          <w:lang w:eastAsia="en-US"/>
        </w:rPr>
        <w:t xml:space="preserve"> and </w:t>
      </w:r>
      <w:r w:rsidR="00805DD5" w:rsidRPr="00DC5E09">
        <w:rPr>
          <w:rFonts w:ascii="Segoe UI" w:eastAsia="Times New Roman" w:hAnsi="Segoe UI" w:cs="Segoe UI"/>
          <w:color w:val="212529"/>
          <w:sz w:val="16"/>
          <w:szCs w:val="16"/>
          <w:lang w:eastAsia="en-US"/>
        </w:rPr>
        <w:t>achieving</w:t>
      </w:r>
      <w:r w:rsidR="00DC5E09" w:rsidRPr="00DC5E09">
        <w:rPr>
          <w:rFonts w:ascii="Segoe UI" w:eastAsia="Times New Roman" w:hAnsi="Segoe UI" w:cs="Segoe UI"/>
          <w:color w:val="212529"/>
          <w:sz w:val="16"/>
          <w:szCs w:val="16"/>
          <w:lang w:eastAsia="en-US"/>
        </w:rPr>
        <w:t xml:space="preserve"> the KPIs according to the organization standards</w:t>
      </w:r>
    </w:p>
    <w:p w14:paraId="04D6EB10" w14:textId="77777777" w:rsidR="00B05B25" w:rsidRDefault="00B05B25" w:rsidP="00B05B25">
      <w:pPr>
        <w:rPr>
          <w:lang w:eastAsia="en-US"/>
        </w:rPr>
      </w:pPr>
    </w:p>
    <w:p w14:paraId="203EB3A8" w14:textId="213D9201" w:rsidR="00B05B25" w:rsidRPr="00F02E6B" w:rsidRDefault="00B05B25" w:rsidP="00B05B25">
      <w:pPr>
        <w:pStyle w:val="Heading2"/>
      </w:pPr>
      <w:r>
        <w:rPr>
          <w:rStyle w:val="NotBold"/>
        </w:rPr>
        <w:t>201</w:t>
      </w:r>
      <w:r w:rsidR="0078369E">
        <w:rPr>
          <w:rStyle w:val="NotBold"/>
        </w:rPr>
        <w:t>3</w:t>
      </w:r>
      <w:r>
        <w:rPr>
          <w:rStyle w:val="NotBold"/>
        </w:rPr>
        <w:t>-201</w:t>
      </w:r>
      <w:r w:rsidR="0078369E">
        <w:rPr>
          <w:rStyle w:val="NotBold"/>
        </w:rPr>
        <w:t>5</w:t>
      </w:r>
      <w:r w:rsidRPr="00021847">
        <w:rPr>
          <w:rStyle w:val="NotBold"/>
        </w:rPr>
        <w:tab/>
      </w:r>
      <w:r w:rsidR="00D56B19">
        <w:t>Senior customer service agent</w:t>
      </w:r>
    </w:p>
    <w:p w14:paraId="325BBAA1" w14:textId="77777777" w:rsidR="00E7753D" w:rsidRDefault="00B05B25" w:rsidP="00E7753D">
      <w:pPr>
        <w:pStyle w:val="Heading3"/>
      </w:pPr>
      <w:r>
        <w:t>City Services Dubai</w:t>
      </w:r>
    </w:p>
    <w:p w14:paraId="77CA201B" w14:textId="0EB7B27D" w:rsidR="00B05B25" w:rsidRDefault="00E7753D" w:rsidP="00E7753D">
      <w:pPr>
        <w:pStyle w:val="Heading3"/>
        <w:rPr>
          <w:rFonts w:ascii="Segoe UI" w:eastAsia="Times New Roman" w:hAnsi="Segoe UI" w:cs="Segoe UI"/>
          <w:color w:val="212529"/>
          <w:sz w:val="16"/>
          <w:szCs w:val="16"/>
          <w:lang w:eastAsia="en-US"/>
        </w:rPr>
      </w:pPr>
      <w:r w:rsidRPr="00E7753D">
        <w:rPr>
          <w:rFonts w:ascii="Segoe UI" w:eastAsia="Times New Roman" w:hAnsi="Segoe UI" w:cs="Segoe UI"/>
          <w:color w:val="212529"/>
          <w:sz w:val="16"/>
          <w:szCs w:val="16"/>
          <w:lang w:eastAsia="en-US"/>
        </w:rPr>
        <w:t>Answer customer phone calls and provide them with the information that they request</w:t>
      </w:r>
      <w:r w:rsidR="007F0657">
        <w:rPr>
          <w:rFonts w:ascii="Segoe UI" w:eastAsia="Times New Roman" w:hAnsi="Segoe UI" w:cs="Segoe UI"/>
          <w:color w:val="212529"/>
          <w:sz w:val="16"/>
          <w:szCs w:val="16"/>
          <w:lang w:eastAsia="en-US"/>
        </w:rPr>
        <w:t xml:space="preserve"> and </w:t>
      </w:r>
      <w:r w:rsidR="00805DD5" w:rsidRPr="007F0657">
        <w:rPr>
          <w:rFonts w:ascii="Segoe UI" w:eastAsia="Times New Roman" w:hAnsi="Segoe UI" w:cs="Segoe UI"/>
          <w:color w:val="212529"/>
          <w:sz w:val="16"/>
          <w:szCs w:val="16"/>
          <w:lang w:eastAsia="en-US"/>
        </w:rPr>
        <w:t>provide</w:t>
      </w:r>
      <w:r w:rsidR="007F0657" w:rsidRPr="007F0657">
        <w:rPr>
          <w:rFonts w:ascii="Segoe UI" w:eastAsia="Times New Roman" w:hAnsi="Segoe UI" w:cs="Segoe UI"/>
          <w:color w:val="212529"/>
          <w:sz w:val="16"/>
          <w:szCs w:val="16"/>
          <w:lang w:eastAsia="en-US"/>
        </w:rPr>
        <w:t xml:space="preserve"> exceptional customer support in every phone call</w:t>
      </w:r>
      <w:r w:rsidR="005B7C19">
        <w:rPr>
          <w:rFonts w:ascii="Segoe UI" w:eastAsia="Times New Roman" w:hAnsi="Segoe UI" w:cs="Segoe UI"/>
          <w:color w:val="212529"/>
          <w:sz w:val="16"/>
          <w:szCs w:val="16"/>
          <w:lang w:eastAsia="en-US"/>
        </w:rPr>
        <w:t>s.</w:t>
      </w:r>
    </w:p>
    <w:p w14:paraId="29B0E0AF" w14:textId="77777777" w:rsidR="0078369E" w:rsidRDefault="0078369E" w:rsidP="0078369E">
      <w:pPr>
        <w:rPr>
          <w:lang w:eastAsia="en-US"/>
        </w:rPr>
      </w:pPr>
    </w:p>
    <w:p w14:paraId="508A46CA" w14:textId="2D4C171F" w:rsidR="0078369E" w:rsidRPr="00F02E6B" w:rsidRDefault="0078369E" w:rsidP="0078369E">
      <w:pPr>
        <w:pStyle w:val="Heading2"/>
      </w:pPr>
      <w:r>
        <w:rPr>
          <w:rStyle w:val="NotBold"/>
        </w:rPr>
        <w:t>201</w:t>
      </w:r>
      <w:r w:rsidR="00F06810">
        <w:rPr>
          <w:rStyle w:val="NotBold"/>
        </w:rPr>
        <w:t>2</w:t>
      </w:r>
      <w:r>
        <w:rPr>
          <w:rStyle w:val="NotBold"/>
        </w:rPr>
        <w:t>-201</w:t>
      </w:r>
      <w:r w:rsidR="00F06810">
        <w:rPr>
          <w:rStyle w:val="NotBold"/>
        </w:rPr>
        <w:t>3</w:t>
      </w:r>
      <w:r w:rsidRPr="00021847">
        <w:rPr>
          <w:rStyle w:val="NotBold"/>
        </w:rPr>
        <w:tab/>
      </w:r>
      <w:r>
        <w:t>Customer service agent</w:t>
      </w:r>
    </w:p>
    <w:p w14:paraId="63CA9E91" w14:textId="68F5860E" w:rsidR="0078369E" w:rsidRDefault="001402BA" w:rsidP="0078369E">
      <w:pPr>
        <w:pStyle w:val="Heading3"/>
      </w:pPr>
      <w:r>
        <w:t>Vodafone</w:t>
      </w:r>
      <w:r w:rsidR="0078369E">
        <w:t xml:space="preserve"> </w:t>
      </w:r>
      <w:r>
        <w:t>Egypt</w:t>
      </w:r>
    </w:p>
    <w:p w14:paraId="7F2B8928" w14:textId="1B3386E6" w:rsidR="001402BA" w:rsidRDefault="001402BA" w:rsidP="001402BA">
      <w:pPr>
        <w:pStyle w:val="Heading3"/>
        <w:rPr>
          <w:rFonts w:ascii="Segoe UI" w:eastAsia="Times New Roman" w:hAnsi="Segoe UI" w:cs="Segoe UI"/>
          <w:color w:val="212529"/>
          <w:sz w:val="16"/>
          <w:szCs w:val="16"/>
          <w:lang w:eastAsia="en-US"/>
        </w:rPr>
      </w:pPr>
      <w:r w:rsidRPr="00E7753D">
        <w:rPr>
          <w:rFonts w:ascii="Segoe UI" w:eastAsia="Times New Roman" w:hAnsi="Segoe UI" w:cs="Segoe UI"/>
          <w:color w:val="212529"/>
          <w:sz w:val="16"/>
          <w:szCs w:val="16"/>
          <w:lang w:eastAsia="en-US"/>
        </w:rPr>
        <w:t>Answer customer phone calls and provide them with the information that they request</w:t>
      </w:r>
      <w:r>
        <w:rPr>
          <w:rFonts w:ascii="Segoe UI" w:eastAsia="Times New Roman" w:hAnsi="Segoe UI" w:cs="Segoe UI"/>
          <w:color w:val="212529"/>
          <w:sz w:val="16"/>
          <w:szCs w:val="16"/>
          <w:lang w:eastAsia="en-US"/>
        </w:rPr>
        <w:t xml:space="preserve"> and </w:t>
      </w:r>
      <w:r w:rsidR="00805DD5" w:rsidRPr="007F0657">
        <w:rPr>
          <w:rFonts w:ascii="Segoe UI" w:eastAsia="Times New Roman" w:hAnsi="Segoe UI" w:cs="Segoe UI"/>
          <w:color w:val="212529"/>
          <w:sz w:val="16"/>
          <w:szCs w:val="16"/>
          <w:lang w:eastAsia="en-US"/>
        </w:rPr>
        <w:t>provide</w:t>
      </w:r>
      <w:r w:rsidRPr="007F0657">
        <w:rPr>
          <w:rFonts w:ascii="Segoe UI" w:eastAsia="Times New Roman" w:hAnsi="Segoe UI" w:cs="Segoe UI"/>
          <w:color w:val="212529"/>
          <w:sz w:val="16"/>
          <w:szCs w:val="16"/>
          <w:lang w:eastAsia="en-US"/>
        </w:rPr>
        <w:t xml:space="preserve"> exceptional customer support in every phone call</w:t>
      </w:r>
      <w:r>
        <w:rPr>
          <w:rFonts w:ascii="Segoe UI" w:eastAsia="Times New Roman" w:hAnsi="Segoe UI" w:cs="Segoe UI"/>
          <w:color w:val="212529"/>
          <w:sz w:val="16"/>
          <w:szCs w:val="16"/>
          <w:lang w:eastAsia="en-US"/>
        </w:rPr>
        <w:t>s.</w:t>
      </w:r>
    </w:p>
    <w:p w14:paraId="324D0A20" w14:textId="77777777" w:rsidR="0078369E" w:rsidRPr="0078369E" w:rsidRDefault="0078369E" w:rsidP="0078369E">
      <w:pPr>
        <w:rPr>
          <w:lang w:eastAsia="en-US"/>
        </w:rPr>
      </w:pPr>
    </w:p>
    <w:p w14:paraId="1DFCE454" w14:textId="77777777" w:rsidR="00A279A3" w:rsidRDefault="00A279A3" w:rsidP="00DC1B52">
      <w:pPr>
        <w:rPr>
          <w:rStyle w:val="Heading2Char"/>
          <w:sz w:val="18"/>
        </w:rPr>
      </w:pPr>
    </w:p>
    <w:p w14:paraId="19429B21" w14:textId="77777777" w:rsidR="00C46660" w:rsidRDefault="00C46660" w:rsidP="00DC1B52">
      <w:pPr>
        <w:rPr>
          <w:rStyle w:val="Heading2Char"/>
          <w:sz w:val="18"/>
        </w:rPr>
      </w:pPr>
    </w:p>
    <w:p w14:paraId="39B41D61" w14:textId="77777777" w:rsidR="00C46660" w:rsidRDefault="00C46660" w:rsidP="00DC1B52">
      <w:pPr>
        <w:rPr>
          <w:rStyle w:val="Heading2Char"/>
          <w:sz w:val="18"/>
        </w:rPr>
      </w:pPr>
    </w:p>
    <w:p w14:paraId="52683002" w14:textId="77777777" w:rsidR="00C46660" w:rsidRPr="00DC1B52" w:rsidRDefault="00C46660" w:rsidP="00DC1B52">
      <w:pPr>
        <w:rPr>
          <w:rStyle w:val="Heading2Char"/>
          <w:sz w:val="18"/>
        </w:rPr>
      </w:pPr>
    </w:p>
    <w:p w14:paraId="3F84BF4A" w14:textId="77777777" w:rsidR="00D10A96" w:rsidRDefault="00000000" w:rsidP="00F02E6B">
      <w:pPr>
        <w:pStyle w:val="Heading1"/>
        <w:rPr>
          <w:rFonts w:ascii="Calibri" w:hAnsi="Calibri" w:cstheme="majorBidi"/>
          <w:b/>
          <w:szCs w:val="24"/>
        </w:rPr>
      </w:pPr>
      <w:sdt>
        <w:sdtPr>
          <w:rPr>
            <w:rFonts w:ascii="Calibri" w:hAnsi="Calibri" w:cstheme="majorBidi"/>
            <w:b/>
            <w:szCs w:val="24"/>
          </w:rPr>
          <w:id w:val="728805515"/>
          <w:placeholder>
            <w:docPart w:val="A1CF9D4145804D6793772FF3789488C9"/>
          </w:placeholder>
          <w:temporary/>
          <w:showingPlcHdr/>
          <w15:appearance w15:val="hidden"/>
        </w:sdtPr>
        <w:sdtEndPr>
          <w:rPr>
            <w:rFonts w:asciiTheme="majorHAnsi" w:hAnsiTheme="majorHAnsi" w:cs="Tahoma (Headings CS)"/>
            <w:b w:val="0"/>
            <w:szCs w:val="28"/>
          </w:rPr>
        </w:sdtEndPr>
        <w:sdtContent>
          <w:r w:rsidR="00D10A96" w:rsidRPr="00E90506">
            <w:t>Education</w:t>
          </w:r>
        </w:sdtContent>
      </w:sdt>
    </w:p>
    <w:p w14:paraId="62AB62B5" w14:textId="77777777" w:rsidR="00D10A96" w:rsidRPr="00D10A96" w:rsidRDefault="00D10A96" w:rsidP="00D10A96">
      <w:pPr>
        <w:pStyle w:val="Line"/>
      </w:pPr>
      <w:r w:rsidRPr="00D10A96">
        <mc:AlternateContent>
          <mc:Choice Requires="wps">
            <w:drawing>
              <wp:inline distT="0" distB="0" distL="0" distR="0" wp14:anchorId="356004E7" wp14:editId="3FA8E790">
                <wp:extent cx="5943600" cy="0"/>
                <wp:effectExtent l="0" t="0" r="0" b="0"/>
                <wp:docPr id="19408887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51E0E09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63F69803" w14:textId="39FA5E7F" w:rsidR="00D10A96" w:rsidRPr="00AC64BF" w:rsidRDefault="008A2750" w:rsidP="00AC64BF">
      <w:pPr>
        <w:pStyle w:val="Heading2"/>
        <w:rPr>
          <w:b w:val="0"/>
        </w:rPr>
      </w:pPr>
      <w:r>
        <w:rPr>
          <w:rStyle w:val="NotBold"/>
        </w:rPr>
        <w:t xml:space="preserve">May </w:t>
      </w:r>
      <w:r w:rsidR="00AC64BF">
        <w:rPr>
          <w:rStyle w:val="NotBold"/>
        </w:rPr>
        <w:t>2011</w:t>
      </w:r>
      <w:r w:rsidR="00021847" w:rsidRPr="00021847">
        <w:rPr>
          <w:rStyle w:val="NotBold"/>
        </w:rPr>
        <w:tab/>
      </w:r>
      <w:r w:rsidR="00AC64BF" w:rsidRPr="007B207D">
        <w:rPr>
          <w:rFonts w:ascii="Times New Roman" w:hAnsi="Times New Roman" w:cs="Times New Roman"/>
          <w:bCs/>
        </w:rPr>
        <w:t>Bachelor of Commerce and Administrative Affairs</w:t>
      </w:r>
      <w:r w:rsidR="00AC64BF">
        <w:rPr>
          <w:rFonts w:ascii="Times New Roman" w:hAnsi="Times New Roman" w:cs="Times New Roman"/>
          <w:b w:val="0"/>
          <w:bCs/>
        </w:rPr>
        <w:t xml:space="preserve"> </w:t>
      </w:r>
    </w:p>
    <w:p w14:paraId="17F4FA28" w14:textId="09DD8E33" w:rsidR="008A2750" w:rsidRPr="008A2750" w:rsidRDefault="008A2750" w:rsidP="008A2750">
      <w:pPr>
        <w:pStyle w:val="Heading3"/>
      </w:pPr>
      <w:r>
        <w:t>Ain Sham</w:t>
      </w:r>
      <w:r w:rsidR="00901EDF">
        <w:t>s University</w:t>
      </w:r>
    </w:p>
    <w:p w14:paraId="5E080EC4" w14:textId="6E01A0DE" w:rsidR="00D10A96" w:rsidRPr="00DC1B52" w:rsidRDefault="00D10A96" w:rsidP="00D10A96">
      <w:pPr>
        <w:pStyle w:val="NormalIndent"/>
        <w:rPr>
          <w:rStyle w:val="Heading2Char"/>
          <w:rFonts w:eastAsiaTheme="minorEastAsia" w:cstheme="minorBidi"/>
          <w:b w:val="0"/>
          <w:color w:val="262626" w:themeColor="text1" w:themeTint="D9"/>
          <w:szCs w:val="22"/>
        </w:rPr>
      </w:pPr>
    </w:p>
    <w:p w14:paraId="7816988F" w14:textId="136C9F30" w:rsidR="00D10A96" w:rsidRPr="00D10A96" w:rsidRDefault="00A53765" w:rsidP="00D10A96">
      <w:pPr>
        <w:pStyle w:val="Heading1"/>
        <w:rPr>
          <w:rStyle w:val="Heading1Char"/>
          <w:caps/>
        </w:rPr>
      </w:pPr>
      <w:r>
        <w:rPr>
          <w:rStyle w:val="Heading1Char"/>
          <w:caps/>
        </w:rPr>
        <w:t>Certificates</w:t>
      </w:r>
    </w:p>
    <w:p w14:paraId="15E7A45B" w14:textId="77777777" w:rsidR="00D10A96" w:rsidRPr="00D10A96" w:rsidRDefault="00D10A96" w:rsidP="00D10A96">
      <w:pPr>
        <w:pStyle w:val="Line"/>
      </w:pPr>
      <w:r w:rsidRPr="00D10A96">
        <mc:AlternateContent>
          <mc:Choice Requires="wps">
            <w:drawing>
              <wp:inline distT="0" distB="0" distL="0" distR="0" wp14:anchorId="4DC84A64" wp14:editId="17DAB852">
                <wp:extent cx="5943600" cy="0"/>
                <wp:effectExtent l="0" t="0" r="0" b="0"/>
                <wp:docPr id="200839926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7B19387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7298FB04" w14:textId="5E552E06" w:rsidR="00D10A96" w:rsidRPr="001C1671" w:rsidRDefault="00D17FDC" w:rsidP="00F02E6B">
      <w:r w:rsidRPr="00D17FDC">
        <w:t xml:space="preserve">Introduction to </w:t>
      </w:r>
      <w:r>
        <w:t>s</w:t>
      </w:r>
      <w:r w:rsidRPr="00D17FDC">
        <w:t xml:space="preserve">ix </w:t>
      </w:r>
      <w:r>
        <w:t>s</w:t>
      </w:r>
      <w:r w:rsidRPr="00D17FDC">
        <w:t>igma</w:t>
      </w:r>
      <w:r>
        <w:t xml:space="preserve">, </w:t>
      </w:r>
      <w:r w:rsidR="00F232C1">
        <w:t>s</w:t>
      </w:r>
      <w:r w:rsidR="00F232C1" w:rsidRPr="00F232C1">
        <w:t>ix sigma yellow bel</w:t>
      </w:r>
      <w:r w:rsidR="00F232C1">
        <w:t xml:space="preserve">t, PMP, GDCCS, </w:t>
      </w:r>
      <w:r w:rsidR="00166522" w:rsidRPr="00166522">
        <w:t xml:space="preserve">Business </w:t>
      </w:r>
      <w:r w:rsidR="00166522">
        <w:t>a</w:t>
      </w:r>
      <w:r w:rsidR="00166522" w:rsidRPr="00166522">
        <w:t xml:space="preserve">nalytics </w:t>
      </w:r>
      <w:r w:rsidR="00166522">
        <w:t>w</w:t>
      </w:r>
      <w:r w:rsidR="00166522" w:rsidRPr="00166522">
        <w:t xml:space="preserve">ith </w:t>
      </w:r>
      <w:proofErr w:type="spellStart"/>
      <w:r w:rsidR="00166522" w:rsidRPr="00166522">
        <w:t>MS.Excel</w:t>
      </w:r>
      <w:proofErr w:type="spellEnd"/>
      <w:r w:rsidR="00166522">
        <w:t>, I</w:t>
      </w:r>
      <w:r w:rsidR="00166522" w:rsidRPr="00166522">
        <w:t>CDL Expert</w:t>
      </w:r>
      <w:r w:rsidR="008103FB">
        <w:t xml:space="preserve"> and C</w:t>
      </w:r>
      <w:r w:rsidR="008103FB" w:rsidRPr="008103FB">
        <w:t xml:space="preserve">ommercial </w:t>
      </w:r>
      <w:r w:rsidR="008103FB">
        <w:t>e</w:t>
      </w:r>
      <w:r w:rsidR="008103FB" w:rsidRPr="008103FB">
        <w:t>xcel</w:t>
      </w:r>
      <w:r w:rsidR="008103FB">
        <w:t>.</w:t>
      </w:r>
    </w:p>
    <w:p w14:paraId="71E2BEFD" w14:textId="77777777" w:rsidR="00D10A96" w:rsidRPr="00DC1B52" w:rsidRDefault="00D10A96" w:rsidP="00DC1B52">
      <w:pPr>
        <w:tabs>
          <w:tab w:val="left" w:pos="2805"/>
        </w:tabs>
        <w:rPr>
          <w:sz w:val="18"/>
        </w:rPr>
      </w:pPr>
    </w:p>
    <w:p w14:paraId="22C5D78A" w14:textId="77777777" w:rsidR="00D10A96" w:rsidRDefault="00000000" w:rsidP="00DC1B52">
      <w:pPr>
        <w:pStyle w:val="Heading1"/>
      </w:pPr>
      <w:sdt>
        <w:sdtPr>
          <w:id w:val="-374465639"/>
          <w:placeholder>
            <w:docPart w:val="1FB39E864F9A4392A56419D049E1F559"/>
          </w:placeholder>
          <w:temporary/>
          <w:showingPlcHdr/>
          <w15:appearance w15:val="hidden"/>
        </w:sdtPr>
        <w:sdtContent>
          <w:r w:rsidR="00D10A96">
            <w:t>Leadership</w:t>
          </w:r>
        </w:sdtContent>
      </w:sdt>
    </w:p>
    <w:p w14:paraId="1AEA84B4" w14:textId="77777777" w:rsidR="00D10A96" w:rsidRPr="00D10A96" w:rsidRDefault="00D10A96" w:rsidP="00D10A96">
      <w:pPr>
        <w:pStyle w:val="Line"/>
      </w:pPr>
      <w:r w:rsidRPr="00D10A96">
        <mc:AlternateContent>
          <mc:Choice Requires="wps">
            <w:drawing>
              <wp:inline distT="0" distB="0" distL="0" distR="0" wp14:anchorId="3CDDDB09" wp14:editId="2628B96B">
                <wp:extent cx="5943600" cy="0"/>
                <wp:effectExtent l="0" t="0" r="0" b="0"/>
                <wp:docPr id="132167755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14B3DAF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31F1B061" w14:textId="77777777" w:rsidR="00D10A96" w:rsidRDefault="00000000" w:rsidP="00F02E6B">
      <w:sdt>
        <w:sdtPr>
          <w:id w:val="-1713578421"/>
          <w:placeholder>
            <w:docPart w:val="FAC461BA906A4BF7A91D339EF52B8FC0"/>
          </w:placeholder>
          <w:temporary/>
          <w:showingPlcHdr/>
          <w15:appearance w15:val="hidden"/>
        </w:sdtPr>
        <w:sdtContent>
          <w:r w:rsidR="00A239BF" w:rsidRPr="00A239BF">
            <w:t>Ability to manage multiple projects simultaneously and meet tight deadlines, while maintaining the highest standards of quality.</w:t>
          </w:r>
        </w:sdtContent>
      </w:sdt>
    </w:p>
    <w:p w14:paraId="6415431F" w14:textId="3B9217E1" w:rsidR="00857941" w:rsidRDefault="00857941" w:rsidP="00F02E6B">
      <w:r>
        <w:rPr>
          <w:noProof/>
        </w:rPr>
        <w:drawing>
          <wp:anchor distT="0" distB="0" distL="0" distR="0" simplePos="0" relativeHeight="251660288" behindDoc="1" locked="0" layoutInCell="1" allowOverlap="1" wp14:anchorId="5259CB3B" wp14:editId="6EAAF4E4">
            <wp:simplePos x="0" y="0"/>
            <wp:positionH relativeFrom="margin">
              <wp:align>left</wp:align>
            </wp:positionH>
            <wp:positionV relativeFrom="paragraph">
              <wp:posOffset>243898</wp:posOffset>
            </wp:positionV>
            <wp:extent cx="281940" cy="297872"/>
            <wp:effectExtent l="0" t="0" r="3810" b="6985"/>
            <wp:wrapNone/>
            <wp:docPr id="3" name="image4.png" descr="A black and orange circle with a letter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A black and orange circle with a letter in it&#10;&#10;AI-generated content may be incorrect."/>
                    <pic:cNvPicPr/>
                  </pic:nvPicPr>
                  <pic:blipFill>
                    <a:blip r:embed="rId12" cstate="print">
                      <a:duotone>
                        <a:prstClr val="black"/>
                        <a:srgbClr val="0070C0">
                          <a:tint val="45000"/>
                          <a:satMod val="400000"/>
                        </a:srgbClr>
                      </a:duotone>
                    </a:blip>
                    <a:stretch>
                      <a:fillRect/>
                    </a:stretch>
                  </pic:blipFill>
                  <pic:spPr>
                    <a:xfrm>
                      <a:off x="0" y="0"/>
                      <a:ext cx="281940" cy="297872"/>
                    </a:xfrm>
                    <a:prstGeom prst="rect">
                      <a:avLst/>
                    </a:prstGeom>
                  </pic:spPr>
                </pic:pic>
              </a:graphicData>
            </a:graphic>
            <wp14:sizeRelH relativeFrom="margin">
              <wp14:pctWidth>0</wp14:pctWidth>
            </wp14:sizeRelH>
            <wp14:sizeRelV relativeFrom="margin">
              <wp14:pctHeight>0</wp14:pctHeight>
            </wp14:sizeRelV>
          </wp:anchor>
        </w:drawing>
      </w:r>
    </w:p>
    <w:p w14:paraId="4C13D932" w14:textId="344ABF47" w:rsidR="00857941" w:rsidRPr="001C3A4D" w:rsidRDefault="00857941" w:rsidP="00857941">
      <w:pPr>
        <w:rPr>
          <w:b/>
          <w:bCs/>
        </w:rPr>
      </w:pPr>
      <w:r>
        <w:t xml:space="preserve">      </w:t>
      </w:r>
      <w:r w:rsidR="001C3A4D">
        <w:t xml:space="preserve">     </w:t>
      </w:r>
      <w:r w:rsidRPr="001C3A4D">
        <w:rPr>
          <w:b/>
          <w:bCs/>
        </w:rPr>
        <w:t>Mo</w:t>
      </w:r>
      <w:r w:rsidR="007C5A50" w:rsidRPr="001C3A4D">
        <w:rPr>
          <w:b/>
          <w:bCs/>
        </w:rPr>
        <w:t>u</w:t>
      </w:r>
      <w:r w:rsidRPr="001C3A4D">
        <w:rPr>
          <w:b/>
          <w:bCs/>
        </w:rPr>
        <w:t>hamed Magdy</w:t>
      </w:r>
    </w:p>
    <w:p w14:paraId="2243F45C" w14:textId="7CD68B3B" w:rsidR="00857941" w:rsidRPr="00857941" w:rsidRDefault="001C3A4D" w:rsidP="00857941">
      <w:r>
        <w:rPr>
          <w:rFonts w:eastAsia="Times New Roman"/>
          <w:noProof/>
        </w:rPr>
        <w:drawing>
          <wp:anchor distT="0" distB="0" distL="114300" distR="114300" simplePos="0" relativeHeight="251662336" behindDoc="1" locked="0" layoutInCell="1" allowOverlap="1" wp14:anchorId="4364D75A" wp14:editId="1F2A6522">
            <wp:simplePos x="0" y="0"/>
            <wp:positionH relativeFrom="column">
              <wp:posOffset>311728</wp:posOffset>
            </wp:positionH>
            <wp:positionV relativeFrom="paragraph">
              <wp:posOffset>82550</wp:posOffset>
            </wp:positionV>
            <wp:extent cx="1028700" cy="1028700"/>
            <wp:effectExtent l="0" t="0" r="0" b="0"/>
            <wp:wrapNone/>
            <wp:docPr id="4" name="Picture 4" descr="IMG_18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82E108-F787-489E-9D19-7BA616913372" descr="IMG_1849.JPG"/>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anchor>
        </w:drawing>
      </w:r>
      <w:r w:rsidR="00857941">
        <w:t xml:space="preserve">            </w:t>
      </w:r>
    </w:p>
    <w:sectPr w:rsidR="00857941" w:rsidRPr="00857941" w:rsidSect="00D10A96">
      <w:pgSz w:w="12240" w:h="15840"/>
      <w:pgMar w:top="864" w:right="1440" w:bottom="806"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DFEB4" w14:textId="77777777" w:rsidR="00125266" w:rsidRDefault="00125266">
      <w:r>
        <w:separator/>
      </w:r>
    </w:p>
  </w:endnote>
  <w:endnote w:type="continuationSeparator" w:id="0">
    <w:p w14:paraId="64A8725A" w14:textId="77777777" w:rsidR="00125266" w:rsidRDefault="00125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12A5" w14:textId="77777777" w:rsidR="00125266" w:rsidRDefault="00125266">
      <w:r>
        <w:separator/>
      </w:r>
    </w:p>
  </w:footnote>
  <w:footnote w:type="continuationSeparator" w:id="0">
    <w:p w14:paraId="68D28A46" w14:textId="77777777" w:rsidR="00125266" w:rsidRDefault="00125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27307"/>
    <w:multiLevelType w:val="hybridMultilevel"/>
    <w:tmpl w:val="4A1216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8AE5FA6"/>
    <w:multiLevelType w:val="hybridMultilevel"/>
    <w:tmpl w:val="7DCE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DE279B"/>
    <w:multiLevelType w:val="multilevel"/>
    <w:tmpl w:val="3E5EFEAA"/>
    <w:lvl w:ilvl="0">
      <w:start w:val="2017"/>
      <w:numFmt w:val="decimal"/>
      <w:lvlText w:val="%1"/>
      <w:lvlJc w:val="left"/>
      <w:pPr>
        <w:ind w:left="936" w:hanging="936"/>
      </w:pPr>
      <w:rPr>
        <w:rFonts w:hint="default"/>
        <w:b w:val="0"/>
      </w:rPr>
    </w:lvl>
    <w:lvl w:ilvl="1">
      <w:start w:val="2021"/>
      <w:numFmt w:val="decimal"/>
      <w:lvlText w:val="%1-%2"/>
      <w:lvlJc w:val="left"/>
      <w:pPr>
        <w:ind w:left="936" w:hanging="936"/>
      </w:pPr>
      <w:rPr>
        <w:rFonts w:hint="default"/>
        <w:b w:val="0"/>
      </w:rPr>
    </w:lvl>
    <w:lvl w:ilvl="2">
      <w:start w:val="1"/>
      <w:numFmt w:val="decimal"/>
      <w:lvlText w:val="%1-%2.%3"/>
      <w:lvlJc w:val="left"/>
      <w:pPr>
        <w:ind w:left="936" w:hanging="936"/>
      </w:pPr>
      <w:rPr>
        <w:rFonts w:hint="default"/>
        <w:b w:val="0"/>
      </w:rPr>
    </w:lvl>
    <w:lvl w:ilvl="3">
      <w:start w:val="1"/>
      <w:numFmt w:val="decimal"/>
      <w:lvlText w:val="%1-%2.%3.%4"/>
      <w:lvlJc w:val="left"/>
      <w:pPr>
        <w:ind w:left="936" w:hanging="936"/>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5"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80876612">
    <w:abstractNumId w:val="9"/>
  </w:num>
  <w:num w:numId="2" w16cid:durableId="1828865189">
    <w:abstractNumId w:val="7"/>
  </w:num>
  <w:num w:numId="3" w16cid:durableId="2140371759">
    <w:abstractNumId w:val="6"/>
  </w:num>
  <w:num w:numId="4" w16cid:durableId="1049576552">
    <w:abstractNumId w:val="5"/>
  </w:num>
  <w:num w:numId="5" w16cid:durableId="752045639">
    <w:abstractNumId w:val="4"/>
  </w:num>
  <w:num w:numId="6" w16cid:durableId="1990550556">
    <w:abstractNumId w:val="8"/>
  </w:num>
  <w:num w:numId="7" w16cid:durableId="1352147062">
    <w:abstractNumId w:val="3"/>
  </w:num>
  <w:num w:numId="8" w16cid:durableId="2142728499">
    <w:abstractNumId w:val="2"/>
  </w:num>
  <w:num w:numId="9" w16cid:durableId="257951034">
    <w:abstractNumId w:val="1"/>
  </w:num>
  <w:num w:numId="10" w16cid:durableId="326832528">
    <w:abstractNumId w:val="0"/>
  </w:num>
  <w:num w:numId="11" w16cid:durableId="402799907">
    <w:abstractNumId w:val="11"/>
  </w:num>
  <w:num w:numId="12" w16cid:durableId="973682587">
    <w:abstractNumId w:val="12"/>
  </w:num>
  <w:num w:numId="13" w16cid:durableId="290981187">
    <w:abstractNumId w:val="15"/>
  </w:num>
  <w:num w:numId="14" w16cid:durableId="835078416">
    <w:abstractNumId w:val="10"/>
  </w:num>
  <w:num w:numId="15" w16cid:durableId="507839202">
    <w:abstractNumId w:val="13"/>
  </w:num>
  <w:num w:numId="16" w16cid:durableId="9829989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69"/>
    <w:rsid w:val="00016A20"/>
    <w:rsid w:val="00021847"/>
    <w:rsid w:val="0003406D"/>
    <w:rsid w:val="000425C6"/>
    <w:rsid w:val="000429E2"/>
    <w:rsid w:val="00044D31"/>
    <w:rsid w:val="00074316"/>
    <w:rsid w:val="00077115"/>
    <w:rsid w:val="000773EA"/>
    <w:rsid w:val="0008750E"/>
    <w:rsid w:val="000A78C2"/>
    <w:rsid w:val="000C2088"/>
    <w:rsid w:val="000C5155"/>
    <w:rsid w:val="000D1B89"/>
    <w:rsid w:val="000D305C"/>
    <w:rsid w:val="000D3B0A"/>
    <w:rsid w:val="000D48C6"/>
    <w:rsid w:val="000D4EE6"/>
    <w:rsid w:val="000D73EC"/>
    <w:rsid w:val="000E23B9"/>
    <w:rsid w:val="000E6AA4"/>
    <w:rsid w:val="000F1DC7"/>
    <w:rsid w:val="000F6E14"/>
    <w:rsid w:val="00106EFF"/>
    <w:rsid w:val="00122AA7"/>
    <w:rsid w:val="00125266"/>
    <w:rsid w:val="001302CC"/>
    <w:rsid w:val="001402BA"/>
    <w:rsid w:val="00151155"/>
    <w:rsid w:val="0016269F"/>
    <w:rsid w:val="00165B2C"/>
    <w:rsid w:val="00166522"/>
    <w:rsid w:val="00175831"/>
    <w:rsid w:val="001764A6"/>
    <w:rsid w:val="00185304"/>
    <w:rsid w:val="00192E2F"/>
    <w:rsid w:val="00194CCA"/>
    <w:rsid w:val="001C1671"/>
    <w:rsid w:val="001C3A4D"/>
    <w:rsid w:val="001C5613"/>
    <w:rsid w:val="001D6EFB"/>
    <w:rsid w:val="001E23B7"/>
    <w:rsid w:val="001E2884"/>
    <w:rsid w:val="001F1ADE"/>
    <w:rsid w:val="001F2A92"/>
    <w:rsid w:val="001F4A24"/>
    <w:rsid w:val="001F75DB"/>
    <w:rsid w:val="001F7830"/>
    <w:rsid w:val="0020243D"/>
    <w:rsid w:val="0020288A"/>
    <w:rsid w:val="002117CE"/>
    <w:rsid w:val="002256D0"/>
    <w:rsid w:val="002474A1"/>
    <w:rsid w:val="00254EBD"/>
    <w:rsid w:val="00277A50"/>
    <w:rsid w:val="00283C8C"/>
    <w:rsid w:val="0028502B"/>
    <w:rsid w:val="00286914"/>
    <w:rsid w:val="002A0482"/>
    <w:rsid w:val="002B5D5D"/>
    <w:rsid w:val="002E4530"/>
    <w:rsid w:val="002E51C3"/>
    <w:rsid w:val="002E6FC5"/>
    <w:rsid w:val="002F47D4"/>
    <w:rsid w:val="003125BC"/>
    <w:rsid w:val="0031599B"/>
    <w:rsid w:val="00337C64"/>
    <w:rsid w:val="00355FC2"/>
    <w:rsid w:val="0035680E"/>
    <w:rsid w:val="0036516F"/>
    <w:rsid w:val="00381DAB"/>
    <w:rsid w:val="00381FB1"/>
    <w:rsid w:val="003A3138"/>
    <w:rsid w:val="003D5A64"/>
    <w:rsid w:val="003D617D"/>
    <w:rsid w:val="003E7996"/>
    <w:rsid w:val="003F3B40"/>
    <w:rsid w:val="003F698D"/>
    <w:rsid w:val="00416446"/>
    <w:rsid w:val="004459B3"/>
    <w:rsid w:val="00447670"/>
    <w:rsid w:val="00453BB4"/>
    <w:rsid w:val="00472504"/>
    <w:rsid w:val="00475147"/>
    <w:rsid w:val="00475E08"/>
    <w:rsid w:val="00490268"/>
    <w:rsid w:val="004A7590"/>
    <w:rsid w:val="004C3892"/>
    <w:rsid w:val="004D0D85"/>
    <w:rsid w:val="004D407C"/>
    <w:rsid w:val="004E0E03"/>
    <w:rsid w:val="004E65F4"/>
    <w:rsid w:val="00505172"/>
    <w:rsid w:val="005119C1"/>
    <w:rsid w:val="005133A9"/>
    <w:rsid w:val="00544307"/>
    <w:rsid w:val="005539B6"/>
    <w:rsid w:val="00557769"/>
    <w:rsid w:val="005624E8"/>
    <w:rsid w:val="005648FD"/>
    <w:rsid w:val="00574B9C"/>
    <w:rsid w:val="00577F75"/>
    <w:rsid w:val="00590DB1"/>
    <w:rsid w:val="005929CA"/>
    <w:rsid w:val="00597726"/>
    <w:rsid w:val="005B7925"/>
    <w:rsid w:val="005B7C19"/>
    <w:rsid w:val="005D19AC"/>
    <w:rsid w:val="005D4CD2"/>
    <w:rsid w:val="005E03E9"/>
    <w:rsid w:val="005F373F"/>
    <w:rsid w:val="005F3EB7"/>
    <w:rsid w:val="006132E3"/>
    <w:rsid w:val="006175D0"/>
    <w:rsid w:val="00620956"/>
    <w:rsid w:val="0067051D"/>
    <w:rsid w:val="0067346B"/>
    <w:rsid w:val="006B33A7"/>
    <w:rsid w:val="006C54A4"/>
    <w:rsid w:val="006C7340"/>
    <w:rsid w:val="006D3B8E"/>
    <w:rsid w:val="006E01A2"/>
    <w:rsid w:val="006E1732"/>
    <w:rsid w:val="006E61DE"/>
    <w:rsid w:val="006F7E47"/>
    <w:rsid w:val="0070669C"/>
    <w:rsid w:val="00712145"/>
    <w:rsid w:val="007126A0"/>
    <w:rsid w:val="007143C3"/>
    <w:rsid w:val="00726583"/>
    <w:rsid w:val="0073379B"/>
    <w:rsid w:val="00762CB8"/>
    <w:rsid w:val="00774A5C"/>
    <w:rsid w:val="00782C80"/>
    <w:rsid w:val="0078369E"/>
    <w:rsid w:val="00791057"/>
    <w:rsid w:val="00793C6A"/>
    <w:rsid w:val="007A2F7E"/>
    <w:rsid w:val="007C1CD3"/>
    <w:rsid w:val="007C261F"/>
    <w:rsid w:val="007C51D0"/>
    <w:rsid w:val="007C5A50"/>
    <w:rsid w:val="007C6D48"/>
    <w:rsid w:val="007D1908"/>
    <w:rsid w:val="007D2E37"/>
    <w:rsid w:val="007D73FB"/>
    <w:rsid w:val="007E43AF"/>
    <w:rsid w:val="007F0657"/>
    <w:rsid w:val="007F145F"/>
    <w:rsid w:val="00805DD5"/>
    <w:rsid w:val="0080709D"/>
    <w:rsid w:val="008103FB"/>
    <w:rsid w:val="00835A4C"/>
    <w:rsid w:val="00857941"/>
    <w:rsid w:val="008631C9"/>
    <w:rsid w:val="0086381A"/>
    <w:rsid w:val="008857B1"/>
    <w:rsid w:val="008929FF"/>
    <w:rsid w:val="008A201F"/>
    <w:rsid w:val="008A2750"/>
    <w:rsid w:val="008B2D0D"/>
    <w:rsid w:val="008B490D"/>
    <w:rsid w:val="008B5875"/>
    <w:rsid w:val="008D14B3"/>
    <w:rsid w:val="008E1F80"/>
    <w:rsid w:val="008E435B"/>
    <w:rsid w:val="00901EDF"/>
    <w:rsid w:val="0091372E"/>
    <w:rsid w:val="00913E14"/>
    <w:rsid w:val="00936886"/>
    <w:rsid w:val="00960069"/>
    <w:rsid w:val="009719F3"/>
    <w:rsid w:val="00971A48"/>
    <w:rsid w:val="00972ECD"/>
    <w:rsid w:val="0098770C"/>
    <w:rsid w:val="009C29DB"/>
    <w:rsid w:val="009C55E7"/>
    <w:rsid w:val="009E5EEA"/>
    <w:rsid w:val="009F3760"/>
    <w:rsid w:val="009F4AE4"/>
    <w:rsid w:val="00A126A9"/>
    <w:rsid w:val="00A17E53"/>
    <w:rsid w:val="00A239BF"/>
    <w:rsid w:val="00A279A3"/>
    <w:rsid w:val="00A46867"/>
    <w:rsid w:val="00A53765"/>
    <w:rsid w:val="00A537EA"/>
    <w:rsid w:val="00A57206"/>
    <w:rsid w:val="00A82923"/>
    <w:rsid w:val="00A82BE0"/>
    <w:rsid w:val="00AB2411"/>
    <w:rsid w:val="00AB6CCF"/>
    <w:rsid w:val="00AC64BF"/>
    <w:rsid w:val="00AC6978"/>
    <w:rsid w:val="00AD5394"/>
    <w:rsid w:val="00AE18D5"/>
    <w:rsid w:val="00AE5969"/>
    <w:rsid w:val="00B0548E"/>
    <w:rsid w:val="00B05B25"/>
    <w:rsid w:val="00B06F91"/>
    <w:rsid w:val="00B233D2"/>
    <w:rsid w:val="00B25C3C"/>
    <w:rsid w:val="00B264C1"/>
    <w:rsid w:val="00B33C46"/>
    <w:rsid w:val="00B3430C"/>
    <w:rsid w:val="00B3639D"/>
    <w:rsid w:val="00B42932"/>
    <w:rsid w:val="00B550F6"/>
    <w:rsid w:val="00B61032"/>
    <w:rsid w:val="00B7142B"/>
    <w:rsid w:val="00B728F8"/>
    <w:rsid w:val="00B7389E"/>
    <w:rsid w:val="00B92EAE"/>
    <w:rsid w:val="00BA0F62"/>
    <w:rsid w:val="00BB0D3D"/>
    <w:rsid w:val="00BC195E"/>
    <w:rsid w:val="00BC46F8"/>
    <w:rsid w:val="00BD5B36"/>
    <w:rsid w:val="00BE5218"/>
    <w:rsid w:val="00C056DC"/>
    <w:rsid w:val="00C25521"/>
    <w:rsid w:val="00C2644C"/>
    <w:rsid w:val="00C26EDD"/>
    <w:rsid w:val="00C36EFA"/>
    <w:rsid w:val="00C42843"/>
    <w:rsid w:val="00C46660"/>
    <w:rsid w:val="00C63374"/>
    <w:rsid w:val="00C65506"/>
    <w:rsid w:val="00C67713"/>
    <w:rsid w:val="00C74AEB"/>
    <w:rsid w:val="00C75DC3"/>
    <w:rsid w:val="00C773C5"/>
    <w:rsid w:val="00C86223"/>
    <w:rsid w:val="00C86430"/>
    <w:rsid w:val="00C90932"/>
    <w:rsid w:val="00CA27C6"/>
    <w:rsid w:val="00CB7FC2"/>
    <w:rsid w:val="00CD7CDE"/>
    <w:rsid w:val="00CE50F8"/>
    <w:rsid w:val="00D10A96"/>
    <w:rsid w:val="00D136AC"/>
    <w:rsid w:val="00D17FDC"/>
    <w:rsid w:val="00D329C7"/>
    <w:rsid w:val="00D334C6"/>
    <w:rsid w:val="00D469F8"/>
    <w:rsid w:val="00D54540"/>
    <w:rsid w:val="00D56B19"/>
    <w:rsid w:val="00D67AC5"/>
    <w:rsid w:val="00D77989"/>
    <w:rsid w:val="00D816B0"/>
    <w:rsid w:val="00DA2D3A"/>
    <w:rsid w:val="00DB7951"/>
    <w:rsid w:val="00DC1B52"/>
    <w:rsid w:val="00DC2C29"/>
    <w:rsid w:val="00DC5E09"/>
    <w:rsid w:val="00DD3A31"/>
    <w:rsid w:val="00DE2BD0"/>
    <w:rsid w:val="00DE55F0"/>
    <w:rsid w:val="00DF055B"/>
    <w:rsid w:val="00DF06DF"/>
    <w:rsid w:val="00E00733"/>
    <w:rsid w:val="00E022C5"/>
    <w:rsid w:val="00E10969"/>
    <w:rsid w:val="00E2152F"/>
    <w:rsid w:val="00E36403"/>
    <w:rsid w:val="00E577A2"/>
    <w:rsid w:val="00E600AF"/>
    <w:rsid w:val="00E7753D"/>
    <w:rsid w:val="00E90506"/>
    <w:rsid w:val="00E9367B"/>
    <w:rsid w:val="00EA1D08"/>
    <w:rsid w:val="00EB0EF9"/>
    <w:rsid w:val="00EB514D"/>
    <w:rsid w:val="00EE49E1"/>
    <w:rsid w:val="00EE73CF"/>
    <w:rsid w:val="00EF0CB5"/>
    <w:rsid w:val="00EF5D7C"/>
    <w:rsid w:val="00F02E6B"/>
    <w:rsid w:val="00F0479A"/>
    <w:rsid w:val="00F06810"/>
    <w:rsid w:val="00F07766"/>
    <w:rsid w:val="00F13134"/>
    <w:rsid w:val="00F232C1"/>
    <w:rsid w:val="00F41319"/>
    <w:rsid w:val="00F41D37"/>
    <w:rsid w:val="00F433EC"/>
    <w:rsid w:val="00F43B1D"/>
    <w:rsid w:val="00F446AD"/>
    <w:rsid w:val="00F552B7"/>
    <w:rsid w:val="00F60904"/>
    <w:rsid w:val="00F969AB"/>
    <w:rsid w:val="00FA3B13"/>
    <w:rsid w:val="00FB54AB"/>
    <w:rsid w:val="00FB67F3"/>
    <w:rsid w:val="00FB6C2D"/>
    <w:rsid w:val="00FE7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AF385"/>
  <w15:chartTrackingRefBased/>
  <w15:docId w15:val="{61A85B1C-7240-435F-ABF2-889A3371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eastAsiaTheme="majorEastAsia" w:hAnsi="Calibri"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customStyle="1" w:styleId="BodyTextChar">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eastAsiaTheme="majorEastAsia" w:hAnsi="Calibri"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eastAsiaTheme="majorEastAsia" w:hAnsi="Calibri"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customStyle="1" w:styleId="HeaderChar">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 w:type="paragraph" w:styleId="Date">
    <w:name w:val="Date"/>
    <w:basedOn w:val="Normal"/>
    <w:next w:val="Normal"/>
    <w:link w:val="DateChar"/>
    <w:uiPriority w:val="99"/>
    <w:rsid w:val="00AC64BF"/>
    <w:pPr>
      <w:spacing w:before="0"/>
    </w:pPr>
    <w:rPr>
      <w:rFonts w:asciiTheme="minorHAnsi" w:hAnsiTheme="minorHAnsi"/>
      <w:color w:val="auto"/>
      <w:sz w:val="18"/>
    </w:rPr>
  </w:style>
  <w:style w:type="character" w:customStyle="1" w:styleId="DateChar">
    <w:name w:val="Date Char"/>
    <w:basedOn w:val="DefaultParagraphFont"/>
    <w:link w:val="Date"/>
    <w:uiPriority w:val="99"/>
    <w:rsid w:val="00AC64BF"/>
    <w:rPr>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cs=0&amp;sxsrf=ALiCzsYdoAZPzXETwnAB-f6KQwmAgqS00A:1664828685353&amp;q=decision-making&amp;stick=H4sIAAAAAAAAAOMwVGI0j5IsSU3MVchJTUxJLVIozs7MySlWKEotLs1N_cUoG4Ipl5ZfBJNn4oh39QvxDImM38DC-IqFi4tDP1ffwDAnI-0VCzcXJ4hjalweXwWXMokvKYNzTOMLjODqDNMNjPLgUuZ5JgUIKSODtDwELy85uRjByygxSYNrszAsSoJLGRmaJ5UgFBYbmlm-YuHh4gK7wyI7r9AMhZsXD1drkpJTiWRhQVpWIcI_BSkp5nCecYYhyA9Q6_OKLcrhUkmWRQUpcCnLCoMiJEcbVRgj_JpsWAZ3iWlhkmWe2SJW_pTU5MzizPw83dzE7My89FtskgymH1uZJlfv2VqRM2GRTWzMA9GnMg-dAy8_AQDyxzhlxwEAAA&amp;sa=X&amp;ved=2ahUKEwj1ypqT8sT6AhUwYPEDHcYnAAoQ7fAIegUIABCLAw"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cid:7382E108-F787-489E-9D19-7BA6169133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s_mmafouad\AppData\Roaming\Microsoft\Templates\Resume%20(chronologic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47B1F6F414478FB62434AFF03F23BA"/>
        <w:category>
          <w:name w:val="General"/>
          <w:gallery w:val="placeholder"/>
        </w:category>
        <w:types>
          <w:type w:val="bbPlcHdr"/>
        </w:types>
        <w:behaviors>
          <w:behavior w:val="content"/>
        </w:behaviors>
        <w:guid w:val="{47379899-4015-4D60-A6DB-48F661CCAEF4}"/>
      </w:docPartPr>
      <w:docPartBody>
        <w:p w:rsidR="003C5684" w:rsidRDefault="003C5684">
          <w:pPr>
            <w:pStyle w:val="8C47B1F6F414478FB62434AFF03F23BA"/>
          </w:pPr>
          <w:r w:rsidRPr="00A239BF">
            <w:rPr>
              <w:lang w:val="fr-FR"/>
            </w:rPr>
            <w:t>Objective</w:t>
          </w:r>
        </w:p>
      </w:docPartBody>
    </w:docPart>
    <w:docPart>
      <w:docPartPr>
        <w:name w:val="F29DB6FCCC7044CBADAF93BE1EC61820"/>
        <w:category>
          <w:name w:val="General"/>
          <w:gallery w:val="placeholder"/>
        </w:category>
        <w:types>
          <w:type w:val="bbPlcHdr"/>
        </w:types>
        <w:behaviors>
          <w:behavior w:val="content"/>
        </w:behaviors>
        <w:guid w:val="{559955F6-D68C-4521-8440-BAFDCA334333}"/>
      </w:docPartPr>
      <w:docPartBody>
        <w:p w:rsidR="003C5684" w:rsidRDefault="003C5684">
          <w:pPr>
            <w:pStyle w:val="F29DB6FCCC7044CBADAF93BE1EC61820"/>
          </w:pPr>
          <w:r w:rsidRPr="00E90506">
            <w:t>Skills &amp; Abilities</w:t>
          </w:r>
        </w:p>
      </w:docPartBody>
    </w:docPart>
    <w:docPart>
      <w:docPartPr>
        <w:name w:val="611FA5355CEB45E9A1BC67B54ECF3ACB"/>
        <w:category>
          <w:name w:val="General"/>
          <w:gallery w:val="placeholder"/>
        </w:category>
        <w:types>
          <w:type w:val="bbPlcHdr"/>
        </w:types>
        <w:behaviors>
          <w:behavior w:val="content"/>
        </w:behaviors>
        <w:guid w:val="{E695CBE2-1A83-4E19-9B02-739707652E20}"/>
      </w:docPartPr>
      <w:docPartBody>
        <w:p w:rsidR="003C5684" w:rsidRDefault="003C5684">
          <w:pPr>
            <w:pStyle w:val="611FA5355CEB45E9A1BC67B54ECF3ACB"/>
          </w:pPr>
          <w:r w:rsidRPr="00E90506">
            <w:t>Experience</w:t>
          </w:r>
        </w:p>
      </w:docPartBody>
    </w:docPart>
    <w:docPart>
      <w:docPartPr>
        <w:name w:val="A1CF9D4145804D6793772FF3789488C9"/>
        <w:category>
          <w:name w:val="General"/>
          <w:gallery w:val="placeholder"/>
        </w:category>
        <w:types>
          <w:type w:val="bbPlcHdr"/>
        </w:types>
        <w:behaviors>
          <w:behavior w:val="content"/>
        </w:behaviors>
        <w:guid w:val="{45A6E2B1-6002-495B-9D17-E7BE7AA6F992}"/>
      </w:docPartPr>
      <w:docPartBody>
        <w:p w:rsidR="003C5684" w:rsidRDefault="003C5684">
          <w:pPr>
            <w:pStyle w:val="A1CF9D4145804D6793772FF3789488C9"/>
          </w:pPr>
          <w:r w:rsidRPr="00E90506">
            <w:t>Education</w:t>
          </w:r>
        </w:p>
      </w:docPartBody>
    </w:docPart>
    <w:docPart>
      <w:docPartPr>
        <w:name w:val="1FB39E864F9A4392A56419D049E1F559"/>
        <w:category>
          <w:name w:val="General"/>
          <w:gallery w:val="placeholder"/>
        </w:category>
        <w:types>
          <w:type w:val="bbPlcHdr"/>
        </w:types>
        <w:behaviors>
          <w:behavior w:val="content"/>
        </w:behaviors>
        <w:guid w:val="{A6E47F3D-52F2-4258-8E77-D6E6FBEE6CAF}"/>
      </w:docPartPr>
      <w:docPartBody>
        <w:p w:rsidR="003C5684" w:rsidRDefault="003C5684">
          <w:pPr>
            <w:pStyle w:val="1FB39E864F9A4392A56419D049E1F559"/>
          </w:pPr>
          <w:r>
            <w:t>Leadership</w:t>
          </w:r>
        </w:p>
      </w:docPartBody>
    </w:docPart>
    <w:docPart>
      <w:docPartPr>
        <w:name w:val="FAC461BA906A4BF7A91D339EF52B8FC0"/>
        <w:category>
          <w:name w:val="General"/>
          <w:gallery w:val="placeholder"/>
        </w:category>
        <w:types>
          <w:type w:val="bbPlcHdr"/>
        </w:types>
        <w:behaviors>
          <w:behavior w:val="content"/>
        </w:behaviors>
        <w:guid w:val="{7DB57837-022E-4EE1-90C3-BAFB6A1C6909}"/>
      </w:docPartPr>
      <w:docPartBody>
        <w:p w:rsidR="003C5684" w:rsidRDefault="003C5684">
          <w:pPr>
            <w:pStyle w:val="FAC461BA906A4BF7A91D339EF52B8FC0"/>
          </w:pPr>
          <w:r w:rsidRPr="00A239BF">
            <w:t>Ability to manage multiple projects simultaneously and meet tight deadlines, while maintaining the highest standards of quality.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3B"/>
    <w:rsid w:val="0016269F"/>
    <w:rsid w:val="00381DAB"/>
    <w:rsid w:val="00393DB7"/>
    <w:rsid w:val="003C5684"/>
    <w:rsid w:val="004D256B"/>
    <w:rsid w:val="006F7E47"/>
    <w:rsid w:val="008B490D"/>
    <w:rsid w:val="00937B3B"/>
    <w:rsid w:val="00942CEB"/>
    <w:rsid w:val="00AE5960"/>
    <w:rsid w:val="00B264C1"/>
    <w:rsid w:val="00BC46F8"/>
    <w:rsid w:val="00C63374"/>
    <w:rsid w:val="00F27B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pPr>
      <w:keepNext/>
      <w:keepLines/>
      <w:spacing w:before="120" w:after="0" w:line="240" w:lineRule="auto"/>
      <w:outlineLvl w:val="0"/>
    </w:pPr>
    <w:rPr>
      <w:rFonts w:asciiTheme="majorHAnsi" w:eastAsiaTheme="majorEastAsia" w:hAnsiTheme="majorHAnsi" w:cs="Tahoma (Headings CS)"/>
      <w:caps/>
      <w:color w:val="000000" w:themeColor="text1"/>
      <w:spacing w:val="10"/>
      <w:kern w:val="0"/>
      <w:sz w:val="22"/>
      <w:szCs w:val="28"/>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47B1F6F414478FB62434AFF03F23BA">
    <w:name w:val="8C47B1F6F414478FB62434AFF03F23BA"/>
  </w:style>
  <w:style w:type="paragraph" w:customStyle="1" w:styleId="F29DB6FCCC7044CBADAF93BE1EC61820">
    <w:name w:val="F29DB6FCCC7044CBADAF93BE1EC61820"/>
  </w:style>
  <w:style w:type="paragraph" w:customStyle="1" w:styleId="611FA5355CEB45E9A1BC67B54ECF3ACB">
    <w:name w:val="611FA5355CEB45E9A1BC67B54ECF3ACB"/>
  </w:style>
  <w:style w:type="paragraph" w:customStyle="1" w:styleId="A1CF9D4145804D6793772FF3789488C9">
    <w:name w:val="A1CF9D4145804D6793772FF3789488C9"/>
  </w:style>
  <w:style w:type="character" w:customStyle="1" w:styleId="Heading1Char">
    <w:name w:val="Heading 1 Char"/>
    <w:basedOn w:val="DefaultParagraphFont"/>
    <w:link w:val="Heading1"/>
    <w:uiPriority w:val="4"/>
    <w:rPr>
      <w:rFonts w:asciiTheme="majorHAnsi" w:eastAsiaTheme="majorEastAsia" w:hAnsiTheme="majorHAnsi" w:cs="Tahoma (Headings CS)"/>
      <w:caps/>
      <w:color w:val="000000" w:themeColor="text1"/>
      <w:spacing w:val="10"/>
      <w:kern w:val="0"/>
      <w:sz w:val="22"/>
      <w:szCs w:val="28"/>
      <w:lang w:eastAsia="ja-JP"/>
      <w14:ligatures w14:val="none"/>
    </w:rPr>
  </w:style>
  <w:style w:type="paragraph" w:customStyle="1" w:styleId="1FB39E864F9A4392A56419D049E1F559">
    <w:name w:val="1FB39E864F9A4392A56419D049E1F559"/>
  </w:style>
  <w:style w:type="paragraph" w:customStyle="1" w:styleId="FAC461BA906A4BF7A91D339EF52B8FC0">
    <w:name w:val="FAC461BA906A4BF7A91D339EF52B8F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9ED3FD-0EE3-43B5-B701-56BB60CEE482}">
  <ds:schemaRefs>
    <ds:schemaRef ds:uri="http://schemas.microsoft.com/sharepoint/v3/contenttype/forms"/>
  </ds:schemaRefs>
</ds:datastoreItem>
</file>

<file path=customXml/itemProps2.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2770E34E-A33B-4329-A757-261138F33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(chronological)</Template>
  <TotalTime>54</TotalTime>
  <Pages>2</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Magdy Ahmed Fouad</dc:creator>
  <cp:keywords/>
  <dc:description/>
  <cp:lastModifiedBy>Mohamed Magdy Ahmed Fouad</cp:lastModifiedBy>
  <cp:revision>36</cp:revision>
  <dcterms:created xsi:type="dcterms:W3CDTF">2025-10-17T21:32:00Z</dcterms:created>
  <dcterms:modified xsi:type="dcterms:W3CDTF">2026-09-25T14:37:00Z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