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479194658"/>
    </w:p>
    <w:p/>
    <w:p/>
    <w:p/>
    <w:p/>
    <w:p/>
    <w:p/>
    <w:p>
      <w:bookmarkStart w:id="23" w:name="_GoBack"/>
      <w:bookmarkEnd w:id="23"/>
    </w:p>
    <w:p>
      <w:pPr>
        <w:adjustRightInd w:val="0"/>
        <w:snapToGrid w:val="0"/>
        <w:spacing w:before="156" w:beforeLines="50" w:after="156" w:afterLines="50" w:line="312" w:lineRule="auto"/>
        <w:jc w:val="center"/>
        <w:rPr>
          <w:b/>
          <w:sz w:val="72"/>
          <w:szCs w:val="72"/>
          <w:lang w:val="en-US"/>
        </w:rPr>
      </w:pPr>
      <w:r>
        <w:rPr>
          <w:rFonts w:hint="eastAsia"/>
          <w:b/>
          <w:sz w:val="72"/>
          <w:szCs w:val="72"/>
          <w:lang w:val="en-US" w:eastAsia="zh-CN"/>
        </w:rPr>
        <w:t>智慧教学平台lzgx项目需求文档</w:t>
      </w:r>
    </w:p>
    <w:p/>
    <w:p/>
    <w:p/>
    <w:p/>
    <w:p/>
    <w:p/>
    <w:p/>
    <w:p/>
    <w:p/>
    <w:p/>
    <w:p/>
    <w:p/>
    <w:p/>
    <w:p/>
    <w:p/>
    <w:p/>
    <w:p/>
    <w:p>
      <w:pPr>
        <w:jc w:val="center"/>
        <w:rPr>
          <w:b/>
          <w:sz w:val="28"/>
          <w:szCs w:val="28"/>
        </w:rPr>
      </w:pPr>
      <w:r>
        <w:rPr>
          <w:rFonts w:hint="eastAsia"/>
          <w:b/>
          <w:sz w:val="28"/>
          <w:szCs w:val="28"/>
          <w:lang w:eastAsia="zh-CN"/>
        </w:rPr>
        <w:t>葫芦娃葫芦岛葫芦</w:t>
      </w:r>
      <w:r>
        <w:rPr>
          <w:rFonts w:hint="eastAsia"/>
          <w:b/>
          <w:sz w:val="28"/>
          <w:szCs w:val="28"/>
        </w:rPr>
        <w:t>工程技术有限公司</w:t>
      </w:r>
    </w:p>
    <w:p>
      <w:pPr>
        <w:jc w:val="center"/>
        <w:rPr>
          <w:b/>
        </w:rPr>
      </w:pPr>
      <w:r>
        <w:rPr>
          <w:rFonts w:hint="eastAsia"/>
          <w:b/>
          <w:sz w:val="28"/>
          <w:szCs w:val="28"/>
        </w:rPr>
        <w:t>2018年</w:t>
      </w:r>
      <w:r>
        <w:rPr>
          <w:rFonts w:hint="eastAsia"/>
          <w:b/>
          <w:sz w:val="28"/>
          <w:szCs w:val="28"/>
          <w:lang w:val="en-US" w:eastAsia="zh-CN"/>
        </w:rPr>
        <w:t>11</w:t>
      </w:r>
      <w:r>
        <w:rPr>
          <w:rFonts w:hint="eastAsia"/>
          <w:b/>
          <w:sz w:val="28"/>
          <w:szCs w:val="28"/>
        </w:rPr>
        <w:t>月</w:t>
      </w:r>
    </w:p>
    <w:p/>
    <w:p/>
    <w:sdt>
      <w:sdtPr>
        <w:rPr>
          <w:rFonts w:ascii="Times New Roman" w:hAnsi="Times New Roman" w:eastAsia="宋体" w:cs="Times New Roman"/>
          <w:color w:val="auto"/>
          <w:kern w:val="2"/>
          <w:sz w:val="24"/>
          <w:szCs w:val="24"/>
          <w:lang w:val="zh-CN"/>
        </w:rPr>
        <w:id w:val="1892381156"/>
        <w:docPartObj>
          <w:docPartGallery w:val="Table of Contents"/>
          <w:docPartUnique/>
        </w:docPartObj>
      </w:sdtPr>
      <w:sdtEndPr>
        <w:rPr>
          <w:rFonts w:ascii="Times New Roman" w:hAnsi="Times New Roman" w:eastAsia="宋体" w:cs="Times New Roman"/>
          <w:b/>
          <w:bCs/>
          <w:color w:val="auto"/>
          <w:kern w:val="2"/>
          <w:sz w:val="21"/>
          <w:szCs w:val="21"/>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sz w:val="21"/>
              <w:szCs w:val="21"/>
            </w:rPr>
            <w:fldChar w:fldCharType="begin"/>
          </w:r>
          <w:r>
            <w:rPr>
              <w:sz w:val="21"/>
              <w:szCs w:val="21"/>
            </w:rPr>
            <w:instrText xml:space="preserve"> TOC \o "1-3" \h \z \u </w:instrText>
          </w:r>
          <w:r>
            <w:rPr>
              <w:sz w:val="21"/>
              <w:szCs w:val="21"/>
            </w:rPr>
            <w:fldChar w:fldCharType="separate"/>
          </w:r>
          <w:r>
            <w:rPr>
              <w:szCs w:val="21"/>
            </w:rPr>
            <w:fldChar w:fldCharType="begin"/>
          </w:r>
          <w:r>
            <w:rPr>
              <w:szCs w:val="21"/>
            </w:rPr>
            <w:instrText xml:space="preserve"> HYPERLINK \l _Toc6811 </w:instrText>
          </w:r>
          <w:r>
            <w:rPr>
              <w:szCs w:val="21"/>
            </w:rPr>
            <w:fldChar w:fldCharType="separate"/>
          </w:r>
          <w:r>
            <w:rPr>
              <w:rFonts w:hint="eastAsia"/>
            </w:rPr>
            <w:t xml:space="preserve">第1章 </w:t>
          </w:r>
          <w:r>
            <w:rPr>
              <w:rFonts w:hint="eastAsia"/>
              <w:lang w:val="en-US" w:eastAsia="zh-CN"/>
            </w:rPr>
            <w:t>后台管理系统（老师）</w:t>
          </w:r>
          <w:r>
            <w:tab/>
          </w:r>
          <w:r>
            <w:fldChar w:fldCharType="begin"/>
          </w:r>
          <w:r>
            <w:instrText xml:space="preserve"> PAGEREF _Toc6811 </w:instrText>
          </w:r>
          <w:r>
            <w:fldChar w:fldCharType="separate"/>
          </w:r>
          <w:r>
            <w:t>3</w:t>
          </w:r>
          <w:r>
            <w:fldChar w:fldCharType="end"/>
          </w:r>
          <w:r>
            <w:rPr>
              <w:szCs w:val="21"/>
            </w:rPr>
            <w:fldChar w:fldCharType="end"/>
          </w:r>
        </w:p>
        <w:p>
          <w:pPr>
            <w:pStyle w:val="9"/>
            <w:tabs>
              <w:tab w:val="right" w:leader="dot" w:pos="8306"/>
            </w:tabs>
          </w:pPr>
          <w:r>
            <w:rPr>
              <w:bCs/>
              <w:szCs w:val="21"/>
              <w:lang w:val="zh-CN"/>
            </w:rPr>
            <w:fldChar w:fldCharType="begin"/>
          </w:r>
          <w:r>
            <w:rPr>
              <w:bCs/>
              <w:szCs w:val="21"/>
              <w:lang w:val="zh-CN"/>
            </w:rPr>
            <w:instrText xml:space="preserve"> HYPERLINK \l _Toc19303 </w:instrText>
          </w:r>
          <w:r>
            <w:rPr>
              <w:bCs/>
              <w:szCs w:val="21"/>
              <w:lang w:val="zh-CN"/>
            </w:rPr>
            <w:fldChar w:fldCharType="separate"/>
          </w:r>
          <w:r>
            <w:rPr>
              <w:rFonts w:hint="default"/>
            </w:rPr>
            <w:t xml:space="preserve">1. </w:t>
          </w:r>
          <w:r>
            <w:rPr>
              <w:rFonts w:hint="eastAsia"/>
              <w:lang w:val="en-US" w:eastAsia="zh-CN"/>
            </w:rPr>
            <w:t>题库管理</w:t>
          </w:r>
          <w:r>
            <w:tab/>
          </w:r>
          <w:r>
            <w:fldChar w:fldCharType="begin"/>
          </w:r>
          <w:r>
            <w:instrText xml:space="preserve"> PAGEREF _Toc19303 </w:instrText>
          </w:r>
          <w:r>
            <w:fldChar w:fldCharType="separate"/>
          </w:r>
          <w:r>
            <w:t>3</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_Toc424 </w:instrText>
          </w:r>
          <w:r>
            <w:rPr>
              <w:bCs/>
              <w:szCs w:val="21"/>
              <w:lang w:val="zh-CN"/>
            </w:rPr>
            <w:fldChar w:fldCharType="separate"/>
          </w:r>
          <w:r>
            <w:rPr>
              <w:rFonts w:hint="eastAsia"/>
              <w:lang w:val="en-US" w:eastAsia="zh-CN"/>
            </w:rPr>
            <w:t>1.1题目分类</w:t>
          </w:r>
          <w:r>
            <w:tab/>
          </w:r>
          <w:r>
            <w:fldChar w:fldCharType="begin"/>
          </w:r>
          <w:r>
            <w:instrText xml:space="preserve"> PAGEREF _Toc424 </w:instrText>
          </w:r>
          <w:r>
            <w:fldChar w:fldCharType="separate"/>
          </w:r>
          <w:r>
            <w:t>3</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_Toc5411 </w:instrText>
          </w:r>
          <w:r>
            <w:rPr>
              <w:bCs/>
              <w:szCs w:val="21"/>
              <w:lang w:val="zh-CN"/>
            </w:rPr>
            <w:fldChar w:fldCharType="separate"/>
          </w:r>
          <w:r>
            <w:rPr>
              <w:rFonts w:hint="eastAsia"/>
              <w:lang w:val="en-US" w:eastAsia="zh-CN"/>
            </w:rPr>
            <w:t>1.2显示所有题目</w:t>
          </w:r>
          <w:r>
            <w:tab/>
          </w:r>
          <w:r>
            <w:fldChar w:fldCharType="begin"/>
          </w:r>
          <w:r>
            <w:instrText xml:space="preserve"> PAGEREF _Toc5411 </w:instrText>
          </w:r>
          <w:r>
            <w:fldChar w:fldCharType="separate"/>
          </w:r>
          <w:r>
            <w:t>3</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_Toc18284 </w:instrText>
          </w:r>
          <w:r>
            <w:rPr>
              <w:bCs/>
              <w:szCs w:val="21"/>
              <w:lang w:val="zh-CN"/>
            </w:rPr>
            <w:fldChar w:fldCharType="separate"/>
          </w:r>
          <w:r>
            <w:rPr>
              <w:rFonts w:hint="eastAsia"/>
              <w:lang w:val="en-US" w:eastAsia="zh-CN"/>
            </w:rPr>
            <w:t>1.3增加题目</w:t>
          </w:r>
          <w:r>
            <w:tab/>
          </w:r>
          <w:r>
            <w:fldChar w:fldCharType="begin"/>
          </w:r>
          <w:r>
            <w:instrText xml:space="preserve"> PAGEREF _Toc18284 </w:instrText>
          </w:r>
          <w:r>
            <w:fldChar w:fldCharType="separate"/>
          </w:r>
          <w:r>
            <w:t>3</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_Toc31767 </w:instrText>
          </w:r>
          <w:r>
            <w:rPr>
              <w:bCs/>
              <w:szCs w:val="21"/>
              <w:lang w:val="zh-CN"/>
            </w:rPr>
            <w:fldChar w:fldCharType="separate"/>
          </w:r>
          <w:r>
            <w:rPr>
              <w:rFonts w:hint="eastAsia"/>
              <w:lang w:val="en-US" w:eastAsia="zh-CN"/>
            </w:rPr>
            <w:t>1.4删除题目</w:t>
          </w:r>
          <w:r>
            <w:tab/>
          </w:r>
          <w:r>
            <w:fldChar w:fldCharType="begin"/>
          </w:r>
          <w:r>
            <w:instrText xml:space="preserve"> PAGEREF _Toc31767 </w:instrText>
          </w:r>
          <w:r>
            <w:fldChar w:fldCharType="separate"/>
          </w:r>
          <w:r>
            <w:t>4</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_Toc1651 </w:instrText>
          </w:r>
          <w:r>
            <w:rPr>
              <w:bCs/>
              <w:szCs w:val="21"/>
              <w:lang w:val="zh-CN"/>
            </w:rPr>
            <w:fldChar w:fldCharType="separate"/>
          </w:r>
          <w:r>
            <w:rPr>
              <w:rFonts w:hint="eastAsia"/>
              <w:lang w:val="en-US" w:eastAsia="zh-CN"/>
            </w:rPr>
            <w:t>1.5修改题目</w:t>
          </w:r>
          <w:r>
            <w:tab/>
          </w:r>
          <w:r>
            <w:fldChar w:fldCharType="begin"/>
          </w:r>
          <w:r>
            <w:instrText xml:space="preserve"> PAGEREF _Toc1651 </w:instrText>
          </w:r>
          <w:r>
            <w:fldChar w:fldCharType="separate"/>
          </w:r>
          <w:r>
            <w:t>4</w:t>
          </w:r>
          <w:r>
            <w:fldChar w:fldCharType="end"/>
          </w:r>
          <w:r>
            <w:rPr>
              <w:bCs/>
              <w:szCs w:val="21"/>
              <w:lang w:val="zh-CN"/>
            </w:rPr>
            <w:fldChar w:fldCharType="end"/>
          </w:r>
        </w:p>
        <w:p>
          <w:pPr>
            <w:pStyle w:val="9"/>
            <w:tabs>
              <w:tab w:val="right" w:leader="dot" w:pos="8306"/>
            </w:tabs>
          </w:pPr>
          <w:r>
            <w:rPr>
              <w:bCs/>
              <w:szCs w:val="21"/>
              <w:lang w:val="zh-CN"/>
            </w:rPr>
            <w:fldChar w:fldCharType="begin"/>
          </w:r>
          <w:r>
            <w:rPr>
              <w:bCs/>
              <w:szCs w:val="21"/>
              <w:lang w:val="zh-CN"/>
            </w:rPr>
            <w:instrText xml:space="preserve"> HYPERLINK \l _Toc3446 </w:instrText>
          </w:r>
          <w:r>
            <w:rPr>
              <w:bCs/>
              <w:szCs w:val="21"/>
              <w:lang w:val="zh-CN"/>
            </w:rPr>
            <w:fldChar w:fldCharType="separate"/>
          </w:r>
          <w:r>
            <w:rPr>
              <w:rFonts w:hint="default"/>
              <w:lang w:val="en-US" w:eastAsia="zh-CN"/>
            </w:rPr>
            <w:t xml:space="preserve">2. </w:t>
          </w:r>
          <w:r>
            <w:rPr>
              <w:rFonts w:hint="eastAsia"/>
              <w:lang w:val="en-US" w:eastAsia="zh-CN"/>
            </w:rPr>
            <w:t>考试管理</w:t>
          </w:r>
          <w:r>
            <w:tab/>
          </w:r>
          <w:r>
            <w:fldChar w:fldCharType="begin"/>
          </w:r>
          <w:r>
            <w:instrText xml:space="preserve"> PAGEREF _Toc3446 </w:instrText>
          </w:r>
          <w:r>
            <w:fldChar w:fldCharType="separate"/>
          </w:r>
          <w:r>
            <w:t>4</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_Toc26778 </w:instrText>
          </w:r>
          <w:r>
            <w:rPr>
              <w:bCs/>
              <w:szCs w:val="21"/>
              <w:lang w:val="zh-CN"/>
            </w:rPr>
            <w:fldChar w:fldCharType="separate"/>
          </w:r>
          <w:r>
            <w:rPr>
              <w:rFonts w:hint="eastAsia"/>
              <w:lang w:val="en-US" w:eastAsia="zh-CN"/>
            </w:rPr>
            <w:t>2.1新增</w:t>
          </w:r>
          <w:r>
            <w:tab/>
          </w:r>
          <w:r>
            <w:fldChar w:fldCharType="begin"/>
          </w:r>
          <w:r>
            <w:instrText xml:space="preserve"> PAGEREF _Toc26778 </w:instrText>
          </w:r>
          <w:r>
            <w:fldChar w:fldCharType="separate"/>
          </w:r>
          <w:r>
            <w:t>4</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_Toc8019 </w:instrText>
          </w:r>
          <w:r>
            <w:rPr>
              <w:bCs/>
              <w:szCs w:val="21"/>
              <w:lang w:val="zh-CN"/>
            </w:rPr>
            <w:fldChar w:fldCharType="separate"/>
          </w:r>
          <w:r>
            <w:rPr>
              <w:rFonts w:hint="eastAsia"/>
              <w:lang w:val="en-US" w:eastAsia="zh-CN"/>
            </w:rPr>
            <w:t>2.2 修改</w:t>
          </w:r>
          <w:r>
            <w:tab/>
          </w:r>
          <w:r>
            <w:fldChar w:fldCharType="begin"/>
          </w:r>
          <w:r>
            <w:instrText xml:space="preserve"> PAGEREF _Toc8019 </w:instrText>
          </w:r>
          <w:r>
            <w:fldChar w:fldCharType="separate"/>
          </w:r>
          <w:r>
            <w:t>4</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_Toc6314 </w:instrText>
          </w:r>
          <w:r>
            <w:rPr>
              <w:bCs/>
              <w:szCs w:val="21"/>
              <w:lang w:val="zh-CN"/>
            </w:rPr>
            <w:fldChar w:fldCharType="separate"/>
          </w:r>
          <w:r>
            <w:rPr>
              <w:rFonts w:hint="eastAsia"/>
              <w:lang w:val="en-US" w:eastAsia="zh-CN"/>
            </w:rPr>
            <w:t>2.3 删除</w:t>
          </w:r>
          <w:r>
            <w:tab/>
          </w:r>
          <w:r>
            <w:fldChar w:fldCharType="begin"/>
          </w:r>
          <w:r>
            <w:instrText xml:space="preserve"> PAGEREF _Toc6314 </w:instrText>
          </w:r>
          <w:r>
            <w:fldChar w:fldCharType="separate"/>
          </w:r>
          <w:r>
            <w:t>4</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_Toc12880 </w:instrText>
          </w:r>
          <w:r>
            <w:rPr>
              <w:bCs/>
              <w:szCs w:val="21"/>
              <w:lang w:val="zh-CN"/>
            </w:rPr>
            <w:fldChar w:fldCharType="separate"/>
          </w:r>
          <w:r>
            <w:rPr>
              <w:rFonts w:hint="eastAsia"/>
              <w:lang w:val="en-US" w:eastAsia="zh-CN"/>
            </w:rPr>
            <w:t>2.4 考试统计</w:t>
          </w:r>
          <w:r>
            <w:tab/>
          </w:r>
          <w:r>
            <w:fldChar w:fldCharType="begin"/>
          </w:r>
          <w:r>
            <w:instrText xml:space="preserve"> PAGEREF _Toc12880 </w:instrText>
          </w:r>
          <w:r>
            <w:fldChar w:fldCharType="separate"/>
          </w:r>
          <w:r>
            <w:t>4</w:t>
          </w:r>
          <w:r>
            <w:fldChar w:fldCharType="end"/>
          </w:r>
          <w:r>
            <w:rPr>
              <w:bCs/>
              <w:szCs w:val="21"/>
              <w:lang w:val="zh-CN"/>
            </w:rPr>
            <w:fldChar w:fldCharType="end"/>
          </w:r>
        </w:p>
        <w:p>
          <w:pPr>
            <w:pStyle w:val="9"/>
            <w:tabs>
              <w:tab w:val="right" w:leader="dot" w:pos="8306"/>
            </w:tabs>
          </w:pPr>
          <w:r>
            <w:rPr>
              <w:bCs/>
              <w:szCs w:val="21"/>
              <w:lang w:val="zh-CN"/>
            </w:rPr>
            <w:fldChar w:fldCharType="begin"/>
          </w:r>
          <w:r>
            <w:rPr>
              <w:bCs/>
              <w:szCs w:val="21"/>
              <w:lang w:val="zh-CN"/>
            </w:rPr>
            <w:instrText xml:space="preserve"> HYPERLINK \l _Toc31182 </w:instrText>
          </w:r>
          <w:r>
            <w:rPr>
              <w:bCs/>
              <w:szCs w:val="21"/>
              <w:lang w:val="zh-CN"/>
            </w:rPr>
            <w:fldChar w:fldCharType="separate"/>
          </w:r>
          <w:r>
            <w:rPr>
              <w:rFonts w:hint="eastAsia"/>
              <w:lang w:val="en-US" w:eastAsia="zh-CN"/>
            </w:rPr>
            <w:t>3.章节测试管理</w:t>
          </w:r>
          <w:r>
            <w:tab/>
          </w:r>
          <w:r>
            <w:fldChar w:fldCharType="begin"/>
          </w:r>
          <w:r>
            <w:instrText xml:space="preserve"> PAGEREF _Toc31182 </w:instrText>
          </w:r>
          <w:r>
            <w:fldChar w:fldCharType="separate"/>
          </w:r>
          <w:r>
            <w:t>4</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_Toc13748 </w:instrText>
          </w:r>
          <w:r>
            <w:rPr>
              <w:bCs/>
              <w:szCs w:val="21"/>
              <w:lang w:val="zh-CN"/>
            </w:rPr>
            <w:fldChar w:fldCharType="separate"/>
          </w:r>
          <w:r>
            <w:rPr>
              <w:rFonts w:hint="eastAsia"/>
              <w:lang w:val="en-US" w:eastAsia="zh-CN"/>
            </w:rPr>
            <w:t>3.1测试内容</w:t>
          </w:r>
          <w:r>
            <w:tab/>
          </w:r>
          <w:r>
            <w:fldChar w:fldCharType="begin"/>
          </w:r>
          <w:r>
            <w:instrText xml:space="preserve"> PAGEREF _Toc13748 </w:instrText>
          </w:r>
          <w:r>
            <w:fldChar w:fldCharType="separate"/>
          </w:r>
          <w:r>
            <w:t>4</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_Toc7123 </w:instrText>
          </w:r>
          <w:r>
            <w:rPr>
              <w:bCs/>
              <w:szCs w:val="21"/>
              <w:lang w:val="zh-CN"/>
            </w:rPr>
            <w:fldChar w:fldCharType="separate"/>
          </w:r>
          <w:r>
            <w:rPr>
              <w:rFonts w:hint="eastAsia"/>
              <w:lang w:val="en-US" w:eastAsia="zh-CN"/>
            </w:rPr>
            <w:t>3.2修改本章测试</w:t>
          </w:r>
          <w:r>
            <w:tab/>
          </w:r>
          <w:r>
            <w:fldChar w:fldCharType="begin"/>
          </w:r>
          <w:r>
            <w:instrText xml:space="preserve"> PAGEREF _Toc7123 </w:instrText>
          </w:r>
          <w:r>
            <w:fldChar w:fldCharType="separate"/>
          </w:r>
          <w:r>
            <w:t>5</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_Toc26930 </w:instrText>
          </w:r>
          <w:r>
            <w:rPr>
              <w:bCs/>
              <w:szCs w:val="21"/>
              <w:lang w:val="zh-CN"/>
            </w:rPr>
            <w:fldChar w:fldCharType="separate"/>
          </w:r>
          <w:r>
            <w:rPr>
              <w:rFonts w:hint="eastAsia"/>
              <w:lang w:val="en-US" w:eastAsia="zh-CN"/>
            </w:rPr>
            <w:t>3.3删除本章测试</w:t>
          </w:r>
          <w:r>
            <w:tab/>
          </w:r>
          <w:r>
            <w:fldChar w:fldCharType="begin"/>
          </w:r>
          <w:r>
            <w:instrText xml:space="preserve"> PAGEREF _Toc26930 </w:instrText>
          </w:r>
          <w:r>
            <w:fldChar w:fldCharType="separate"/>
          </w:r>
          <w:r>
            <w:t>5</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_Toc23122 </w:instrText>
          </w:r>
          <w:r>
            <w:rPr>
              <w:bCs/>
              <w:szCs w:val="21"/>
              <w:lang w:val="zh-CN"/>
            </w:rPr>
            <w:fldChar w:fldCharType="separate"/>
          </w:r>
          <w:r>
            <w:rPr>
              <w:rFonts w:hint="eastAsia"/>
              <w:lang w:val="en-US" w:eastAsia="zh-CN"/>
            </w:rPr>
            <w:t>3.4测试统计</w:t>
          </w:r>
          <w:r>
            <w:tab/>
          </w:r>
          <w:r>
            <w:fldChar w:fldCharType="begin"/>
          </w:r>
          <w:r>
            <w:instrText xml:space="preserve"> PAGEREF _Toc23122 </w:instrText>
          </w:r>
          <w:r>
            <w:fldChar w:fldCharType="separate"/>
          </w:r>
          <w:r>
            <w:t>5</w:t>
          </w:r>
          <w:r>
            <w:fldChar w:fldCharType="end"/>
          </w:r>
          <w:r>
            <w:rPr>
              <w:bCs/>
              <w:szCs w:val="21"/>
              <w:lang w:val="zh-CN"/>
            </w:rPr>
            <w:fldChar w:fldCharType="end"/>
          </w:r>
        </w:p>
        <w:p>
          <w:pPr>
            <w:pStyle w:val="8"/>
            <w:tabs>
              <w:tab w:val="right" w:leader="dot" w:pos="8306"/>
            </w:tabs>
          </w:pPr>
          <w:r>
            <w:rPr>
              <w:bCs/>
              <w:szCs w:val="21"/>
              <w:lang w:val="zh-CN"/>
            </w:rPr>
            <w:fldChar w:fldCharType="begin"/>
          </w:r>
          <w:r>
            <w:rPr>
              <w:bCs/>
              <w:szCs w:val="21"/>
              <w:lang w:val="zh-CN"/>
            </w:rPr>
            <w:instrText xml:space="preserve"> HYPERLINK \l _Toc12778 </w:instrText>
          </w:r>
          <w:r>
            <w:rPr>
              <w:bCs/>
              <w:szCs w:val="21"/>
              <w:lang w:val="zh-CN"/>
            </w:rPr>
            <w:fldChar w:fldCharType="separate"/>
          </w:r>
          <w:r>
            <w:rPr>
              <w:rFonts w:hint="eastAsia"/>
            </w:rPr>
            <w:t xml:space="preserve">第2章 </w:t>
          </w:r>
          <w:r>
            <w:rPr>
              <w:rFonts w:hint="eastAsia"/>
              <w:lang w:val="en-US" w:eastAsia="zh-CN"/>
            </w:rPr>
            <w:t>前台管理（学生）</w:t>
          </w:r>
          <w:r>
            <w:tab/>
          </w:r>
          <w:r>
            <w:fldChar w:fldCharType="begin"/>
          </w:r>
          <w:r>
            <w:instrText xml:space="preserve"> PAGEREF _Toc12778 </w:instrText>
          </w:r>
          <w:r>
            <w:fldChar w:fldCharType="separate"/>
          </w:r>
          <w:r>
            <w:t>5</w:t>
          </w:r>
          <w:r>
            <w:fldChar w:fldCharType="end"/>
          </w:r>
          <w:r>
            <w:rPr>
              <w:bCs/>
              <w:szCs w:val="21"/>
              <w:lang w:val="zh-CN"/>
            </w:rPr>
            <w:fldChar w:fldCharType="end"/>
          </w:r>
        </w:p>
        <w:p>
          <w:pPr>
            <w:pStyle w:val="9"/>
            <w:tabs>
              <w:tab w:val="right" w:leader="dot" w:pos="8306"/>
            </w:tabs>
          </w:pPr>
          <w:r>
            <w:rPr>
              <w:bCs/>
              <w:szCs w:val="21"/>
              <w:lang w:val="zh-CN"/>
            </w:rPr>
            <w:fldChar w:fldCharType="begin"/>
          </w:r>
          <w:r>
            <w:rPr>
              <w:bCs/>
              <w:szCs w:val="21"/>
              <w:lang w:val="zh-CN"/>
            </w:rPr>
            <w:instrText xml:space="preserve"> HYPERLINK \l _Toc17967 </w:instrText>
          </w:r>
          <w:r>
            <w:rPr>
              <w:bCs/>
              <w:szCs w:val="21"/>
              <w:lang w:val="zh-CN"/>
            </w:rPr>
            <w:fldChar w:fldCharType="separate"/>
          </w:r>
          <w:r>
            <w:rPr>
              <w:rFonts w:hint="eastAsia"/>
              <w:lang w:val="en-US" w:eastAsia="zh-CN"/>
            </w:rPr>
            <w:t>1.章节测试</w:t>
          </w:r>
          <w:r>
            <w:tab/>
          </w:r>
          <w:r>
            <w:fldChar w:fldCharType="begin"/>
          </w:r>
          <w:r>
            <w:instrText xml:space="preserve"> PAGEREF _Toc17967 </w:instrText>
          </w:r>
          <w:r>
            <w:fldChar w:fldCharType="separate"/>
          </w:r>
          <w:r>
            <w:t>5</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_Toc9319 </w:instrText>
          </w:r>
          <w:r>
            <w:rPr>
              <w:bCs/>
              <w:szCs w:val="21"/>
              <w:lang w:val="zh-CN"/>
            </w:rPr>
            <w:fldChar w:fldCharType="separate"/>
          </w:r>
          <w:r>
            <w:rPr>
              <w:rFonts w:hint="eastAsia"/>
              <w:lang w:val="en-US" w:eastAsia="zh-CN"/>
            </w:rPr>
            <w:t>1.1显示</w:t>
          </w:r>
          <w:r>
            <w:tab/>
          </w:r>
          <w:r>
            <w:fldChar w:fldCharType="begin"/>
          </w:r>
          <w:r>
            <w:instrText xml:space="preserve"> PAGEREF _Toc9319 </w:instrText>
          </w:r>
          <w:r>
            <w:fldChar w:fldCharType="separate"/>
          </w:r>
          <w:r>
            <w:t>5</w:t>
          </w:r>
          <w:r>
            <w:fldChar w:fldCharType="end"/>
          </w:r>
          <w:r>
            <w:rPr>
              <w:bCs/>
              <w:szCs w:val="21"/>
              <w:lang w:val="zh-CN"/>
            </w:rPr>
            <w:fldChar w:fldCharType="end"/>
          </w:r>
        </w:p>
        <w:p>
          <w:pPr>
            <w:pStyle w:val="9"/>
            <w:tabs>
              <w:tab w:val="right" w:leader="dot" w:pos="8306"/>
            </w:tabs>
          </w:pPr>
          <w:r>
            <w:rPr>
              <w:bCs/>
              <w:szCs w:val="21"/>
              <w:lang w:val="zh-CN"/>
            </w:rPr>
            <w:fldChar w:fldCharType="begin"/>
          </w:r>
          <w:r>
            <w:rPr>
              <w:bCs/>
              <w:szCs w:val="21"/>
              <w:lang w:val="zh-CN"/>
            </w:rPr>
            <w:instrText xml:space="preserve"> HYPERLINK \l _Toc13336 </w:instrText>
          </w:r>
          <w:r>
            <w:rPr>
              <w:bCs/>
              <w:szCs w:val="21"/>
              <w:lang w:val="zh-CN"/>
            </w:rPr>
            <w:fldChar w:fldCharType="separate"/>
          </w:r>
          <w:r>
            <w:rPr>
              <w:rFonts w:hint="eastAsia"/>
              <w:lang w:val="en-US" w:eastAsia="zh-CN"/>
            </w:rPr>
            <w:t>2.考试</w:t>
          </w:r>
          <w:r>
            <w:tab/>
          </w:r>
          <w:r>
            <w:fldChar w:fldCharType="begin"/>
          </w:r>
          <w:r>
            <w:instrText xml:space="preserve"> PAGEREF _Toc13336 </w:instrText>
          </w:r>
          <w:r>
            <w:fldChar w:fldCharType="separate"/>
          </w:r>
          <w:r>
            <w:t>6</w:t>
          </w:r>
          <w:r>
            <w:fldChar w:fldCharType="end"/>
          </w:r>
          <w:r>
            <w:rPr>
              <w:bCs/>
              <w:szCs w:val="21"/>
              <w:lang w:val="zh-CN"/>
            </w:rPr>
            <w:fldChar w:fldCharType="end"/>
          </w:r>
        </w:p>
        <w:p>
          <w:pPr>
            <w:pStyle w:val="5"/>
            <w:tabs>
              <w:tab w:val="right" w:leader="dot" w:pos="8306"/>
            </w:tabs>
          </w:pPr>
          <w:r>
            <w:rPr>
              <w:bCs/>
              <w:szCs w:val="21"/>
              <w:lang w:val="zh-CN"/>
            </w:rPr>
            <w:fldChar w:fldCharType="begin"/>
          </w:r>
          <w:r>
            <w:rPr>
              <w:bCs/>
              <w:szCs w:val="21"/>
              <w:lang w:val="zh-CN"/>
            </w:rPr>
            <w:instrText xml:space="preserve"> HYPERLINK \l _Toc21421 </w:instrText>
          </w:r>
          <w:r>
            <w:rPr>
              <w:bCs/>
              <w:szCs w:val="21"/>
              <w:lang w:val="zh-CN"/>
            </w:rPr>
            <w:fldChar w:fldCharType="separate"/>
          </w:r>
          <w:r>
            <w:rPr>
              <w:rFonts w:hint="eastAsia"/>
              <w:lang w:val="en-US" w:eastAsia="zh-CN"/>
            </w:rPr>
            <w:t>2.1显示</w:t>
          </w:r>
          <w:r>
            <w:tab/>
          </w:r>
          <w:r>
            <w:fldChar w:fldCharType="begin"/>
          </w:r>
          <w:r>
            <w:instrText xml:space="preserve"> PAGEREF _Toc21421 </w:instrText>
          </w:r>
          <w:r>
            <w:fldChar w:fldCharType="separate"/>
          </w:r>
          <w:r>
            <w:t>6</w:t>
          </w:r>
          <w:r>
            <w:fldChar w:fldCharType="end"/>
          </w:r>
          <w:r>
            <w:rPr>
              <w:bCs/>
              <w:szCs w:val="21"/>
              <w:lang w:val="zh-CN"/>
            </w:rPr>
            <w:fldChar w:fldCharType="end"/>
          </w:r>
        </w:p>
        <w:p>
          <w:pPr>
            <w:rPr>
              <w:sz w:val="21"/>
              <w:szCs w:val="21"/>
            </w:rPr>
          </w:pPr>
          <w:r>
            <w:rPr>
              <w:bCs/>
              <w:szCs w:val="21"/>
              <w:lang w:val="zh-CN"/>
            </w:rPr>
            <w:fldChar w:fldCharType="end"/>
          </w:r>
        </w:p>
      </w:sdtContent>
    </w:sdt>
    <w:p>
      <w:pPr>
        <w:rPr>
          <w:sz w:val="21"/>
          <w:szCs w:val="21"/>
        </w:rPr>
      </w:pPr>
    </w:p>
    <w:p>
      <w:pPr>
        <w:rPr>
          <w:sz w:val="21"/>
          <w:szCs w:val="21"/>
        </w:rPr>
      </w:pPr>
    </w:p>
    <w:p>
      <w:pPr>
        <w:rPr>
          <w:sz w:val="21"/>
          <w:szCs w:val="21"/>
        </w:rPr>
      </w:pPr>
    </w:p>
    <w:p>
      <w:pPr>
        <w:pStyle w:val="2"/>
        <w:numPr>
          <w:ilvl w:val="0"/>
          <w:numId w:val="3"/>
        </w:numPr>
        <w:spacing w:after="156"/>
      </w:pPr>
      <w:r>
        <w:rPr>
          <w:rFonts w:hint="eastAsia"/>
        </w:rPr>
        <w:t xml:space="preserve"> </w:t>
      </w:r>
      <w:bookmarkStart w:id="1" w:name="_Toc6811"/>
      <w:r>
        <w:rPr>
          <w:rFonts w:hint="eastAsia"/>
          <w:lang w:val="en-US" w:eastAsia="zh-CN"/>
        </w:rPr>
        <w:t>后台管理系统（针对老师）</w:t>
      </w:r>
      <w:bookmarkEnd w:id="1"/>
    </w:p>
    <w:p>
      <w:pPr>
        <w:pStyle w:val="3"/>
      </w:pPr>
      <w:bookmarkStart w:id="2" w:name="_Toc19303"/>
      <w:r>
        <w:rPr>
          <w:rFonts w:hint="eastAsia"/>
          <w:lang w:val="en-US" w:eastAsia="zh-CN"/>
        </w:rPr>
        <w:t>题库管理</w:t>
      </w:r>
      <w:bookmarkEnd w:id="2"/>
    </w:p>
    <w:p>
      <w:pPr>
        <w:pStyle w:val="4"/>
        <w:rPr>
          <w:rFonts w:hint="eastAsia"/>
          <w:lang w:val="en-US" w:eastAsia="zh-CN"/>
        </w:rPr>
      </w:pPr>
      <w:bookmarkStart w:id="3" w:name="_Toc424"/>
      <w:r>
        <w:rPr>
          <w:rFonts w:hint="eastAsia"/>
          <w:lang w:val="en-US" w:eastAsia="zh-CN"/>
        </w:rPr>
        <w:t>1.1题目分类</w:t>
      </w:r>
      <w:bookmarkEnd w:id="3"/>
    </w:p>
    <w:p>
      <w:pPr>
        <w:rPr>
          <w:rFonts w:hint="eastAsia"/>
          <w:lang w:val="en-US" w:eastAsia="zh-CN"/>
        </w:rPr>
      </w:pPr>
      <w:r>
        <w:rPr>
          <w:rFonts w:hint="eastAsia"/>
          <w:lang w:val="en-US" w:eastAsia="zh-CN"/>
        </w:rPr>
        <w:t>老师可以课程默认分类建立相应的题库（以课程为分类）</w:t>
      </w:r>
    </w:p>
    <w:p>
      <w:pPr>
        <w:rPr>
          <w:rFonts w:hint="eastAsia"/>
          <w:lang w:val="en-US" w:eastAsia="zh-CN"/>
        </w:rPr>
      </w:pPr>
      <w:r>
        <w:rPr>
          <w:rFonts w:hint="eastAsia"/>
          <w:lang w:val="en-US" w:eastAsia="zh-CN"/>
        </w:rPr>
        <w:t>比如课程为javaoop 那么考试的时候系统会从javaoop中抽取题目考试</w:t>
      </w:r>
    </w:p>
    <w:p>
      <w:pPr>
        <w:rPr>
          <w:rFonts w:hint="eastAsia"/>
          <w:lang w:val="en-US" w:eastAsia="zh-CN"/>
        </w:rPr>
      </w:pPr>
      <w:r>
        <w:rPr>
          <w:rFonts w:hint="eastAsia"/>
          <w:lang w:val="en-US" w:eastAsia="zh-CN"/>
        </w:rPr>
        <w:t>或者老师直接选择自定义添加</w:t>
      </w:r>
    </w:p>
    <w:p>
      <w:pPr>
        <w:rPr>
          <w:rFonts w:hint="eastAsia"/>
          <w:lang w:val="en-US" w:eastAsia="zh-CN"/>
        </w:rPr>
      </w:pPr>
      <w:r>
        <w:rPr>
          <w:rFonts w:hint="eastAsia"/>
          <w:lang w:val="en-US" w:eastAsia="zh-CN"/>
        </w:rPr>
        <w:t>章节测试（知识点测试）会由老师在此类题库中直接选择相对应题加进去</w:t>
      </w:r>
    </w:p>
    <w:p>
      <w:pPr>
        <w:rPr>
          <w:rFonts w:hint="eastAsia"/>
          <w:lang w:val="en-US" w:eastAsia="zh-CN"/>
        </w:rPr>
      </w:pPr>
      <w:r>
        <w:rPr>
          <w:rFonts w:hint="eastAsia"/>
          <w:lang w:val="en-US" w:eastAsia="zh-CN"/>
        </w:rPr>
        <w:t>或者直接选择自定义添加</w:t>
      </w:r>
    </w:p>
    <w:p>
      <w:pPr>
        <w:rPr>
          <w:rFonts w:hint="eastAsia"/>
          <w:lang w:val="en-US" w:eastAsia="zh-CN"/>
        </w:rPr>
      </w:pPr>
      <w:r>
        <w:rPr>
          <w:rFonts w:hint="eastAsia"/>
          <w:lang w:val="en-US" w:eastAsia="zh-CN"/>
        </w:rPr>
        <w:t>以题型类别分类（选择题，判断题....）</w:t>
      </w:r>
    </w:p>
    <w:p>
      <w:pPr>
        <w:pStyle w:val="4"/>
        <w:rPr>
          <w:rFonts w:hint="eastAsia"/>
          <w:lang w:val="en-US" w:eastAsia="zh-CN"/>
        </w:rPr>
      </w:pPr>
      <w:bookmarkStart w:id="4" w:name="_Toc5411"/>
      <w:r>
        <w:rPr>
          <w:rFonts w:hint="eastAsia"/>
          <w:lang w:val="en-US" w:eastAsia="zh-CN"/>
        </w:rPr>
        <w:t>1.2显示所有题目</w:t>
      </w:r>
      <w:bookmarkEnd w:id="4"/>
    </w:p>
    <w:p>
      <w:pPr>
        <w:rPr>
          <w:rFonts w:hint="eastAsia"/>
          <w:lang w:val="en-US" w:eastAsia="zh-CN"/>
        </w:rPr>
      </w:pPr>
      <w:r>
        <w:rPr>
          <w:rFonts w:hint="eastAsia"/>
          <w:lang w:val="en-US" w:eastAsia="zh-CN"/>
        </w:rPr>
        <w:t>按照添加时间显示所有题目</w:t>
      </w:r>
    </w:p>
    <w:p>
      <w:pPr>
        <w:rPr>
          <w:rFonts w:hint="eastAsia"/>
          <w:lang w:val="en-US" w:eastAsia="zh-CN"/>
        </w:rPr>
      </w:pPr>
      <w:r>
        <w:rPr>
          <w:rFonts w:hint="eastAsia"/>
          <w:lang w:val="en-US" w:eastAsia="zh-CN"/>
        </w:rPr>
        <w:t>可以模糊分页查询</w:t>
      </w:r>
    </w:p>
    <w:p>
      <w:pPr>
        <w:rPr>
          <w:rFonts w:hint="eastAsia"/>
          <w:lang w:val="en-US" w:eastAsia="zh-CN"/>
        </w:rPr>
      </w:pPr>
      <w:r>
        <w:rPr>
          <w:rFonts w:hint="eastAsia"/>
          <w:lang w:val="en-US" w:eastAsia="zh-CN"/>
        </w:rPr>
        <w:t>可以按照题型（选择题 判断题）、分类（课程类别）全文搜索</w:t>
      </w:r>
    </w:p>
    <w:p>
      <w:pPr>
        <w:pStyle w:val="4"/>
        <w:rPr>
          <w:rFonts w:hint="eastAsia"/>
          <w:lang w:val="en-US" w:eastAsia="zh-CN"/>
        </w:rPr>
      </w:pPr>
      <w:bookmarkStart w:id="5" w:name="_Toc18284"/>
      <w:r>
        <w:rPr>
          <w:rFonts w:hint="eastAsia"/>
          <w:lang w:val="en-US" w:eastAsia="zh-CN"/>
        </w:rPr>
        <w:t>1.3增加题目</w:t>
      </w:r>
      <w:bookmarkEnd w:id="5"/>
    </w:p>
    <w:p>
      <w:pPr>
        <w:rPr>
          <w:rFonts w:hint="eastAsia"/>
          <w:lang w:val="en-US" w:eastAsia="zh-CN"/>
        </w:rPr>
      </w:pPr>
      <w:r>
        <w:rPr>
          <w:rFonts w:hint="eastAsia"/>
          <w:lang w:val="en-US" w:eastAsia="zh-CN"/>
        </w:rPr>
        <w:t>默认每个课程作为分类增加对应的题型的题</w:t>
      </w:r>
    </w:p>
    <w:p>
      <w:pPr>
        <w:rPr>
          <w:rFonts w:hint="eastAsia"/>
          <w:lang w:val="en-US" w:eastAsia="zh-CN"/>
        </w:rPr>
      </w:pPr>
      <w:r>
        <w:rPr>
          <w:rFonts w:hint="eastAsia"/>
          <w:lang w:val="en-US" w:eastAsia="zh-CN"/>
        </w:rPr>
        <w:t>具体：选择题型创建</w:t>
      </w:r>
    </w:p>
    <w:p>
      <w:pPr>
        <w:rPr>
          <w:rFonts w:hint="eastAsia"/>
          <w:lang w:val="en-US" w:eastAsia="zh-CN"/>
        </w:rPr>
      </w:pPr>
      <w:r>
        <w:rPr>
          <w:rFonts w:hint="eastAsia"/>
          <w:lang w:val="en-US" w:eastAsia="zh-CN"/>
        </w:rPr>
        <w:t>可以创建类别比如课程大纲还没创建可以先创建题库</w:t>
      </w:r>
    </w:p>
    <w:p>
      <w:pPr>
        <w:rPr>
          <w:rFonts w:hint="eastAsia"/>
          <w:lang w:val="en-US" w:eastAsia="zh-CN"/>
        </w:rPr>
      </w:pPr>
      <w:r>
        <w:rPr>
          <w:rFonts w:hint="eastAsia"/>
          <w:lang w:val="en-US" w:eastAsia="zh-CN"/>
        </w:rPr>
        <w:t>具体：创建分类 选择题型创建题目</w:t>
      </w:r>
    </w:p>
    <w:p>
      <w:pPr>
        <w:pStyle w:val="4"/>
        <w:rPr>
          <w:rFonts w:hint="eastAsia"/>
          <w:lang w:val="en-US" w:eastAsia="zh-CN"/>
        </w:rPr>
      </w:pPr>
      <w:bookmarkStart w:id="6" w:name="_Toc31767"/>
      <w:r>
        <w:rPr>
          <w:rFonts w:hint="eastAsia"/>
          <w:lang w:val="en-US" w:eastAsia="zh-CN"/>
        </w:rPr>
        <w:t>1.4删除题目</w:t>
      </w:r>
      <w:bookmarkEnd w:id="6"/>
    </w:p>
    <w:p>
      <w:pPr>
        <w:rPr>
          <w:rFonts w:hint="eastAsia"/>
          <w:lang w:val="en-US" w:eastAsia="zh-CN"/>
        </w:rPr>
      </w:pPr>
      <w:r>
        <w:rPr>
          <w:rFonts w:hint="eastAsia"/>
          <w:lang w:val="en-US" w:eastAsia="zh-CN"/>
        </w:rPr>
        <w:t>如果题目被章节占用则无法删除</w:t>
      </w:r>
    </w:p>
    <w:p>
      <w:pPr>
        <w:pStyle w:val="4"/>
        <w:rPr>
          <w:rFonts w:hint="eastAsia"/>
          <w:lang w:val="en-US" w:eastAsia="zh-CN"/>
        </w:rPr>
      </w:pPr>
      <w:bookmarkStart w:id="7" w:name="_Toc1651"/>
      <w:r>
        <w:rPr>
          <w:rFonts w:hint="eastAsia"/>
          <w:lang w:val="en-US" w:eastAsia="zh-CN"/>
        </w:rPr>
        <w:t>1.5修改题目</w:t>
      </w:r>
      <w:bookmarkEnd w:id="7"/>
    </w:p>
    <w:p>
      <w:pPr>
        <w:rPr>
          <w:rFonts w:hint="eastAsia"/>
          <w:lang w:val="en-US" w:eastAsia="zh-CN"/>
        </w:rPr>
      </w:pPr>
      <w:r>
        <w:rPr>
          <w:rFonts w:hint="eastAsia"/>
          <w:lang w:val="en-US" w:eastAsia="zh-CN"/>
        </w:rPr>
        <w:t>可以选择类别、题型、修改题目</w:t>
      </w:r>
    </w:p>
    <w:p>
      <w:pPr>
        <w:pStyle w:val="3"/>
        <w:rPr>
          <w:rFonts w:hint="eastAsia"/>
          <w:lang w:val="en-US" w:eastAsia="zh-CN"/>
        </w:rPr>
      </w:pPr>
      <w:bookmarkStart w:id="8" w:name="_Toc3446"/>
      <w:r>
        <w:rPr>
          <w:rFonts w:hint="eastAsia"/>
          <w:lang w:val="en-US" w:eastAsia="zh-CN"/>
        </w:rPr>
        <w:t>考试管理</w:t>
      </w:r>
      <w:bookmarkEnd w:id="8"/>
    </w:p>
    <w:p>
      <w:pPr>
        <w:rPr>
          <w:rFonts w:hint="eastAsia"/>
          <w:lang w:val="en-US" w:eastAsia="zh-CN"/>
        </w:rPr>
      </w:pPr>
      <w:r>
        <w:rPr>
          <w:rFonts w:hint="eastAsia"/>
          <w:lang w:val="en-US" w:eastAsia="zh-CN"/>
        </w:rPr>
        <w:t xml:space="preserve"> </w:t>
      </w:r>
      <w:bookmarkStart w:id="9" w:name="_Toc26778"/>
      <w:r>
        <w:rPr>
          <w:rStyle w:val="19"/>
          <w:rFonts w:hint="eastAsia"/>
          <w:lang w:val="en-US" w:eastAsia="zh-CN"/>
        </w:rPr>
        <w:t>2.1新增</w:t>
      </w:r>
      <w:bookmarkEnd w:id="9"/>
    </w:p>
    <w:p>
      <w:pPr>
        <w:rPr>
          <w:rFonts w:hint="eastAsia"/>
          <w:lang w:val="en-US" w:eastAsia="zh-CN"/>
        </w:rPr>
      </w:pPr>
      <w:r>
        <w:rPr>
          <w:rFonts w:hint="eastAsia"/>
          <w:lang w:val="en-US" w:eastAsia="zh-CN"/>
        </w:rPr>
        <w:t xml:space="preserve">  从题库中随机生成对应类型的题目或者直接自定义题目作为考试内容</w:t>
      </w:r>
    </w:p>
    <w:p>
      <w:pPr>
        <w:rPr>
          <w:rFonts w:hint="eastAsia"/>
          <w:lang w:val="en-US" w:eastAsia="zh-CN"/>
        </w:rPr>
      </w:pPr>
      <w:r>
        <w:rPr>
          <w:rFonts w:hint="eastAsia"/>
          <w:lang w:val="en-US" w:eastAsia="zh-CN"/>
        </w:rPr>
        <w:t xml:space="preserve">  设置考试分值</w:t>
      </w:r>
    </w:p>
    <w:p>
      <w:pPr>
        <w:rPr>
          <w:rFonts w:hint="eastAsia"/>
          <w:lang w:val="en-US" w:eastAsia="zh-CN"/>
        </w:rPr>
      </w:pPr>
      <w:r>
        <w:rPr>
          <w:rFonts w:hint="eastAsia"/>
          <w:lang w:val="en-US" w:eastAsia="zh-CN"/>
        </w:rPr>
        <w:t xml:space="preserve">  设置考试时间（开始--结束）</w:t>
      </w:r>
    </w:p>
    <w:p>
      <w:pPr>
        <w:pStyle w:val="4"/>
        <w:ind w:left="0" w:leftChars="0" w:firstLine="643" w:firstLineChars="200"/>
        <w:rPr>
          <w:rFonts w:hint="eastAsia"/>
          <w:lang w:val="en-US" w:eastAsia="zh-CN"/>
        </w:rPr>
      </w:pPr>
      <w:bookmarkStart w:id="10" w:name="_Toc8019"/>
      <w:r>
        <w:rPr>
          <w:rFonts w:hint="eastAsia"/>
          <w:lang w:val="en-US" w:eastAsia="zh-CN"/>
        </w:rPr>
        <w:t>2.2 修改</w:t>
      </w:r>
      <w:bookmarkEnd w:id="10"/>
    </w:p>
    <w:p>
      <w:pPr>
        <w:ind w:firstLine="897" w:firstLineChars="374"/>
        <w:rPr>
          <w:rFonts w:hint="eastAsia"/>
          <w:lang w:val="en-US" w:eastAsia="zh-CN"/>
        </w:rPr>
      </w:pPr>
      <w:r>
        <w:rPr>
          <w:rFonts w:hint="eastAsia"/>
          <w:lang w:val="en-US" w:eastAsia="zh-CN"/>
        </w:rPr>
        <w:t>只能修改未开始的考试</w:t>
      </w:r>
    </w:p>
    <w:p>
      <w:pPr>
        <w:ind w:firstLine="897" w:firstLineChars="374"/>
        <w:rPr>
          <w:rFonts w:hint="eastAsia"/>
          <w:lang w:val="en-US" w:eastAsia="zh-CN"/>
        </w:rPr>
      </w:pPr>
      <w:r>
        <w:rPr>
          <w:rFonts w:hint="eastAsia"/>
          <w:lang w:val="en-US" w:eastAsia="zh-CN"/>
        </w:rPr>
        <w:t>修改内容参考新增</w:t>
      </w:r>
    </w:p>
    <w:p>
      <w:pPr>
        <w:rPr>
          <w:rFonts w:hint="eastAsia"/>
          <w:lang w:val="en-US" w:eastAsia="zh-CN"/>
        </w:rPr>
      </w:pPr>
      <w:r>
        <w:rPr>
          <w:rFonts w:hint="eastAsia"/>
          <w:lang w:val="en-US" w:eastAsia="zh-CN"/>
        </w:rPr>
        <w:t xml:space="preserve"> </w:t>
      </w:r>
      <w:bookmarkStart w:id="11" w:name="_Toc6314"/>
      <w:r>
        <w:rPr>
          <w:rStyle w:val="19"/>
          <w:rFonts w:hint="eastAsia"/>
          <w:lang w:val="en-US" w:eastAsia="zh-CN"/>
        </w:rPr>
        <w:t>2.3 删除</w:t>
      </w:r>
      <w:bookmarkEnd w:id="11"/>
    </w:p>
    <w:p>
      <w:pPr>
        <w:rPr>
          <w:rFonts w:hint="eastAsia"/>
          <w:lang w:val="en-US" w:eastAsia="zh-CN"/>
        </w:rPr>
      </w:pPr>
      <w:r>
        <w:rPr>
          <w:rFonts w:hint="eastAsia"/>
          <w:lang w:val="en-US" w:eastAsia="zh-CN"/>
        </w:rPr>
        <w:t xml:space="preserve">  只能删除为开始的考试</w:t>
      </w:r>
    </w:p>
    <w:p>
      <w:pPr>
        <w:rPr>
          <w:rFonts w:hint="eastAsia"/>
          <w:lang w:val="en-US" w:eastAsia="zh-CN"/>
        </w:rPr>
      </w:pPr>
      <w:r>
        <w:rPr>
          <w:rFonts w:hint="eastAsia"/>
          <w:lang w:val="en-US" w:eastAsia="zh-CN"/>
        </w:rPr>
        <w:t xml:space="preserve"> </w:t>
      </w:r>
      <w:bookmarkStart w:id="12" w:name="_Toc12880"/>
      <w:r>
        <w:rPr>
          <w:rStyle w:val="19"/>
          <w:rFonts w:hint="eastAsia"/>
          <w:lang w:val="en-US" w:eastAsia="zh-CN"/>
        </w:rPr>
        <w:t>2.4 考试统计</w:t>
      </w:r>
      <w:bookmarkEnd w:id="12"/>
    </w:p>
    <w:p>
      <w:pPr>
        <w:rPr>
          <w:rFonts w:hint="eastAsia"/>
          <w:lang w:val="en-US" w:eastAsia="zh-CN"/>
        </w:rPr>
      </w:pPr>
      <w:r>
        <w:rPr>
          <w:rFonts w:hint="eastAsia"/>
          <w:lang w:val="en-US" w:eastAsia="zh-CN"/>
        </w:rPr>
        <w:t xml:space="preserve">  记录学生本课程考试分数</w:t>
      </w:r>
    </w:p>
    <w:p>
      <w:pPr>
        <w:rPr>
          <w:rFonts w:hint="eastAsia"/>
          <w:lang w:val="en-US" w:eastAsia="zh-CN"/>
        </w:rPr>
      </w:pPr>
      <w:r>
        <w:rPr>
          <w:rFonts w:hint="eastAsia"/>
          <w:lang w:val="en-US" w:eastAsia="zh-CN"/>
        </w:rPr>
        <w:t xml:space="preserve">  以考试时间作为检索</w:t>
      </w:r>
    </w:p>
    <w:p>
      <w:pPr>
        <w:pStyle w:val="3"/>
        <w:numPr>
          <w:ilvl w:val="0"/>
          <w:numId w:val="0"/>
        </w:numPr>
        <w:tabs>
          <w:tab w:val="clear" w:pos="0"/>
        </w:tabs>
        <w:ind w:leftChars="200"/>
        <w:rPr>
          <w:rStyle w:val="19"/>
          <w:rFonts w:hint="eastAsia"/>
          <w:lang w:val="en-US" w:eastAsia="zh-CN"/>
        </w:rPr>
      </w:pPr>
      <w:bookmarkStart w:id="13" w:name="_Toc31182"/>
      <w:r>
        <w:rPr>
          <w:rStyle w:val="19"/>
          <w:rFonts w:hint="eastAsia"/>
          <w:lang w:val="en-US" w:eastAsia="zh-CN"/>
        </w:rPr>
        <w:t>2.5 统一考试管理</w:t>
      </w:r>
    </w:p>
    <w:p>
      <w:pPr>
        <w:rPr>
          <w:rStyle w:val="19"/>
          <w:rFonts w:hint="eastAsia"/>
          <w:lang w:val="en-US" w:eastAsia="zh-CN"/>
        </w:rPr>
      </w:pPr>
      <w:r>
        <w:rPr>
          <w:rStyle w:val="19"/>
          <w:rFonts w:hint="eastAsia"/>
          <w:lang w:val="en-US" w:eastAsia="zh-CN"/>
        </w:rPr>
        <w:t>老师设置时间学生必须在规定时间内进行考试</w:t>
      </w:r>
    </w:p>
    <w:p>
      <w:pPr>
        <w:rPr>
          <w:rStyle w:val="19"/>
          <w:rFonts w:hint="eastAsia"/>
          <w:lang w:val="en-US" w:eastAsia="zh-CN"/>
        </w:rPr>
      </w:pPr>
    </w:p>
    <w:p>
      <w:pPr>
        <w:pStyle w:val="3"/>
        <w:numPr>
          <w:ilvl w:val="0"/>
          <w:numId w:val="0"/>
        </w:numPr>
        <w:tabs>
          <w:tab w:val="clear" w:pos="0"/>
        </w:tabs>
        <w:ind w:leftChars="200"/>
        <w:rPr>
          <w:rFonts w:hint="eastAsia"/>
          <w:lang w:val="en-US" w:eastAsia="zh-CN"/>
        </w:rPr>
      </w:pPr>
      <w:r>
        <w:rPr>
          <w:rFonts w:hint="eastAsia"/>
          <w:lang w:val="en-US" w:eastAsia="zh-CN"/>
        </w:rPr>
        <w:t>3.章节测试管理</w:t>
      </w:r>
      <w:bookmarkEnd w:id="13"/>
    </w:p>
    <w:p>
      <w:pPr>
        <w:pStyle w:val="4"/>
        <w:rPr>
          <w:rFonts w:hint="eastAsia"/>
          <w:lang w:val="en-US" w:eastAsia="zh-CN"/>
        </w:rPr>
      </w:pPr>
      <w:bookmarkStart w:id="14" w:name="_Toc13748"/>
      <w:r>
        <w:rPr>
          <w:rFonts w:hint="eastAsia"/>
          <w:lang w:val="en-US" w:eastAsia="zh-CN"/>
        </w:rPr>
        <w:t>3.1测试内容</w:t>
      </w:r>
      <w:bookmarkEnd w:id="14"/>
    </w:p>
    <w:p>
      <w:pPr>
        <w:ind w:firstLine="720" w:firstLineChars="300"/>
        <w:rPr>
          <w:rFonts w:hint="eastAsia"/>
          <w:lang w:val="en-US" w:eastAsia="zh-CN"/>
        </w:rPr>
      </w:pPr>
      <w:r>
        <w:rPr>
          <w:rFonts w:hint="eastAsia"/>
          <w:lang w:val="en-US" w:eastAsia="zh-CN"/>
        </w:rPr>
        <w:t>以老师从题库中挑选题目或者直接创建题目作为章节测试内容（固定题目）</w:t>
      </w:r>
    </w:p>
    <w:p>
      <w:pPr>
        <w:ind w:firstLine="720" w:firstLineChars="300"/>
        <w:rPr>
          <w:rFonts w:hint="eastAsia"/>
          <w:lang w:val="en-US" w:eastAsia="zh-CN"/>
        </w:rPr>
      </w:pPr>
      <w:r>
        <w:rPr>
          <w:rFonts w:hint="eastAsia"/>
          <w:lang w:val="en-US" w:eastAsia="zh-CN"/>
        </w:rPr>
        <w:t>测试时间</w:t>
      </w:r>
    </w:p>
    <w:p>
      <w:pPr>
        <w:rPr>
          <w:rFonts w:hint="eastAsia"/>
          <w:lang w:val="en-US" w:eastAsia="zh-CN"/>
        </w:rPr>
      </w:pPr>
      <w:r>
        <w:rPr>
          <w:rFonts w:hint="eastAsia"/>
        </w:rPr>
        <w:t>一旦</w:t>
      </w:r>
      <w:r>
        <w:rPr>
          <w:rFonts w:hint="eastAsia"/>
          <w:lang w:val="en-US" w:eastAsia="zh-CN"/>
        </w:rPr>
        <w:t>超过</w:t>
      </w:r>
      <w:r>
        <w:rPr>
          <w:rFonts w:hint="eastAsia"/>
        </w:rPr>
        <w:t>时间，将无法获得相关成绩。可以作为自我学习进行测验，但提交的结果将无法获得分数。</w:t>
      </w:r>
    </w:p>
    <w:p>
      <w:pPr>
        <w:ind w:firstLine="720" w:firstLineChars="300"/>
        <w:rPr>
          <w:rFonts w:hint="eastAsia"/>
          <w:lang w:val="en-US" w:eastAsia="zh-CN"/>
        </w:rPr>
      </w:pPr>
      <w:r>
        <w:rPr>
          <w:rFonts w:hint="eastAsia"/>
          <w:lang w:val="en-US" w:eastAsia="zh-CN"/>
        </w:rPr>
        <w:t>测试提交次数</w:t>
      </w:r>
    </w:p>
    <w:p>
      <w:pPr>
        <w:rPr>
          <w:rFonts w:hint="eastAsia"/>
          <w:lang w:val="en-US" w:eastAsia="zh-CN"/>
        </w:rPr>
      </w:pPr>
      <w:r>
        <w:rPr>
          <w:rFonts w:hint="eastAsia"/>
        </w:rPr>
        <w:t>课程测验允许多次提交，具体次数由课程团队规定。可以在测验界面查看到可提交次数。超出规定次数后，你将无法提交答案。</w:t>
      </w:r>
    </w:p>
    <w:p>
      <w:pPr>
        <w:ind w:firstLine="720" w:firstLineChars="300"/>
        <w:rPr>
          <w:rFonts w:hint="eastAsia"/>
          <w:lang w:val="en-US" w:eastAsia="zh-CN"/>
        </w:rPr>
      </w:pPr>
      <w:r>
        <w:rPr>
          <w:rFonts w:hint="eastAsia"/>
          <w:lang w:val="en-US" w:eastAsia="zh-CN"/>
        </w:rPr>
        <w:t>提交则记录成绩</w:t>
      </w:r>
    </w:p>
    <w:p>
      <w:pPr>
        <w:rPr>
          <w:rFonts w:hint="eastAsia"/>
          <w:lang w:val="en-US" w:eastAsia="zh-CN"/>
        </w:rPr>
      </w:pPr>
      <w:r>
        <w:rPr>
          <w:rFonts w:hint="eastAsia"/>
        </w:rPr>
        <w:t>答案提交后系统将自动判分，取多次结果中的最高分作为该测验的最后得分。提交测验后，可以返回查看分数与原来的测验信息。</w:t>
      </w:r>
    </w:p>
    <w:p>
      <w:pPr>
        <w:pStyle w:val="4"/>
        <w:rPr>
          <w:rFonts w:hint="eastAsia"/>
          <w:lang w:val="en-US" w:eastAsia="zh-CN"/>
        </w:rPr>
      </w:pPr>
      <w:bookmarkStart w:id="15" w:name="_Toc7123"/>
      <w:r>
        <w:rPr>
          <w:rFonts w:hint="eastAsia"/>
          <w:lang w:val="en-US" w:eastAsia="zh-CN"/>
        </w:rPr>
        <w:t>3.2修改本章测试</w:t>
      </w:r>
      <w:bookmarkEnd w:id="15"/>
    </w:p>
    <w:p>
      <w:pPr>
        <w:ind w:firstLine="897" w:firstLineChars="374"/>
        <w:rPr>
          <w:rFonts w:hint="eastAsia"/>
          <w:lang w:val="en-US" w:eastAsia="zh-CN"/>
        </w:rPr>
      </w:pPr>
      <w:r>
        <w:rPr>
          <w:rFonts w:hint="eastAsia"/>
          <w:lang w:val="en-US" w:eastAsia="zh-CN"/>
        </w:rPr>
        <w:t>修改本章测试</w:t>
      </w:r>
    </w:p>
    <w:p>
      <w:pPr>
        <w:ind w:firstLine="897" w:firstLineChars="374"/>
        <w:rPr>
          <w:rFonts w:hint="eastAsia"/>
          <w:lang w:val="en-US" w:eastAsia="zh-CN"/>
        </w:rPr>
      </w:pPr>
      <w:r>
        <w:rPr>
          <w:rFonts w:hint="eastAsia"/>
          <w:lang w:val="en-US" w:eastAsia="zh-CN"/>
        </w:rPr>
        <w:t>测试时间</w:t>
      </w:r>
    </w:p>
    <w:p>
      <w:pPr>
        <w:ind w:firstLine="897" w:firstLineChars="374"/>
        <w:rPr>
          <w:rFonts w:hint="eastAsia"/>
          <w:lang w:val="en-US" w:eastAsia="zh-CN"/>
        </w:rPr>
      </w:pPr>
      <w:r>
        <w:rPr>
          <w:rFonts w:hint="eastAsia"/>
          <w:lang w:val="en-US" w:eastAsia="zh-CN"/>
        </w:rPr>
        <w:t>测试次数</w:t>
      </w:r>
    </w:p>
    <w:p>
      <w:pPr>
        <w:pStyle w:val="4"/>
        <w:rPr>
          <w:rFonts w:hint="eastAsia"/>
          <w:lang w:val="en-US" w:eastAsia="zh-CN"/>
        </w:rPr>
      </w:pPr>
      <w:bookmarkStart w:id="16" w:name="_Toc26930"/>
      <w:r>
        <w:rPr>
          <w:rFonts w:hint="eastAsia"/>
          <w:lang w:val="en-US" w:eastAsia="zh-CN"/>
        </w:rPr>
        <w:t>3.3删除本章测试</w:t>
      </w:r>
      <w:bookmarkEnd w:id="16"/>
    </w:p>
    <w:p>
      <w:pPr>
        <w:ind w:firstLine="897" w:firstLineChars="374"/>
        <w:rPr>
          <w:rFonts w:hint="eastAsia"/>
          <w:lang w:val="en-US" w:eastAsia="zh-CN"/>
        </w:rPr>
      </w:pPr>
      <w:r>
        <w:rPr>
          <w:rFonts w:hint="eastAsia"/>
          <w:lang w:val="en-US" w:eastAsia="zh-CN"/>
        </w:rPr>
        <w:t>选择一个章节进行删除本章测试</w:t>
      </w:r>
    </w:p>
    <w:p>
      <w:pPr>
        <w:pStyle w:val="4"/>
        <w:ind w:left="0" w:leftChars="0" w:firstLine="643" w:firstLineChars="200"/>
        <w:rPr>
          <w:rFonts w:hint="eastAsia"/>
          <w:lang w:val="en-US" w:eastAsia="zh-CN"/>
        </w:rPr>
      </w:pPr>
      <w:bookmarkStart w:id="17" w:name="_Toc23122"/>
      <w:r>
        <w:rPr>
          <w:rFonts w:hint="eastAsia"/>
          <w:lang w:val="en-US" w:eastAsia="zh-CN"/>
        </w:rPr>
        <w:t>3.4测试统计</w:t>
      </w:r>
      <w:bookmarkEnd w:id="17"/>
    </w:p>
    <w:p>
      <w:pPr>
        <w:ind w:firstLine="720" w:firstLineChars="300"/>
        <w:rPr>
          <w:rFonts w:hint="eastAsia"/>
          <w:lang w:val="en-US" w:eastAsia="zh-CN"/>
        </w:rPr>
      </w:pPr>
      <w:r>
        <w:rPr>
          <w:rFonts w:hint="eastAsia"/>
          <w:lang w:val="en-US" w:eastAsia="zh-CN"/>
        </w:rPr>
        <w:t>记录该学生本章节平均分和测试次数</w:t>
      </w:r>
    </w:p>
    <w:p>
      <w:pPr>
        <w:rPr>
          <w:rFonts w:hint="eastAsia"/>
          <w:lang w:val="en-US" w:eastAsia="zh-CN"/>
        </w:rPr>
      </w:pPr>
      <w:r>
        <w:rPr>
          <w:rFonts w:hint="eastAsia"/>
          <w:b/>
          <w:bCs/>
          <w:lang w:val="en-US" w:eastAsia="zh-CN"/>
        </w:rPr>
        <w:t>1.2.1显示章节测试内容</w:t>
      </w:r>
    </w:p>
    <w:p>
      <w:pPr>
        <w:ind w:firstLine="720" w:firstLineChars="300"/>
        <w:rPr>
          <w:rFonts w:hint="eastAsia"/>
          <w:lang w:val="en-US" w:eastAsia="zh-CN"/>
        </w:rPr>
      </w:pPr>
      <w:r>
        <w:rPr>
          <w:rFonts w:hint="eastAsia"/>
          <w:lang w:val="en-US" w:eastAsia="zh-CN"/>
        </w:rPr>
        <w:t>1.2.1.1测试内容</w:t>
      </w:r>
    </w:p>
    <w:p>
      <w:pPr>
        <w:ind w:firstLine="720" w:firstLineChars="300"/>
        <w:rPr>
          <w:rFonts w:hint="eastAsia"/>
          <w:lang w:val="en-US" w:eastAsia="zh-CN"/>
        </w:rPr>
      </w:pPr>
      <w:r>
        <w:rPr>
          <w:rFonts w:hint="eastAsia"/>
          <w:lang w:val="en-US" w:eastAsia="zh-CN"/>
        </w:rPr>
        <w:t>以老师从题库中挑选题目或者直接创建题目作为章节测试内容（固定题目）</w:t>
      </w:r>
    </w:p>
    <w:p>
      <w:pPr>
        <w:ind w:firstLine="720" w:firstLineChars="300"/>
        <w:rPr>
          <w:rFonts w:hint="eastAsia"/>
          <w:lang w:val="en-US" w:eastAsia="zh-CN"/>
        </w:rPr>
      </w:pPr>
      <w:r>
        <w:rPr>
          <w:rFonts w:hint="eastAsia"/>
          <w:lang w:val="en-US" w:eastAsia="zh-CN"/>
        </w:rPr>
        <w:t>1.2.1.2显示成绩</w:t>
      </w:r>
    </w:p>
    <w:p>
      <w:pPr>
        <w:ind w:firstLine="720" w:firstLineChars="300"/>
        <w:rPr>
          <w:rFonts w:hint="eastAsia"/>
          <w:lang w:val="en-US" w:eastAsia="zh-CN"/>
        </w:rPr>
      </w:pPr>
      <w:r>
        <w:rPr>
          <w:rFonts w:hint="eastAsia"/>
          <w:lang w:val="en-US" w:eastAsia="zh-CN"/>
        </w:rPr>
        <w:t>测试显示这次的成绩还有正确答案</w:t>
      </w:r>
    </w:p>
    <w:p>
      <w:pPr>
        <w:ind w:firstLine="720" w:firstLineChars="300"/>
        <w:rPr>
          <w:rFonts w:hint="eastAsia"/>
          <w:lang w:val="en-US" w:eastAsia="zh-CN"/>
        </w:rPr>
      </w:pPr>
    </w:p>
    <w:p>
      <w:pPr>
        <w:ind w:firstLine="720" w:firstLineChars="300"/>
        <w:rPr>
          <w:rFonts w:hint="eastAsia"/>
          <w:lang w:val="en-US" w:eastAsia="zh-CN"/>
        </w:rPr>
      </w:pPr>
    </w:p>
    <w:p>
      <w:pPr>
        <w:rPr>
          <w:rFonts w:hint="eastAsia"/>
          <w:lang w:val="en-US" w:eastAsia="zh-CN"/>
        </w:rPr>
      </w:pPr>
    </w:p>
    <w:p>
      <w:pPr>
        <w:pStyle w:val="2"/>
        <w:numPr>
          <w:ilvl w:val="0"/>
          <w:numId w:val="3"/>
        </w:numPr>
        <w:spacing w:after="156"/>
      </w:pPr>
      <w:r>
        <w:rPr>
          <w:rFonts w:hint="eastAsia"/>
        </w:rPr>
        <w:t xml:space="preserve"> </w:t>
      </w:r>
      <w:bookmarkStart w:id="18" w:name="_Toc12778"/>
      <w:r>
        <w:rPr>
          <w:rFonts w:hint="eastAsia"/>
          <w:lang w:val="en-US" w:eastAsia="zh-CN"/>
        </w:rPr>
        <w:t>前台管理（针对学生）</w:t>
      </w:r>
      <w:bookmarkEnd w:id="18"/>
    </w:p>
    <w:p>
      <w:pPr>
        <w:pStyle w:val="3"/>
        <w:numPr>
          <w:ilvl w:val="0"/>
          <w:numId w:val="0"/>
        </w:numPr>
        <w:tabs>
          <w:tab w:val="left" w:pos="576"/>
          <w:tab w:val="clear" w:pos="0"/>
        </w:tabs>
        <w:spacing w:after="156"/>
        <w:ind w:leftChars="200"/>
        <w:rPr>
          <w:rFonts w:hint="eastAsia"/>
          <w:lang w:val="en-US" w:eastAsia="zh-CN"/>
        </w:rPr>
      </w:pPr>
      <w:bookmarkStart w:id="19" w:name="_Toc17967"/>
      <w:r>
        <w:rPr>
          <w:rFonts w:hint="eastAsia"/>
          <w:lang w:val="en-US" w:eastAsia="zh-CN"/>
        </w:rPr>
        <w:t>1.章节测试</w:t>
      </w:r>
      <w:bookmarkEnd w:id="19"/>
    </w:p>
    <w:p>
      <w:pPr>
        <w:pStyle w:val="4"/>
        <w:rPr>
          <w:rFonts w:hint="eastAsia"/>
          <w:lang w:val="en-US" w:eastAsia="zh-CN"/>
        </w:rPr>
      </w:pPr>
      <w:bookmarkStart w:id="20" w:name="_Toc9319"/>
      <w:r>
        <w:rPr>
          <w:rFonts w:hint="eastAsia"/>
          <w:lang w:val="en-US" w:eastAsia="zh-CN"/>
        </w:rPr>
        <w:t>1.1显示</w:t>
      </w:r>
      <w:bookmarkEnd w:id="20"/>
    </w:p>
    <w:p>
      <w:pPr>
        <w:rPr>
          <w:rFonts w:hint="eastAsia"/>
        </w:rPr>
      </w:pPr>
      <w:bookmarkStart w:id="21" w:name="_Toc13336"/>
      <w:r>
        <w:rPr>
          <w:rFonts w:hint="eastAsia"/>
        </w:rPr>
        <w:t>进入课程页面，点击“测验与作业”，即可进入选择完成相关课程作业。一旦错过测验截止时间，将无法获得相关成绩。测验允许多次提交，可以在测验界面查看到可提交次数。答案提交后系统将自动判分，取多次结果中的最高分作为该测验的最后得分。超出规定次数后，你将无法提交答案。提交测验后，可以返回查看分数与原来的测验信息。</w:t>
      </w:r>
    </w:p>
    <w:p>
      <w:pPr>
        <w:pStyle w:val="3"/>
        <w:numPr>
          <w:ilvl w:val="0"/>
          <w:numId w:val="0"/>
        </w:numPr>
        <w:tabs>
          <w:tab w:val="clear" w:pos="0"/>
        </w:tabs>
        <w:ind w:leftChars="200"/>
        <w:rPr>
          <w:rFonts w:hint="eastAsia"/>
          <w:lang w:val="en-US" w:eastAsia="zh-CN"/>
        </w:rPr>
      </w:pPr>
      <w:r>
        <w:rPr>
          <w:rFonts w:hint="eastAsia"/>
          <w:lang w:val="en-US" w:eastAsia="zh-CN"/>
        </w:rPr>
        <w:t>2.考试</w:t>
      </w:r>
      <w:bookmarkEnd w:id="21"/>
    </w:p>
    <w:p>
      <w:pPr>
        <w:pStyle w:val="4"/>
        <w:rPr>
          <w:rFonts w:hint="eastAsia"/>
          <w:lang w:val="en-US" w:eastAsia="zh-CN"/>
        </w:rPr>
      </w:pPr>
      <w:r>
        <w:rPr>
          <w:rFonts w:hint="eastAsia"/>
          <w:lang w:val="en-US" w:eastAsia="zh-CN"/>
        </w:rPr>
        <w:t xml:space="preserve"> </w:t>
      </w:r>
      <w:bookmarkStart w:id="22" w:name="_Toc21421"/>
      <w:r>
        <w:rPr>
          <w:rFonts w:hint="eastAsia"/>
          <w:lang w:val="en-US" w:eastAsia="zh-CN"/>
        </w:rPr>
        <w:t>2.1显示</w:t>
      </w:r>
      <w:bookmarkEnd w:id="22"/>
    </w:p>
    <w:p>
      <w:pPr>
        <w:rPr>
          <w:rFonts w:hint="eastAsia"/>
          <w:lang w:val="en-US" w:eastAsia="zh-CN"/>
        </w:rPr>
      </w:pPr>
      <w:r>
        <w:rPr>
          <w:rFonts w:hint="eastAsia"/>
        </w:rPr>
        <w:t>进入课程学习页面，点击“考试”，即可参加当前开放的考试。一旦错过考试截止时间，你将无法获得相关成绩。考试只能提交一次不可以暂停或保存。</w:t>
      </w:r>
    </w:p>
    <w:p>
      <w:pPr>
        <w:tabs>
          <w:tab w:val="center" w:pos="4153"/>
        </w:tabs>
        <w:rPr>
          <w:rFonts w:hint="eastAsia"/>
          <w:lang w:val="en-US" w:eastAsia="zh-CN"/>
        </w:rPr>
      </w:pPr>
      <w:r>
        <w:rPr>
          <w:rFonts w:hint="eastAsia"/>
          <w:lang w:val="en-US" w:eastAsia="zh-CN"/>
        </w:rPr>
        <w:t>若学生在线会提醒学生进入考试</w:t>
      </w:r>
      <w:r>
        <w:rPr>
          <w:rFonts w:hint="eastAsia"/>
          <w:lang w:val="en-US" w:eastAsia="zh-CN"/>
        </w:rPr>
        <w:tab/>
      </w:r>
    </w:p>
    <w:p>
      <w:pPr>
        <w:rPr>
          <w:rFonts w:hint="eastAsia"/>
          <w:lang w:val="en-US" w:eastAsia="zh-CN"/>
        </w:rPr>
      </w:pPr>
      <w:r>
        <w:rPr>
          <w:rFonts w:hint="eastAsia"/>
          <w:lang w:val="en-US" w:eastAsia="zh-CN"/>
        </w:rPr>
        <w:t>若不在线（开始快结束）则发邮件提醒</w:t>
      </w:r>
    </w:p>
    <w:p>
      <w:pPr>
        <w:rPr>
          <w:rFonts w:hint="eastAsia"/>
          <w:lang w:val="en-US" w:eastAsia="zh-CN"/>
        </w:rPr>
      </w:pPr>
      <w:r>
        <w:rPr>
          <w:rFonts w:hint="eastAsia"/>
          <w:lang w:val="en-US" w:eastAsia="zh-CN"/>
        </w:rPr>
        <w:t>统一考试学生必须在规定时间内考试不能否则无法获取成绩</w:t>
      </w:r>
    </w:p>
    <w:p>
      <w:pPr>
        <w:rPr>
          <w:rFonts w:hint="eastAsia"/>
          <w:lang w:val="en-US" w:eastAsia="zh-CN"/>
        </w:rPr>
      </w:pPr>
    </w:p>
    <w:p>
      <w:pPr>
        <w:rPr>
          <w:lang w:val="en-US"/>
        </w:rPr>
      </w:pPr>
    </w:p>
    <w:bookmarkEnd w:id="0"/>
    <w:p/>
    <w:p/>
    <w:p/>
    <w:p/>
    <w:p/>
    <w:p/>
    <w:p/>
    <w:p/>
    <w:p>
      <w:pPr>
        <w:rPr>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0F87"/>
    <w:multiLevelType w:val="multilevel"/>
    <w:tmpl w:val="29640F87"/>
    <w:lvl w:ilvl="0" w:tentative="0">
      <w:start w:val="1"/>
      <w:numFmt w:val="decimal"/>
      <w:lvlText w:val="第%1章"/>
      <w:lvlJc w:val="left"/>
      <w:pPr>
        <w:tabs>
          <w:tab w:val="left" w:pos="432"/>
        </w:tabs>
        <w:ind w:left="432" w:hanging="432"/>
      </w:pPr>
      <w:rPr>
        <w:rFonts w:hint="eastAsia"/>
      </w:rPr>
    </w:lvl>
    <w:lvl w:ilvl="1" w:tentative="0">
      <w:start w:val="1"/>
      <w:numFmt w:val="decimal"/>
      <w:lvlText w:val="%1.%2"/>
      <w:lvlJc w:val="left"/>
      <w:pPr>
        <w:tabs>
          <w:tab w:val="left" w:pos="1002"/>
        </w:tabs>
        <w:ind w:left="1002" w:hanging="576"/>
      </w:pPr>
      <w:rPr>
        <w:i w:val="0"/>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488CBD98"/>
    <w:multiLevelType w:val="singleLevel"/>
    <w:tmpl w:val="488CBD98"/>
    <w:lvl w:ilvl="0" w:tentative="0">
      <w:start w:val="1"/>
      <w:numFmt w:val="chineseCounting"/>
      <w:pStyle w:val="2"/>
      <w:suff w:val="nothing"/>
      <w:lvlText w:val="%1、"/>
      <w:lvlJc w:val="left"/>
      <w:pPr>
        <w:ind w:left="0" w:firstLine="0"/>
      </w:pPr>
      <w:rPr>
        <w:rFonts w:hint="eastAsia"/>
      </w:rPr>
    </w:lvl>
  </w:abstractNum>
  <w:abstractNum w:abstractNumId="2">
    <w:nsid w:val="5FB99133"/>
    <w:multiLevelType w:val="singleLevel"/>
    <w:tmpl w:val="5FB99133"/>
    <w:lvl w:ilvl="0" w:tentative="0">
      <w:start w:val="1"/>
      <w:numFmt w:val="decimal"/>
      <w:pStyle w:val="3"/>
      <w:lvlText w:val="%1."/>
      <w:lvlJc w:val="left"/>
      <w:pPr>
        <w:tabs>
          <w:tab w:val="left" w:pos="0"/>
        </w:tabs>
        <w:ind w:left="0" w:firstLine="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75CF1"/>
    <w:rsid w:val="00784372"/>
    <w:rsid w:val="02312EBB"/>
    <w:rsid w:val="050865FD"/>
    <w:rsid w:val="05A62033"/>
    <w:rsid w:val="06064E14"/>
    <w:rsid w:val="075C3A67"/>
    <w:rsid w:val="0FB66FE7"/>
    <w:rsid w:val="0FBC72D8"/>
    <w:rsid w:val="128D1E78"/>
    <w:rsid w:val="16A73EE3"/>
    <w:rsid w:val="21B52515"/>
    <w:rsid w:val="228547DE"/>
    <w:rsid w:val="25E1722F"/>
    <w:rsid w:val="260974C0"/>
    <w:rsid w:val="299520F5"/>
    <w:rsid w:val="299C12C7"/>
    <w:rsid w:val="2ADF03EA"/>
    <w:rsid w:val="2BBA00CE"/>
    <w:rsid w:val="2D08749B"/>
    <w:rsid w:val="2D892064"/>
    <w:rsid w:val="2FCD2DC9"/>
    <w:rsid w:val="309D71D3"/>
    <w:rsid w:val="370E465C"/>
    <w:rsid w:val="3D494744"/>
    <w:rsid w:val="3FB94C68"/>
    <w:rsid w:val="41235AB1"/>
    <w:rsid w:val="51627392"/>
    <w:rsid w:val="54370604"/>
    <w:rsid w:val="55110CB1"/>
    <w:rsid w:val="5EBF1D79"/>
    <w:rsid w:val="611E0352"/>
    <w:rsid w:val="61C10C9A"/>
    <w:rsid w:val="6258121C"/>
    <w:rsid w:val="6271127E"/>
    <w:rsid w:val="63FB3A65"/>
    <w:rsid w:val="64302718"/>
    <w:rsid w:val="648B5080"/>
    <w:rsid w:val="69EC0D68"/>
    <w:rsid w:val="6BB45B9F"/>
    <w:rsid w:val="6D535020"/>
    <w:rsid w:val="6F121C2E"/>
    <w:rsid w:val="6F401BA7"/>
    <w:rsid w:val="719F3C0D"/>
    <w:rsid w:val="72A64FA0"/>
    <w:rsid w:val="7785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heme="minorHAnsi" w:hAnsiTheme="minorHAnsi" w:eastAsiaTheme="minorEastAsia" w:cstheme="minorBidi"/>
      <w:kern w:val="2"/>
      <w:sz w:val="24"/>
      <w:szCs w:val="24"/>
      <w:lang w:val="en-US" w:eastAsia="en-US" w:bidi="ar-SA"/>
    </w:rPr>
  </w:style>
  <w:style w:type="paragraph" w:styleId="2">
    <w:name w:val="heading 1"/>
    <w:basedOn w:val="1"/>
    <w:next w:val="1"/>
    <w:link w:val="16"/>
    <w:qFormat/>
    <w:uiPriority w:val="0"/>
    <w:pPr>
      <w:keepNext/>
      <w:keepLines/>
      <w:numPr>
        <w:ilvl w:val="0"/>
        <w:numId w:val="1"/>
      </w:numPr>
      <w:spacing w:before="200" w:beforeLines="200" w:after="100" w:afterLines="100" w:line="240" w:lineRule="auto"/>
      <w:ind w:firstLineChars="0"/>
      <w:jc w:val="left"/>
      <w:outlineLvl w:val="0"/>
    </w:pPr>
    <w:rPr>
      <w:b/>
      <w:kern w:val="44"/>
      <w:sz w:val="28"/>
    </w:rPr>
  </w:style>
  <w:style w:type="paragraph" w:styleId="3">
    <w:name w:val="heading 2"/>
    <w:basedOn w:val="1"/>
    <w:next w:val="1"/>
    <w:link w:val="18"/>
    <w:unhideWhenUsed/>
    <w:qFormat/>
    <w:uiPriority w:val="0"/>
    <w:pPr>
      <w:keepNext/>
      <w:keepLines/>
      <w:numPr>
        <w:ilvl w:val="0"/>
        <w:numId w:val="2"/>
      </w:numPr>
      <w:spacing w:before="100" w:beforeLines="100" w:after="50" w:afterLines="50" w:line="240" w:lineRule="auto"/>
      <w:jc w:val="left"/>
      <w:outlineLvl w:val="1"/>
    </w:pPr>
    <w:rPr>
      <w:rFonts w:ascii="Arial" w:hAnsi="Arial" w:eastAsia="宋体"/>
      <w:sz w:val="28"/>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3"/>
    <w:qFormat/>
    <w:uiPriority w:val="0"/>
    <w:pPr>
      <w:tabs>
        <w:tab w:val="center" w:pos="4153"/>
        <w:tab w:val="right" w:pos="8306"/>
      </w:tabs>
      <w:snapToGrid w:val="0"/>
      <w:spacing w:line="240" w:lineRule="auto"/>
      <w:jc w:val="left"/>
    </w:pPr>
    <w:rPr>
      <w:sz w:val="18"/>
      <w:szCs w:val="18"/>
    </w:rPr>
  </w:style>
  <w:style w:type="paragraph" w:styleId="7">
    <w:name w:val="header"/>
    <w:basedOn w:val="1"/>
    <w:link w:val="12"/>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customStyle="1" w:styleId="12">
    <w:name w:val="页眉 Char"/>
    <w:basedOn w:val="10"/>
    <w:link w:val="7"/>
    <w:qFormat/>
    <w:uiPriority w:val="0"/>
    <w:rPr>
      <w:kern w:val="2"/>
      <w:sz w:val="18"/>
      <w:szCs w:val="18"/>
      <w:lang w:eastAsia="en-US"/>
    </w:rPr>
  </w:style>
  <w:style w:type="character" w:customStyle="1" w:styleId="13">
    <w:name w:val="页脚 Char"/>
    <w:basedOn w:val="10"/>
    <w:link w:val="6"/>
    <w:qFormat/>
    <w:uiPriority w:val="0"/>
    <w:rPr>
      <w:kern w:val="2"/>
      <w:sz w:val="18"/>
      <w:szCs w:val="18"/>
      <w:lang w:eastAsia="en-US"/>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character" w:customStyle="1" w:styleId="16">
    <w:name w:val="标题 1 Char"/>
    <w:link w:val="2"/>
    <w:uiPriority w:val="0"/>
    <w:rPr>
      <w:b/>
      <w:kern w:val="44"/>
      <w:sz w:val="28"/>
    </w:rPr>
  </w:style>
  <w:style w:type="paragraph" w:customStyle="1" w:styleId="17">
    <w:name w:val="~正文"/>
    <w:basedOn w:val="1"/>
    <w:qFormat/>
    <w:uiPriority w:val="0"/>
    <w:pPr>
      <w:spacing w:line="440" w:lineRule="exact"/>
      <w:ind w:firstLine="480" w:firstLineChars="200"/>
      <w:jc w:val="left"/>
    </w:pPr>
    <w:rPr>
      <w:rFonts w:hAnsi="宋体" w:asciiTheme="minorHAnsi" w:eastAsiaTheme="minorEastAsia" w:cstheme="minorBidi"/>
      <w:lang w:eastAsia="en-US" w:bidi="en-US"/>
    </w:rPr>
  </w:style>
  <w:style w:type="character" w:customStyle="1" w:styleId="18">
    <w:name w:val="标题 2 Char"/>
    <w:link w:val="3"/>
    <w:qFormat/>
    <w:uiPriority w:val="0"/>
    <w:rPr>
      <w:rFonts w:ascii="Arial" w:hAnsi="Arial" w:eastAsia="宋体"/>
      <w:sz w:val="28"/>
    </w:rPr>
  </w:style>
  <w:style w:type="character" w:customStyle="1" w:styleId="1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3009714.docx</Template>
  <Pages>2</Pages>
  <Words>270</Words>
  <Characters>274</Characters>
  <Lines>2</Lines>
  <Paragraphs>1</Paragraphs>
  <TotalTime>3</TotalTime>
  <ScaleCrop>false</ScaleCrop>
  <LinksUpToDate>false</LinksUpToDate>
  <CharactersWithSpaces>274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2018-11-30T10:40:00Z</dcterms:created>
  <dc:creator>刘文金</dc:creator>
  <cp:lastModifiedBy>刘文金</cp:lastModifiedBy>
  <dcterms:modified xsi:type="dcterms:W3CDTF">2018-12-03T15:29:31Z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