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Аристова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Изучить понятие гармонического осциллятора,</w:t>
      </w:r>
    </w:p>
    <w:p>
      <w:pPr>
        <w:pStyle w:val="Compact"/>
        <w:numPr>
          <w:ilvl w:val="0"/>
          <w:numId w:val="1001"/>
        </w:numPr>
      </w:pPr>
      <w:r>
        <w:t xml:space="preserve">Построить фазовый портрет гармонического осциллятора,</w:t>
      </w:r>
    </w:p>
    <w:p>
      <w:pPr>
        <w:pStyle w:val="Compact"/>
        <w:numPr>
          <w:ilvl w:val="0"/>
          <w:numId w:val="1001"/>
        </w:numPr>
      </w:pPr>
      <w:r>
        <w:t xml:space="preserve">Найти решение уравнения гармонического осциллятора.</w:t>
      </w:r>
    </w:p>
    <w:bookmarkEnd w:id="20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вариант-4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Вариант 4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</w:t>
      </w:r>
    </w:p>
    <w:p>
      <w:pPr>
        <w:numPr>
          <w:ilvl w:val="0"/>
          <w:numId w:val="1002"/>
        </w:numPr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10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t</m:t>
            </m:r>
          </m:e>
        </m:d>
      </m:oMath>
      <w:r>
        <w:t xml:space="preserve">.</w:t>
      </w:r>
      <w:r>
        <w:t xml:space="preserve"> </w:t>
      </w: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55</m:t>
            </m:r>
          </m:e>
        </m:d>
      </m:oMath>
      <w:r>
        <w:t xml:space="preserve"> </w:t>
      </w:r>
      <w:r>
        <w:t xml:space="preserve">(шаг</w:t>
      </w:r>
      <w:r>
        <w:t xml:space="preserve"> </w:t>
      </w:r>
      <m:oMath>
        <m:r>
          <m:t>0.05</m:t>
        </m:r>
      </m:oMath>
      <w:r>
        <w:t xml:space="preserve">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</m:t>
        </m:r>
      </m:oMath>
    </w:p>
    <w:bookmarkEnd w:id="21"/>
    <w:bookmarkEnd w:id="22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Julia – высокоуровневый язык, который разработан для научного программирования. Язык поддерживает широкий функционал для математических вычислений и работы с</w:t>
      </w:r>
      <w:r>
        <w:t xml:space="preserve"> </w:t>
      </w:r>
      <w:r>
        <w:t xml:space="preserve">большими массивами данных[1].</w:t>
      </w:r>
    </w:p>
    <w:p>
      <w:pPr>
        <w:pStyle w:val="BodyText"/>
      </w:pPr>
      <w:r>
        <w:t xml:space="preserve">OpenModelica — свободное открытое программное обеспечение для моделирования, симуляции, оптимизации и анализа сложных динамических систем.</w:t>
      </w:r>
      <w:r>
        <w:t xml:space="preserve"> </w:t>
      </w:r>
      <w:r>
        <w:t xml:space="preserve">Основано на языке Modelica. Активно развивается Open Source Modelica Consortium, некоммерческой неправительственной организацией. Open Source Modelica</w:t>
      </w:r>
      <w:r>
        <w:t xml:space="preserve"> </w:t>
      </w:r>
      <w:r>
        <w:t xml:space="preserve">Consortium является совместным проектом RISE SICS East AB и Линчёпингского университета. По своим возможностям приближается к таким вычислительным средам как</w:t>
      </w:r>
      <w:r>
        <w:t xml:space="preserve"> </w:t>
      </w:r>
      <w:r>
        <w:t xml:space="preserve">Matlab Simulink, Scilab xCos, имея при этом значительно более удобное представление системы уравнений исследуемого блока [2].</w:t>
      </w:r>
    </w:p>
    <w:p>
      <w:pPr>
        <w:numPr>
          <w:ilvl w:val="0"/>
          <w:numId w:val="1003"/>
        </w:numPr>
      </w:pPr>
      <w:r>
        <w:t xml:space="preserve">Осцилля́тор (лат. oscillo — качаюсь) — система, совершающая колебания, то есть показатели которой периодически повторяются во времени.</w:t>
      </w:r>
    </w:p>
    <w:p>
      <w:pPr>
        <w:numPr>
          <w:ilvl w:val="0"/>
          <w:numId w:val="1003"/>
        </w:numPr>
      </w:pPr>
      <w:r>
        <w:t xml:space="preserve">Гармонический осциллятор [3] — система, которая при смещении из положения равновесия испытывает действие возвращающей силы F, пропорциональной смещению x.</w:t>
      </w:r>
    </w:p>
    <w:p>
      <w:pPr>
        <w:numPr>
          <w:ilvl w:val="0"/>
          <w:numId w:val="1003"/>
        </w:numPr>
      </w:pPr>
      <w:r>
        <w:t xml:space="preserve">Гармоническое колебание [4] - колебание, в процессе которого величины, характеризующие движение (смещение, скорость, ускорение и др.), изменяются по закону синуса или косинуса (гармоническому закону).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</w:t>
      </w:r>
      <w:r>
        <w:t xml:space="preserve"> </w:t>
      </w:r>
      <w:r>
        <w:t xml:space="preserve">также эволюция во времени многих систем в физике, химии, биологии и других</w:t>
      </w:r>
      <w:r>
        <w:t xml:space="preserve"> </w:t>
      </w:r>
      <w:r>
        <w:t xml:space="preserve">науках при определенных предположениях можно описать одним и тем же</w:t>
      </w:r>
      <w:r>
        <w:t xml:space="preserve"> </w:t>
      </w:r>
      <w:r>
        <w:t xml:space="preserve">дифференциальным уравнением, которое в теории колебаний выступает в качестве</w:t>
      </w:r>
      <w:r>
        <w:t xml:space="preserve"> </w:t>
      </w:r>
      <w:r>
        <w:t xml:space="preserve">основной модели. Эта модель называется линейным гармоническим осциллятором.</w:t>
      </w:r>
    </w:p>
    <w:p>
      <w:pPr>
        <w:pStyle w:val="BodyText"/>
      </w:pPr>
      <w:r>
        <w:t xml:space="preserve">Уравнение свободных колебаний гармонического осциллятора имеет</w:t>
      </w:r>
      <w:r>
        <w:t xml:space="preserve"> </w:t>
      </w:r>
      <w:r>
        <w:t xml:space="preserve">следующий вид:</w:t>
      </w:r>
    </w:p>
    <w:p>
      <w:pPr>
        <w:pStyle w:val="BodyText"/>
      </w:pPr>
      <w:r>
        <w:t xml:space="preserve">(1):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</w:t>
      </w:r>
      <w:r>
        <w:t xml:space="preserve"> </w:t>
      </w:r>
      <w:r>
        <w:t xml:space="preserve">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</w:t>
      </w:r>
      <w:r>
        <w:t xml:space="preserve"> </w:t>
      </w:r>
      <w:r>
        <w:t xml:space="preserve">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время.</w:t>
      </w:r>
      <w:r>
        <w:t xml:space="preserve"> </w:t>
      </w:r>
      <w:r>
        <w:t xml:space="preserve">(Обозначения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  <m:r>
                <m:t>x</m:t>
              </m:r>
            </m:num>
            <m:den>
              <m:r>
                <m:t>δ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δ</m:t>
              </m:r>
              <m:r>
                <m:t>x</m:t>
              </m:r>
            </m:num>
            <m:den>
              <m:r>
                <m:t>δ</m:t>
              </m:r>
              <m:r>
                <m:t>t</m:t>
              </m:r>
            </m:den>
          </m:f>
        </m:oMath>
      </m:oMathPara>
    </w:p>
    <w:p>
      <w:pPr>
        <w:pStyle w:val="FirstParagraph"/>
      </w:pPr>
      <w:r>
        <w:t xml:space="preserve">)</w:t>
      </w:r>
    </w:p>
    <w:p>
      <w:pPr>
        <w:pStyle w:val="BodyText"/>
      </w:pPr>
      <w:r>
        <w:t xml:space="preserve">Уравнение (1) есть линейное однородное дифференциальное уравнение</w:t>
      </w:r>
      <w:r>
        <w:t xml:space="preserve"> </w:t>
      </w:r>
      <w:r>
        <w:t xml:space="preserve">второго порядка и оно является примером линейной динамической системы.</w:t>
      </w:r>
      <w:r>
        <w:t xml:space="preserve"> </w:t>
      </w:r>
      <w:r>
        <w:t xml:space="preserve">При отсутствии потерь в системе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вместо уравнения (1.1) получаем</w:t>
      </w:r>
      <w:r>
        <w:t xml:space="preserve"> </w:t>
      </w:r>
      <w:r>
        <w:t xml:space="preserve">уравнение консервативного осциллятора энергия колебания которого сохраняется</w:t>
      </w:r>
      <w:r>
        <w:t xml:space="preserve"> </w:t>
      </w:r>
      <w:r>
        <w:t xml:space="preserve">во времени.</w:t>
      </w:r>
    </w:p>
    <w:p>
      <w:pPr>
        <w:pStyle w:val="BodyText"/>
      </w:pPr>
      <w:r>
        <w:t xml:space="preserve">(2):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(2) необходимо</w:t>
      </w:r>
      <w:r>
        <w:t xml:space="preserve"> </w:t>
      </w:r>
      <w:r>
        <w:t xml:space="preserve">задать два начальных условия вида:</w:t>
      </w:r>
    </w:p>
    <w:p>
      <w:pPr>
        <w:pStyle w:val="BodyText"/>
      </w:pPr>
      <w:r>
        <w:t xml:space="preserve">(3):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(2) можно представить в виде системы двух</w:t>
      </w:r>
      <w:r>
        <w:t xml:space="preserve"> </w:t>
      </w:r>
      <w:r>
        <w:t xml:space="preserve">уравнений первого порядка:</w:t>
      </w:r>
    </w:p>
    <w:p>
      <w:pPr>
        <w:pStyle w:val="BodyText"/>
      </w:pPr>
      <w:r>
        <w:t xml:space="preserve">(4):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(3) для системы (4) примут вид:</w:t>
      </w:r>
    </w:p>
    <w:p>
      <w:pPr>
        <w:pStyle w:val="BodyText"/>
      </w:pPr>
      <w:r>
        <w:t xml:space="preserve">(5):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 x, y определяют пространство, в котором</w:t>
      </w:r>
      <w:r>
        <w:t xml:space="preserve"> </w:t>
      </w:r>
      <w:r>
        <w:t xml:space="preserve">«движется» решение. Это фазовое пространство системы, поскольку оно двумерно</w:t>
      </w:r>
      <w:r>
        <w:t xml:space="preserve"> </w:t>
      </w:r>
      <w:r>
        <w:t xml:space="preserve">будем называть его фазовой плоскостью.</w:t>
      </w:r>
    </w:p>
    <w:p>
      <w:pPr>
        <w:pStyle w:val="BodyText"/>
      </w:pPr>
      <w:r>
        <w:t xml:space="preserve">Значение фазовых координат x, y в любой момент времени полностью</w:t>
      </w:r>
      <w:r>
        <w:t xml:space="preserve"> </w:t>
      </w:r>
      <w:r>
        <w:t xml:space="preserve">определяет состояние системы. Решению уравнения движения как функции</w:t>
      </w:r>
      <w:r>
        <w:t xml:space="preserve"> </w:t>
      </w:r>
      <w:r>
        <w:t xml:space="preserve">времени отвечает гладкая кривая в фазовой плоскости. Она называется фазовой</w:t>
      </w:r>
      <w:r>
        <w:t xml:space="preserve"> </w:t>
      </w:r>
      <w:r>
        <w:t xml:space="preserve">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</w:t>
      </w:r>
      <w:r>
        <w:t xml:space="preserve"> </w:t>
      </w:r>
      <w:r>
        <w:t xml:space="preserve">картина поведения системы.</w:t>
      </w:r>
    </w:p>
    <w:p>
      <w:pPr>
        <w:pStyle w:val="BodyText"/>
      </w:pPr>
      <w:r>
        <w:t xml:space="preserve">Такую картину, образованную набором фазовых</w:t>
      </w:r>
      <w:r>
        <w:t xml:space="preserve"> </w:t>
      </w:r>
      <w:r>
        <w:t xml:space="preserve">траекторий, называют фазовым портретом.</w:t>
      </w:r>
    </w:p>
    <w:bookmarkEnd w:id="23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Мой вариант лабораторной работы: 4. Я получила его по заданной формуле:</w:t>
      </w:r>
    </w:p>
    <w:p>
      <w:pPr>
        <w:pStyle w:val="CaptionedFigure"/>
      </w:pPr>
      <w:r>
        <w:drawing>
          <wp:inline>
            <wp:extent cx="3733800" cy="1866900"/>
            <wp:effectExtent b="0" l="0" r="0" t="0"/>
            <wp:docPr descr="Определение варианта.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Определение варианта.</w:t>
      </w:r>
    </w:p>
    <w:p>
      <w:pPr>
        <w:pStyle w:val="BodyText"/>
      </w:pPr>
      <w:r>
        <w:t xml:space="preserve">Затем я написала 3 программы для каждого из случаев на языке Julia:</w:t>
      </w:r>
    </w:p>
    <w:p>
      <w:pPr>
        <w:pStyle w:val="BodyText"/>
      </w:pPr>
      <w:r>
        <w:t xml:space="preserve">Вот листинг первой программы для случая</w:t>
      </w:r>
      <w:r>
        <w:t xml:space="preserve"> </w:t>
      </w:r>
      <w:r>
        <w:rPr>
          <w:b/>
          <w:bCs/>
        </w:rPr>
        <w:t xml:space="preserve">без затуханий и без действий внешней</w:t>
      </w:r>
      <w:r>
        <w:rPr>
          <w:b/>
          <w:bCs/>
        </w:rPr>
        <w:t xml:space="preserve"> </w:t>
      </w:r>
      <w:r>
        <w:rPr>
          <w:b/>
          <w:bCs/>
        </w:rPr>
        <w:t xml:space="preserve">силы: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15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Plots;</w:t>
      </w:r>
      <w:r>
        <w:rPr>
          <w:rStyle w:val="NormalTok"/>
        </w:rPr>
        <w:t xml:space="preserve"> gr()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DifferentialEquations;</w:t>
      </w:r>
      <w:r>
        <w:br/>
      </w:r>
      <w:r>
        <w:br/>
      </w:r>
      <w:r>
        <w:rPr>
          <w:rStyle w:val="CommentTok"/>
        </w:rPr>
        <w:t xml:space="preserve"># Случай 1: x'' + 15*x = 0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lorenz!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p;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Задаем начальные условия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[x, y]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Задаем задачу </w:t>
      </w:r>
      <w:r>
        <w:br/>
      </w:r>
      <w:r>
        <w:rPr>
          <w:rStyle w:val="NormalTok"/>
        </w:rPr>
        <w:t xml:space="preserve">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(lorenz!, u0, tspan, p)</w:t>
      </w:r>
      <w:r>
        <w:br/>
      </w:r>
      <w:r>
        <w:br/>
      </w:r>
      <w:r>
        <w:rPr>
          <w:rStyle w:val="CommentTok"/>
        </w:rPr>
        <w:t xml:space="preserve"># Решение данной задачи</w:t>
      </w:r>
      <w:r>
        <w:br/>
      </w:r>
      <w:r>
        <w:br/>
      </w:r>
      <w:r>
        <w:rPr>
          <w:rStyle w:val="NormalTok"/>
        </w:rPr>
        <w:t xml:space="preserve">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Создаю холст 1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(solution)</w:t>
      </w:r>
      <w:r>
        <w:br/>
      </w:r>
      <w:r>
        <w:br/>
      </w:r>
      <w:r>
        <w:rPr>
          <w:rStyle w:val="CommentTok"/>
        </w:rPr>
        <w:t xml:space="preserve"># Сохраняю результат в файл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"lab04_1_julia.png"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Создаю холст 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(solution, 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Сохраняю результат в файл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"lab04_1_pp_julia.png"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Полученный результат: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лучай 1. Решение, полученное на Julia" title="" id="28" name="Picture"/>
            <a:graphic>
              <a:graphicData uri="http://schemas.openxmlformats.org/drawingml/2006/picture">
                <pic:pic>
                  <pic:nvPicPr>
                    <pic:cNvPr descr="image/lab04_1_juli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Случай 1. Решение, полученное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лучай 1. Фазовый портрет, полученный на Julia" title="" id="31" name="Picture"/>
            <a:graphic>
              <a:graphicData uri="http://schemas.openxmlformats.org/drawingml/2006/picture">
                <pic:pic>
                  <pic:nvPicPr>
                    <pic:cNvPr descr="image/lab04_1_pp_julia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Случай 1. Фазовый портрет, полученный на Julia</w:t>
      </w:r>
    </w:p>
    <w:p>
      <w:pPr>
        <w:pStyle w:val="BodyText"/>
      </w:pPr>
      <w:r>
        <w:t xml:space="preserve">Вот листинг второй программы для случая</w:t>
      </w:r>
      <w:r>
        <w:t xml:space="preserve"> </w:t>
      </w:r>
      <w:r>
        <w:rPr>
          <w:b/>
          <w:bCs/>
        </w:rPr>
        <w:t xml:space="preserve">c затуханием и без действий внешней</w:t>
      </w:r>
      <w:r>
        <w:rPr>
          <w:b/>
          <w:bCs/>
        </w:rPr>
        <w:t xml:space="preserve"> </w:t>
      </w:r>
      <w:r>
        <w:rPr>
          <w:b/>
          <w:bCs/>
        </w:rPr>
        <w:t xml:space="preserve">силы: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10</m:t>
          </m:r>
          <m:acc>
            <m:accPr>
              <m:chr m:val="̇"/>
            </m:accPr>
            <m:e>
              <m:r>
                <m:t>x</m:t>
              </m:r>
            </m:e>
          </m:acc>
          <m:r>
            <m:t>x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Plots;</w:t>
      </w:r>
      <w:r>
        <w:rPr>
          <w:rStyle w:val="NormalTok"/>
        </w:rPr>
        <w:t xml:space="preserve"> gr()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DifferentialEquations;</w:t>
      </w:r>
      <w:r>
        <w:br/>
      </w:r>
      <w:r>
        <w:br/>
      </w:r>
      <w:r>
        <w:rPr>
          <w:rStyle w:val="CommentTok"/>
        </w:rPr>
        <w:t xml:space="preserve"># Случай 2: x'' + 10*x' + x = 0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lorenz!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p;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Задаем начальные условия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[x, y]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55.0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Задаем задачу </w:t>
      </w:r>
      <w:r>
        <w:br/>
      </w:r>
      <w:r>
        <w:rPr>
          <w:rStyle w:val="NormalTok"/>
        </w:rPr>
        <w:t xml:space="preserve">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(lorenz!, u0, tspan, p)</w:t>
      </w:r>
      <w:r>
        <w:br/>
      </w:r>
      <w:r>
        <w:br/>
      </w:r>
      <w:r>
        <w:rPr>
          <w:rStyle w:val="CommentTok"/>
        </w:rPr>
        <w:t xml:space="preserve"># Решение данной задачи</w:t>
      </w:r>
      <w:r>
        <w:br/>
      </w:r>
      <w:r>
        <w:br/>
      </w:r>
      <w:r>
        <w:rPr>
          <w:rStyle w:val="NormalTok"/>
        </w:rPr>
        <w:t xml:space="preserve">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Создаю холст 1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(solution)</w:t>
      </w:r>
      <w:r>
        <w:br/>
      </w:r>
      <w:r>
        <w:br/>
      </w:r>
      <w:r>
        <w:rPr>
          <w:rStyle w:val="CommentTok"/>
        </w:rPr>
        <w:t xml:space="preserve"># Сохраняю результат в файл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"lab04_2_julia.png"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Создаю холст 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(solution, 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Сохраняю результат в файл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"lab04_2_pp_julia.png"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Полученный результат: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лучай 2. Решение, полученное на Julia" title="" id="34" name="Picture"/>
            <a:graphic>
              <a:graphicData uri="http://schemas.openxmlformats.org/drawingml/2006/picture">
                <pic:pic>
                  <pic:nvPicPr>
                    <pic:cNvPr descr="image/lab04_2_julia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Случай 2. Решение, полученное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лучай 2. Фазовый портрет, полученный на Julia" title="" id="37" name="Picture"/>
            <a:graphic>
              <a:graphicData uri="http://schemas.openxmlformats.org/drawingml/2006/picture">
                <pic:pic>
                  <pic:nvPicPr>
                    <pic:cNvPr descr="image/lab04_2_pp_julia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Случай 2. Фазовый портрет, полученный на Julia</w:t>
      </w:r>
    </w:p>
    <w:p>
      <w:pPr>
        <w:pStyle w:val="BodyText"/>
      </w:pPr>
      <w:r>
        <w:t xml:space="preserve">Вот листинг третьей программы для случая</w:t>
      </w:r>
      <w:r>
        <w:t xml:space="preserve"> </w:t>
      </w:r>
      <w:r>
        <w:rPr>
          <w:b/>
          <w:bCs/>
        </w:rPr>
        <w:t xml:space="preserve">c затуханием и под действием внешней</w:t>
      </w:r>
      <w:r>
        <w:rPr>
          <w:b/>
          <w:bCs/>
        </w:rPr>
        <w:t xml:space="preserve"> </w:t>
      </w:r>
      <w:r>
        <w:rPr>
          <w:b/>
          <w:bCs/>
        </w:rPr>
        <w:t xml:space="preserve">силы: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3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=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t</m:t>
              </m:r>
            </m:e>
          </m:d>
        </m:oMath>
      </m:oMathPara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Plots;</w:t>
      </w:r>
      <w:r>
        <w:rPr>
          <w:rStyle w:val="NormalTok"/>
        </w:rPr>
        <w:t xml:space="preserve"> gr()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DifferentialEquations;</w:t>
      </w:r>
      <w:r>
        <w:br/>
      </w:r>
      <w:r>
        <w:br/>
      </w:r>
      <w:r>
        <w:rPr>
          <w:rStyle w:val="CommentTok"/>
        </w:rPr>
        <w:t xml:space="preserve"># Случай 3: x'' + 3*x' + x = sin(3*t)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lorenz!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p;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Задаем начальные условия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[x, y]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55.0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Задаем задачу </w:t>
      </w:r>
      <w:r>
        <w:br/>
      </w:r>
      <w:r>
        <w:rPr>
          <w:rStyle w:val="NormalTok"/>
        </w:rPr>
        <w:t xml:space="preserve">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(lorenz!, u0, tspan, p)</w:t>
      </w:r>
      <w:r>
        <w:br/>
      </w:r>
      <w:r>
        <w:br/>
      </w:r>
      <w:r>
        <w:rPr>
          <w:rStyle w:val="CommentTok"/>
        </w:rPr>
        <w:t xml:space="preserve"># Решение данной задачи</w:t>
      </w:r>
      <w:r>
        <w:br/>
      </w:r>
      <w:r>
        <w:br/>
      </w:r>
      <w:r>
        <w:rPr>
          <w:rStyle w:val="NormalTok"/>
        </w:rPr>
        <w:t xml:space="preserve">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Создаю холст 1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(solution)</w:t>
      </w:r>
      <w:r>
        <w:br/>
      </w:r>
      <w:r>
        <w:br/>
      </w:r>
      <w:r>
        <w:rPr>
          <w:rStyle w:val="CommentTok"/>
        </w:rPr>
        <w:t xml:space="preserve"># Сохраняю результат в файл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"lab04_3_julia.png"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Создаю холст 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(solution, 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Сохраняю результат в файл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"lab04_3_pp_julia.png"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Полученный результат: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лучай 3. Решение, полученное на Julia" title="" id="40" name="Picture"/>
            <a:graphic>
              <a:graphicData uri="http://schemas.openxmlformats.org/drawingml/2006/picture">
                <pic:pic>
                  <pic:nvPicPr>
                    <pic:cNvPr descr="image/lab04_3_julia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Случай 3. Решение, полученное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лучай 3. Фазовый портрет, полученный на Julia" title="" id="43" name="Picture"/>
            <a:graphic>
              <a:graphicData uri="http://schemas.openxmlformats.org/drawingml/2006/picture">
                <pic:pic>
                  <pic:nvPicPr>
                    <pic:cNvPr descr="image/lab04_3_pp_julia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Случай 3. Фазовый портрет, полученный на Julia</w:t>
      </w:r>
    </w:p>
    <w:p>
      <w:pPr>
        <w:pStyle w:val="BodyText"/>
      </w:pPr>
      <w:r>
        <w:t xml:space="preserve">Затем я написала 3 программы для каждого из случаев для получения решений на языке Modelica в OpenModelica:</w:t>
      </w:r>
    </w:p>
    <w:p>
      <w:pPr>
        <w:pStyle w:val="BodyText"/>
      </w:pPr>
      <w:r>
        <w:t xml:space="preserve">Вот листинг первой программы для случая</w:t>
      </w:r>
      <w:r>
        <w:t xml:space="preserve"> </w:t>
      </w:r>
      <w:r>
        <w:rPr>
          <w:b/>
          <w:bCs/>
        </w:rPr>
        <w:t xml:space="preserve">без затуханий и без действий внешней</w:t>
      </w:r>
      <w:r>
        <w:rPr>
          <w:b/>
          <w:bCs/>
        </w:rPr>
        <w:t xml:space="preserve"> </w:t>
      </w:r>
      <w:r>
        <w:rPr>
          <w:b/>
          <w:bCs/>
        </w:rPr>
        <w:t xml:space="preserve">силы: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15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SourceCode"/>
      </w:pPr>
      <w:r>
        <w:rPr>
          <w:rStyle w:val="VerbatimChar"/>
        </w:rPr>
        <w:t xml:space="preserve">//Задание 1: x''+ 15x = 0</w:t>
      </w:r>
      <w:r>
        <w:br/>
      </w:r>
      <w:r>
        <w:rPr>
          <w:rStyle w:val="VerbatimChar"/>
        </w:rPr>
        <w:t xml:space="preserve">model lab4_1 </w:t>
      </w:r>
      <w:r>
        <w:br/>
      </w:r>
      <w:r>
        <w:rPr>
          <w:rStyle w:val="VerbatimChar"/>
        </w:rPr>
        <w:t xml:space="preserve">//x'' + g* x' + w^2* x = f(t) </w:t>
      </w:r>
      <w:r>
        <w:br/>
      </w:r>
      <w:r>
        <w:rPr>
          <w:rStyle w:val="VerbatimChar"/>
        </w:rPr>
        <w:t xml:space="preserve">//w - частота </w:t>
      </w:r>
      <w:r>
        <w:br/>
      </w:r>
      <w:r>
        <w:rPr>
          <w:rStyle w:val="VerbatimChar"/>
        </w:rPr>
        <w:t xml:space="preserve">//g - затухание </w:t>
      </w:r>
      <w:r>
        <w:br/>
      </w:r>
      <w:r>
        <w:rPr>
          <w:rStyle w:val="VerbatimChar"/>
        </w:rPr>
        <w:t xml:space="preserve">parameter Real w = sqrt(15.0);  </w:t>
      </w:r>
      <w:r>
        <w:br/>
      </w:r>
      <w:r>
        <w:rPr>
          <w:rStyle w:val="VerbatimChar"/>
        </w:rPr>
        <w:t xml:space="preserve">parameter Real g =0;  </w:t>
      </w:r>
      <w:r>
        <w:br/>
      </w:r>
      <w:r>
        <w:br/>
      </w:r>
      <w:r>
        <w:rPr>
          <w:rStyle w:val="VerbatimChar"/>
        </w:rPr>
        <w:t xml:space="preserve">// Начальные условия </w:t>
      </w:r>
      <w:r>
        <w:br/>
      </w:r>
      <w:r>
        <w:rPr>
          <w:rStyle w:val="VerbatimChar"/>
        </w:rPr>
        <w:t xml:space="preserve">parameter Real x0 = 0; </w:t>
      </w:r>
      <w:r>
        <w:br/>
      </w:r>
      <w:r>
        <w:rPr>
          <w:rStyle w:val="VerbatimChar"/>
        </w:rPr>
        <w:t xml:space="preserve">parameter Real y0 = 2; 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// Внешнее воздействие </w:t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0;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+ f(time); </w:t>
      </w:r>
      <w:r>
        <w:br/>
      </w:r>
      <w:r>
        <w:rPr>
          <w:rStyle w:val="VerbatimChar"/>
        </w:rPr>
        <w:t xml:space="preserve">end lab4_1;</w:t>
      </w:r>
    </w:p>
    <w:p>
      <w:pPr>
        <w:pStyle w:val="FirstParagraph"/>
      </w:pPr>
      <w:r>
        <w:t xml:space="preserve">Полученный результат:</w:t>
      </w:r>
    </w:p>
    <w:p>
      <w:pPr>
        <w:pStyle w:val="CaptionedFigure"/>
      </w:pPr>
      <w:r>
        <w:drawing>
          <wp:inline>
            <wp:extent cx="3733800" cy="1541893"/>
            <wp:effectExtent b="0" l="0" r="0" t="0"/>
            <wp:docPr descr="Случай 1. Решение, полученное на Modelica" title="" id="46" name="Picture"/>
            <a:graphic>
              <a:graphicData uri="http://schemas.openxmlformats.org/drawingml/2006/picture">
                <pic:pic>
                  <pic:nvPicPr>
                    <pic:cNvPr descr="image/lab4_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Случай 1. Решение, полученное на Modelica</w:t>
      </w:r>
    </w:p>
    <w:p>
      <w:pPr>
        <w:pStyle w:val="CaptionedFigure"/>
      </w:pPr>
      <w:r>
        <w:drawing>
          <wp:inline>
            <wp:extent cx="3733800" cy="1541893"/>
            <wp:effectExtent b="0" l="0" r="0" t="0"/>
            <wp:docPr descr="Случай 1. Фазовый портрет, полученный на Modelica" title="" id="49" name="Picture"/>
            <a:graphic>
              <a:graphicData uri="http://schemas.openxmlformats.org/drawingml/2006/picture">
                <pic:pic>
                  <pic:nvPicPr>
                    <pic:cNvPr descr="image/lab4_1_pp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Случай 1. Фазовый портрет, полученный на Modelica</w:t>
      </w:r>
    </w:p>
    <w:p>
      <w:pPr>
        <w:pStyle w:val="BodyText"/>
      </w:pPr>
      <w:r>
        <w:t xml:space="preserve">Вот листинг второй программы для случая</w:t>
      </w:r>
      <w:r>
        <w:t xml:space="preserve"> </w:t>
      </w:r>
      <w:r>
        <w:rPr>
          <w:b/>
          <w:bCs/>
        </w:rPr>
        <w:t xml:space="preserve">c затуханием и без действий внешней</w:t>
      </w:r>
      <w:r>
        <w:rPr>
          <w:b/>
          <w:bCs/>
        </w:rPr>
        <w:t xml:space="preserve"> </w:t>
      </w:r>
      <w:r>
        <w:rPr>
          <w:b/>
          <w:bCs/>
        </w:rPr>
        <w:t xml:space="preserve">силы: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10</m:t>
          </m:r>
          <m:acc>
            <m:accPr>
              <m:chr m:val="̇"/>
            </m:accPr>
            <m:e>
              <m:r>
                <m:t>x</m:t>
              </m:r>
            </m:e>
          </m:acc>
          <m:r>
            <m:t>x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SourceCode"/>
      </w:pPr>
      <w:r>
        <w:rPr>
          <w:rStyle w:val="VerbatimChar"/>
        </w:rPr>
        <w:t xml:space="preserve">//Задание 2: x'' + 10x' + x = 0</w:t>
      </w:r>
      <w:r>
        <w:br/>
      </w:r>
      <w:r>
        <w:rPr>
          <w:rStyle w:val="VerbatimChar"/>
        </w:rPr>
        <w:t xml:space="preserve">model lab4_2</w:t>
      </w:r>
      <w:r>
        <w:br/>
      </w:r>
      <w:r>
        <w:br/>
      </w:r>
      <w:r>
        <w:rPr>
          <w:rStyle w:val="VerbatimChar"/>
        </w:rPr>
        <w:t xml:space="preserve">//Параметры осциллятора</w:t>
      </w:r>
      <w:r>
        <w:br/>
      </w:r>
      <w:r>
        <w:rPr>
          <w:rStyle w:val="VerbatimChar"/>
        </w:rPr>
        <w:t xml:space="preserve">//x'' + g* x' + w^2* x = f(t)</w:t>
      </w:r>
      <w:r>
        <w:br/>
      </w:r>
      <w:r>
        <w:rPr>
          <w:rStyle w:val="VerbatimChar"/>
        </w:rPr>
        <w:t xml:space="preserve">//w - частота</w:t>
      </w:r>
      <w:r>
        <w:br/>
      </w:r>
      <w:r>
        <w:rPr>
          <w:rStyle w:val="VerbatimChar"/>
        </w:rPr>
        <w:t xml:space="preserve">//g - затухание</w:t>
      </w:r>
      <w:r>
        <w:br/>
      </w:r>
      <w:r>
        <w:rPr>
          <w:rStyle w:val="VerbatimChar"/>
        </w:rPr>
        <w:t xml:space="preserve">parameter Real w = sqrt(1);  </w:t>
      </w:r>
      <w:r>
        <w:br/>
      </w:r>
      <w:r>
        <w:rPr>
          <w:rStyle w:val="VerbatimChar"/>
        </w:rPr>
        <w:t xml:space="preserve">parameter Real g = 10;  </w:t>
      </w:r>
      <w:r>
        <w:br/>
      </w:r>
      <w:r>
        <w:br/>
      </w:r>
      <w:r>
        <w:rPr>
          <w:rStyle w:val="VerbatimChar"/>
        </w:rPr>
        <w:t xml:space="preserve">parameter Real x0 = 0; </w:t>
      </w:r>
      <w:r>
        <w:br/>
      </w:r>
      <w:r>
        <w:rPr>
          <w:rStyle w:val="VerbatimChar"/>
        </w:rPr>
        <w:t xml:space="preserve">parameter Real y0 = 2; 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// f(t) </w:t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0;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+ f(time); </w:t>
      </w:r>
      <w:r>
        <w:br/>
      </w:r>
      <w:r>
        <w:br/>
      </w:r>
      <w:r>
        <w:rPr>
          <w:rStyle w:val="VerbatimChar"/>
        </w:rPr>
        <w:t xml:space="preserve">end lab4_2;</w:t>
      </w:r>
    </w:p>
    <w:p>
      <w:pPr>
        <w:pStyle w:val="FirstParagraph"/>
      </w:pPr>
      <w:r>
        <w:t xml:space="preserve">Полученный результат:</w:t>
      </w:r>
    </w:p>
    <w:p>
      <w:pPr>
        <w:pStyle w:val="CaptionedFigure"/>
      </w:pPr>
      <w:r>
        <w:drawing>
          <wp:inline>
            <wp:extent cx="3733800" cy="1541893"/>
            <wp:effectExtent b="0" l="0" r="0" t="0"/>
            <wp:docPr descr="Случай 2. Решение, полученное на Modelica" title="" id="52" name="Picture"/>
            <a:graphic>
              <a:graphicData uri="http://schemas.openxmlformats.org/drawingml/2006/picture">
                <pic:pic>
                  <pic:nvPicPr>
                    <pic:cNvPr descr="image/lab4_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Случай 2. Решение, полученное на Modelica</w:t>
      </w:r>
    </w:p>
    <w:p>
      <w:pPr>
        <w:pStyle w:val="CaptionedFigure"/>
      </w:pPr>
      <w:r>
        <w:drawing>
          <wp:inline>
            <wp:extent cx="3733800" cy="1541893"/>
            <wp:effectExtent b="0" l="0" r="0" t="0"/>
            <wp:docPr descr="Случай 2. Фазовый портрет, полученный на Modelica" title="" id="55" name="Picture"/>
            <a:graphic>
              <a:graphicData uri="http://schemas.openxmlformats.org/drawingml/2006/picture">
                <pic:pic>
                  <pic:nvPicPr>
                    <pic:cNvPr descr="image/lab4_2_pp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Случай 2. Фазовый портрет, полученный на Modelica</w:t>
      </w:r>
    </w:p>
    <w:p>
      <w:pPr>
        <w:pStyle w:val="BodyText"/>
      </w:pPr>
      <w:r>
        <w:t xml:space="preserve">Вот листинг третьей программы для случая</w:t>
      </w:r>
      <w:r>
        <w:t xml:space="preserve"> </w:t>
      </w:r>
      <w:r>
        <w:rPr>
          <w:b/>
          <w:bCs/>
        </w:rPr>
        <w:t xml:space="preserve">c затуханием и под действием внешней</w:t>
      </w:r>
      <w:r>
        <w:rPr>
          <w:b/>
          <w:bCs/>
        </w:rPr>
        <w:t xml:space="preserve"> </w:t>
      </w:r>
      <w:r>
        <w:rPr>
          <w:b/>
          <w:bCs/>
        </w:rPr>
        <w:t xml:space="preserve">силы: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3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=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t</m:t>
              </m:r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//Задание3: x'' + 3x' + x = sin(3t)</w:t>
      </w:r>
      <w:r>
        <w:br/>
      </w:r>
      <w:r>
        <w:rPr>
          <w:rStyle w:val="VerbatimChar"/>
        </w:rPr>
        <w:t xml:space="preserve">model lab4_3</w:t>
      </w:r>
      <w:r>
        <w:br/>
      </w:r>
      <w:r>
        <w:br/>
      </w:r>
      <w:r>
        <w:rPr>
          <w:rStyle w:val="VerbatimChar"/>
        </w:rPr>
        <w:t xml:space="preserve">//Параметры осциллятора</w:t>
      </w:r>
      <w:r>
        <w:br/>
      </w:r>
      <w:r>
        <w:rPr>
          <w:rStyle w:val="VerbatimChar"/>
        </w:rPr>
        <w:t xml:space="preserve">//x'' + g* x' + w^2* x = f(t)</w:t>
      </w:r>
      <w:r>
        <w:br/>
      </w:r>
      <w:r>
        <w:rPr>
          <w:rStyle w:val="VerbatimChar"/>
        </w:rPr>
        <w:t xml:space="preserve">//w - частота</w:t>
      </w:r>
      <w:r>
        <w:br/>
      </w:r>
      <w:r>
        <w:rPr>
          <w:rStyle w:val="VerbatimChar"/>
        </w:rPr>
        <w:t xml:space="preserve">//g - затухание</w:t>
      </w:r>
      <w:r>
        <w:br/>
      </w:r>
      <w:r>
        <w:rPr>
          <w:rStyle w:val="VerbatimChar"/>
        </w:rPr>
        <w:t xml:space="preserve">parameter Real w = sqrt(1);  </w:t>
      </w:r>
      <w:r>
        <w:br/>
      </w:r>
      <w:r>
        <w:rPr>
          <w:rStyle w:val="VerbatimChar"/>
        </w:rPr>
        <w:t xml:space="preserve">parameter Real g = 3;  </w:t>
      </w:r>
      <w:r>
        <w:br/>
      </w:r>
      <w:r>
        <w:br/>
      </w:r>
      <w:r>
        <w:rPr>
          <w:rStyle w:val="VerbatimChar"/>
        </w:rPr>
        <w:t xml:space="preserve">// Начальные условия</w:t>
      </w:r>
      <w:r>
        <w:br/>
      </w:r>
      <w:r>
        <w:rPr>
          <w:rStyle w:val="VerbatimChar"/>
        </w:rPr>
        <w:t xml:space="preserve">parameter Real x0 = 0; </w:t>
      </w:r>
      <w:r>
        <w:br/>
      </w:r>
      <w:r>
        <w:rPr>
          <w:rStyle w:val="VerbatimChar"/>
        </w:rPr>
        <w:t xml:space="preserve">parameter Real y0 = 2; 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// Внешнее воздействие </w:t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sin(3*t);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- f(time); </w:t>
      </w:r>
      <w:r>
        <w:br/>
      </w:r>
      <w:r>
        <w:rPr>
          <w:rStyle w:val="VerbatimChar"/>
        </w:rPr>
        <w:t xml:space="preserve">end lab4_3;</w:t>
      </w:r>
    </w:p>
    <w:p>
      <w:pPr>
        <w:pStyle w:val="FirstParagraph"/>
      </w:pPr>
      <w:r>
        <w:t xml:space="preserve">Полученный результат:</w:t>
      </w:r>
    </w:p>
    <w:p>
      <w:pPr>
        <w:pStyle w:val="CaptionedFigure"/>
      </w:pPr>
      <w:r>
        <w:drawing>
          <wp:inline>
            <wp:extent cx="3733800" cy="1541893"/>
            <wp:effectExtent b="0" l="0" r="0" t="0"/>
            <wp:docPr descr="Случай 3. Решение, полученное на Modelica" title="" id="58" name="Picture"/>
            <a:graphic>
              <a:graphicData uri="http://schemas.openxmlformats.org/drawingml/2006/picture">
                <pic:pic>
                  <pic:nvPicPr>
                    <pic:cNvPr descr="image/lab4_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Случай 3. Решение, полученное на Modelica</w:t>
      </w:r>
    </w:p>
    <w:p>
      <w:pPr>
        <w:pStyle w:val="CaptionedFigure"/>
      </w:pPr>
      <w:r>
        <w:drawing>
          <wp:inline>
            <wp:extent cx="3733800" cy="1541893"/>
            <wp:effectExtent b="0" l="0" r="0" t="0"/>
            <wp:docPr descr="Случай 3. Фазовый портрет, полученный на Modelica" title="" id="61" name="Picture"/>
            <a:graphic>
              <a:graphicData uri="http://schemas.openxmlformats.org/drawingml/2006/picture">
                <pic:pic>
                  <pic:nvPicPr>
                    <pic:cNvPr descr="image/lab4_3_pp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Случай 3. Фазовый портрет, полученный на Modelica</w:t>
      </w:r>
    </w:p>
    <w:bookmarkEnd w:id="63"/>
    <w:bookmarkStart w:id="64" w:name="анализ-полученных-результатов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Анализ полученных результатов</w:t>
      </w:r>
    </w:p>
    <w:p>
      <w:pPr>
        <w:pStyle w:val="FirstParagraph"/>
      </w:pPr>
      <w:r>
        <w:t xml:space="preserve">В результате выполнения работы я построила по три модели (включающих в себя графики решения и фазовой модели системы )</w:t>
      </w:r>
      <w:r>
        <w:t xml:space="preserve"> </w:t>
      </w:r>
      <w:r>
        <w:t xml:space="preserve">на языках Julia и OpenModelica. По итогам выполнения задания, можно сделать вывод о том, что построение моделей колебания на языке Modelica занимает меньше строк, чем аналогичное построение на Julia.</w:t>
      </w:r>
      <w:r>
        <w:t xml:space="preserve"> </w:t>
      </w:r>
      <w:r>
        <w:t xml:space="preserve">Поэтому удобнее делать это, скорее, на первом, нежели на втором.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и результате выполнения лабораторной работы я построила</w:t>
      </w:r>
      <w:r>
        <w:t xml:space="preserve"> </w:t>
      </w:r>
      <w:r>
        <w:t xml:space="preserve">три графика решения различных уравнений гармонического осциллятора и три</w:t>
      </w:r>
      <w:r>
        <w:t xml:space="preserve"> </w:t>
      </w:r>
      <w:r>
        <w:t xml:space="preserve">фазовых портрета системы при гармонических колебаний без затухания; с затуханием и без действия внешней силы; с затуханием и при действии внешней силы на языках Julia и Open Modelica.</w:t>
      </w:r>
    </w:p>
    <w:bookmarkEnd w:id="65"/>
    <w:bookmarkStart w:id="66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http://www.mathprofi.ru/differencialnye_uravnenija_primery_reshenii.html</w:t>
      </w:r>
    </w:p>
    <w:p>
      <w:pPr>
        <w:pStyle w:val="BodyText"/>
      </w:pPr>
      <w:r>
        <w:t xml:space="preserve">[4] Справка по осциллятору: https://ru.wikipedia.org/wiki/%D0%9E%D1%81%D1%86%D0%B8%D0%BB%D0%BB%D1%8F%D1%82%D0%BE%D1%80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Аристова Арина Олеговна</dc:creator>
  <dc:language>ru-RU</dc:language>
  <cp:keywords/>
  <dcterms:created xsi:type="dcterms:W3CDTF">2024-02-25T21:34:40Z</dcterms:created>
  <dcterms:modified xsi:type="dcterms:W3CDTF">2024-02-25T21:34:40Z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гармонических колебаний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