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Аристова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шифрование простой заменой, в частности шифры Цезаря и Атбаш.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Реализовать шифр Цезаря с произвольным ключом k</w:t>
      </w:r>
    </w:p>
    <w:p>
      <w:pPr>
        <w:numPr>
          <w:ilvl w:val="0"/>
          <w:numId w:val="1001"/>
        </w:numPr>
      </w:pPr>
      <w:r>
        <w:t xml:space="preserve">Реализовать шифр Атбаш</w:t>
      </w:r>
    </w:p>
    <w:bookmarkEnd w:id="21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код-шифрования-шифром-цезар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Код шифрования шифром Цезаря</w:t>
      </w:r>
    </w:p>
    <w:p>
      <w:pPr>
        <w:pStyle w:val="FirstParagraph"/>
      </w:pPr>
      <w:r>
        <w:t xml:space="preserve">Программа принимает сообщение, которое необходимо закодировать, ключевое слово и размер сдвига.</w:t>
      </w:r>
    </w:p>
    <w:p>
      <w:pPr>
        <w:pStyle w:val="BodyText"/>
      </w:pPr>
      <w:r>
        <w:t xml:space="preserve">Код создает алфавит, в котором сначала ключевое слово, затем остальные символы алфавита в алфавитном порядке, и осуществляет необходимый сдвиг:</w:t>
      </w:r>
    </w:p>
    <w:p>
      <w:pPr>
        <w:pStyle w:val="SourceCode"/>
      </w:pPr>
      <w:r>
        <w:rPr>
          <w:rStyle w:val="NormalTok"/>
        </w:rPr>
        <w:t xml:space="preserve">msg = 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key_word = ARGS[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key_num = parse(Int, ARGS[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encrypt()</w:t>
      </w:r>
      <w:r>
        <w:br/>
      </w:r>
      <w:r>
        <w:rPr>
          <w:rStyle w:val="NormalTok"/>
        </w:rPr>
        <w:t xml:space="preserve">    result = ""</w:t>
      </w:r>
      <w:r>
        <w:br/>
      </w:r>
      <w:r>
        <w:rPr>
          <w:rStyle w:val="NormalTok"/>
        </w:rPr>
        <w:t xml:space="preserve">    alph = 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key_word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!(c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alph)</w:t>
      </w:r>
      <w:r>
        <w:br/>
      </w:r>
      <w:r>
        <w:rPr>
          <w:rStyle w:val="NormalTok"/>
        </w:rPr>
        <w:t xml:space="preserve">        alph = alph *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first_char = msg[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first_char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"абвгдеёжзийклмнопрстуфхцчшщьыъэюя"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"абвгдеёжзийклмнопрстуфхцчшщьыъэюя"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!(i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alph)</w:t>
      </w:r>
      <w:r>
        <w:br/>
      </w:r>
      <w:r>
        <w:rPr>
          <w:rStyle w:val="NormalTok"/>
        </w:rPr>
        <w:t xml:space="preserve">        alph = alph * 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"abcdefghijklmnopqrstuvwxyz"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!(i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alph)</w:t>
      </w:r>
      <w:r>
        <w:br/>
      </w:r>
      <w:r>
        <w:rPr>
          <w:rStyle w:val="NormalTok"/>
        </w:rPr>
        <w:t xml:space="preserve">        alph = alph * 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println(alph)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alph_vec = collect(alph)   </w:t>
      </w:r>
      <w:r>
        <w:rPr>
          <w:rStyle w:val="StringTok"/>
        </w:rPr>
        <w:t xml:space="preserve"># </w:t>
      </w:r>
      <w:r>
        <w:rPr>
          <w:rStyle w:val="NormalTok"/>
        </w:rPr>
        <w:t xml:space="preserve">преобразуем строку в массив символов для русского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ind = findfirst(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, alph)</w:t>
      </w:r>
      <w:r>
        <w:br/>
      </w:r>
      <w:r>
        <w:rPr>
          <w:rStyle w:val="NormalTok"/>
        </w:rPr>
        <w:t xml:space="preserve">    result = result * alph_vec[(ind + key_num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% length(alph_vec)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result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a = encrypt()</w:t>
      </w:r>
      <w:r>
        <w:br/>
      </w:r>
      <w:r>
        <w:rPr>
          <w:rStyle w:val="NormalTok"/>
        </w:rPr>
        <w:t xml:space="preserve">println(a)  </w:t>
      </w:r>
    </w:p>
    <w:bookmarkEnd w:id="22"/>
    <w:bookmarkStart w:id="26" w:name="проверка-работы-код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Проверка работы кода</w:t>
      </w:r>
    </w:p>
    <w:p>
      <w:pPr>
        <w:pStyle w:val="FirstParagraph"/>
      </w:pPr>
      <w:r>
        <w:t xml:space="preserve">Проверяю работу кода, получаю результат, идентичный тому, что был получен мною в результате шифрования вручную:</w:t>
      </w:r>
    </w:p>
    <w:p>
      <w:pPr>
        <w:pStyle w:val="CaptionedFigure"/>
      </w:pPr>
      <w:r>
        <w:drawing>
          <wp:inline>
            <wp:extent cx="4800600" cy="511306"/>
            <wp:effectExtent b="0" l="0" r="0" t="0"/>
            <wp:docPr descr="Проверка работы шифрования шифром Цезар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1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работы шифрования шифром Цезаря</w:t>
      </w:r>
    </w:p>
    <w:bookmarkEnd w:id="26"/>
    <w:bookmarkStart w:id="27" w:name="реализация-шифра-атбаш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шифра Атбаш</w:t>
      </w:r>
    </w:p>
    <w:p>
      <w:pPr>
        <w:pStyle w:val="FirstParagraph"/>
      </w:pPr>
      <w:r>
        <w:t xml:space="preserve">Данная программа принимает на вход сообщение для шифрования и алфавит, переворачивает алфавит и задает результат шифрования теми же индексами</w:t>
      </w:r>
    </w:p>
    <w:p>
      <w:pPr>
        <w:pStyle w:val="SourceCode"/>
      </w:pPr>
      <w:r>
        <w:br/>
      </w:r>
      <w:r>
        <w:rPr>
          <w:rStyle w:val="NormalTok"/>
        </w:rPr>
        <w:t xml:space="preserve">msg = 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alph = ARGS[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rev = reverse(alph)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atbash()</w:t>
      </w:r>
      <w:r>
        <w:br/>
      </w:r>
      <w:r>
        <w:rPr>
          <w:rStyle w:val="NormalTok"/>
        </w:rPr>
        <w:t xml:space="preserve">    result = 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    result = result * rev[findfirst(c, alph)]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result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a = atbash()</w:t>
      </w:r>
      <w:r>
        <w:br/>
      </w:r>
      <w:r>
        <w:br/>
      </w:r>
      <w:r>
        <w:rPr>
          <w:rStyle w:val="NormalTok"/>
        </w:rPr>
        <w:t xml:space="preserve">println(a)</w:t>
      </w:r>
    </w:p>
    <w:bookmarkEnd w:id="27"/>
    <w:bookmarkStart w:id="31" w:name="проверка-работы-кода-атбаш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Проверка работы кода Атбаш</w:t>
      </w:r>
    </w:p>
    <w:p>
      <w:pPr>
        <w:pStyle w:val="FirstParagraph"/>
      </w:pPr>
      <w:r>
        <w:t xml:space="preserve">Проверяю работу кода, получаю результат, идентичный тому, что был получен мною в результате шифрования вручную:</w:t>
      </w:r>
    </w:p>
    <w:p>
      <w:pPr>
        <w:pStyle w:val="CaptionedFigure"/>
      </w:pPr>
      <w:r>
        <w:drawing>
          <wp:inline>
            <wp:extent cx="4800600" cy="473408"/>
            <wp:effectExtent b="0" l="0" r="0" t="0"/>
            <wp:docPr descr="Проверка работы шифрования шифром Атбаш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3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шифрования шифром Атбаш</w:t>
      </w:r>
    </w:p>
    <w:bookmarkEnd w:id="31"/>
    <w:bookmarkStart w:id="32" w:name="вывод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лабораторной работы мною были получены знания о шифрах простой замены, а также навыки по реализации шифрования простой заменой, а именно шифрами Цезаря и Атбаш.</w:t>
      </w:r>
    </w:p>
    <w:bookmarkEnd w:id="32"/>
    <w:bookmarkEnd w:id="33"/>
    <w:bookmarkStart w:id="3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Описание лабораторной работы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Аристова Арина Олеговна</dc:creator>
  <dc:language>ru-RU</dc:language>
  <cp:keywords/>
  <dcterms:created xsi:type="dcterms:W3CDTF">2025-09-23T22:01:20Z</dcterms:created>
  <dcterms:modified xsi:type="dcterms:W3CDTF">2025-09-23T22:01:20Z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Шифры простой замены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