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713" w:rsidRDefault="00107600" w:rsidP="0010760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金流手續費</w:t>
      </w:r>
      <w:r>
        <w:rPr>
          <w:rFonts w:hint="eastAsia"/>
        </w:rPr>
        <w:t>:3.5%</w:t>
      </w:r>
    </w:p>
    <w:p w:rsidR="00107600" w:rsidRDefault="00107600" w:rsidP="0010760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消費紅利</w:t>
      </w:r>
      <w:r>
        <w:rPr>
          <w:rFonts w:hint="eastAsia"/>
        </w:rPr>
        <w:t>:5%</w:t>
      </w:r>
    </w:p>
    <w:p w:rsidR="00107600" w:rsidRDefault="00107600" w:rsidP="0010760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平台收益</w:t>
      </w:r>
      <w:r>
        <w:rPr>
          <w:rFonts w:hint="eastAsia"/>
        </w:rPr>
        <w:t>:2.5%</w:t>
      </w:r>
    </w:p>
    <w:p w:rsidR="00107600" w:rsidRDefault="00107600" w:rsidP="0010760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上線紅利</w:t>
      </w:r>
      <w:r>
        <w:rPr>
          <w:rFonts w:hint="eastAsia"/>
        </w:rPr>
        <w:t>:2.5%</w:t>
      </w:r>
    </w:p>
    <w:p w:rsidR="00107600" w:rsidRDefault="00107600" w:rsidP="0010760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4-1. </w:t>
      </w:r>
      <w:r>
        <w:rPr>
          <w:rFonts w:hint="eastAsia"/>
        </w:rPr>
        <w:t>最多六層</w:t>
      </w:r>
      <w:r>
        <w:rPr>
          <w:rFonts w:hint="eastAsia"/>
        </w:rPr>
        <w:t>: 2.5% /6</w:t>
      </w:r>
    </w:p>
    <w:p w:rsidR="00107600" w:rsidRDefault="001076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不到六層</w:t>
      </w:r>
      <w:r>
        <w:rPr>
          <w:rFonts w:hint="eastAsia"/>
        </w:rPr>
        <w:t>,</w:t>
      </w:r>
      <w:r>
        <w:rPr>
          <w:rFonts w:hint="eastAsia"/>
        </w:rPr>
        <w:t>例如只有四層</w:t>
      </w:r>
      <w:r>
        <w:rPr>
          <w:rFonts w:hint="eastAsia"/>
        </w:rPr>
        <w:t>: 2.5% /4</w:t>
      </w:r>
    </w:p>
    <w:p w:rsidR="00107600" w:rsidRDefault="00107600" w:rsidP="00107600">
      <w:pPr>
        <w:ind w:firstLine="480"/>
        <w:rPr>
          <w:rFonts w:hint="eastAsia"/>
        </w:rPr>
      </w:pPr>
      <w:r>
        <w:rPr>
          <w:rFonts w:hint="eastAsia"/>
        </w:rPr>
        <w:t xml:space="preserve">4-2. </w:t>
      </w:r>
      <w:r>
        <w:rPr>
          <w:rFonts w:hint="eastAsia"/>
        </w:rPr>
        <w:t>如果下線是民宿</w:t>
      </w:r>
      <w:r>
        <w:rPr>
          <w:rFonts w:hint="eastAsia"/>
        </w:rPr>
        <w:t>,</w:t>
      </w:r>
      <w:r>
        <w:rPr>
          <w:rFonts w:hint="eastAsia"/>
        </w:rPr>
        <w:t>民</w:t>
      </w:r>
      <w:proofErr w:type="gramStart"/>
      <w:r>
        <w:rPr>
          <w:rFonts w:hint="eastAsia"/>
        </w:rPr>
        <w:t>宿每買出</w:t>
      </w:r>
      <w:proofErr w:type="gramEnd"/>
      <w:r>
        <w:rPr>
          <w:rFonts w:hint="eastAsia"/>
        </w:rPr>
        <w:t>一間其</w:t>
      </w:r>
      <w:r>
        <w:rPr>
          <w:rFonts w:hint="eastAsia"/>
        </w:rPr>
        <w:t>2.5</w:t>
      </w:r>
      <w:bookmarkStart w:id="0" w:name="_GoBack"/>
      <w:bookmarkEnd w:id="0"/>
      <w:r>
        <w:rPr>
          <w:rFonts w:hint="eastAsia"/>
        </w:rPr>
        <w:t xml:space="preserve">% </w:t>
      </w:r>
      <w:r>
        <w:rPr>
          <w:rFonts w:hint="eastAsia"/>
        </w:rPr>
        <w:t>就都歸</w:t>
      </w:r>
      <w:proofErr w:type="gramStart"/>
      <w:r>
        <w:rPr>
          <w:rFonts w:hint="eastAsia"/>
        </w:rPr>
        <w:t>上層</w:t>
      </w:r>
      <w:r>
        <w:rPr>
          <w:rFonts w:hint="eastAsia"/>
        </w:rPr>
        <w:t>(</w:t>
      </w:r>
      <w:proofErr w:type="gramEnd"/>
      <w:r>
        <w:rPr>
          <w:rFonts w:hint="eastAsia"/>
        </w:rPr>
        <w:t>一層</w:t>
      </w:r>
      <w:r>
        <w:rPr>
          <w:rFonts w:hint="eastAsia"/>
        </w:rPr>
        <w:t>)</w:t>
      </w:r>
      <w:r>
        <w:rPr>
          <w:rFonts w:hint="eastAsia"/>
        </w:rPr>
        <w:t>所有</w:t>
      </w:r>
    </w:p>
    <w:p w:rsidR="00107600" w:rsidRDefault="0010760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EX: A -&gt; B -&gt; C -&gt; E</w:t>
      </w:r>
    </w:p>
    <w:p w:rsidR="00107600" w:rsidRDefault="001076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是</w:t>
      </w:r>
      <w:r>
        <w:rPr>
          <w:rFonts w:hint="eastAsia"/>
        </w:rPr>
        <w:t>E</w:t>
      </w:r>
      <w:r>
        <w:rPr>
          <w:rFonts w:hint="eastAsia"/>
        </w:rPr>
        <w:t>的上線</w:t>
      </w:r>
    </w:p>
    <w:p w:rsidR="00107600" w:rsidRDefault="001076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是會員</w:t>
      </w:r>
      <w:r>
        <w:rPr>
          <w:rFonts w:hint="eastAsia"/>
        </w:rPr>
        <w:t>E</w:t>
      </w:r>
      <w:r>
        <w:rPr>
          <w:rFonts w:hint="eastAsia"/>
        </w:rPr>
        <w:t>是民宿業者</w:t>
      </w:r>
    </w:p>
    <w:p w:rsidR="00107600" w:rsidRDefault="001076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當</w:t>
      </w:r>
      <w:r>
        <w:rPr>
          <w:rFonts w:hint="eastAsia"/>
        </w:rPr>
        <w:t>E</w:t>
      </w:r>
      <w:r>
        <w:rPr>
          <w:rFonts w:hint="eastAsia"/>
        </w:rPr>
        <w:t>賣出</w:t>
      </w:r>
      <w:r>
        <w:rPr>
          <w:rFonts w:hint="eastAsia"/>
        </w:rPr>
        <w:t xml:space="preserve"> 1000, C</w:t>
      </w:r>
      <w:r>
        <w:rPr>
          <w:rFonts w:hint="eastAsia"/>
        </w:rPr>
        <w:t>可獲的</w:t>
      </w:r>
      <w:r>
        <w:rPr>
          <w:rFonts w:hint="eastAsia"/>
        </w:rPr>
        <w:t>25</w:t>
      </w:r>
    </w:p>
    <w:p w:rsidR="00107600" w:rsidRDefault="001076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A,B</w:t>
      </w:r>
      <w:r>
        <w:rPr>
          <w:rFonts w:hint="eastAsia"/>
        </w:rPr>
        <w:t>沒有獲得任何紅利</w:t>
      </w:r>
    </w:p>
    <w:p w:rsidR="00107600" w:rsidRDefault="00107600" w:rsidP="001076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民宿的推薦帳號只能是</w:t>
      </w:r>
      <w:r w:rsidR="00624B90">
        <w:rPr>
          <w:rFonts w:hint="eastAsia"/>
        </w:rPr>
        <w:t>使用者會員不能是民宿業者</w:t>
      </w:r>
    </w:p>
    <w:sectPr w:rsidR="001076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74EE6"/>
    <w:multiLevelType w:val="hybridMultilevel"/>
    <w:tmpl w:val="C80E4B64"/>
    <w:lvl w:ilvl="0" w:tplc="D2E2C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00"/>
    <w:rsid w:val="00107600"/>
    <w:rsid w:val="00624B90"/>
    <w:rsid w:val="00B4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60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6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Aobi</dc:creator>
  <cp:lastModifiedBy>Aobi</cp:lastModifiedBy>
  <cp:revision>1</cp:revision>
  <dcterms:created xsi:type="dcterms:W3CDTF">2016-10-03T09:18:00Z</dcterms:created>
  <dcterms:modified xsi:type="dcterms:W3CDTF">2016-10-03T09:29:00Z</dcterms:modified>
</cp:coreProperties>
</file>