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09F6" w14:textId="5A1D12FA" w:rsidR="0089225C" w:rsidRDefault="0089225C">
      <w:pPr>
        <w:rPr>
          <w:b/>
          <w:bCs/>
        </w:rPr>
      </w:pPr>
    </w:p>
    <w:p w14:paraId="610A1038" w14:textId="55A5966E" w:rsidR="0089225C" w:rsidRDefault="0089225C">
      <w:pPr>
        <w:rPr>
          <w:b/>
          <w:bCs/>
        </w:rPr>
      </w:pPr>
    </w:p>
    <w:p w14:paraId="5F7C7EAE" w14:textId="2BF17384" w:rsidR="0089225C" w:rsidRDefault="0089225C" w:rsidP="0089225C">
      <w:pPr>
        <w:jc w:val="center"/>
        <w:rPr>
          <w:b/>
          <w:bCs/>
        </w:rPr>
      </w:pPr>
      <w:r>
        <w:rPr>
          <w:b/>
          <w:bCs/>
        </w:rPr>
        <w:t>Aaron OBryant</w:t>
      </w:r>
    </w:p>
    <w:p w14:paraId="68E948A5" w14:textId="4C6F5174" w:rsidR="0089225C" w:rsidRDefault="0089225C" w:rsidP="0089225C">
      <w:pPr>
        <w:jc w:val="center"/>
        <w:rPr>
          <w:b/>
          <w:bCs/>
        </w:rPr>
      </w:pPr>
      <w:r>
        <w:rPr>
          <w:b/>
          <w:bCs/>
        </w:rPr>
        <w:t>CMSC 307 7380</w:t>
      </w:r>
    </w:p>
    <w:p w14:paraId="6594AEF9" w14:textId="474794A8" w:rsidR="0089225C" w:rsidRDefault="0089225C" w:rsidP="0089225C">
      <w:pPr>
        <w:jc w:val="center"/>
        <w:rPr>
          <w:b/>
          <w:bCs/>
        </w:rPr>
      </w:pPr>
      <w:r>
        <w:rPr>
          <w:b/>
          <w:bCs/>
        </w:rPr>
        <w:t>11/27/2022</w:t>
      </w:r>
    </w:p>
    <w:p w14:paraId="201EBF8F" w14:textId="56A79236" w:rsidR="0089225C" w:rsidRDefault="0089225C" w:rsidP="0089225C">
      <w:pPr>
        <w:jc w:val="center"/>
        <w:rPr>
          <w:b/>
          <w:bCs/>
        </w:rPr>
      </w:pPr>
    </w:p>
    <w:p w14:paraId="75A10378" w14:textId="051CF275" w:rsidR="0089225C" w:rsidRDefault="0089225C" w:rsidP="0089225C">
      <w:pPr>
        <w:jc w:val="center"/>
        <w:rPr>
          <w:b/>
          <w:bCs/>
        </w:rPr>
      </w:pPr>
    </w:p>
    <w:p w14:paraId="428E1A97" w14:textId="77777777" w:rsidR="0089225C" w:rsidRDefault="0089225C">
      <w:pPr>
        <w:rPr>
          <w:b/>
          <w:bCs/>
        </w:rPr>
      </w:pPr>
      <w:r>
        <w:rPr>
          <w:b/>
          <w:bCs/>
        </w:rPr>
        <w:br w:type="page"/>
      </w:r>
    </w:p>
    <w:p w14:paraId="07989F1E" w14:textId="4D3172AE" w:rsidR="0089225C" w:rsidRDefault="0089225C" w:rsidP="0089225C">
      <w:pPr>
        <w:jc w:val="center"/>
        <w:rPr>
          <w:b/>
          <w:bCs/>
        </w:rPr>
      </w:pPr>
    </w:p>
    <w:p w14:paraId="34D2D79C" w14:textId="3826B1AA" w:rsidR="0089225C" w:rsidRDefault="0089225C">
      <w:pPr>
        <w:rPr>
          <w:b/>
          <w:bCs/>
        </w:rPr>
      </w:pPr>
    </w:p>
    <w:p w14:paraId="1202639B" w14:textId="77777777" w:rsidR="0089225C" w:rsidRDefault="0089225C">
      <w:pPr>
        <w:rPr>
          <w:b/>
          <w:bCs/>
        </w:rPr>
      </w:pPr>
    </w:p>
    <w:p w14:paraId="6AEB726C" w14:textId="77777777" w:rsidR="00986E69" w:rsidRDefault="00E905A1" w:rsidP="00430C20">
      <w:pPr>
        <w:ind w:firstLine="720"/>
        <w:rPr>
          <w:b/>
          <w:bCs/>
          <w:noProof/>
        </w:rPr>
      </w:pPr>
      <w:r>
        <w:rPr>
          <w:b/>
          <w:bCs/>
        </w:rPr>
        <w:t>After logging into the AWS Console, I navigated to the Amazon Rekognition tool</w:t>
      </w:r>
      <w:r w:rsidR="00025228">
        <w:rPr>
          <w:b/>
          <w:bCs/>
        </w:rPr>
        <w:t xml:space="preserve"> as shown in figure 1 and figure 2</w:t>
      </w:r>
      <w:r w:rsidR="00513B14">
        <w:rPr>
          <w:b/>
          <w:bCs/>
        </w:rPr>
        <w:t>.</w:t>
      </w:r>
      <w:r w:rsidR="00986E69" w:rsidRPr="00986E69">
        <w:rPr>
          <w:b/>
          <w:bCs/>
          <w:noProof/>
        </w:rPr>
        <w:t xml:space="preserve"> </w:t>
      </w:r>
    </w:p>
    <w:p w14:paraId="412D1BC7" w14:textId="7F5347B5" w:rsidR="00986E69" w:rsidRDefault="00D63717" w:rsidP="00986E69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8F2DCA5" wp14:editId="3A4E043D">
            <wp:extent cx="5943600" cy="1971675"/>
            <wp:effectExtent l="0" t="0" r="0" b="9525"/>
            <wp:docPr id="38454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48681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7C34" w14:textId="5D8F15CD" w:rsidR="00986E69" w:rsidRDefault="00986E69" w:rsidP="00986E69">
      <w:pPr>
        <w:rPr>
          <w:b/>
          <w:bCs/>
          <w:noProof/>
        </w:rPr>
      </w:pPr>
      <w:r w:rsidRPr="00986E69">
        <w:rPr>
          <w:b/>
          <w:bCs/>
          <w:noProof/>
        </w:rPr>
        <w:t>Figure 1. Successful login into AWS Console</w:t>
      </w:r>
    </w:p>
    <w:p w14:paraId="5544413F" w14:textId="38FB01E1" w:rsidR="00986E69" w:rsidRDefault="00986E69" w:rsidP="00986E69">
      <w:pPr>
        <w:rPr>
          <w:b/>
          <w:bCs/>
          <w:noProof/>
        </w:rPr>
      </w:pPr>
    </w:p>
    <w:p w14:paraId="1083DDA6" w14:textId="46623C2A" w:rsidR="00986E69" w:rsidRPr="00D63717" w:rsidRDefault="00D63717" w:rsidP="00986E69">
      <w:pPr>
        <w:rPr>
          <w:noProof/>
        </w:rPr>
      </w:pPr>
      <w:r w:rsidRPr="00D63717">
        <w:rPr>
          <w:noProof/>
        </w:rPr>
        <w:drawing>
          <wp:inline distT="0" distB="0" distL="0" distR="0" wp14:anchorId="41AAE27C" wp14:editId="43C76E44">
            <wp:extent cx="5943600" cy="1800225"/>
            <wp:effectExtent l="0" t="0" r="0" b="9525"/>
            <wp:docPr id="2959630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309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2F80" w14:textId="77777777" w:rsidR="00986E69" w:rsidRPr="00986E69" w:rsidRDefault="00986E69" w:rsidP="00986E69">
      <w:pPr>
        <w:rPr>
          <w:b/>
          <w:bCs/>
        </w:rPr>
      </w:pPr>
      <w:r w:rsidRPr="00986E69">
        <w:rPr>
          <w:b/>
          <w:bCs/>
        </w:rPr>
        <w:t>Figure 2. Navigated successfully to Amazon Rekognition</w:t>
      </w:r>
    </w:p>
    <w:p w14:paraId="1D8416E4" w14:textId="7A147CE2" w:rsidR="00986E69" w:rsidRDefault="00986E69" w:rsidP="00986E69">
      <w:pPr>
        <w:rPr>
          <w:b/>
          <w:bCs/>
        </w:rPr>
      </w:pPr>
    </w:p>
    <w:p w14:paraId="7F07F3BE" w14:textId="77777777" w:rsidR="00986E69" w:rsidRDefault="00986E69" w:rsidP="00986E69">
      <w:pPr>
        <w:rPr>
          <w:b/>
          <w:bCs/>
        </w:rPr>
      </w:pPr>
    </w:p>
    <w:p w14:paraId="49715A85" w14:textId="03D69E5D" w:rsidR="0085388A" w:rsidRDefault="00513B14" w:rsidP="00430C20">
      <w:pPr>
        <w:ind w:firstLine="720"/>
        <w:rPr>
          <w:b/>
          <w:bCs/>
        </w:rPr>
      </w:pPr>
      <w:r>
        <w:rPr>
          <w:b/>
          <w:bCs/>
        </w:rPr>
        <w:t xml:space="preserve"> The Amazon Rekognition tool is used to identify people, </w:t>
      </w:r>
      <w:r w:rsidR="00DC6FE6">
        <w:rPr>
          <w:b/>
          <w:bCs/>
        </w:rPr>
        <w:t>places,</w:t>
      </w:r>
      <w:r>
        <w:rPr>
          <w:b/>
          <w:bCs/>
        </w:rPr>
        <w:t xml:space="preserve"> or things in images. By uploading certain pictures, the program will point out specific details such as glasses, a </w:t>
      </w:r>
      <w:r w:rsidR="003A59B5">
        <w:rPr>
          <w:b/>
          <w:bCs/>
        </w:rPr>
        <w:t>boat,</w:t>
      </w:r>
      <w:r>
        <w:rPr>
          <w:b/>
          <w:bCs/>
        </w:rPr>
        <w:t xml:space="preserve"> or a building. After categorizing certain parts of the image, Rekognition then gives a percentage of how confident it is that its identification is correct. </w:t>
      </w:r>
      <w:r w:rsidR="007021DE">
        <w:rPr>
          <w:b/>
          <w:bCs/>
        </w:rPr>
        <w:t>Figure 3 shows the splash page for one of the subpages for Amazon Reko</w:t>
      </w:r>
      <w:r w:rsidR="00152E77">
        <w:rPr>
          <w:b/>
          <w:bCs/>
        </w:rPr>
        <w:t xml:space="preserve">gnition and that is </w:t>
      </w:r>
      <w:r w:rsidR="00A24884">
        <w:rPr>
          <w:b/>
          <w:bCs/>
        </w:rPr>
        <w:t>l</w:t>
      </w:r>
      <w:r w:rsidR="00152E77">
        <w:rPr>
          <w:b/>
          <w:bCs/>
        </w:rPr>
        <w:t xml:space="preserve">abel detection. Label detection is the main tool used to label objects, scenes and actions as stated before. </w:t>
      </w:r>
    </w:p>
    <w:p w14:paraId="1AFF6910" w14:textId="43B0C279" w:rsidR="00DC6FE6" w:rsidRPr="00DC6FE6" w:rsidRDefault="00D63717" w:rsidP="00DC6FE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21853B" wp14:editId="06CDF8EF">
            <wp:extent cx="5943600" cy="1704975"/>
            <wp:effectExtent l="0" t="0" r="0" b="9525"/>
            <wp:docPr id="88052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277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5631" w14:textId="238A339D" w:rsidR="00DC6FE6" w:rsidRPr="00DC6FE6" w:rsidRDefault="00DC6FE6" w:rsidP="00DC6FE6">
      <w:pPr>
        <w:rPr>
          <w:b/>
          <w:bCs/>
        </w:rPr>
      </w:pPr>
      <w:r w:rsidRPr="00DC6FE6">
        <w:rPr>
          <w:b/>
          <w:bCs/>
        </w:rPr>
        <w:t xml:space="preserve">Figure 3. Navigated to </w:t>
      </w:r>
      <w:r w:rsidR="00A24884">
        <w:rPr>
          <w:b/>
          <w:bCs/>
        </w:rPr>
        <w:t>l</w:t>
      </w:r>
      <w:r w:rsidRPr="00DC6FE6">
        <w:rPr>
          <w:b/>
          <w:bCs/>
        </w:rPr>
        <w:t>abel detection in Amazon Rekognition</w:t>
      </w:r>
    </w:p>
    <w:p w14:paraId="4095ED23" w14:textId="77777777" w:rsidR="00DC6FE6" w:rsidRDefault="00DC6FE6" w:rsidP="00DC6FE6">
      <w:pPr>
        <w:rPr>
          <w:b/>
          <w:bCs/>
        </w:rPr>
      </w:pPr>
    </w:p>
    <w:p w14:paraId="1E94FBB1" w14:textId="39ACD4C8" w:rsidR="00DC6FE6" w:rsidRDefault="00430C20" w:rsidP="003E0AAE">
      <w:pPr>
        <w:ind w:firstLine="720"/>
        <w:rPr>
          <w:b/>
          <w:bCs/>
        </w:rPr>
      </w:pPr>
      <w:r>
        <w:rPr>
          <w:b/>
          <w:bCs/>
        </w:rPr>
        <w:t xml:space="preserve">I experimented with </w:t>
      </w:r>
      <w:r w:rsidR="00A24884">
        <w:rPr>
          <w:b/>
          <w:bCs/>
        </w:rPr>
        <w:t>l</w:t>
      </w:r>
      <w:r>
        <w:rPr>
          <w:b/>
          <w:bCs/>
        </w:rPr>
        <w:t xml:space="preserve">abel detection three times in Amazon </w:t>
      </w:r>
      <w:r w:rsidR="00FC004B">
        <w:rPr>
          <w:b/>
          <w:bCs/>
        </w:rPr>
        <w:t>Rekognition,</w:t>
      </w:r>
      <w:r>
        <w:rPr>
          <w:b/>
          <w:bCs/>
        </w:rPr>
        <w:t xml:space="preserve"> and I can honestly say that I am pleased with the results. In Figure 1, I researched an image of a HBCU’s Homecoming and uploaded into </w:t>
      </w:r>
      <w:r w:rsidR="00A24884">
        <w:rPr>
          <w:b/>
          <w:bCs/>
        </w:rPr>
        <w:t>l</w:t>
      </w:r>
      <w:r>
        <w:rPr>
          <w:b/>
          <w:bCs/>
        </w:rPr>
        <w:t xml:space="preserve">abel detection. </w:t>
      </w:r>
      <w:r w:rsidR="00FC004B">
        <w:rPr>
          <w:b/>
          <w:bCs/>
        </w:rPr>
        <w:t xml:space="preserve">A detailed report identified many objects or people in this illustration which includes a man and an adult. </w:t>
      </w:r>
    </w:p>
    <w:p w14:paraId="128130F0" w14:textId="6BA65C12" w:rsidR="00DC6FE6" w:rsidRDefault="00D63717" w:rsidP="00DC6F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71C91" wp14:editId="00F70D5C">
            <wp:extent cx="5943600" cy="2686050"/>
            <wp:effectExtent l="0" t="0" r="0" b="0"/>
            <wp:docPr id="200929319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319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B68" w14:textId="77777777" w:rsidR="00DC6FE6" w:rsidRPr="00DC6FE6" w:rsidRDefault="00DC6FE6" w:rsidP="00DC6FE6">
      <w:pPr>
        <w:rPr>
          <w:b/>
          <w:bCs/>
        </w:rPr>
      </w:pPr>
      <w:r w:rsidRPr="00DC6FE6">
        <w:rPr>
          <w:b/>
          <w:bCs/>
        </w:rPr>
        <w:t>Figure 4. First upload and detection results.</w:t>
      </w:r>
    </w:p>
    <w:p w14:paraId="1AF02408" w14:textId="77777777" w:rsidR="00DC6FE6" w:rsidRDefault="00DC6FE6" w:rsidP="00DC6FE6">
      <w:pPr>
        <w:rPr>
          <w:b/>
          <w:bCs/>
        </w:rPr>
      </w:pPr>
    </w:p>
    <w:p w14:paraId="63AAADB4" w14:textId="6A8E2466" w:rsidR="003E0AAE" w:rsidRPr="003E0AAE" w:rsidRDefault="00FC004B" w:rsidP="00DC6FE6">
      <w:pPr>
        <w:rPr>
          <w:b/>
          <w:bCs/>
        </w:rPr>
      </w:pPr>
      <w:r>
        <w:rPr>
          <w:b/>
          <w:bCs/>
        </w:rPr>
        <w:t xml:space="preserve">While the program is </w:t>
      </w:r>
      <w:r w:rsidR="003A59B5">
        <w:rPr>
          <w:b/>
          <w:bCs/>
        </w:rPr>
        <w:t>confident</w:t>
      </w:r>
      <w:r>
        <w:rPr>
          <w:b/>
          <w:bCs/>
        </w:rPr>
        <w:t xml:space="preserve"> in its decision with these two </w:t>
      </w:r>
      <w:r w:rsidR="003E0AAE">
        <w:rPr>
          <w:b/>
          <w:bCs/>
        </w:rPr>
        <w:t>labels,</w:t>
      </w:r>
      <w:r>
        <w:rPr>
          <w:b/>
          <w:bCs/>
        </w:rPr>
        <w:t xml:space="preserve"> I also </w:t>
      </w:r>
      <w:r w:rsidR="003E0AAE">
        <w:rPr>
          <w:b/>
          <w:bCs/>
        </w:rPr>
        <w:t>found it</w:t>
      </w:r>
      <w:r>
        <w:rPr>
          <w:b/>
          <w:bCs/>
        </w:rPr>
        <w:t xml:space="preserve"> surprising that Rekognition was almost 100% certain that this photo came from a comic. While the </w:t>
      </w:r>
      <w:r w:rsidR="003E0AAE">
        <w:rPr>
          <w:b/>
          <w:bCs/>
        </w:rPr>
        <w:t>illustration</w:t>
      </w:r>
      <w:r>
        <w:rPr>
          <w:b/>
          <w:bCs/>
        </w:rPr>
        <w:t xml:space="preserve"> is comic-like, it is </w:t>
      </w:r>
      <w:r w:rsidR="003E0AAE">
        <w:rPr>
          <w:b/>
          <w:bCs/>
        </w:rPr>
        <w:t>from</w:t>
      </w:r>
      <w:r>
        <w:rPr>
          <w:b/>
          <w:bCs/>
        </w:rPr>
        <w:t xml:space="preserve"> </w:t>
      </w:r>
      <w:r w:rsidR="003E0AAE">
        <w:rPr>
          <w:b/>
          <w:bCs/>
        </w:rPr>
        <w:t>Levelman.com from an article named “</w:t>
      </w:r>
      <w:r w:rsidR="003E0AAE" w:rsidRPr="003E0AAE">
        <w:rPr>
          <w:b/>
          <w:bCs/>
        </w:rPr>
        <w:t>A Toast to HBCU Homecoming, the Epicenter of Black Success</w:t>
      </w:r>
      <w:r w:rsidR="003A59B5">
        <w:rPr>
          <w:b/>
          <w:bCs/>
        </w:rPr>
        <w:t>.”</w:t>
      </w:r>
      <w:r w:rsidR="003E0AAE">
        <w:rPr>
          <w:b/>
          <w:bCs/>
        </w:rPr>
        <w:t xml:space="preserve"> </w:t>
      </w:r>
      <w:r w:rsidR="00221C9B">
        <w:rPr>
          <w:b/>
          <w:bCs/>
        </w:rPr>
        <w:t xml:space="preserve">As shown in figure 2, I uploaded a second image into the </w:t>
      </w:r>
      <w:r w:rsidR="0085358F">
        <w:rPr>
          <w:b/>
          <w:bCs/>
        </w:rPr>
        <w:t>l</w:t>
      </w:r>
      <w:r w:rsidR="00221C9B">
        <w:rPr>
          <w:b/>
          <w:bCs/>
        </w:rPr>
        <w:t xml:space="preserve">abel detection tool, this time it is a photograph of popular Disney characters at Disney World. </w:t>
      </w:r>
      <w:r w:rsidR="003A59B5">
        <w:rPr>
          <w:b/>
          <w:bCs/>
        </w:rPr>
        <w:t>This photo</w:t>
      </w:r>
      <w:r w:rsidR="00221C9B">
        <w:rPr>
          <w:b/>
          <w:bCs/>
        </w:rPr>
        <w:t xml:space="preserve"> better showcased the label detection’s skills and that is evident by the confidence ratings given to the identifications. With 96.4% confidence, Rekognition identified “Theme Park” and “Amusement Park</w:t>
      </w:r>
      <w:r w:rsidR="003A59B5">
        <w:rPr>
          <w:b/>
          <w:bCs/>
        </w:rPr>
        <w:t>.”</w:t>
      </w:r>
      <w:r w:rsidR="00221C9B">
        <w:rPr>
          <w:b/>
          <w:bCs/>
        </w:rPr>
        <w:t xml:space="preserve"> I was also surprised when the program identified “Fun” in the photo even though </w:t>
      </w:r>
      <w:r w:rsidR="00A24884">
        <w:rPr>
          <w:b/>
          <w:bCs/>
        </w:rPr>
        <w:t xml:space="preserve">the word “Fun” is </w:t>
      </w:r>
      <w:r w:rsidR="00A24884">
        <w:rPr>
          <w:b/>
          <w:bCs/>
        </w:rPr>
        <w:lastRenderedPageBreak/>
        <w:t xml:space="preserve">not present. It amazed me how Rekognition could </w:t>
      </w:r>
      <w:r w:rsidR="003A59B5">
        <w:rPr>
          <w:b/>
          <w:bCs/>
        </w:rPr>
        <w:t>discern</w:t>
      </w:r>
      <w:r w:rsidR="00A24884">
        <w:rPr>
          <w:b/>
          <w:bCs/>
        </w:rPr>
        <w:t xml:space="preserve"> the mood of a photo with near perfect accuracy. </w:t>
      </w:r>
    </w:p>
    <w:p w14:paraId="246ABD80" w14:textId="25D6B200" w:rsidR="00430C20" w:rsidRDefault="00430C20" w:rsidP="00430C20">
      <w:pPr>
        <w:ind w:firstLine="720"/>
        <w:rPr>
          <w:b/>
          <w:bCs/>
        </w:rPr>
      </w:pPr>
    </w:p>
    <w:p w14:paraId="738349D1" w14:textId="77777777" w:rsidR="00430C20" w:rsidRDefault="00430C20">
      <w:pPr>
        <w:rPr>
          <w:b/>
          <w:bCs/>
        </w:rPr>
      </w:pPr>
    </w:p>
    <w:p w14:paraId="1EDF298F" w14:textId="1BB8611E" w:rsidR="00F95E2F" w:rsidRDefault="00F95E2F">
      <w:pPr>
        <w:rPr>
          <w:b/>
          <w:bCs/>
        </w:rPr>
      </w:pPr>
    </w:p>
    <w:p w14:paraId="0AF4E90A" w14:textId="3D52302A" w:rsidR="00DA0572" w:rsidRDefault="00DA0572">
      <w:pPr>
        <w:rPr>
          <w:b/>
          <w:bCs/>
        </w:rPr>
      </w:pPr>
    </w:p>
    <w:p w14:paraId="5476144D" w14:textId="6C472246" w:rsidR="00A24884" w:rsidRDefault="00D637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FAD934" wp14:editId="390451AE">
            <wp:extent cx="5943600" cy="2714625"/>
            <wp:effectExtent l="0" t="0" r="0" b="9525"/>
            <wp:docPr id="9666158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5820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847C" w14:textId="7D5B8F66" w:rsidR="004A3027" w:rsidRDefault="004A3027">
      <w:pPr>
        <w:rPr>
          <w:b/>
          <w:bCs/>
        </w:rPr>
      </w:pPr>
      <w:r>
        <w:rPr>
          <w:b/>
          <w:bCs/>
        </w:rPr>
        <w:t>Figure 5. Second upload and detection results.</w:t>
      </w:r>
    </w:p>
    <w:p w14:paraId="3C994A32" w14:textId="5FC029AB" w:rsidR="00A24884" w:rsidRDefault="00A24884">
      <w:pPr>
        <w:rPr>
          <w:b/>
          <w:bCs/>
        </w:rPr>
      </w:pPr>
    </w:p>
    <w:p w14:paraId="6A0B663A" w14:textId="5DE3E29D" w:rsidR="00A24884" w:rsidRDefault="00A24884">
      <w:pPr>
        <w:rPr>
          <w:b/>
          <w:bCs/>
        </w:rPr>
      </w:pPr>
      <w:r>
        <w:rPr>
          <w:b/>
          <w:bCs/>
        </w:rPr>
        <w:t xml:space="preserve">I uploaded a final photo into the label </w:t>
      </w:r>
      <w:r w:rsidR="0085358F">
        <w:rPr>
          <w:b/>
          <w:bCs/>
        </w:rPr>
        <w:t xml:space="preserve">detection tool and this time it is the movie poster for “Harry Potter and the </w:t>
      </w:r>
      <w:r w:rsidR="003A59B5">
        <w:rPr>
          <w:b/>
          <w:bCs/>
        </w:rPr>
        <w:t>Sorcerer’s</w:t>
      </w:r>
      <w:r w:rsidR="0085358F">
        <w:rPr>
          <w:b/>
          <w:bCs/>
        </w:rPr>
        <w:t xml:space="preserve"> Stone</w:t>
      </w:r>
      <w:r w:rsidR="003A59B5">
        <w:rPr>
          <w:b/>
          <w:bCs/>
        </w:rPr>
        <w:t>.”</w:t>
      </w:r>
      <w:r w:rsidR="0085358F">
        <w:rPr>
          <w:b/>
          <w:bCs/>
        </w:rPr>
        <w:t xml:space="preserve"> As shown in figure 6</w:t>
      </w:r>
      <w:r w:rsidR="001A0BA5">
        <w:rPr>
          <w:b/>
          <w:bCs/>
        </w:rPr>
        <w:t xml:space="preserve">, the close accuracy almost mimics the previous image’s report. I am still surprised that the tool determined that my photo is an advertisement with 99.9% confidence. Not only that but with 99.8% confidence label detection believed that the poster is a book. As many know, “Harry Potter and the </w:t>
      </w:r>
      <w:r w:rsidR="003A59B5">
        <w:rPr>
          <w:b/>
          <w:bCs/>
        </w:rPr>
        <w:t>Sorcerer’s</w:t>
      </w:r>
      <w:r w:rsidR="001A0BA5">
        <w:rPr>
          <w:b/>
          <w:bCs/>
        </w:rPr>
        <w:t xml:space="preserve"> Stone” is a movie based on the book of the same name. </w:t>
      </w:r>
    </w:p>
    <w:p w14:paraId="3752DF5F" w14:textId="17E96205" w:rsidR="00DA0572" w:rsidRDefault="00D6371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6215C2" wp14:editId="3DF3ED65">
            <wp:extent cx="5943600" cy="2733675"/>
            <wp:effectExtent l="0" t="0" r="0" b="9525"/>
            <wp:docPr id="1062301379" name="Picture 6" descr="A screen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1379" name="Picture 6" descr="A screenshot of a movi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8452" w14:textId="513B874E" w:rsidR="004A3027" w:rsidRPr="00F95E2F" w:rsidRDefault="004A3027">
      <w:pPr>
        <w:rPr>
          <w:b/>
          <w:bCs/>
        </w:rPr>
      </w:pPr>
      <w:r>
        <w:rPr>
          <w:b/>
          <w:bCs/>
        </w:rPr>
        <w:t>Figure 6. Third upload and detection results.</w:t>
      </w:r>
    </w:p>
    <w:p w14:paraId="7951EF22" w14:textId="1C05454A" w:rsidR="00F95E2F" w:rsidRDefault="00F95E2F">
      <w:pPr>
        <w:rPr>
          <w:b/>
          <w:bCs/>
        </w:rPr>
      </w:pPr>
    </w:p>
    <w:p w14:paraId="113FE8A0" w14:textId="1EE023F4" w:rsidR="001A0BA5" w:rsidRDefault="000132C3">
      <w:pPr>
        <w:rPr>
          <w:b/>
          <w:bCs/>
        </w:rPr>
      </w:pPr>
      <w:r>
        <w:rPr>
          <w:b/>
          <w:bCs/>
        </w:rPr>
        <w:t xml:space="preserve">Amazon Rekognition also has a celebrity recognition feature where I can upload an image of a celebrity and the system identifies that person. First, I uploaded a picture of Nipsey Hussle in the tool and he was correctly identified as shown in figure 7. Figure 8 shows the results of my upload of Chadwick Boseman into the system and with 99% confidence he was identified. The same trend persisted in figure 9 where a photo of J. Cole was identified. </w:t>
      </w:r>
    </w:p>
    <w:p w14:paraId="5CBFA3EB" w14:textId="0B759CC6" w:rsidR="0089225C" w:rsidRDefault="00D637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0C0B7B" wp14:editId="2B5704FC">
            <wp:extent cx="5943600" cy="1543050"/>
            <wp:effectExtent l="0" t="0" r="0" b="0"/>
            <wp:docPr id="658581529" name="Picture 7" descr="A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81529" name="Picture 7" descr="A person with a bea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DFA3" w14:textId="3D0C7F80" w:rsidR="004A3027" w:rsidRDefault="004A3027">
      <w:pPr>
        <w:rPr>
          <w:b/>
          <w:bCs/>
        </w:rPr>
      </w:pPr>
      <w:r>
        <w:rPr>
          <w:b/>
          <w:bCs/>
        </w:rPr>
        <w:t xml:space="preserve">Figure 7. Nipsey Hussle correctly recognized. </w:t>
      </w:r>
    </w:p>
    <w:p w14:paraId="05D5A807" w14:textId="4ECEF6D5" w:rsidR="0089225C" w:rsidRDefault="00D637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E02384" wp14:editId="7AFB5BF4">
            <wp:extent cx="5943600" cy="1704975"/>
            <wp:effectExtent l="0" t="0" r="0" b="9525"/>
            <wp:docPr id="36475882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58829" name="Picture 8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38EE" w14:textId="3B8F1169" w:rsidR="004A3027" w:rsidRDefault="004A3027">
      <w:pPr>
        <w:rPr>
          <w:b/>
          <w:bCs/>
        </w:rPr>
      </w:pPr>
      <w:r>
        <w:rPr>
          <w:b/>
          <w:bCs/>
        </w:rPr>
        <w:lastRenderedPageBreak/>
        <w:t>Figure 8. Chadwick Boseman correctly recognized.</w:t>
      </w:r>
    </w:p>
    <w:p w14:paraId="7688B0B3" w14:textId="4CBEE309" w:rsidR="0089225C" w:rsidRDefault="00D637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18B80B" wp14:editId="5544EE30">
            <wp:extent cx="5943600" cy="1685925"/>
            <wp:effectExtent l="0" t="0" r="0" b="9525"/>
            <wp:docPr id="343377372" name="Picture 9" descr="A person looking to the 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7372" name="Picture 9" descr="A person looking to the si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70A4" w14:textId="2D03C151" w:rsidR="004A3027" w:rsidRPr="00F95E2F" w:rsidRDefault="004A3027">
      <w:pPr>
        <w:rPr>
          <w:b/>
          <w:bCs/>
        </w:rPr>
      </w:pPr>
      <w:r>
        <w:rPr>
          <w:b/>
          <w:bCs/>
        </w:rPr>
        <w:t>Figure 9. J. Cole correctly recognized.</w:t>
      </w:r>
    </w:p>
    <w:p w14:paraId="6AFA9720" w14:textId="700B5DDF" w:rsidR="00F95E2F" w:rsidRDefault="00BB3E1D">
      <w:pPr>
        <w:rPr>
          <w:b/>
          <w:bCs/>
        </w:rPr>
      </w:pPr>
      <w:r>
        <w:rPr>
          <w:b/>
          <w:bCs/>
        </w:rPr>
        <w:t xml:space="preserve">Amazon Rekognition gives a glimpse of what computer vision AI really is and how it is used. Computer vision is a field of study in AI where cameras are used to identify persons of interest. These persons </w:t>
      </w:r>
      <w:r w:rsidR="0062721B">
        <w:rPr>
          <w:b/>
          <w:bCs/>
        </w:rPr>
        <w:t>could</w:t>
      </w:r>
      <w:r>
        <w:rPr>
          <w:b/>
          <w:bCs/>
        </w:rPr>
        <w:t xml:space="preserve"> be victims of crimes or suspects and the</w:t>
      </w:r>
      <w:r w:rsidR="0062721B">
        <w:rPr>
          <w:b/>
          <w:bCs/>
        </w:rPr>
        <w:t>y</w:t>
      </w:r>
      <w:r>
        <w:rPr>
          <w:b/>
          <w:bCs/>
        </w:rPr>
        <w:t xml:space="preserve"> are identified by physical characteristics</w:t>
      </w:r>
      <w:r w:rsidR="0062721B">
        <w:rPr>
          <w:b/>
          <w:bCs/>
        </w:rPr>
        <w:t xml:space="preserve">. These characteristics range from their face structure to the way an individual walks. Computer vision can be used in many arenas to assist human work and make life a little more convenient. For example, Google Translator uses computer vision to translate signage from its native language to the user’s preferred language (IBM). This is possible when a user uses their camera to take a photo of a sign and uploads the picture into the application. </w:t>
      </w:r>
      <w:r w:rsidR="007716AD">
        <w:rPr>
          <w:b/>
          <w:bCs/>
        </w:rPr>
        <w:t xml:space="preserve">In the Entertainment realm, computer vision was used to clip together highlights of the 2018 Masters golf tournament. </w:t>
      </w:r>
      <w:r w:rsidR="00802005">
        <w:rPr>
          <w:b/>
          <w:bCs/>
        </w:rPr>
        <w:t>To</w:t>
      </w:r>
      <w:r w:rsidR="007716AD">
        <w:rPr>
          <w:b/>
          <w:bCs/>
        </w:rPr>
        <w:t xml:space="preserve"> do this, IBM’s Watson watched hours of the tournament and identified reaction sounds of spectacular shots and clipped them together. </w:t>
      </w:r>
    </w:p>
    <w:p w14:paraId="5D7C806B" w14:textId="6DD0799C" w:rsidR="00986E69" w:rsidRDefault="00986E69">
      <w:pPr>
        <w:rPr>
          <w:b/>
          <w:bCs/>
        </w:rPr>
      </w:pPr>
    </w:p>
    <w:p w14:paraId="71D65738" w14:textId="77777777" w:rsidR="00986E69" w:rsidRDefault="00986E69">
      <w:pPr>
        <w:rPr>
          <w:b/>
          <w:bCs/>
        </w:rPr>
      </w:pPr>
      <w:r>
        <w:rPr>
          <w:b/>
          <w:bCs/>
        </w:rPr>
        <w:br w:type="page"/>
      </w:r>
    </w:p>
    <w:p w14:paraId="26FA5D0D" w14:textId="39EEFA39" w:rsidR="0089225C" w:rsidRDefault="00986E69" w:rsidP="00986E69">
      <w:pPr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375C7E0A" w14:textId="0D9EBC5A" w:rsidR="002E4DBD" w:rsidRDefault="002E4DBD" w:rsidP="002E4DBD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2E4DBD">
        <w:rPr>
          <w:b/>
          <w:bCs/>
        </w:rPr>
        <w:t>Bucolo, D. (2021, March 23). </w:t>
      </w:r>
      <w:r w:rsidRPr="002E4DBD">
        <w:rPr>
          <w:b/>
          <w:bCs/>
          <w:i/>
          <w:iCs/>
        </w:rPr>
        <w:t>Pros and cons of visiting Disney world in 2021</w:t>
      </w:r>
      <w:r w:rsidRPr="002E4DBD">
        <w:rPr>
          <w:b/>
          <w:bCs/>
        </w:rPr>
        <w:t>. EatSleepCruise.com. </w:t>
      </w:r>
      <w:hyperlink r:id="rId17" w:history="1">
        <w:r w:rsidRPr="002966B0">
          <w:rPr>
            <w:rStyle w:val="Hyperlink"/>
            <w:b/>
            <w:bCs/>
          </w:rPr>
          <w:t>https://eatsleepcruise.com/visiting-walt-disney-world-in-2021/</w:t>
        </w:r>
      </w:hyperlink>
    </w:p>
    <w:p w14:paraId="1DAC9294" w14:textId="51F50B53" w:rsidR="00802005" w:rsidRDefault="00802005" w:rsidP="002E4DBD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802005">
        <w:rPr>
          <w:b/>
          <w:bCs/>
        </w:rPr>
        <w:t>Griffith, J. (2020, August 29). Hollywood remembers Chadwick Boseman as 'superstar on screen and in life'. NBC News. https://www.nbcnews.com/pop-culture/celebrity/hollywood-remembers-chadwick-boseman-superstar-screen-life-n1238779</w:t>
      </w:r>
    </w:p>
    <w:p w14:paraId="0BC0D946" w14:textId="64B5AEC0" w:rsidR="0062721B" w:rsidRDefault="0062721B" w:rsidP="002E4DBD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2721B">
        <w:rPr>
          <w:b/>
          <w:bCs/>
        </w:rPr>
        <w:t>IBM. (n.d.). </w:t>
      </w:r>
      <w:r w:rsidRPr="0062721B">
        <w:rPr>
          <w:b/>
          <w:bCs/>
          <w:i/>
          <w:iCs/>
        </w:rPr>
        <w:t>What is computer vision?</w:t>
      </w:r>
      <w:r w:rsidRPr="0062721B">
        <w:rPr>
          <w:b/>
          <w:bCs/>
        </w:rPr>
        <w:t> https://www.ibm.com/topics/computer-vision</w:t>
      </w:r>
    </w:p>
    <w:p w14:paraId="769ED548" w14:textId="7F1D3389" w:rsidR="00791C7D" w:rsidRDefault="00791C7D" w:rsidP="00791C7D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791C7D">
        <w:rPr>
          <w:b/>
          <w:bCs/>
        </w:rPr>
        <w:t>IMDb. (2001, November 16). </w:t>
      </w:r>
      <w:r w:rsidRPr="00791C7D">
        <w:rPr>
          <w:b/>
          <w:bCs/>
          <w:i/>
          <w:iCs/>
        </w:rPr>
        <w:t>Harry Potter and the sorcerer's stone (2001)</w:t>
      </w:r>
      <w:r w:rsidRPr="00791C7D">
        <w:rPr>
          <w:b/>
          <w:bCs/>
        </w:rPr>
        <w:t>. </w:t>
      </w:r>
      <w:hyperlink r:id="rId18" w:history="1">
        <w:r w:rsidR="00802005" w:rsidRPr="002966B0">
          <w:rPr>
            <w:rStyle w:val="Hyperlink"/>
            <w:b/>
            <w:bCs/>
          </w:rPr>
          <w:t>https://www.imdb.com/title/tt0241527/</w:t>
        </w:r>
      </w:hyperlink>
    </w:p>
    <w:p w14:paraId="1E4F14F8" w14:textId="0CD2590A" w:rsidR="00802005" w:rsidRDefault="00802005" w:rsidP="00791C7D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802005">
        <w:rPr>
          <w:b/>
          <w:bCs/>
        </w:rPr>
        <w:t>IMDb. (n.d.). </w:t>
      </w:r>
      <w:r w:rsidRPr="00802005">
        <w:rPr>
          <w:b/>
          <w:bCs/>
          <w:i/>
          <w:iCs/>
        </w:rPr>
        <w:t>J. Cole</w:t>
      </w:r>
      <w:r w:rsidRPr="00802005">
        <w:rPr>
          <w:b/>
          <w:bCs/>
        </w:rPr>
        <w:t>. https://www.imdb.com/name/nm3359577/</w:t>
      </w:r>
    </w:p>
    <w:p w14:paraId="5E09A74E" w14:textId="1D6880D6" w:rsidR="00802005" w:rsidRPr="00791C7D" w:rsidRDefault="00802005" w:rsidP="00791C7D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802005">
        <w:rPr>
          <w:b/>
          <w:bCs/>
        </w:rPr>
        <w:t>IMDb. (n.d.). </w:t>
      </w:r>
      <w:r w:rsidRPr="00802005">
        <w:rPr>
          <w:b/>
          <w:bCs/>
          <w:i/>
          <w:iCs/>
        </w:rPr>
        <w:t>Nipsey Hussle</w:t>
      </w:r>
      <w:r w:rsidRPr="00802005">
        <w:rPr>
          <w:b/>
          <w:bCs/>
        </w:rPr>
        <w:t>. https://www.imdb.com/name/nm2596169/</w:t>
      </w:r>
    </w:p>
    <w:p w14:paraId="200233C7" w14:textId="0BEC39FC" w:rsidR="00986E69" w:rsidRDefault="00986E69" w:rsidP="00986E6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986E69">
        <w:rPr>
          <w:b/>
          <w:bCs/>
        </w:rPr>
        <w:t>LEVEL Man. (2022, October 24). </w:t>
      </w:r>
      <w:r w:rsidRPr="00986E69">
        <w:rPr>
          <w:b/>
          <w:bCs/>
          <w:i/>
          <w:iCs/>
        </w:rPr>
        <w:t>A toast to HBCU homecoming, the epicenter of Black success</w:t>
      </w:r>
      <w:r w:rsidRPr="00986E69">
        <w:rPr>
          <w:b/>
          <w:bCs/>
        </w:rPr>
        <w:t>. </w:t>
      </w:r>
      <w:hyperlink r:id="rId19" w:history="1">
        <w:r w:rsidRPr="002966B0">
          <w:rPr>
            <w:rStyle w:val="Hyperlink"/>
            <w:b/>
            <w:bCs/>
          </w:rPr>
          <w:t>https://www.levelman.com/hbcu-homecoming-epicenter-black-success/</w:t>
        </w:r>
      </w:hyperlink>
    </w:p>
    <w:p w14:paraId="4B07E776" w14:textId="77777777" w:rsidR="00986E69" w:rsidRPr="00986E69" w:rsidRDefault="00986E69" w:rsidP="00802005">
      <w:pPr>
        <w:pStyle w:val="ListParagraph"/>
        <w:rPr>
          <w:b/>
          <w:bCs/>
        </w:rPr>
      </w:pPr>
    </w:p>
    <w:sectPr w:rsidR="00986E69" w:rsidRPr="00986E69" w:rsidSect="0089225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5E188" w14:textId="77777777" w:rsidR="007D55CE" w:rsidRDefault="007D55CE" w:rsidP="0089225C">
      <w:pPr>
        <w:spacing w:after="0" w:line="240" w:lineRule="auto"/>
      </w:pPr>
      <w:r>
        <w:separator/>
      </w:r>
    </w:p>
  </w:endnote>
  <w:endnote w:type="continuationSeparator" w:id="0">
    <w:p w14:paraId="6F341FA9" w14:textId="77777777" w:rsidR="007D55CE" w:rsidRDefault="007D55CE" w:rsidP="0089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5239A" w14:textId="77777777" w:rsidR="007D55CE" w:rsidRDefault="007D55CE" w:rsidP="0089225C">
      <w:pPr>
        <w:spacing w:after="0" w:line="240" w:lineRule="auto"/>
      </w:pPr>
      <w:r>
        <w:separator/>
      </w:r>
    </w:p>
  </w:footnote>
  <w:footnote w:type="continuationSeparator" w:id="0">
    <w:p w14:paraId="50AF69AE" w14:textId="77777777" w:rsidR="007D55CE" w:rsidRDefault="007D55CE" w:rsidP="00892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37999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C5A471" w14:textId="3C54FDA7" w:rsidR="0089225C" w:rsidRDefault="008922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B4DBC" w14:textId="77777777" w:rsidR="0089225C" w:rsidRDefault="00892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73517"/>
    <w:multiLevelType w:val="hybridMultilevel"/>
    <w:tmpl w:val="035E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87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F"/>
    <w:rsid w:val="000132C3"/>
    <w:rsid w:val="00025228"/>
    <w:rsid w:val="000743BC"/>
    <w:rsid w:val="00152E77"/>
    <w:rsid w:val="001A0BA5"/>
    <w:rsid w:val="00221C9B"/>
    <w:rsid w:val="002E4DBD"/>
    <w:rsid w:val="003A59B5"/>
    <w:rsid w:val="003E0AAE"/>
    <w:rsid w:val="00425D98"/>
    <w:rsid w:val="00430C20"/>
    <w:rsid w:val="004A3027"/>
    <w:rsid w:val="00513B14"/>
    <w:rsid w:val="0062721B"/>
    <w:rsid w:val="007021DE"/>
    <w:rsid w:val="007716AD"/>
    <w:rsid w:val="00791C7D"/>
    <w:rsid w:val="007D55CE"/>
    <w:rsid w:val="00802005"/>
    <w:rsid w:val="0085358F"/>
    <w:rsid w:val="0085388A"/>
    <w:rsid w:val="0089225C"/>
    <w:rsid w:val="00986E69"/>
    <w:rsid w:val="00A24884"/>
    <w:rsid w:val="00BB3E1D"/>
    <w:rsid w:val="00C20A73"/>
    <w:rsid w:val="00C776A5"/>
    <w:rsid w:val="00CA386E"/>
    <w:rsid w:val="00D63717"/>
    <w:rsid w:val="00DA0572"/>
    <w:rsid w:val="00DC6FE6"/>
    <w:rsid w:val="00E53D87"/>
    <w:rsid w:val="00E905A1"/>
    <w:rsid w:val="00F95E2F"/>
    <w:rsid w:val="00F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818E"/>
  <w15:chartTrackingRefBased/>
  <w15:docId w15:val="{33B437F6-4C44-4EAD-8043-A8BDC19D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25C"/>
  </w:style>
  <w:style w:type="paragraph" w:styleId="Footer">
    <w:name w:val="footer"/>
    <w:basedOn w:val="Normal"/>
    <w:link w:val="FooterChar"/>
    <w:uiPriority w:val="99"/>
    <w:unhideWhenUsed/>
    <w:rsid w:val="00892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25C"/>
  </w:style>
  <w:style w:type="character" w:customStyle="1" w:styleId="Heading1Char">
    <w:name w:val="Heading 1 Char"/>
    <w:basedOn w:val="DefaultParagraphFont"/>
    <w:link w:val="Heading1"/>
    <w:uiPriority w:val="9"/>
    <w:rsid w:val="003E0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yperlink" Target="https://www.imdb.com/title/tt0241527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eatsleepcruise.com/visiting-walt-disney-world-in-202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hyperlink" Target="https://www.levelman.com/hbcu-homecoming-epicenter-black-succes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C269-2F4B-458D-AA8A-9187297B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OBryant</dc:creator>
  <cp:keywords/>
  <dc:description/>
  <cp:lastModifiedBy>Aaron OBryant</cp:lastModifiedBy>
  <cp:revision>18</cp:revision>
  <dcterms:created xsi:type="dcterms:W3CDTF">2022-11-28T02:11:00Z</dcterms:created>
  <dcterms:modified xsi:type="dcterms:W3CDTF">2024-09-03T14:22:00Z</dcterms:modified>
</cp:coreProperties>
</file>