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Антон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Булатов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 файловый менеджер Midnight Commander, переместился в директорию ~/work/arch-pc с помощью стрелок и клавиши ввода, после чего нажатием F7 создал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64148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45897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Затем, используя команду touch, я создал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49474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Для редактирования файла я активировал редактор mceditor, нажав F4, и приступил к написанию кода, который соответствовал поставленной задаче.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120640" cy="4745254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Для проверки содержимого файла на наличие введенного кода я воспользовался просмотрщиком, вызванным клавишей F3.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62888" cy="4976261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54857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t xml:space="preserve">Загрузил файл in_out.asm и поместил его в текущий рабочий каталог.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11994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Используя клавишу F5, я скопировал код из файла lab05-1.asm в новый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679342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После этого я дописал код в файле lab05-2.asm, включив использование подпрограмм из файла in_out.asm, скомпилировал и запустил программу для проверки.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034012" cy="3609473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78864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 подпрограмму sprintLF на sprint, что после перекомпиляции привело к отсутствию перевода строки после вывода текста.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985886" cy="3503595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14262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485372" cy="5505650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66201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188016" cy="3821229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56598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Антон Олегович Булатов</dc:creator>
  <dc:language>ru-RU</dc:language>
  <cp:keywords/>
  <dcterms:created xsi:type="dcterms:W3CDTF">2024-01-03T09:06:45Z</dcterms:created>
  <dcterms:modified xsi:type="dcterms:W3CDTF">2024-01-03T09:06:45Z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