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BCC4" w14:textId="4A01895B" w:rsidR="001C1AED" w:rsidRDefault="007A1D6E" w:rsidP="005E3C34">
      <w:pPr>
        <w:autoSpaceDE w:val="0"/>
        <w:autoSpaceDN w:val="0"/>
        <w:adjustRightInd w:val="0"/>
        <w:snapToGrid w:val="0"/>
        <w:jc w:val="center"/>
        <w:rPr>
          <w:rFonts w:ascii="Times New Roman" w:hAnsi="Times New Roman"/>
          <w:b/>
          <w:bCs/>
          <w:kern w:val="0"/>
          <w:sz w:val="36"/>
          <w:szCs w:val="32"/>
        </w:rPr>
      </w:pPr>
      <w:r w:rsidRPr="009355CE">
        <w:rPr>
          <w:rFonts w:ascii="Times New Roman" w:hAnsi="Times New Roman" w:hint="eastAsia"/>
          <w:b/>
          <w:bCs/>
          <w:kern w:val="0"/>
          <w:sz w:val="36"/>
          <w:szCs w:val="32"/>
        </w:rPr>
        <w:t>Aoxia</w:t>
      </w:r>
      <w:r>
        <w:rPr>
          <w:rFonts w:ascii="Times New Roman" w:hAnsi="Times New Roman" w:hint="eastAsia"/>
          <w:b/>
          <w:bCs/>
          <w:kern w:val="0"/>
          <w:sz w:val="36"/>
          <w:szCs w:val="32"/>
        </w:rPr>
        <w:t xml:space="preserve"> </w:t>
      </w:r>
      <w:r w:rsidR="005C6F45">
        <w:rPr>
          <w:rFonts w:ascii="Times New Roman" w:hAnsi="Times New Roman"/>
          <w:b/>
          <w:bCs/>
          <w:kern w:val="0"/>
          <w:sz w:val="36"/>
          <w:szCs w:val="32"/>
        </w:rPr>
        <w:t>"</w:t>
      </w:r>
      <w:r>
        <w:rPr>
          <w:rFonts w:ascii="Times New Roman" w:hAnsi="Times New Roman"/>
          <w:b/>
          <w:bCs/>
          <w:kern w:val="0"/>
          <w:sz w:val="36"/>
          <w:szCs w:val="32"/>
        </w:rPr>
        <w:t>Kevin</w:t>
      </w:r>
      <w:r w:rsidR="005C6F45">
        <w:rPr>
          <w:rFonts w:ascii="Times New Roman" w:hAnsi="Times New Roman"/>
          <w:b/>
          <w:bCs/>
          <w:kern w:val="0"/>
          <w:sz w:val="36"/>
          <w:szCs w:val="32"/>
        </w:rPr>
        <w:t>"</w:t>
      </w:r>
      <w:r>
        <w:rPr>
          <w:rFonts w:ascii="Times New Roman" w:hAnsi="Times New Roman"/>
          <w:b/>
          <w:bCs/>
          <w:kern w:val="0"/>
          <w:sz w:val="36"/>
          <w:szCs w:val="32"/>
        </w:rPr>
        <w:t xml:space="preserve"> Chen</w:t>
      </w:r>
      <w:r w:rsidR="00A02F14">
        <w:rPr>
          <w:rFonts w:ascii="Times New Roman" w:hAnsi="Times New Roman"/>
          <w:b/>
          <w:bCs/>
          <w:kern w:val="0"/>
          <w:sz w:val="36"/>
          <w:szCs w:val="32"/>
        </w:rPr>
        <w:t>, P</w:t>
      </w:r>
      <w:r w:rsidR="000D6D35">
        <w:rPr>
          <w:rFonts w:ascii="Times New Roman" w:hAnsi="Times New Roman"/>
          <w:b/>
          <w:bCs/>
          <w:kern w:val="0"/>
          <w:sz w:val="36"/>
          <w:szCs w:val="32"/>
        </w:rPr>
        <w:t>.</w:t>
      </w:r>
      <w:r w:rsidR="00A02F14">
        <w:rPr>
          <w:rFonts w:ascii="Times New Roman" w:hAnsi="Times New Roman"/>
          <w:b/>
          <w:bCs/>
          <w:kern w:val="0"/>
          <w:sz w:val="36"/>
          <w:szCs w:val="32"/>
        </w:rPr>
        <w:t>E</w:t>
      </w:r>
      <w:r w:rsidR="000D6D35">
        <w:rPr>
          <w:rFonts w:ascii="Times New Roman" w:hAnsi="Times New Roman"/>
          <w:b/>
          <w:bCs/>
          <w:kern w:val="0"/>
          <w:sz w:val="36"/>
          <w:szCs w:val="32"/>
        </w:rPr>
        <w:t>.</w:t>
      </w:r>
      <w:r w:rsidR="00A02F14">
        <w:rPr>
          <w:rStyle w:val="FootnoteReference"/>
          <w:rFonts w:ascii="Times New Roman" w:hAnsi="Times New Roman"/>
          <w:b/>
          <w:bCs/>
          <w:kern w:val="0"/>
          <w:sz w:val="36"/>
          <w:szCs w:val="32"/>
        </w:rPr>
        <w:footnoteReference w:id="1"/>
      </w:r>
      <w:r w:rsidR="000D6D35">
        <w:rPr>
          <w:rFonts w:ascii="Times New Roman" w:hAnsi="Times New Roman"/>
          <w:b/>
          <w:bCs/>
          <w:kern w:val="0"/>
          <w:sz w:val="36"/>
          <w:szCs w:val="32"/>
        </w:rPr>
        <w:t>, Ph.D.</w:t>
      </w:r>
      <w:r w:rsidR="0071560D">
        <w:rPr>
          <w:rFonts w:ascii="Times New Roman" w:hAnsi="Times New Roman"/>
          <w:b/>
          <w:bCs/>
          <w:kern w:val="0"/>
          <w:sz w:val="36"/>
          <w:szCs w:val="32"/>
        </w:rPr>
        <w:t>, M</w:t>
      </w:r>
      <w:r w:rsidR="00593304">
        <w:rPr>
          <w:rFonts w:ascii="Times New Roman" w:hAnsi="Times New Roman"/>
          <w:b/>
          <w:bCs/>
          <w:kern w:val="0"/>
          <w:sz w:val="36"/>
          <w:szCs w:val="32"/>
        </w:rPr>
        <w:t>.B.A.</w:t>
      </w:r>
      <w:r w:rsidR="001C1AED">
        <w:rPr>
          <w:rFonts w:ascii="Times New Roman" w:hAnsi="Times New Roman"/>
          <w:b/>
          <w:bCs/>
          <w:kern w:val="0"/>
          <w:sz w:val="36"/>
          <w:szCs w:val="32"/>
        </w:rPr>
        <w:t xml:space="preserve"> </w:t>
      </w:r>
    </w:p>
    <w:p w14:paraId="5529147C" w14:textId="393F3FF4" w:rsidR="00D47B43" w:rsidRPr="000C280E" w:rsidRDefault="000C280E" w:rsidP="00D47B43">
      <w:pPr>
        <w:autoSpaceDE w:val="0"/>
        <w:autoSpaceDN w:val="0"/>
        <w:adjustRightInd w:val="0"/>
        <w:snapToGrid w:val="0"/>
        <w:jc w:val="center"/>
        <w:rPr>
          <w:rFonts w:ascii="Times New Roman" w:hAnsi="Times New Roman"/>
          <w:kern w:val="0"/>
          <w:sz w:val="20"/>
          <w:szCs w:val="20"/>
        </w:rPr>
      </w:pPr>
      <w:r>
        <w:rPr>
          <w:rFonts w:ascii="Times New Roman" w:hAnsi="Times New Roman"/>
          <w:kern w:val="0"/>
          <w:sz w:val="20"/>
          <w:szCs w:val="20"/>
        </w:rPr>
        <w:t>5</w:t>
      </w:r>
      <w:r w:rsidRPr="000C280E">
        <w:rPr>
          <w:rFonts w:ascii="Times New Roman" w:hAnsi="Times New Roman"/>
          <w:kern w:val="0"/>
          <w:sz w:val="20"/>
          <w:szCs w:val="20"/>
        </w:rPr>
        <w:t xml:space="preserve">809 Alamosa Clearing </w:t>
      </w:r>
      <w:r w:rsidR="00635665" w:rsidRPr="000C280E">
        <w:rPr>
          <w:rFonts w:ascii="Times New Roman" w:hAnsi="Times New Roman"/>
          <w:kern w:val="0"/>
          <w:sz w:val="20"/>
          <w:szCs w:val="20"/>
        </w:rPr>
        <w:t>Dr., Austin, TX 78738</w:t>
      </w:r>
    </w:p>
    <w:p w14:paraId="2403C279" w14:textId="7DB6C650" w:rsidR="00D47B43" w:rsidRPr="000C280E" w:rsidRDefault="000C280E" w:rsidP="00D47B43">
      <w:pPr>
        <w:autoSpaceDE w:val="0"/>
        <w:autoSpaceDN w:val="0"/>
        <w:adjustRightInd w:val="0"/>
        <w:snapToGrid w:val="0"/>
        <w:jc w:val="center"/>
        <w:rPr>
          <w:rStyle w:val="Strong"/>
          <w:rFonts w:ascii="Times New Roman" w:hAnsi="Times New Roman"/>
          <w:b w:val="0"/>
          <w:sz w:val="20"/>
          <w:szCs w:val="20"/>
        </w:rPr>
      </w:pPr>
      <w:r>
        <w:rPr>
          <w:rStyle w:val="Strong"/>
          <w:rFonts w:ascii="Times New Roman" w:hAnsi="Times New Roman"/>
          <w:b w:val="0"/>
          <w:sz w:val="20"/>
          <w:szCs w:val="20"/>
        </w:rPr>
        <w:t>achen89@alumni.jh.edu</w:t>
      </w:r>
    </w:p>
    <w:p w14:paraId="3F48653D" w14:textId="77777777" w:rsidR="007275AC" w:rsidRPr="000C280E" w:rsidRDefault="00636FE1" w:rsidP="005E3C34">
      <w:pPr>
        <w:pStyle w:val="Date"/>
        <w:ind w:leftChars="47" w:left="99"/>
        <w:jc w:val="center"/>
        <w:rPr>
          <w:rFonts w:ascii="Times New Roman" w:hAnsi="Times New Roman"/>
          <w:sz w:val="20"/>
          <w:szCs w:val="20"/>
        </w:rPr>
      </w:pPr>
      <w:r w:rsidRPr="000C280E">
        <w:rPr>
          <w:rFonts w:ascii="Times New Roman" w:hAnsi="Times New Roman"/>
          <w:sz w:val="20"/>
          <w:szCs w:val="20"/>
        </w:rPr>
        <w:t>720-346-8570</w:t>
      </w:r>
    </w:p>
    <w:p w14:paraId="5760A15C" w14:textId="77777777" w:rsidR="007275AC" w:rsidRPr="00C841F4" w:rsidRDefault="007275AC" w:rsidP="00115CBB">
      <w:pPr>
        <w:autoSpaceDE w:val="0"/>
        <w:autoSpaceDN w:val="0"/>
        <w:adjustRightInd w:val="0"/>
        <w:rPr>
          <w:rFonts w:ascii="Times New Roman" w:hAnsi="Times New Roman"/>
          <w:b/>
          <w:bCs/>
          <w:kern w:val="0"/>
          <w:sz w:val="22"/>
          <w:u w:val="single"/>
        </w:rPr>
      </w:pPr>
      <w:r w:rsidRPr="00C841F4">
        <w:rPr>
          <w:rFonts w:ascii="Times New Roman" w:hAnsi="Times New Roman"/>
          <w:b/>
          <w:bCs/>
          <w:kern w:val="0"/>
          <w:sz w:val="22"/>
          <w:u w:val="single"/>
        </w:rPr>
        <w:t xml:space="preserve">EDUCATION                                                                                       </w:t>
      </w:r>
      <w:r w:rsidR="008251D7" w:rsidRPr="00C841F4">
        <w:rPr>
          <w:rFonts w:ascii="Times New Roman" w:hAnsi="Times New Roman"/>
          <w:b/>
          <w:bCs/>
          <w:kern w:val="0"/>
          <w:sz w:val="22"/>
          <w:u w:val="single"/>
        </w:rPr>
        <w:t xml:space="preserve">                                  </w:t>
      </w:r>
    </w:p>
    <w:p w14:paraId="311B3C36" w14:textId="77777777" w:rsidR="000A6F99" w:rsidRPr="009B4B43" w:rsidRDefault="000A6F99" w:rsidP="009B4B43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360" w:hanging="360"/>
        <w:rPr>
          <w:rFonts w:ascii="Times New Roman" w:hAnsi="Times New Roman"/>
          <w:bCs/>
          <w:kern w:val="0"/>
          <w:sz w:val="22"/>
        </w:rPr>
      </w:pPr>
      <w:r w:rsidRPr="009B4B43">
        <w:rPr>
          <w:rFonts w:ascii="Times New Roman" w:hAnsi="Times New Roman"/>
          <w:b/>
          <w:bCs/>
          <w:kern w:val="0"/>
          <w:sz w:val="22"/>
        </w:rPr>
        <w:t>Colorado School of Mines</w:t>
      </w:r>
      <w:r w:rsidR="003501B7" w:rsidRPr="009B4B43">
        <w:rPr>
          <w:rFonts w:ascii="Times New Roman" w:hAnsi="Times New Roman"/>
          <w:b/>
          <w:bCs/>
          <w:kern w:val="0"/>
          <w:sz w:val="22"/>
        </w:rPr>
        <w:t>, Golden, CO 80401</w:t>
      </w:r>
      <w:r w:rsidRPr="009B4B43">
        <w:rPr>
          <w:rFonts w:ascii="Times New Roman" w:hAnsi="Times New Roman"/>
          <w:b/>
          <w:bCs/>
          <w:kern w:val="0"/>
          <w:sz w:val="22"/>
        </w:rPr>
        <w:t xml:space="preserve">         </w:t>
      </w:r>
      <w:r w:rsidR="00A61BFD" w:rsidRPr="009B4B43">
        <w:rPr>
          <w:rFonts w:ascii="Times New Roman" w:hAnsi="Times New Roman"/>
          <w:b/>
          <w:bCs/>
          <w:kern w:val="0"/>
          <w:sz w:val="22"/>
        </w:rPr>
        <w:t xml:space="preserve">       </w:t>
      </w:r>
      <w:r w:rsidRPr="009B4B43">
        <w:rPr>
          <w:rFonts w:ascii="Times New Roman" w:hAnsi="Times New Roman"/>
          <w:b/>
          <w:bCs/>
          <w:kern w:val="0"/>
          <w:sz w:val="22"/>
        </w:rPr>
        <w:t xml:space="preserve">                           </w:t>
      </w:r>
      <w:r w:rsidR="000A106D" w:rsidRPr="009B4B43">
        <w:rPr>
          <w:rFonts w:ascii="Times New Roman" w:hAnsi="Times New Roman"/>
          <w:b/>
          <w:bCs/>
          <w:kern w:val="0"/>
          <w:sz w:val="22"/>
        </w:rPr>
        <w:t xml:space="preserve">  </w:t>
      </w:r>
      <w:r w:rsidR="00B53A8B" w:rsidRPr="009B4B43">
        <w:rPr>
          <w:rFonts w:ascii="Times New Roman" w:hAnsi="Times New Roman"/>
          <w:b/>
          <w:bCs/>
          <w:kern w:val="0"/>
          <w:sz w:val="22"/>
        </w:rPr>
        <w:t xml:space="preserve"> </w:t>
      </w:r>
    </w:p>
    <w:p w14:paraId="7CE1ABC5" w14:textId="5F38C472" w:rsidR="00A02F14" w:rsidRPr="00C841F4" w:rsidRDefault="00A02F14" w:rsidP="009B4B43">
      <w:pPr>
        <w:autoSpaceDE w:val="0"/>
        <w:autoSpaceDN w:val="0"/>
        <w:adjustRightInd w:val="0"/>
        <w:ind w:firstLine="360"/>
        <w:rPr>
          <w:rFonts w:ascii="Times New Roman" w:hAnsi="Times New Roman"/>
          <w:bCs/>
          <w:kern w:val="0"/>
          <w:sz w:val="22"/>
        </w:rPr>
      </w:pPr>
      <w:r w:rsidRPr="00C841F4">
        <w:rPr>
          <w:rFonts w:ascii="Times New Roman" w:hAnsi="Times New Roman"/>
          <w:bCs/>
          <w:kern w:val="0"/>
          <w:sz w:val="22"/>
        </w:rPr>
        <w:t>F</w:t>
      </w:r>
      <w:r w:rsidR="00D66FBF" w:rsidRPr="00C841F4">
        <w:rPr>
          <w:rFonts w:ascii="Times New Roman" w:hAnsi="Times New Roman"/>
          <w:bCs/>
          <w:kern w:val="0"/>
          <w:sz w:val="22"/>
        </w:rPr>
        <w:t>ocus on</w:t>
      </w:r>
      <w:r w:rsidR="00FA55FF" w:rsidRPr="00C841F4">
        <w:rPr>
          <w:rFonts w:ascii="Times New Roman" w:hAnsi="Times New Roman"/>
          <w:bCs/>
          <w:kern w:val="0"/>
          <w:sz w:val="22"/>
        </w:rPr>
        <w:t xml:space="preserve"> </w:t>
      </w:r>
      <w:r w:rsidR="005C6F45">
        <w:rPr>
          <w:rFonts w:ascii="Times New Roman" w:hAnsi="Times New Roman"/>
          <w:bCs/>
          <w:kern w:val="0"/>
          <w:sz w:val="22"/>
        </w:rPr>
        <w:t>"</w:t>
      </w:r>
      <w:r w:rsidR="00D66FBF" w:rsidRPr="00C841F4">
        <w:rPr>
          <w:rFonts w:ascii="Times New Roman" w:hAnsi="Times New Roman"/>
          <w:b/>
          <w:bCs/>
          <w:kern w:val="0"/>
          <w:sz w:val="22"/>
        </w:rPr>
        <w:t xml:space="preserve">Energy </w:t>
      </w:r>
      <w:r w:rsidR="00FA55FF" w:rsidRPr="00C841F4">
        <w:rPr>
          <w:rFonts w:ascii="Times New Roman" w:hAnsi="Times New Roman"/>
          <w:b/>
          <w:bCs/>
          <w:kern w:val="0"/>
          <w:sz w:val="22"/>
        </w:rPr>
        <w:t>System</w:t>
      </w:r>
      <w:r w:rsidR="00D66FBF" w:rsidRPr="00C841F4">
        <w:rPr>
          <w:rFonts w:ascii="Times New Roman" w:hAnsi="Times New Roman"/>
          <w:b/>
          <w:bCs/>
          <w:kern w:val="0"/>
          <w:sz w:val="22"/>
        </w:rPr>
        <w:t>s</w:t>
      </w:r>
      <w:r w:rsidR="00B07851" w:rsidRPr="00C841F4">
        <w:rPr>
          <w:rFonts w:ascii="Times New Roman" w:hAnsi="Times New Roman"/>
          <w:b/>
          <w:bCs/>
          <w:kern w:val="0"/>
          <w:sz w:val="22"/>
        </w:rPr>
        <w:t>, Renewable Energy</w:t>
      </w:r>
      <w:r w:rsidR="006D3F8A">
        <w:rPr>
          <w:rFonts w:ascii="Times New Roman" w:hAnsi="Times New Roman"/>
          <w:b/>
          <w:bCs/>
          <w:kern w:val="0"/>
          <w:sz w:val="22"/>
        </w:rPr>
        <w:t>, Energy Economics</w:t>
      </w:r>
      <w:r w:rsidR="00D66FBF" w:rsidRPr="00C841F4">
        <w:rPr>
          <w:rFonts w:ascii="Times New Roman" w:hAnsi="Times New Roman"/>
          <w:b/>
          <w:bCs/>
          <w:kern w:val="0"/>
          <w:sz w:val="22"/>
        </w:rPr>
        <w:t xml:space="preserve"> and Electric </w:t>
      </w:r>
      <w:r w:rsidR="000A106D" w:rsidRPr="00C841F4">
        <w:rPr>
          <w:rFonts w:ascii="Times New Roman" w:hAnsi="Times New Roman"/>
          <w:b/>
          <w:bCs/>
          <w:kern w:val="0"/>
          <w:sz w:val="22"/>
        </w:rPr>
        <w:t>Power</w:t>
      </w:r>
      <w:r w:rsidR="005C6F45">
        <w:rPr>
          <w:rFonts w:ascii="Times New Roman" w:hAnsi="Times New Roman"/>
          <w:bCs/>
          <w:kern w:val="0"/>
          <w:sz w:val="22"/>
        </w:rPr>
        <w:t>"</w:t>
      </w:r>
    </w:p>
    <w:p w14:paraId="7887A1B2" w14:textId="3A66C1C8" w:rsidR="000A6F99" w:rsidRPr="00C841F4" w:rsidRDefault="00A02F14" w:rsidP="009B4B43">
      <w:pPr>
        <w:autoSpaceDE w:val="0"/>
        <w:autoSpaceDN w:val="0"/>
        <w:adjustRightInd w:val="0"/>
        <w:ind w:firstLine="360"/>
        <w:rPr>
          <w:rFonts w:ascii="Times New Roman" w:hAnsi="Times New Roman"/>
          <w:bCs/>
          <w:kern w:val="0"/>
          <w:sz w:val="22"/>
        </w:rPr>
      </w:pPr>
      <w:r w:rsidRPr="00C841F4">
        <w:rPr>
          <w:rFonts w:ascii="Times New Roman" w:hAnsi="Times New Roman"/>
          <w:bCs/>
          <w:kern w:val="0"/>
          <w:sz w:val="22"/>
        </w:rPr>
        <w:t xml:space="preserve">Advisor: Dr. P.K. Sen, PE, Fellow IEEE, </w:t>
      </w:r>
      <w:r w:rsidR="00E725D3" w:rsidRPr="00E725D3">
        <w:rPr>
          <w:rFonts w:ascii="Times New Roman" w:hAnsi="Times New Roman"/>
          <w:bCs/>
          <w:kern w:val="0"/>
          <w:sz w:val="22"/>
        </w:rPr>
        <w:t>Emeritus</w:t>
      </w:r>
      <w:r w:rsidR="00E725D3">
        <w:rPr>
          <w:rFonts w:ascii="Times New Roman" w:hAnsi="Times New Roman"/>
          <w:bCs/>
          <w:kern w:val="0"/>
          <w:sz w:val="22"/>
        </w:rPr>
        <w:t xml:space="preserve"> </w:t>
      </w:r>
      <w:r w:rsidRPr="00C841F4">
        <w:rPr>
          <w:rFonts w:ascii="Times New Roman" w:hAnsi="Times New Roman"/>
          <w:bCs/>
          <w:kern w:val="0"/>
          <w:sz w:val="22"/>
        </w:rPr>
        <w:t>Professor</w:t>
      </w:r>
      <w:r w:rsidR="000A106D" w:rsidRPr="00C841F4">
        <w:rPr>
          <w:rFonts w:ascii="Times New Roman" w:hAnsi="Times New Roman"/>
          <w:bCs/>
          <w:kern w:val="0"/>
          <w:sz w:val="22"/>
        </w:rPr>
        <w:t xml:space="preserve">  </w:t>
      </w:r>
      <w:r w:rsidR="00D66FBF" w:rsidRPr="00C841F4">
        <w:rPr>
          <w:rFonts w:ascii="Times New Roman" w:hAnsi="Times New Roman"/>
          <w:bCs/>
          <w:kern w:val="0"/>
          <w:sz w:val="22"/>
        </w:rPr>
        <w:t xml:space="preserve">                         </w:t>
      </w:r>
      <w:r w:rsidR="005265AB" w:rsidRPr="004F7321">
        <w:rPr>
          <w:rFonts w:ascii="Times New Roman" w:hAnsi="Times New Roman"/>
          <w:bCs/>
          <w:kern w:val="0"/>
          <w:sz w:val="22"/>
        </w:rPr>
        <w:t xml:space="preserve">              </w:t>
      </w:r>
      <w:r w:rsidR="00B25EF9" w:rsidRPr="004F7321">
        <w:rPr>
          <w:rFonts w:ascii="Times New Roman" w:hAnsi="Times New Roman"/>
          <w:bCs/>
          <w:kern w:val="0"/>
          <w:sz w:val="22"/>
        </w:rPr>
        <w:t xml:space="preserve">                             </w:t>
      </w:r>
    </w:p>
    <w:p w14:paraId="3BB426D9" w14:textId="4FCD6914" w:rsidR="00B07851" w:rsidRPr="00B229CB" w:rsidRDefault="005C6F45" w:rsidP="00B229CB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540" w:hanging="180"/>
        <w:rPr>
          <w:rFonts w:ascii="Times New Roman" w:eastAsia="SymbolMT" w:hAnsi="Times New Roman"/>
          <w:kern w:val="0"/>
          <w:sz w:val="22"/>
        </w:rPr>
      </w:pPr>
      <w:r>
        <w:rPr>
          <w:rFonts w:ascii="Times New Roman" w:eastAsia="SymbolMT" w:hAnsi="Times New Roman"/>
          <w:kern w:val="0"/>
          <w:sz w:val="22"/>
        </w:rPr>
        <w:t>Ph.D.</w:t>
      </w:r>
      <w:r w:rsidR="00B07851" w:rsidRPr="00B229CB">
        <w:rPr>
          <w:rFonts w:ascii="Times New Roman" w:eastAsia="SymbolMT" w:hAnsi="Times New Roman"/>
          <w:kern w:val="0"/>
          <w:sz w:val="22"/>
        </w:rPr>
        <w:t xml:space="preserve"> in Electrical Engineering</w:t>
      </w:r>
      <w:r w:rsidR="003F2047" w:rsidRPr="00B229CB">
        <w:rPr>
          <w:rFonts w:ascii="Times New Roman" w:eastAsia="SymbolMT" w:hAnsi="Times New Roman"/>
          <w:kern w:val="0"/>
          <w:sz w:val="22"/>
        </w:rPr>
        <w:tab/>
      </w:r>
      <w:r w:rsidR="003F2047" w:rsidRPr="00B229CB">
        <w:rPr>
          <w:rFonts w:ascii="Times New Roman" w:eastAsia="SymbolMT" w:hAnsi="Times New Roman"/>
          <w:kern w:val="0"/>
          <w:sz w:val="22"/>
        </w:rPr>
        <w:tab/>
      </w:r>
      <w:r w:rsidR="003F2047" w:rsidRPr="00B229CB">
        <w:rPr>
          <w:rFonts w:ascii="Times New Roman" w:eastAsia="SymbolMT" w:hAnsi="Times New Roman"/>
          <w:kern w:val="0"/>
          <w:sz w:val="22"/>
        </w:rPr>
        <w:tab/>
      </w:r>
      <w:r w:rsidR="003F2047" w:rsidRPr="00B229CB">
        <w:rPr>
          <w:rFonts w:ascii="Times New Roman" w:eastAsia="SymbolMT" w:hAnsi="Times New Roman"/>
          <w:kern w:val="0"/>
          <w:sz w:val="22"/>
        </w:rPr>
        <w:tab/>
      </w:r>
      <w:r w:rsidR="003F2047" w:rsidRPr="00B229CB">
        <w:rPr>
          <w:rFonts w:ascii="Times New Roman" w:eastAsia="SymbolMT" w:hAnsi="Times New Roman"/>
          <w:kern w:val="0"/>
          <w:sz w:val="22"/>
        </w:rPr>
        <w:tab/>
      </w:r>
      <w:r w:rsidR="003F2047" w:rsidRPr="00B229CB">
        <w:rPr>
          <w:rFonts w:ascii="Times New Roman" w:eastAsia="SymbolMT" w:hAnsi="Times New Roman"/>
          <w:kern w:val="0"/>
          <w:sz w:val="22"/>
        </w:rPr>
        <w:tab/>
      </w:r>
      <w:r w:rsidR="003F2047" w:rsidRPr="00B229CB">
        <w:rPr>
          <w:rFonts w:ascii="Times New Roman" w:eastAsia="SymbolMT" w:hAnsi="Times New Roman"/>
          <w:kern w:val="0"/>
          <w:sz w:val="22"/>
        </w:rPr>
        <w:tab/>
      </w:r>
      <w:r w:rsidR="003F2047" w:rsidRPr="00B229CB">
        <w:rPr>
          <w:rFonts w:ascii="Times New Roman" w:eastAsia="SymbolMT" w:hAnsi="Times New Roman"/>
          <w:kern w:val="0"/>
          <w:sz w:val="22"/>
        </w:rPr>
        <w:tab/>
      </w:r>
      <w:r w:rsidR="003F2047" w:rsidRPr="00B229CB">
        <w:rPr>
          <w:rFonts w:ascii="Times New Roman" w:eastAsia="SymbolMT" w:hAnsi="Times New Roman"/>
          <w:kern w:val="0"/>
          <w:sz w:val="22"/>
        </w:rPr>
        <w:tab/>
      </w:r>
      <w:r w:rsidR="003F2047" w:rsidRPr="00B229CB">
        <w:rPr>
          <w:rFonts w:ascii="Times New Roman" w:eastAsia="SymbolMT" w:hAnsi="Times New Roman"/>
          <w:kern w:val="0"/>
          <w:sz w:val="22"/>
        </w:rPr>
        <w:tab/>
      </w:r>
      <w:r w:rsidR="003F2047" w:rsidRPr="00B229CB">
        <w:rPr>
          <w:rFonts w:ascii="Times New Roman" w:eastAsia="SymbolMT" w:hAnsi="Times New Roman"/>
          <w:kern w:val="0"/>
          <w:sz w:val="22"/>
        </w:rPr>
        <w:tab/>
      </w:r>
      <w:r w:rsidR="0077125F" w:rsidRPr="00B229CB">
        <w:rPr>
          <w:rFonts w:ascii="Times New Roman" w:eastAsia="SymbolMT" w:hAnsi="Times New Roman"/>
          <w:kern w:val="0"/>
          <w:sz w:val="22"/>
        </w:rPr>
        <w:t xml:space="preserve">            </w:t>
      </w:r>
      <w:r w:rsidR="00973F19" w:rsidRPr="00B229CB">
        <w:rPr>
          <w:rFonts w:ascii="Times New Roman" w:eastAsia="SymbolMT" w:hAnsi="Times New Roman"/>
          <w:kern w:val="0"/>
          <w:sz w:val="22"/>
        </w:rPr>
        <w:t xml:space="preserve">        </w:t>
      </w:r>
      <w:r w:rsidR="00B229CB">
        <w:rPr>
          <w:rFonts w:ascii="Times New Roman" w:eastAsia="SymbolMT" w:hAnsi="Times New Roman"/>
          <w:kern w:val="0"/>
          <w:sz w:val="22"/>
        </w:rPr>
        <w:t xml:space="preserve">                 </w:t>
      </w:r>
      <w:r w:rsidR="0077125F" w:rsidRPr="00B229CB">
        <w:rPr>
          <w:rFonts w:ascii="Times New Roman" w:eastAsia="SymbolMT" w:hAnsi="Times New Roman"/>
          <w:kern w:val="0"/>
          <w:sz w:val="22"/>
        </w:rPr>
        <w:t xml:space="preserve"> </w:t>
      </w:r>
    </w:p>
    <w:p w14:paraId="50D72F00" w14:textId="77777777" w:rsidR="00A129AC" w:rsidRDefault="0044755E" w:rsidP="009B4B43">
      <w:pPr>
        <w:autoSpaceDE w:val="0"/>
        <w:autoSpaceDN w:val="0"/>
        <w:adjustRightInd w:val="0"/>
        <w:ind w:left="720"/>
        <w:rPr>
          <w:rFonts w:ascii="Times New Roman" w:hAnsi="Times New Roman"/>
          <w:bCs/>
          <w:kern w:val="0"/>
          <w:sz w:val="22"/>
        </w:rPr>
      </w:pPr>
      <w:r>
        <w:rPr>
          <w:rFonts w:ascii="Times New Roman" w:hAnsi="Times New Roman"/>
          <w:bCs/>
          <w:kern w:val="0"/>
          <w:sz w:val="22"/>
        </w:rPr>
        <w:t>Dissertation</w:t>
      </w:r>
      <w:r w:rsidR="00A02F14" w:rsidRPr="00C841F4">
        <w:rPr>
          <w:rFonts w:ascii="Times New Roman" w:hAnsi="Times New Roman"/>
          <w:bCs/>
          <w:kern w:val="0"/>
          <w:sz w:val="22"/>
        </w:rPr>
        <w:t xml:space="preserve"> Title: “</w:t>
      </w:r>
      <w:r w:rsidR="00A129AC">
        <w:rPr>
          <w:rFonts w:ascii="Times New Roman" w:hAnsi="Times New Roman"/>
          <w:bCs/>
          <w:kern w:val="0"/>
          <w:sz w:val="22"/>
        </w:rPr>
        <w:t xml:space="preserve">A Techno-economic Approach to Optimization of </w:t>
      </w:r>
    </w:p>
    <w:p w14:paraId="094336CA" w14:textId="7C861F68" w:rsidR="00A02F14" w:rsidRPr="00C841F4" w:rsidRDefault="00A129AC" w:rsidP="009B4B43">
      <w:pPr>
        <w:autoSpaceDE w:val="0"/>
        <w:autoSpaceDN w:val="0"/>
        <w:adjustRightInd w:val="0"/>
        <w:ind w:left="720"/>
        <w:rPr>
          <w:rFonts w:ascii="Times New Roman" w:hAnsi="Times New Roman"/>
          <w:bCs/>
          <w:kern w:val="0"/>
          <w:sz w:val="22"/>
        </w:rPr>
      </w:pPr>
      <w:r>
        <w:rPr>
          <w:rFonts w:ascii="Times New Roman" w:hAnsi="Times New Roman"/>
          <w:bCs/>
          <w:kern w:val="0"/>
          <w:sz w:val="22"/>
        </w:rPr>
        <w:t>Large-Scale Battery Energy Storage Applications at Transmission Level</w:t>
      </w:r>
      <w:r w:rsidR="00E725D3">
        <w:rPr>
          <w:rFonts w:ascii="Times New Roman" w:hAnsi="Times New Roman"/>
          <w:bCs/>
          <w:kern w:val="0"/>
          <w:sz w:val="22"/>
        </w:rPr>
        <w:t>”</w:t>
      </w:r>
      <w:r>
        <w:rPr>
          <w:rFonts w:ascii="Times New Roman" w:hAnsi="Times New Roman"/>
          <w:bCs/>
          <w:kern w:val="0"/>
          <w:sz w:val="22"/>
        </w:rPr>
        <w:t xml:space="preserve"> </w:t>
      </w:r>
    </w:p>
    <w:p w14:paraId="41768DEF" w14:textId="46445BD9" w:rsidR="00215F9B" w:rsidRPr="00AE0858" w:rsidRDefault="00215F9B" w:rsidP="001C1AED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450" w:hanging="450"/>
        <w:jc w:val="left"/>
        <w:rPr>
          <w:rFonts w:ascii="Times New Roman" w:hAnsi="Times New Roman"/>
          <w:bCs/>
          <w:kern w:val="0"/>
          <w:sz w:val="22"/>
          <w:szCs w:val="20"/>
        </w:rPr>
      </w:pP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 xml:space="preserve">Johns Hopkins University, Baltimore, MD, 21218 </w:t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 w:rsidR="001C1AED">
        <w:rPr>
          <w:rFonts w:ascii="Times New Roman" w:hAnsi="Times New Roman"/>
          <w:b/>
          <w:bCs/>
          <w:kern w:val="0"/>
          <w:sz w:val="22"/>
          <w:szCs w:val="20"/>
        </w:rPr>
        <w:t xml:space="preserve">         </w:t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 w:rsidR="00776E84">
        <w:rPr>
          <w:rFonts w:ascii="Times New Roman" w:hAnsi="Times New Roman"/>
          <w:b/>
          <w:bCs/>
          <w:kern w:val="0"/>
          <w:sz w:val="22"/>
          <w:szCs w:val="20"/>
        </w:rPr>
        <w:t xml:space="preserve">   </w:t>
      </w:r>
      <w:r w:rsidR="0077125F">
        <w:rPr>
          <w:rFonts w:ascii="Times New Roman" w:hAnsi="Times New Roman"/>
          <w:kern w:val="0"/>
          <w:sz w:val="22"/>
          <w:szCs w:val="20"/>
        </w:rPr>
        <w:tab/>
      </w:r>
      <w:r w:rsidR="0077125F">
        <w:rPr>
          <w:rFonts w:ascii="Times New Roman" w:hAnsi="Times New Roman"/>
          <w:kern w:val="0"/>
          <w:sz w:val="22"/>
          <w:szCs w:val="20"/>
        </w:rPr>
        <w:tab/>
      </w:r>
      <w:r w:rsidR="000D6D35">
        <w:rPr>
          <w:rFonts w:ascii="Times New Roman" w:hAnsi="Times New Roman"/>
          <w:kern w:val="0"/>
          <w:sz w:val="22"/>
          <w:szCs w:val="20"/>
        </w:rPr>
        <w:t xml:space="preserve">  </w:t>
      </w:r>
      <w:r w:rsidR="0071560D">
        <w:rPr>
          <w:rFonts w:ascii="Times New Roman" w:hAnsi="Times New Roman"/>
          <w:kern w:val="0"/>
          <w:sz w:val="22"/>
          <w:szCs w:val="20"/>
        </w:rPr>
        <w:t xml:space="preserve">       </w:t>
      </w:r>
    </w:p>
    <w:p w14:paraId="655242E3" w14:textId="41E4AFED" w:rsidR="000C280E" w:rsidRPr="000C280E" w:rsidRDefault="00215F9B" w:rsidP="000C280E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eastAsia="SymbolMT" w:hAnsi="Times New Roman"/>
          <w:kern w:val="0"/>
          <w:sz w:val="22"/>
        </w:rPr>
      </w:pPr>
      <w:r w:rsidRPr="00AE0858">
        <w:rPr>
          <w:rFonts w:ascii="Times New Roman" w:eastAsia="SymbolMT" w:hAnsi="Times New Roman"/>
          <w:kern w:val="0"/>
          <w:sz w:val="22"/>
        </w:rPr>
        <w:t xml:space="preserve">Master of </w:t>
      </w:r>
      <w:r w:rsidR="00627223">
        <w:rPr>
          <w:rFonts w:ascii="Times New Roman" w:eastAsia="SymbolMT" w:hAnsi="Times New Roman"/>
          <w:kern w:val="0"/>
          <w:sz w:val="22"/>
        </w:rPr>
        <w:t>Business Administration with a concentration in Finance</w:t>
      </w:r>
    </w:p>
    <w:p w14:paraId="08A20F52" w14:textId="14D0F596" w:rsidR="000C280E" w:rsidRPr="00AE0858" w:rsidRDefault="000C280E" w:rsidP="000C280E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450" w:hanging="450"/>
        <w:jc w:val="left"/>
        <w:rPr>
          <w:rFonts w:ascii="Times New Roman" w:hAnsi="Times New Roman"/>
          <w:bCs/>
          <w:kern w:val="0"/>
          <w:sz w:val="22"/>
          <w:szCs w:val="20"/>
        </w:rPr>
      </w:pPr>
      <w:r>
        <w:rPr>
          <w:rFonts w:ascii="Times New Roman" w:hAnsi="Times New Roman"/>
          <w:b/>
          <w:bCs/>
          <w:kern w:val="0"/>
          <w:sz w:val="22"/>
          <w:szCs w:val="20"/>
        </w:rPr>
        <w:t>Cornell</w:t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 xml:space="preserve"> University, </w:t>
      </w:r>
      <w:r>
        <w:rPr>
          <w:rFonts w:ascii="Times New Roman" w:hAnsi="Times New Roman"/>
          <w:b/>
          <w:bCs/>
          <w:kern w:val="0"/>
          <w:sz w:val="22"/>
          <w:szCs w:val="20"/>
        </w:rPr>
        <w:t>Ithaca</w:t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 xml:space="preserve">, </w:t>
      </w:r>
      <w:r>
        <w:rPr>
          <w:rFonts w:ascii="Times New Roman" w:hAnsi="Times New Roman"/>
          <w:b/>
          <w:bCs/>
          <w:kern w:val="0"/>
          <w:sz w:val="22"/>
          <w:szCs w:val="20"/>
        </w:rPr>
        <w:t>NY</w:t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 xml:space="preserve">, </w:t>
      </w:r>
      <w:r>
        <w:rPr>
          <w:rFonts w:ascii="Times New Roman" w:hAnsi="Times New Roman"/>
          <w:b/>
          <w:bCs/>
          <w:kern w:val="0"/>
          <w:sz w:val="22"/>
          <w:szCs w:val="20"/>
        </w:rPr>
        <w:t>14850</w:t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 xml:space="preserve"> </w:t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>
        <w:rPr>
          <w:rFonts w:ascii="Times New Roman" w:hAnsi="Times New Roman"/>
          <w:b/>
          <w:bCs/>
          <w:kern w:val="0"/>
          <w:sz w:val="22"/>
          <w:szCs w:val="20"/>
        </w:rPr>
        <w:t xml:space="preserve">         </w:t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>
        <w:rPr>
          <w:rFonts w:ascii="Times New Roman" w:hAnsi="Times New Roman"/>
          <w:b/>
          <w:bCs/>
          <w:kern w:val="0"/>
          <w:sz w:val="22"/>
          <w:szCs w:val="20"/>
        </w:rPr>
        <w:t xml:space="preserve">   </w:t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  <w:t xml:space="preserve">         </w:t>
      </w:r>
    </w:p>
    <w:p w14:paraId="79C15335" w14:textId="6F82CF9A" w:rsidR="000C280E" w:rsidRPr="000C280E" w:rsidRDefault="000C280E" w:rsidP="000C280E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eastAsia="SymbolMT" w:hAnsi="Times New Roman"/>
          <w:kern w:val="0"/>
          <w:sz w:val="22"/>
        </w:rPr>
      </w:pPr>
      <w:r w:rsidRPr="00AE0858">
        <w:rPr>
          <w:rFonts w:ascii="Times New Roman" w:eastAsia="SymbolMT" w:hAnsi="Times New Roman"/>
          <w:kern w:val="0"/>
          <w:sz w:val="22"/>
        </w:rPr>
        <w:t xml:space="preserve">Master of </w:t>
      </w:r>
      <w:r>
        <w:rPr>
          <w:rFonts w:ascii="Times New Roman" w:eastAsia="SymbolMT" w:hAnsi="Times New Roman"/>
          <w:kern w:val="0"/>
          <w:sz w:val="22"/>
        </w:rPr>
        <w:t>Science in Legal Studies degree candidate (Anticipated completion: May 2023)</w:t>
      </w:r>
    </w:p>
    <w:p w14:paraId="7C2DE2D2" w14:textId="47846A86" w:rsidR="00383058" w:rsidRPr="00AE0858" w:rsidRDefault="00383058" w:rsidP="00383058">
      <w:pPr>
        <w:pStyle w:val="ListParagraph"/>
        <w:numPr>
          <w:ilvl w:val="0"/>
          <w:numId w:val="17"/>
        </w:numPr>
        <w:autoSpaceDE w:val="0"/>
        <w:autoSpaceDN w:val="0"/>
        <w:adjustRightInd w:val="0"/>
        <w:ind w:left="450" w:hanging="450"/>
        <w:jc w:val="left"/>
        <w:rPr>
          <w:rFonts w:ascii="Times New Roman" w:hAnsi="Times New Roman"/>
          <w:bCs/>
          <w:kern w:val="0"/>
          <w:sz w:val="22"/>
          <w:szCs w:val="20"/>
        </w:rPr>
      </w:pPr>
      <w:r>
        <w:rPr>
          <w:rFonts w:ascii="Times New Roman" w:hAnsi="Times New Roman"/>
          <w:b/>
          <w:bCs/>
          <w:kern w:val="0"/>
          <w:sz w:val="22"/>
          <w:szCs w:val="20"/>
        </w:rPr>
        <w:t>Chart</w:t>
      </w:r>
      <w:r w:rsidR="0071560D">
        <w:rPr>
          <w:rFonts w:ascii="Times New Roman" w:hAnsi="Times New Roman"/>
          <w:b/>
          <w:bCs/>
          <w:kern w:val="0"/>
          <w:sz w:val="22"/>
          <w:szCs w:val="20"/>
        </w:rPr>
        <w:t>er</w:t>
      </w:r>
      <w:r>
        <w:rPr>
          <w:rFonts w:ascii="Times New Roman" w:hAnsi="Times New Roman"/>
          <w:b/>
          <w:bCs/>
          <w:kern w:val="0"/>
          <w:sz w:val="22"/>
          <w:szCs w:val="20"/>
        </w:rPr>
        <w:t>ed Financial Analyst (CFA) Institute</w:t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 xml:space="preserve">, </w:t>
      </w:r>
      <w:r>
        <w:rPr>
          <w:rFonts w:ascii="Times New Roman" w:hAnsi="Times New Roman"/>
          <w:b/>
          <w:bCs/>
          <w:kern w:val="0"/>
          <w:sz w:val="22"/>
          <w:szCs w:val="20"/>
        </w:rPr>
        <w:t>VA</w:t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>, 2</w:t>
      </w:r>
      <w:r>
        <w:rPr>
          <w:rFonts w:ascii="Times New Roman" w:hAnsi="Times New Roman"/>
          <w:b/>
          <w:bCs/>
          <w:kern w:val="0"/>
          <w:sz w:val="22"/>
          <w:szCs w:val="20"/>
        </w:rPr>
        <w:t>2902</w:t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 xml:space="preserve"> </w:t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>
        <w:rPr>
          <w:rFonts w:ascii="Times New Roman" w:hAnsi="Times New Roman"/>
          <w:b/>
          <w:bCs/>
          <w:kern w:val="0"/>
          <w:sz w:val="22"/>
          <w:szCs w:val="20"/>
        </w:rPr>
        <w:t xml:space="preserve">         </w:t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 w:rsidRPr="00AE0858">
        <w:rPr>
          <w:rFonts w:ascii="Times New Roman" w:hAnsi="Times New Roman"/>
          <w:b/>
          <w:bCs/>
          <w:kern w:val="0"/>
          <w:sz w:val="22"/>
          <w:szCs w:val="20"/>
        </w:rPr>
        <w:tab/>
      </w:r>
      <w:r>
        <w:rPr>
          <w:rFonts w:ascii="Times New Roman" w:hAnsi="Times New Roman"/>
          <w:b/>
          <w:bCs/>
          <w:kern w:val="0"/>
          <w:sz w:val="22"/>
          <w:szCs w:val="20"/>
        </w:rPr>
        <w:t xml:space="preserve">   </w:t>
      </w:r>
      <w:r>
        <w:rPr>
          <w:rFonts w:ascii="Times New Roman" w:hAnsi="Times New Roman"/>
          <w:kern w:val="0"/>
          <w:sz w:val="22"/>
          <w:szCs w:val="20"/>
        </w:rPr>
        <w:t xml:space="preserve">     </w:t>
      </w:r>
      <w:r w:rsidR="0077125F">
        <w:rPr>
          <w:rFonts w:ascii="Times New Roman" w:hAnsi="Times New Roman"/>
          <w:bCs/>
          <w:kern w:val="0"/>
          <w:sz w:val="22"/>
        </w:rPr>
        <w:t xml:space="preserve">         </w:t>
      </w:r>
    </w:p>
    <w:p w14:paraId="71F99B65" w14:textId="01DCC931" w:rsidR="00593304" w:rsidRPr="00593304" w:rsidRDefault="00383058" w:rsidP="00115CB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eastAsia="SymbolMT" w:hAnsi="Times New Roman"/>
          <w:kern w:val="0"/>
          <w:sz w:val="22"/>
        </w:rPr>
      </w:pPr>
      <w:r>
        <w:rPr>
          <w:rFonts w:ascii="Times New Roman" w:eastAsia="SymbolMT" w:hAnsi="Times New Roman"/>
          <w:kern w:val="0"/>
          <w:sz w:val="22"/>
        </w:rPr>
        <w:t>CFA Level I</w:t>
      </w:r>
      <w:r w:rsidR="000C280E">
        <w:rPr>
          <w:rFonts w:ascii="Times New Roman" w:eastAsia="SymbolMT" w:hAnsi="Times New Roman"/>
          <w:kern w:val="0"/>
          <w:sz w:val="22"/>
        </w:rPr>
        <w:t>I</w:t>
      </w:r>
      <w:r>
        <w:rPr>
          <w:rFonts w:ascii="Times New Roman" w:eastAsia="SymbolMT" w:hAnsi="Times New Roman"/>
          <w:kern w:val="0"/>
          <w:sz w:val="22"/>
        </w:rPr>
        <w:t xml:space="preserve"> Certificate</w:t>
      </w:r>
    </w:p>
    <w:p w14:paraId="25355966" w14:textId="77777777" w:rsidR="00D2234F" w:rsidRDefault="00D2234F" w:rsidP="00115CBB">
      <w:pPr>
        <w:autoSpaceDE w:val="0"/>
        <w:autoSpaceDN w:val="0"/>
        <w:adjustRightInd w:val="0"/>
        <w:rPr>
          <w:rFonts w:ascii="Times New Roman" w:hAnsi="Times New Roman"/>
          <w:b/>
          <w:bCs/>
          <w:kern w:val="0"/>
          <w:sz w:val="22"/>
          <w:u w:val="single"/>
        </w:rPr>
      </w:pPr>
    </w:p>
    <w:p w14:paraId="4E801C22" w14:textId="4EB58829" w:rsidR="004247FE" w:rsidRPr="009B4B43" w:rsidRDefault="004247FE" w:rsidP="00115CBB">
      <w:pPr>
        <w:autoSpaceDE w:val="0"/>
        <w:autoSpaceDN w:val="0"/>
        <w:adjustRightInd w:val="0"/>
        <w:rPr>
          <w:rFonts w:ascii="Times New Roman" w:eastAsia="FangSong_GB2312" w:hAnsi="Times New Roman"/>
          <w:b/>
          <w:color w:val="000000"/>
          <w:sz w:val="22"/>
        </w:rPr>
      </w:pPr>
      <w:r w:rsidRPr="004F7321">
        <w:rPr>
          <w:rFonts w:ascii="Times New Roman" w:hAnsi="Times New Roman"/>
          <w:b/>
          <w:bCs/>
          <w:kern w:val="0"/>
          <w:sz w:val="22"/>
          <w:u w:val="single"/>
        </w:rPr>
        <w:t xml:space="preserve">ADVANCED RELEVANT </w:t>
      </w:r>
      <w:r w:rsidR="00D66FBF" w:rsidRPr="00C841F4">
        <w:rPr>
          <w:rFonts w:ascii="Times New Roman" w:hAnsi="Times New Roman"/>
          <w:b/>
          <w:bCs/>
          <w:kern w:val="0"/>
          <w:sz w:val="22"/>
          <w:u w:val="single"/>
        </w:rPr>
        <w:t xml:space="preserve">(Selected) </w:t>
      </w:r>
      <w:r w:rsidRPr="004F7321">
        <w:rPr>
          <w:rFonts w:ascii="Times New Roman" w:hAnsi="Times New Roman"/>
          <w:b/>
          <w:bCs/>
          <w:kern w:val="0"/>
          <w:sz w:val="22"/>
          <w:u w:val="single"/>
        </w:rPr>
        <w:t>COURSES</w:t>
      </w:r>
      <w:r w:rsidRPr="00C841F4">
        <w:rPr>
          <w:rFonts w:ascii="Times New Roman" w:hAnsi="Times New Roman"/>
          <w:b/>
          <w:bCs/>
          <w:kern w:val="0"/>
          <w:sz w:val="22"/>
          <w:u w:val="single"/>
        </w:rPr>
        <w:t xml:space="preserve">                                                                                      </w:t>
      </w:r>
    </w:p>
    <w:p w14:paraId="37BE18D7" w14:textId="0780D792" w:rsidR="007F14D5" w:rsidRPr="0096157D" w:rsidRDefault="0085378B" w:rsidP="0096157D">
      <w:pPr>
        <w:tabs>
          <w:tab w:val="left" w:pos="4050"/>
          <w:tab w:val="left" w:pos="783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>•</w:t>
      </w:r>
      <w:r w:rsidRPr="004F7321">
        <w:rPr>
          <w:rFonts w:ascii="Times New Roman" w:hAnsi="Times New Roman"/>
          <w:kern w:val="0"/>
          <w:sz w:val="22"/>
        </w:rPr>
        <w:t xml:space="preserve"> </w:t>
      </w:r>
      <w:r w:rsidRPr="00C841F4">
        <w:rPr>
          <w:rFonts w:ascii="Times New Roman" w:hAnsi="Times New Roman"/>
          <w:kern w:val="0"/>
          <w:sz w:val="22"/>
        </w:rPr>
        <w:t>Power Distribution Systems Engineering</w:t>
      </w:r>
      <w:r w:rsidR="005265AB" w:rsidRPr="00C841F4">
        <w:rPr>
          <w:rFonts w:ascii="Times New Roman" w:hAnsi="Times New Roman"/>
          <w:kern w:val="0"/>
          <w:sz w:val="22"/>
        </w:rPr>
        <w:t xml:space="preserve">   </w:t>
      </w:r>
      <w:r w:rsidRPr="00C841F4">
        <w:rPr>
          <w:rFonts w:ascii="Times New Roman" w:hAnsi="Times New Roman"/>
          <w:kern w:val="0"/>
          <w:sz w:val="22"/>
        </w:rPr>
        <w:t>•</w:t>
      </w:r>
      <w:r w:rsidRPr="00973008">
        <w:rPr>
          <w:rFonts w:ascii="Times New Roman" w:hAnsi="Times New Roman"/>
          <w:kern w:val="0"/>
          <w:sz w:val="22"/>
        </w:rPr>
        <w:t xml:space="preserve"> </w:t>
      </w:r>
      <w:r w:rsidRPr="00C841F4">
        <w:rPr>
          <w:rFonts w:ascii="Times New Roman" w:hAnsi="Times New Roman"/>
          <w:kern w:val="0"/>
          <w:sz w:val="22"/>
        </w:rPr>
        <w:t>Adv</w:t>
      </w:r>
      <w:r w:rsidR="0034292B" w:rsidRPr="00C841F4">
        <w:rPr>
          <w:rFonts w:ascii="Times New Roman" w:hAnsi="Times New Roman"/>
          <w:kern w:val="0"/>
          <w:sz w:val="22"/>
        </w:rPr>
        <w:t>anced</w:t>
      </w:r>
      <w:r w:rsidRPr="00C841F4">
        <w:rPr>
          <w:rFonts w:ascii="Times New Roman" w:hAnsi="Times New Roman"/>
          <w:kern w:val="0"/>
          <w:sz w:val="22"/>
        </w:rPr>
        <w:t xml:space="preserve"> Electrical</w:t>
      </w:r>
      <w:r w:rsidR="00F348B9" w:rsidRPr="00C841F4">
        <w:rPr>
          <w:rFonts w:ascii="Times New Roman" w:hAnsi="Times New Roman"/>
          <w:kern w:val="0"/>
          <w:sz w:val="22"/>
        </w:rPr>
        <w:t xml:space="preserve"> Machine </w:t>
      </w:r>
      <w:r w:rsidR="00725BEE" w:rsidRPr="00C841F4">
        <w:rPr>
          <w:rFonts w:ascii="Times New Roman" w:hAnsi="Times New Roman"/>
          <w:kern w:val="0"/>
          <w:sz w:val="22"/>
        </w:rPr>
        <w:t xml:space="preserve">Dynamics </w:t>
      </w:r>
      <w:r w:rsidR="0096157D">
        <w:rPr>
          <w:rFonts w:ascii="Times New Roman" w:hAnsi="Times New Roman"/>
          <w:kern w:val="0"/>
          <w:sz w:val="22"/>
        </w:rPr>
        <w:t xml:space="preserve">  </w:t>
      </w:r>
      <w:r w:rsidR="00725BEE" w:rsidRPr="00C841F4">
        <w:rPr>
          <w:rFonts w:ascii="Times New Roman" w:hAnsi="Times New Roman"/>
          <w:kern w:val="0"/>
          <w:sz w:val="22"/>
        </w:rPr>
        <w:t>•</w:t>
      </w:r>
      <w:r w:rsidRPr="00973008">
        <w:rPr>
          <w:rFonts w:ascii="Times New Roman" w:hAnsi="Times New Roman"/>
          <w:kern w:val="0"/>
          <w:sz w:val="22"/>
        </w:rPr>
        <w:t xml:space="preserve"> </w:t>
      </w:r>
      <w:r w:rsidRPr="00C841F4">
        <w:rPr>
          <w:rFonts w:ascii="Times New Roman" w:hAnsi="Times New Roman"/>
          <w:kern w:val="0"/>
          <w:sz w:val="22"/>
        </w:rPr>
        <w:t>Advance</w:t>
      </w:r>
      <w:r w:rsidR="002F12DB">
        <w:rPr>
          <w:rFonts w:ascii="Times New Roman" w:hAnsi="Times New Roman"/>
          <w:kern w:val="0"/>
          <w:sz w:val="22"/>
        </w:rPr>
        <w:t>d</w:t>
      </w:r>
      <w:r w:rsidRPr="00C841F4">
        <w:rPr>
          <w:rFonts w:ascii="Times New Roman" w:hAnsi="Times New Roman"/>
          <w:kern w:val="0"/>
          <w:sz w:val="22"/>
        </w:rPr>
        <w:t xml:space="preserve"> </w:t>
      </w:r>
      <w:r w:rsidRPr="00973008">
        <w:rPr>
          <w:rFonts w:ascii="Times New Roman" w:hAnsi="Times New Roman"/>
          <w:kern w:val="0"/>
          <w:sz w:val="22"/>
        </w:rPr>
        <w:t>P</w:t>
      </w:r>
      <w:r w:rsidRPr="00C841F4">
        <w:rPr>
          <w:rFonts w:ascii="Times New Roman" w:hAnsi="Times New Roman"/>
          <w:kern w:val="0"/>
          <w:sz w:val="22"/>
        </w:rPr>
        <w:t>ower Electronics</w:t>
      </w:r>
      <w:r w:rsidR="00BF280C" w:rsidRPr="00C841F4">
        <w:rPr>
          <w:rFonts w:ascii="Times New Roman" w:hAnsi="Times New Roman"/>
          <w:kern w:val="0"/>
          <w:sz w:val="22"/>
        </w:rPr>
        <w:t xml:space="preserve"> </w:t>
      </w:r>
      <w:r w:rsidRPr="00973008">
        <w:rPr>
          <w:rFonts w:ascii="Times New Roman" w:hAnsi="Times New Roman"/>
          <w:kern w:val="0"/>
          <w:sz w:val="22"/>
        </w:rPr>
        <w:t xml:space="preserve"> </w:t>
      </w:r>
      <w:r w:rsidR="00BF280C" w:rsidRPr="00C841F4">
        <w:rPr>
          <w:rFonts w:ascii="Times New Roman" w:hAnsi="Times New Roman"/>
          <w:kern w:val="0"/>
          <w:sz w:val="22"/>
        </w:rPr>
        <w:t xml:space="preserve">       </w:t>
      </w:r>
      <w:r w:rsidRPr="00C841F4">
        <w:rPr>
          <w:rFonts w:ascii="Times New Roman" w:hAnsi="Times New Roman"/>
          <w:kern w:val="0"/>
          <w:sz w:val="22"/>
        </w:rPr>
        <w:t>•</w:t>
      </w:r>
      <w:r w:rsidR="00747A66" w:rsidRPr="00973008">
        <w:rPr>
          <w:rFonts w:ascii="Times New Roman" w:hAnsi="Times New Roman"/>
          <w:kern w:val="0"/>
          <w:sz w:val="22"/>
        </w:rPr>
        <w:t xml:space="preserve"> </w:t>
      </w:r>
      <w:r w:rsidR="0034292B" w:rsidRPr="00C841F4">
        <w:rPr>
          <w:rFonts w:ascii="Times New Roman" w:hAnsi="Times New Roman"/>
          <w:kern w:val="0"/>
          <w:sz w:val="22"/>
        </w:rPr>
        <w:t>Power System Analysis</w:t>
      </w:r>
      <w:r w:rsidRPr="00C841F4">
        <w:rPr>
          <w:rFonts w:ascii="Times New Roman" w:hAnsi="Times New Roman"/>
          <w:kern w:val="0"/>
          <w:sz w:val="22"/>
        </w:rPr>
        <w:t xml:space="preserve"> </w:t>
      </w:r>
      <w:r w:rsidR="00BF280C" w:rsidRPr="00C841F4">
        <w:rPr>
          <w:rFonts w:ascii="Times New Roman" w:hAnsi="Times New Roman"/>
          <w:kern w:val="0"/>
          <w:sz w:val="22"/>
        </w:rPr>
        <w:t xml:space="preserve"> </w:t>
      </w:r>
      <w:r w:rsidR="00115CBB" w:rsidRPr="00C841F4">
        <w:rPr>
          <w:rFonts w:ascii="Times New Roman" w:hAnsi="Times New Roman"/>
          <w:kern w:val="0"/>
          <w:sz w:val="22"/>
        </w:rPr>
        <w:t xml:space="preserve">              </w:t>
      </w:r>
      <w:r w:rsidR="006D3F8A">
        <w:rPr>
          <w:rFonts w:ascii="Times New Roman" w:hAnsi="Times New Roman"/>
          <w:kern w:val="0"/>
          <w:sz w:val="22"/>
        </w:rPr>
        <w:tab/>
      </w:r>
      <w:r w:rsidR="00BF280C" w:rsidRPr="00C841F4">
        <w:rPr>
          <w:rFonts w:ascii="Times New Roman" w:hAnsi="Times New Roman"/>
          <w:kern w:val="0"/>
          <w:sz w:val="22"/>
        </w:rPr>
        <w:t xml:space="preserve">• </w:t>
      </w:r>
      <w:r w:rsidR="00F348B9" w:rsidRPr="00C841F4">
        <w:rPr>
          <w:rFonts w:ascii="Times New Roman" w:hAnsi="Times New Roman"/>
          <w:kern w:val="0"/>
          <w:sz w:val="22"/>
        </w:rPr>
        <w:t>Power System Protection</w:t>
      </w:r>
      <w:r w:rsidR="00D66FBF" w:rsidRPr="00C841F4">
        <w:rPr>
          <w:rFonts w:ascii="Times New Roman" w:hAnsi="Times New Roman"/>
          <w:kern w:val="0"/>
          <w:sz w:val="22"/>
        </w:rPr>
        <w:t xml:space="preserve"> </w:t>
      </w:r>
      <w:r w:rsidR="00F917E0">
        <w:rPr>
          <w:rFonts w:ascii="Times New Roman" w:hAnsi="Times New Roman"/>
          <w:kern w:val="0"/>
          <w:sz w:val="22"/>
        </w:rPr>
        <w:t>and</w:t>
      </w:r>
      <w:r w:rsidR="00D66FBF" w:rsidRPr="00C841F4">
        <w:rPr>
          <w:rFonts w:ascii="Times New Roman" w:hAnsi="Times New Roman"/>
          <w:kern w:val="0"/>
          <w:sz w:val="22"/>
        </w:rPr>
        <w:t xml:space="preserve"> Relaying </w:t>
      </w:r>
      <w:r w:rsidR="00115CBB" w:rsidRPr="00C841F4">
        <w:rPr>
          <w:rFonts w:ascii="Times New Roman" w:hAnsi="Times New Roman"/>
          <w:kern w:val="0"/>
          <w:sz w:val="22"/>
          <w:lang w:eastAsia="zh-SG"/>
        </w:rPr>
        <w:t xml:space="preserve"> </w:t>
      </w:r>
      <w:r w:rsidR="00725BEE" w:rsidRPr="00C841F4">
        <w:rPr>
          <w:rFonts w:ascii="Times New Roman" w:hAnsi="Times New Roman"/>
          <w:kern w:val="0"/>
          <w:sz w:val="22"/>
          <w:lang w:eastAsia="zh-SG"/>
        </w:rPr>
        <w:t xml:space="preserve"> </w:t>
      </w:r>
      <w:r w:rsidR="0096157D">
        <w:rPr>
          <w:rFonts w:ascii="Times New Roman" w:hAnsi="Times New Roman"/>
          <w:kern w:val="0"/>
          <w:sz w:val="22"/>
          <w:lang w:eastAsia="zh-SG"/>
        </w:rPr>
        <w:t xml:space="preserve"> </w:t>
      </w:r>
      <w:r w:rsidR="00201153" w:rsidRPr="00C841F4">
        <w:rPr>
          <w:rFonts w:ascii="Times New Roman" w:hAnsi="Times New Roman"/>
          <w:kern w:val="0"/>
          <w:sz w:val="22"/>
        </w:rPr>
        <w:t>•</w:t>
      </w:r>
      <w:r w:rsidR="00D30EEB" w:rsidRPr="00C841F4">
        <w:rPr>
          <w:rFonts w:ascii="Times New Roman" w:hAnsi="Times New Roman"/>
          <w:kern w:val="0"/>
          <w:sz w:val="22"/>
        </w:rPr>
        <w:t xml:space="preserve"> </w:t>
      </w:r>
      <w:r w:rsidR="00E446F4" w:rsidRPr="00C841F4">
        <w:rPr>
          <w:rFonts w:ascii="Times New Roman" w:hAnsi="Times New Roman"/>
          <w:kern w:val="0"/>
          <w:sz w:val="22"/>
          <w:lang w:eastAsia="zh-SG"/>
        </w:rPr>
        <w:t>Statistical Methods</w:t>
      </w:r>
      <w:r w:rsidR="00D30EEB" w:rsidRPr="009B4B43">
        <w:rPr>
          <w:rFonts w:ascii="Times New Roman" w:hAnsi="Times New Roman"/>
          <w:kern w:val="0"/>
          <w:sz w:val="22"/>
        </w:rPr>
        <w:t xml:space="preserve">   </w:t>
      </w:r>
      <w:r w:rsidR="00263A18" w:rsidRPr="00C841F4">
        <w:rPr>
          <w:rFonts w:ascii="Times New Roman" w:hAnsi="Times New Roman"/>
          <w:kern w:val="0"/>
          <w:sz w:val="22"/>
        </w:rPr>
        <w:t xml:space="preserve"> </w:t>
      </w:r>
      <w:r w:rsidR="00044A35" w:rsidRPr="00C841F4">
        <w:rPr>
          <w:rFonts w:ascii="Times New Roman" w:hAnsi="Times New Roman"/>
          <w:kern w:val="0"/>
          <w:sz w:val="22"/>
        </w:rPr>
        <w:t xml:space="preserve">  </w:t>
      </w:r>
      <w:r w:rsidRPr="00C841F4">
        <w:rPr>
          <w:rFonts w:ascii="Times New Roman" w:hAnsi="Times New Roman"/>
          <w:kern w:val="0"/>
          <w:sz w:val="22"/>
        </w:rPr>
        <w:t xml:space="preserve">   </w:t>
      </w:r>
      <w:r w:rsidR="00044A35" w:rsidRPr="00C841F4">
        <w:rPr>
          <w:rFonts w:ascii="Times New Roman" w:hAnsi="Times New Roman"/>
          <w:kern w:val="0"/>
          <w:sz w:val="22"/>
        </w:rPr>
        <w:t xml:space="preserve"> </w:t>
      </w:r>
      <w:r w:rsidR="005265AB" w:rsidRPr="00C841F4">
        <w:rPr>
          <w:rFonts w:ascii="Times New Roman" w:hAnsi="Times New Roman"/>
          <w:kern w:val="0"/>
          <w:sz w:val="22"/>
        </w:rPr>
        <w:t xml:space="preserve"> • Power System Operation and Management </w:t>
      </w:r>
      <w:r w:rsidR="006D3F8A">
        <w:rPr>
          <w:rFonts w:ascii="Times New Roman" w:hAnsi="Times New Roman"/>
          <w:kern w:val="0"/>
          <w:sz w:val="22"/>
        </w:rPr>
        <w:tab/>
      </w:r>
      <w:r w:rsidR="00BF280C" w:rsidRPr="00C841F4">
        <w:rPr>
          <w:rFonts w:ascii="Times New Roman" w:hAnsi="Times New Roman"/>
          <w:kern w:val="0"/>
          <w:sz w:val="22"/>
        </w:rPr>
        <w:t xml:space="preserve">• </w:t>
      </w:r>
      <w:r w:rsidR="006A5685" w:rsidRPr="00C841F4">
        <w:rPr>
          <w:rFonts w:ascii="Times New Roman" w:hAnsi="Times New Roman"/>
          <w:kern w:val="0"/>
          <w:sz w:val="22"/>
        </w:rPr>
        <w:t xml:space="preserve">Information Systems </w:t>
      </w:r>
      <w:proofErr w:type="gramStart"/>
      <w:r w:rsidR="006A5685" w:rsidRPr="00C841F4">
        <w:rPr>
          <w:rFonts w:ascii="Times New Roman" w:hAnsi="Times New Roman"/>
          <w:kern w:val="0"/>
          <w:sz w:val="22"/>
        </w:rPr>
        <w:t>Science</w:t>
      </w:r>
      <w:r w:rsidR="0034292B" w:rsidRPr="00C841F4">
        <w:rPr>
          <w:rFonts w:ascii="Times New Roman" w:hAnsi="Times New Roman"/>
          <w:kern w:val="0"/>
          <w:sz w:val="22"/>
        </w:rPr>
        <w:t xml:space="preserve">  </w:t>
      </w:r>
      <w:r w:rsidR="006D3F8A">
        <w:rPr>
          <w:rFonts w:ascii="Times New Roman" w:hAnsi="Times New Roman"/>
          <w:kern w:val="0"/>
          <w:sz w:val="22"/>
        </w:rPr>
        <w:tab/>
      </w:r>
      <w:proofErr w:type="gramEnd"/>
      <w:r w:rsidR="0096157D">
        <w:rPr>
          <w:rFonts w:ascii="Times New Roman" w:hAnsi="Times New Roman"/>
          <w:kern w:val="0"/>
          <w:sz w:val="22"/>
        </w:rPr>
        <w:t xml:space="preserve">  </w:t>
      </w:r>
      <w:r w:rsidR="00BF280C" w:rsidRPr="00C841F4">
        <w:rPr>
          <w:rFonts w:ascii="Times New Roman" w:hAnsi="Times New Roman"/>
          <w:kern w:val="0"/>
          <w:sz w:val="22"/>
        </w:rPr>
        <w:t>•</w:t>
      </w:r>
      <w:r w:rsidR="00D66FBF" w:rsidRPr="00C841F4">
        <w:rPr>
          <w:rFonts w:ascii="Times New Roman" w:hAnsi="Times New Roman"/>
          <w:kern w:val="0"/>
          <w:sz w:val="22"/>
        </w:rPr>
        <w:t xml:space="preserve"> </w:t>
      </w:r>
      <w:r w:rsidR="00F348B9" w:rsidRPr="00C841F4">
        <w:rPr>
          <w:rFonts w:ascii="Times New Roman" w:hAnsi="Times New Roman"/>
          <w:kern w:val="0"/>
          <w:sz w:val="22"/>
        </w:rPr>
        <w:t>Mathematical Economics</w:t>
      </w:r>
      <w:r w:rsidR="006D3F8A">
        <w:rPr>
          <w:rFonts w:ascii="Times New Roman" w:hAnsi="Times New Roman"/>
          <w:kern w:val="0"/>
          <w:sz w:val="22"/>
        </w:rPr>
        <w:tab/>
      </w:r>
    </w:p>
    <w:p w14:paraId="12CBD137" w14:textId="1FB24126" w:rsidR="00A02F14" w:rsidRPr="00C841F4" w:rsidRDefault="0096157D" w:rsidP="00F917E0">
      <w:pPr>
        <w:tabs>
          <w:tab w:val="left" w:pos="3960"/>
          <w:tab w:val="left" w:pos="783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>• Financial Modeling</w:t>
      </w:r>
      <w:r>
        <w:rPr>
          <w:rFonts w:ascii="Times New Roman" w:hAnsi="Times New Roman"/>
          <w:kern w:val="0"/>
          <w:sz w:val="22"/>
        </w:rPr>
        <w:t xml:space="preserve"> </w:t>
      </w:r>
      <w:r w:rsidR="00F917E0">
        <w:rPr>
          <w:rFonts w:ascii="Times New Roman" w:hAnsi="Times New Roman"/>
          <w:kern w:val="0"/>
          <w:sz w:val="22"/>
        </w:rPr>
        <w:t>and</w:t>
      </w:r>
      <w:r w:rsidRPr="00C841F4">
        <w:rPr>
          <w:rFonts w:ascii="Times New Roman" w:hAnsi="Times New Roman"/>
          <w:kern w:val="0"/>
          <w:sz w:val="22"/>
        </w:rPr>
        <w:t xml:space="preserve"> Valuation</w:t>
      </w:r>
      <w:r w:rsidR="00F917E0">
        <w:rPr>
          <w:rFonts w:ascii="Times New Roman" w:hAnsi="Times New Roman"/>
          <w:kern w:val="0"/>
          <w:sz w:val="22"/>
        </w:rPr>
        <w:t xml:space="preserve">        </w:t>
      </w:r>
      <w:r w:rsidR="00524EFF" w:rsidRPr="00C841F4">
        <w:rPr>
          <w:rFonts w:ascii="Times New Roman" w:hAnsi="Times New Roman"/>
          <w:kern w:val="0"/>
          <w:sz w:val="22"/>
        </w:rPr>
        <w:t xml:space="preserve">• Quantitative Financial Analysis    </w:t>
      </w:r>
      <w:r>
        <w:rPr>
          <w:rFonts w:ascii="Times New Roman" w:hAnsi="Times New Roman"/>
          <w:kern w:val="0"/>
          <w:sz w:val="22"/>
        </w:rPr>
        <w:t xml:space="preserve">     </w:t>
      </w:r>
      <w:r w:rsidR="00F917E0">
        <w:rPr>
          <w:rFonts w:ascii="Times New Roman" w:hAnsi="Times New Roman"/>
          <w:kern w:val="0"/>
          <w:sz w:val="22"/>
        </w:rPr>
        <w:t xml:space="preserve"> </w:t>
      </w:r>
      <w:r w:rsidRPr="00C841F4">
        <w:rPr>
          <w:rFonts w:ascii="Times New Roman" w:hAnsi="Times New Roman"/>
          <w:kern w:val="0"/>
          <w:sz w:val="22"/>
        </w:rPr>
        <w:t xml:space="preserve">• Data Analytics </w:t>
      </w:r>
      <w:r>
        <w:rPr>
          <w:rFonts w:ascii="Times New Roman" w:hAnsi="Times New Roman"/>
          <w:kern w:val="0"/>
          <w:sz w:val="22"/>
        </w:rPr>
        <w:t xml:space="preserve"> </w:t>
      </w:r>
    </w:p>
    <w:p w14:paraId="4A7DCB35" w14:textId="772BA713" w:rsidR="0096157D" w:rsidRDefault="005360DA" w:rsidP="00F917E0">
      <w:pPr>
        <w:tabs>
          <w:tab w:val="left" w:pos="4050"/>
          <w:tab w:val="left" w:pos="738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 xml:space="preserve">• </w:t>
      </w:r>
      <w:r>
        <w:rPr>
          <w:rFonts w:ascii="Times New Roman" w:hAnsi="Times New Roman"/>
          <w:kern w:val="0"/>
          <w:sz w:val="22"/>
        </w:rPr>
        <w:t>Derivatives</w:t>
      </w:r>
      <w:r w:rsidRPr="00C841F4">
        <w:rPr>
          <w:rFonts w:ascii="Times New Roman" w:hAnsi="Times New Roman"/>
          <w:kern w:val="0"/>
          <w:sz w:val="22"/>
        </w:rPr>
        <w:t xml:space="preserve">                       </w:t>
      </w:r>
      <w:r w:rsidR="006D3F8A">
        <w:rPr>
          <w:rFonts w:ascii="Times New Roman" w:hAnsi="Times New Roman"/>
          <w:kern w:val="0"/>
          <w:sz w:val="22"/>
        </w:rPr>
        <w:tab/>
      </w:r>
      <w:r w:rsidRPr="00C841F4">
        <w:rPr>
          <w:rFonts w:ascii="Times New Roman" w:hAnsi="Times New Roman"/>
          <w:kern w:val="0"/>
          <w:sz w:val="22"/>
        </w:rPr>
        <w:t xml:space="preserve">• </w:t>
      </w:r>
      <w:r w:rsidR="004762B9">
        <w:rPr>
          <w:rFonts w:ascii="Times New Roman" w:hAnsi="Times New Roman"/>
          <w:kern w:val="0"/>
          <w:sz w:val="22"/>
        </w:rPr>
        <w:t xml:space="preserve">Accounting </w:t>
      </w:r>
      <w:r w:rsidR="00F917E0">
        <w:rPr>
          <w:rFonts w:ascii="Times New Roman" w:hAnsi="Times New Roman"/>
          <w:kern w:val="0"/>
          <w:sz w:val="22"/>
        </w:rPr>
        <w:t>and</w:t>
      </w:r>
      <w:r w:rsidR="0096157D">
        <w:rPr>
          <w:rFonts w:ascii="Times New Roman" w:hAnsi="Times New Roman"/>
          <w:kern w:val="0"/>
          <w:sz w:val="22"/>
        </w:rPr>
        <w:t xml:space="preserve"> </w:t>
      </w:r>
      <w:r w:rsidR="004762B9">
        <w:rPr>
          <w:rFonts w:ascii="Times New Roman" w:hAnsi="Times New Roman"/>
          <w:kern w:val="0"/>
          <w:sz w:val="22"/>
        </w:rPr>
        <w:t>Financial Reporting</w:t>
      </w:r>
      <w:r w:rsidR="0096157D">
        <w:rPr>
          <w:rFonts w:ascii="Times New Roman" w:hAnsi="Times New Roman"/>
          <w:kern w:val="0"/>
          <w:sz w:val="22"/>
        </w:rPr>
        <w:t xml:space="preserve">      </w:t>
      </w:r>
      <w:r w:rsidR="0096157D" w:rsidRPr="00C841F4">
        <w:rPr>
          <w:rFonts w:ascii="Times New Roman" w:hAnsi="Times New Roman"/>
          <w:kern w:val="0"/>
          <w:sz w:val="22"/>
        </w:rPr>
        <w:t xml:space="preserve">• </w:t>
      </w:r>
      <w:r w:rsidR="0096157D">
        <w:rPr>
          <w:rFonts w:ascii="Times New Roman" w:hAnsi="Times New Roman"/>
          <w:kern w:val="0"/>
          <w:sz w:val="22"/>
        </w:rPr>
        <w:t>Fixed Income</w:t>
      </w:r>
      <w:r w:rsidR="0096157D" w:rsidRPr="00C841F4">
        <w:rPr>
          <w:rFonts w:ascii="Times New Roman" w:hAnsi="Times New Roman"/>
          <w:kern w:val="0"/>
          <w:sz w:val="22"/>
        </w:rPr>
        <w:t xml:space="preserve"> </w:t>
      </w:r>
    </w:p>
    <w:p w14:paraId="60AFAE10" w14:textId="4E1C5F3A" w:rsidR="00D2234F" w:rsidRDefault="0096157D" w:rsidP="0096157D">
      <w:pPr>
        <w:tabs>
          <w:tab w:val="left" w:pos="4050"/>
          <w:tab w:val="left" w:pos="738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>• High Voltage AC and DC Transmission</w:t>
      </w:r>
      <w:r w:rsidR="00F917E0">
        <w:rPr>
          <w:rFonts w:ascii="Times New Roman" w:hAnsi="Times New Roman"/>
          <w:kern w:val="0"/>
          <w:sz w:val="22"/>
        </w:rPr>
        <w:t xml:space="preserve">.   </w:t>
      </w:r>
      <w:r w:rsidRPr="00C841F4">
        <w:rPr>
          <w:rFonts w:ascii="Times New Roman" w:hAnsi="Times New Roman"/>
          <w:kern w:val="0"/>
          <w:sz w:val="22"/>
        </w:rPr>
        <w:t>• Independent Research (Energy, Power</w:t>
      </w:r>
      <w:r>
        <w:rPr>
          <w:rFonts w:ascii="Times New Roman" w:hAnsi="Times New Roman"/>
          <w:kern w:val="0"/>
          <w:sz w:val="22"/>
        </w:rPr>
        <w:t>,</w:t>
      </w:r>
      <w:r w:rsidRPr="00C841F4">
        <w:rPr>
          <w:rFonts w:ascii="Times New Roman" w:hAnsi="Times New Roman"/>
          <w:kern w:val="0"/>
          <w:sz w:val="22"/>
        </w:rPr>
        <w:t xml:space="preserve"> and Renewable Energy)</w:t>
      </w:r>
    </w:p>
    <w:p w14:paraId="3BDBDA8A" w14:textId="77777777" w:rsidR="0096157D" w:rsidRDefault="0096157D" w:rsidP="00115CBB">
      <w:pPr>
        <w:autoSpaceDE w:val="0"/>
        <w:autoSpaceDN w:val="0"/>
        <w:adjustRightInd w:val="0"/>
        <w:rPr>
          <w:rFonts w:ascii="Times New Roman" w:hAnsi="Times New Roman"/>
          <w:b/>
          <w:bCs/>
          <w:kern w:val="0"/>
          <w:sz w:val="22"/>
          <w:u w:val="single"/>
        </w:rPr>
      </w:pPr>
    </w:p>
    <w:p w14:paraId="744DA0FE" w14:textId="1D765BE2" w:rsidR="004247FE" w:rsidRPr="00C841F4" w:rsidRDefault="004247FE" w:rsidP="00115CBB">
      <w:pPr>
        <w:autoSpaceDE w:val="0"/>
        <w:autoSpaceDN w:val="0"/>
        <w:adjustRightInd w:val="0"/>
        <w:rPr>
          <w:rFonts w:ascii="Times New Roman" w:hAnsi="Times New Roman"/>
          <w:b/>
          <w:bCs/>
          <w:kern w:val="0"/>
          <w:sz w:val="22"/>
          <w:u w:val="single"/>
        </w:rPr>
      </w:pPr>
      <w:r w:rsidRPr="00C841F4">
        <w:rPr>
          <w:rFonts w:ascii="Times New Roman" w:hAnsi="Times New Roman"/>
          <w:b/>
          <w:bCs/>
          <w:kern w:val="0"/>
          <w:sz w:val="22"/>
          <w:u w:val="single"/>
        </w:rPr>
        <w:t>SKILLS</w:t>
      </w:r>
      <w:r w:rsidR="00D66FBF" w:rsidRPr="00C841F4">
        <w:rPr>
          <w:rFonts w:ascii="Times New Roman" w:hAnsi="Times New Roman"/>
          <w:b/>
          <w:bCs/>
          <w:kern w:val="0"/>
          <w:sz w:val="22"/>
          <w:u w:val="single"/>
        </w:rPr>
        <w:t xml:space="preserve"> / MISCELLANEOUS</w:t>
      </w:r>
      <w:r w:rsidRPr="00C841F4">
        <w:rPr>
          <w:rFonts w:ascii="Times New Roman" w:hAnsi="Times New Roman"/>
          <w:b/>
          <w:bCs/>
          <w:kern w:val="0"/>
          <w:sz w:val="22"/>
          <w:u w:val="single"/>
        </w:rPr>
        <w:t xml:space="preserve">                                                                                                  </w:t>
      </w:r>
      <w:r w:rsidR="008251D7" w:rsidRPr="00C841F4">
        <w:rPr>
          <w:rFonts w:ascii="Times New Roman" w:hAnsi="Times New Roman"/>
          <w:b/>
          <w:bCs/>
          <w:kern w:val="0"/>
          <w:sz w:val="22"/>
          <w:u w:val="single"/>
        </w:rPr>
        <w:t xml:space="preserve">                     </w:t>
      </w:r>
    </w:p>
    <w:p w14:paraId="6126260F" w14:textId="4B041326" w:rsidR="00763197" w:rsidRPr="00C841F4" w:rsidRDefault="004247FE" w:rsidP="00F35775">
      <w:pPr>
        <w:widowControl/>
        <w:jc w:val="left"/>
        <w:rPr>
          <w:rFonts w:ascii="Times New Roman" w:hAnsi="Times New Roman"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 xml:space="preserve">• Computer: </w:t>
      </w:r>
      <w:r w:rsidR="00F35775" w:rsidRPr="00C841F4">
        <w:rPr>
          <w:rFonts w:ascii="Times New Roman" w:hAnsi="Times New Roman"/>
          <w:kern w:val="0"/>
          <w:sz w:val="22"/>
        </w:rPr>
        <w:t xml:space="preserve">DIgSILENT Power Factory, </w:t>
      </w:r>
      <w:r w:rsidR="00E71F07" w:rsidRPr="00C841F4">
        <w:rPr>
          <w:rFonts w:ascii="Times New Roman" w:hAnsi="Times New Roman"/>
          <w:kern w:val="0"/>
          <w:sz w:val="22"/>
        </w:rPr>
        <w:t>CDEGS, CYMCAP, SKM, ET</w:t>
      </w:r>
      <w:r w:rsidR="00EA3087" w:rsidRPr="00C841F4">
        <w:rPr>
          <w:rFonts w:ascii="Times New Roman" w:hAnsi="Times New Roman"/>
          <w:kern w:val="0"/>
          <w:sz w:val="22"/>
        </w:rPr>
        <w:t>A</w:t>
      </w:r>
      <w:r w:rsidR="00E71F07" w:rsidRPr="00C841F4">
        <w:rPr>
          <w:rFonts w:ascii="Times New Roman" w:hAnsi="Times New Roman"/>
          <w:kern w:val="0"/>
          <w:sz w:val="22"/>
        </w:rPr>
        <w:t xml:space="preserve">P, </w:t>
      </w:r>
      <w:r w:rsidR="00FA55FF" w:rsidRPr="00C841F4">
        <w:rPr>
          <w:rFonts w:ascii="Times New Roman" w:hAnsi="Times New Roman"/>
          <w:kern w:val="0"/>
          <w:sz w:val="22"/>
        </w:rPr>
        <w:t>MATLAB</w:t>
      </w:r>
      <w:r w:rsidR="006917A7" w:rsidRPr="00C841F4">
        <w:rPr>
          <w:rFonts w:ascii="Times New Roman" w:hAnsi="Times New Roman"/>
          <w:kern w:val="0"/>
          <w:sz w:val="22"/>
        </w:rPr>
        <w:t>, R</w:t>
      </w:r>
      <w:r w:rsidR="00115CBB" w:rsidRPr="00C841F4">
        <w:rPr>
          <w:rFonts w:ascii="Times New Roman" w:hAnsi="Times New Roman"/>
          <w:kern w:val="0"/>
          <w:sz w:val="22"/>
        </w:rPr>
        <w:t>-programming</w:t>
      </w:r>
      <w:r w:rsidR="006917A7" w:rsidRPr="00C841F4">
        <w:rPr>
          <w:rFonts w:ascii="Times New Roman" w:hAnsi="Times New Roman"/>
          <w:kern w:val="0"/>
          <w:sz w:val="22"/>
        </w:rPr>
        <w:t>,</w:t>
      </w:r>
      <w:r w:rsidR="00DF456A" w:rsidRPr="00C841F4">
        <w:rPr>
          <w:rFonts w:ascii="Times New Roman" w:hAnsi="Times New Roman"/>
          <w:kern w:val="0"/>
          <w:sz w:val="22"/>
        </w:rPr>
        <w:t xml:space="preserve"> </w:t>
      </w:r>
      <w:r w:rsidR="00100463" w:rsidRPr="00C841F4">
        <w:rPr>
          <w:rFonts w:ascii="Times New Roman" w:hAnsi="Times New Roman"/>
          <w:kern w:val="0"/>
          <w:sz w:val="22"/>
        </w:rPr>
        <w:t xml:space="preserve">PSIM, </w:t>
      </w:r>
      <w:r w:rsidR="00115CBB" w:rsidRPr="00C841F4">
        <w:rPr>
          <w:rFonts w:ascii="Times New Roman" w:hAnsi="Times New Roman"/>
          <w:kern w:val="0"/>
          <w:sz w:val="22"/>
        </w:rPr>
        <w:t>AutoCAD-</w:t>
      </w:r>
      <w:r w:rsidR="00FD27A2" w:rsidRPr="00C841F4">
        <w:rPr>
          <w:rFonts w:ascii="Times New Roman" w:hAnsi="Times New Roman"/>
          <w:kern w:val="0"/>
          <w:sz w:val="22"/>
        </w:rPr>
        <w:t>Electrical</w:t>
      </w:r>
      <w:r w:rsidR="00DF456A" w:rsidRPr="00C841F4">
        <w:rPr>
          <w:rFonts w:ascii="Times New Roman" w:hAnsi="Times New Roman"/>
          <w:kern w:val="0"/>
          <w:sz w:val="22"/>
        </w:rPr>
        <w:t xml:space="preserve">, </w:t>
      </w:r>
      <w:r w:rsidR="001F4AA9" w:rsidRPr="00C841F4">
        <w:rPr>
          <w:rFonts w:ascii="Times New Roman" w:hAnsi="Times New Roman"/>
          <w:kern w:val="0"/>
          <w:sz w:val="22"/>
        </w:rPr>
        <w:t>PowerWorl</w:t>
      </w:r>
      <w:r w:rsidR="00115CBB" w:rsidRPr="00C841F4">
        <w:rPr>
          <w:rFonts w:ascii="Times New Roman" w:hAnsi="Times New Roman"/>
          <w:kern w:val="0"/>
          <w:sz w:val="22"/>
        </w:rPr>
        <w:t>d</w:t>
      </w:r>
      <w:r w:rsidR="006917A7" w:rsidRPr="00C841F4">
        <w:rPr>
          <w:rFonts w:ascii="Times New Roman" w:hAnsi="Times New Roman"/>
          <w:kern w:val="0"/>
          <w:sz w:val="22"/>
        </w:rPr>
        <w:t xml:space="preserve">, </w:t>
      </w:r>
      <w:proofErr w:type="spellStart"/>
      <w:r w:rsidR="00853008" w:rsidRPr="00C841F4">
        <w:rPr>
          <w:rFonts w:ascii="Times New Roman" w:hAnsi="Times New Roman"/>
          <w:kern w:val="0"/>
          <w:sz w:val="22"/>
        </w:rPr>
        <w:t>SimPower</w:t>
      </w:r>
      <w:proofErr w:type="spellEnd"/>
      <w:r w:rsidR="00853008" w:rsidRPr="00C841F4">
        <w:rPr>
          <w:rFonts w:ascii="Times New Roman" w:hAnsi="Times New Roman"/>
          <w:kern w:val="0"/>
          <w:sz w:val="22"/>
        </w:rPr>
        <w:t>, Simulink, PLECS</w:t>
      </w:r>
      <w:r w:rsidR="000D6D35">
        <w:rPr>
          <w:rFonts w:ascii="Times New Roman" w:hAnsi="Times New Roman"/>
          <w:kern w:val="0"/>
          <w:sz w:val="22"/>
        </w:rPr>
        <w:t>, PSS/E, PSLF, ASPEN, TARA</w:t>
      </w:r>
    </w:p>
    <w:p w14:paraId="73E9F1CC" w14:textId="5A50CD48" w:rsidR="0004758B" w:rsidRPr="00C841F4" w:rsidRDefault="00BF280C" w:rsidP="00115CBB">
      <w:pPr>
        <w:autoSpaceDE w:val="0"/>
        <w:autoSpaceDN w:val="0"/>
        <w:adjustRightInd w:val="0"/>
        <w:rPr>
          <w:rFonts w:ascii="Times New Roman" w:hAnsi="Times New Roman"/>
          <w:kern w:val="0"/>
          <w:sz w:val="22"/>
          <w:lang w:eastAsia="zh-SG"/>
        </w:rPr>
      </w:pPr>
      <w:r w:rsidRPr="00C841F4">
        <w:rPr>
          <w:rFonts w:ascii="Times New Roman" w:hAnsi="Times New Roman"/>
          <w:kern w:val="0"/>
          <w:sz w:val="22"/>
        </w:rPr>
        <w:t xml:space="preserve">• </w:t>
      </w:r>
      <w:r w:rsidR="00115CBB" w:rsidRPr="00C841F4">
        <w:rPr>
          <w:rFonts w:ascii="Times New Roman" w:hAnsi="Times New Roman"/>
          <w:kern w:val="0"/>
          <w:sz w:val="22"/>
        </w:rPr>
        <w:t>Language: Fluent</w:t>
      </w:r>
      <w:r w:rsidR="0096157D">
        <w:rPr>
          <w:rFonts w:ascii="Times New Roman" w:hAnsi="Times New Roman"/>
          <w:kern w:val="0"/>
          <w:sz w:val="22"/>
        </w:rPr>
        <w:t xml:space="preserve"> in </w:t>
      </w:r>
      <w:r w:rsidR="003358FA" w:rsidRPr="00C841F4">
        <w:rPr>
          <w:rFonts w:ascii="Times New Roman" w:hAnsi="Times New Roman"/>
          <w:kern w:val="0"/>
          <w:sz w:val="22"/>
        </w:rPr>
        <w:t>English</w:t>
      </w:r>
      <w:r w:rsidR="0096157D">
        <w:rPr>
          <w:rFonts w:ascii="Times New Roman" w:hAnsi="Times New Roman"/>
          <w:kern w:val="0"/>
          <w:sz w:val="22"/>
        </w:rPr>
        <w:t xml:space="preserve"> and </w:t>
      </w:r>
      <w:r w:rsidR="00853008" w:rsidRPr="00C841F4">
        <w:rPr>
          <w:rFonts w:ascii="Times New Roman" w:hAnsi="Times New Roman"/>
          <w:kern w:val="0"/>
          <w:sz w:val="22"/>
        </w:rPr>
        <w:t>Mandarin</w:t>
      </w:r>
    </w:p>
    <w:p w14:paraId="70EE0815" w14:textId="6FF16AB9" w:rsidR="005265AB" w:rsidRDefault="005265AB" w:rsidP="00115CBB">
      <w:pPr>
        <w:rPr>
          <w:rFonts w:ascii="Times New Roman" w:hAnsi="Times New Roman"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 xml:space="preserve">• Works well independently or </w:t>
      </w:r>
      <w:r w:rsidR="003501B7" w:rsidRPr="00C841F4">
        <w:rPr>
          <w:rFonts w:ascii="Times New Roman" w:hAnsi="Times New Roman"/>
          <w:kern w:val="0"/>
          <w:sz w:val="22"/>
        </w:rPr>
        <w:t>in</w:t>
      </w:r>
      <w:r w:rsidRPr="00C841F4">
        <w:rPr>
          <w:rFonts w:ascii="Times New Roman" w:hAnsi="Times New Roman"/>
          <w:kern w:val="0"/>
          <w:sz w:val="22"/>
        </w:rPr>
        <w:t xml:space="preserve"> a team </w:t>
      </w:r>
      <w:r w:rsidR="003501B7" w:rsidRPr="00C841F4">
        <w:rPr>
          <w:rFonts w:ascii="Times New Roman" w:hAnsi="Times New Roman"/>
          <w:kern w:val="0"/>
          <w:sz w:val="22"/>
        </w:rPr>
        <w:t>environment</w:t>
      </w:r>
    </w:p>
    <w:p w14:paraId="1B9829CE" w14:textId="73BF1FB5" w:rsidR="003031B0" w:rsidRPr="003031B0" w:rsidRDefault="003031B0" w:rsidP="00115CBB">
      <w:pPr>
        <w:rPr>
          <w:rFonts w:ascii="Times New Roman" w:hAnsi="Times New Roman"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 xml:space="preserve">• </w:t>
      </w:r>
      <w:r>
        <w:rPr>
          <w:rFonts w:ascii="Times New Roman" w:hAnsi="Times New Roman"/>
          <w:kern w:val="0"/>
          <w:sz w:val="22"/>
        </w:rPr>
        <w:t>Won a national scholarship to study abroad at Colorado School of Mines during junior year in college</w:t>
      </w:r>
    </w:p>
    <w:p w14:paraId="4A3CB861" w14:textId="1EE9CD44" w:rsidR="00593304" w:rsidRPr="009D73F7" w:rsidRDefault="005265AB" w:rsidP="008C18F3">
      <w:pPr>
        <w:autoSpaceDE w:val="0"/>
        <w:autoSpaceDN w:val="0"/>
        <w:adjustRightInd w:val="0"/>
        <w:rPr>
          <w:rFonts w:ascii="Times New Roman" w:hAnsi="Times New Roman"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 xml:space="preserve">• </w:t>
      </w:r>
      <w:r w:rsidR="007066B2" w:rsidRPr="00C841F4">
        <w:rPr>
          <w:rFonts w:ascii="Times New Roman" w:hAnsi="Times New Roman"/>
          <w:kern w:val="0"/>
          <w:sz w:val="22"/>
        </w:rPr>
        <w:t xml:space="preserve">Excellent </w:t>
      </w:r>
      <w:r w:rsidR="00F37458">
        <w:rPr>
          <w:rFonts w:ascii="Times New Roman" w:hAnsi="Times New Roman"/>
          <w:kern w:val="0"/>
          <w:sz w:val="22"/>
        </w:rPr>
        <w:t>l</w:t>
      </w:r>
      <w:r w:rsidRPr="00C841F4">
        <w:rPr>
          <w:rFonts w:ascii="Times New Roman" w:hAnsi="Times New Roman"/>
          <w:kern w:val="0"/>
          <w:sz w:val="22"/>
        </w:rPr>
        <w:t xml:space="preserve">eadership </w:t>
      </w:r>
      <w:r w:rsidR="003501B7" w:rsidRPr="00C841F4">
        <w:rPr>
          <w:rFonts w:ascii="Times New Roman" w:hAnsi="Times New Roman"/>
          <w:kern w:val="0"/>
          <w:sz w:val="22"/>
        </w:rPr>
        <w:t>skills</w:t>
      </w:r>
      <w:r w:rsidR="006D3F8A">
        <w:rPr>
          <w:rFonts w:ascii="Times New Roman" w:hAnsi="Times New Roman"/>
          <w:kern w:val="0"/>
          <w:sz w:val="22"/>
        </w:rPr>
        <w:t>,</w:t>
      </w:r>
      <w:r w:rsidR="007066B2" w:rsidRPr="00C841F4">
        <w:rPr>
          <w:rFonts w:ascii="Times New Roman" w:hAnsi="Times New Roman"/>
          <w:kern w:val="0"/>
          <w:sz w:val="22"/>
        </w:rPr>
        <w:t xml:space="preserve"> </w:t>
      </w:r>
      <w:r w:rsidR="003031B0">
        <w:rPr>
          <w:rFonts w:ascii="Times New Roman" w:hAnsi="Times New Roman"/>
          <w:kern w:val="0"/>
          <w:sz w:val="22"/>
        </w:rPr>
        <w:t>p</w:t>
      </w:r>
      <w:r w:rsidRPr="00C841F4">
        <w:rPr>
          <w:rFonts w:ascii="Times New Roman" w:hAnsi="Times New Roman"/>
          <w:kern w:val="0"/>
          <w:sz w:val="22"/>
        </w:rPr>
        <w:t>ositive and cheerful cha</w:t>
      </w:r>
      <w:r w:rsidR="00853008" w:rsidRPr="00C841F4">
        <w:rPr>
          <w:rFonts w:ascii="Times New Roman" w:hAnsi="Times New Roman"/>
          <w:kern w:val="0"/>
          <w:sz w:val="22"/>
        </w:rPr>
        <w:t>racter</w:t>
      </w:r>
      <w:r w:rsidR="001F4AA9" w:rsidRPr="00C841F4">
        <w:rPr>
          <w:rFonts w:ascii="Times New Roman" w:hAnsi="Times New Roman"/>
          <w:kern w:val="0"/>
          <w:sz w:val="22"/>
        </w:rPr>
        <w:t xml:space="preserve"> </w:t>
      </w:r>
      <w:r w:rsidR="008C18F3" w:rsidRPr="00C841F4">
        <w:rPr>
          <w:rFonts w:ascii="Times New Roman" w:hAnsi="Times New Roman"/>
          <w:kern w:val="0"/>
          <w:sz w:val="22"/>
        </w:rPr>
        <w:t xml:space="preserve">                                                                                            </w:t>
      </w:r>
    </w:p>
    <w:p w14:paraId="1F5F135B" w14:textId="77777777" w:rsidR="00D2234F" w:rsidRDefault="00D2234F" w:rsidP="008C18F3">
      <w:pPr>
        <w:autoSpaceDE w:val="0"/>
        <w:autoSpaceDN w:val="0"/>
        <w:adjustRightInd w:val="0"/>
        <w:rPr>
          <w:rFonts w:ascii="Times New Roman" w:hAnsi="Times New Roman"/>
          <w:b/>
          <w:bCs/>
          <w:kern w:val="0"/>
          <w:sz w:val="22"/>
          <w:u w:val="single"/>
        </w:rPr>
      </w:pPr>
    </w:p>
    <w:p w14:paraId="121A8325" w14:textId="3DAFE132" w:rsidR="008C18F3" w:rsidRPr="00C841F4" w:rsidRDefault="00B53A8B" w:rsidP="008C18F3">
      <w:pPr>
        <w:autoSpaceDE w:val="0"/>
        <w:autoSpaceDN w:val="0"/>
        <w:adjustRightInd w:val="0"/>
        <w:rPr>
          <w:rFonts w:ascii="Times New Roman" w:hAnsi="Times New Roman"/>
          <w:b/>
          <w:bCs/>
          <w:kern w:val="0"/>
          <w:sz w:val="22"/>
          <w:u w:val="single"/>
        </w:rPr>
      </w:pPr>
      <w:r w:rsidRPr="00C841F4">
        <w:rPr>
          <w:rFonts w:ascii="Times New Roman" w:hAnsi="Times New Roman"/>
          <w:b/>
          <w:bCs/>
          <w:kern w:val="0"/>
          <w:sz w:val="22"/>
          <w:u w:val="single"/>
        </w:rPr>
        <w:t xml:space="preserve">CERTIFICATION                                                                                    </w:t>
      </w:r>
    </w:p>
    <w:p w14:paraId="4BC5B62F" w14:textId="7D0E3242" w:rsidR="00AE0858" w:rsidRDefault="002B3732" w:rsidP="009B4B43">
      <w:pPr>
        <w:autoSpaceDE w:val="0"/>
        <w:autoSpaceDN w:val="0"/>
        <w:adjustRightInd w:val="0"/>
        <w:snapToGrid w:val="0"/>
        <w:rPr>
          <w:rFonts w:ascii="Times New Roman" w:hAnsi="Times New Roman"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 xml:space="preserve">• </w:t>
      </w:r>
      <w:r>
        <w:rPr>
          <w:rFonts w:ascii="Times New Roman" w:hAnsi="Times New Roman"/>
          <w:kern w:val="0"/>
          <w:sz w:val="22"/>
        </w:rPr>
        <w:t>Registered Professional Electrical Engineer in California</w:t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 w:rsidR="00E421F1">
        <w:rPr>
          <w:rFonts w:ascii="Times New Roman" w:hAnsi="Times New Roman"/>
          <w:kern w:val="0"/>
          <w:sz w:val="22"/>
        </w:rPr>
        <w:t xml:space="preserve">   </w:t>
      </w:r>
    </w:p>
    <w:p w14:paraId="0FCABA51" w14:textId="353CEAF3" w:rsidR="000D6D35" w:rsidRDefault="0077125F" w:rsidP="009B4B43">
      <w:pPr>
        <w:autoSpaceDE w:val="0"/>
        <w:autoSpaceDN w:val="0"/>
        <w:adjustRightInd w:val="0"/>
        <w:snapToGrid w:val="0"/>
        <w:rPr>
          <w:rFonts w:ascii="Times New Roman" w:hAnsi="Times New Roman"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 xml:space="preserve">• </w:t>
      </w:r>
      <w:r>
        <w:rPr>
          <w:rFonts w:ascii="Times New Roman" w:hAnsi="Times New Roman"/>
          <w:kern w:val="0"/>
          <w:sz w:val="22"/>
        </w:rPr>
        <w:t>Registered Professional Electrical Engineer in Texas</w:t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  <w:t xml:space="preserve">  </w:t>
      </w:r>
      <w:r w:rsidR="00556CA7">
        <w:rPr>
          <w:rFonts w:ascii="Times New Roman" w:hAnsi="Times New Roman"/>
          <w:kern w:val="0"/>
          <w:sz w:val="22"/>
        </w:rPr>
        <w:t xml:space="preserve"> </w:t>
      </w:r>
      <w:r w:rsidR="00E421F1">
        <w:rPr>
          <w:rFonts w:ascii="Times New Roman" w:hAnsi="Times New Roman"/>
          <w:kern w:val="0"/>
          <w:sz w:val="22"/>
        </w:rPr>
        <w:t xml:space="preserve">   </w:t>
      </w:r>
    </w:p>
    <w:p w14:paraId="468DA390" w14:textId="3ED2BA2B" w:rsidR="00F37458" w:rsidRDefault="00F37458" w:rsidP="00F37458">
      <w:pPr>
        <w:autoSpaceDE w:val="0"/>
        <w:autoSpaceDN w:val="0"/>
        <w:adjustRightInd w:val="0"/>
        <w:snapToGrid w:val="0"/>
        <w:rPr>
          <w:rFonts w:ascii="Times New Roman" w:hAnsi="Times New Roman"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 xml:space="preserve">• Rockwell Automation ControlLogix Fundamentals and Troubleshooting                         </w:t>
      </w:r>
      <w:r>
        <w:rPr>
          <w:rFonts w:ascii="Times New Roman" w:hAnsi="Times New Roman"/>
          <w:kern w:val="0"/>
          <w:sz w:val="22"/>
        </w:rPr>
        <w:t xml:space="preserve">  </w:t>
      </w:r>
      <w:r w:rsidRPr="00C841F4">
        <w:rPr>
          <w:rFonts w:ascii="Times New Roman" w:hAnsi="Times New Roman"/>
          <w:kern w:val="0"/>
          <w:sz w:val="22"/>
        </w:rPr>
        <w:t xml:space="preserve"> </w:t>
      </w:r>
    </w:p>
    <w:p w14:paraId="42C8AA2C" w14:textId="5B5B9423" w:rsidR="00F37458" w:rsidRPr="00C841F4" w:rsidRDefault="00F37458" w:rsidP="00F37458">
      <w:pPr>
        <w:autoSpaceDE w:val="0"/>
        <w:autoSpaceDN w:val="0"/>
        <w:adjustRightInd w:val="0"/>
        <w:rPr>
          <w:rFonts w:ascii="Times New Roman" w:hAnsi="Times New Roman"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 xml:space="preserve">• </w:t>
      </w:r>
      <w:r>
        <w:rPr>
          <w:rFonts w:ascii="Times New Roman" w:hAnsi="Times New Roman"/>
          <w:kern w:val="0"/>
          <w:sz w:val="22"/>
        </w:rPr>
        <w:t xml:space="preserve">Passed </w:t>
      </w:r>
      <w:r w:rsidRPr="001C1AED">
        <w:rPr>
          <w:rFonts w:ascii="Times New Roman" w:hAnsi="Times New Roman"/>
          <w:kern w:val="0"/>
          <w:sz w:val="22"/>
        </w:rPr>
        <w:t xml:space="preserve">Level </w:t>
      </w:r>
      <w:r w:rsidR="000C280E">
        <w:rPr>
          <w:rFonts w:ascii="Times New Roman" w:hAnsi="Times New Roman"/>
          <w:kern w:val="0"/>
          <w:sz w:val="22"/>
        </w:rPr>
        <w:t>I</w:t>
      </w:r>
      <w:r w:rsidRPr="001C1AED">
        <w:rPr>
          <w:rFonts w:ascii="Times New Roman" w:hAnsi="Times New Roman"/>
          <w:kern w:val="0"/>
          <w:sz w:val="22"/>
        </w:rPr>
        <w:t xml:space="preserve">I of the </w:t>
      </w:r>
      <w:r>
        <w:rPr>
          <w:rFonts w:ascii="Times New Roman" w:hAnsi="Times New Roman"/>
          <w:kern w:val="0"/>
          <w:sz w:val="22"/>
        </w:rPr>
        <w:t>Chartered Financial Analyst (</w:t>
      </w:r>
      <w:r w:rsidRPr="001C1AED">
        <w:rPr>
          <w:rFonts w:ascii="Times New Roman" w:hAnsi="Times New Roman"/>
          <w:kern w:val="0"/>
          <w:sz w:val="22"/>
        </w:rPr>
        <w:t>CFA</w:t>
      </w:r>
      <w:r>
        <w:rPr>
          <w:rFonts w:ascii="Times New Roman" w:hAnsi="Times New Roman"/>
          <w:kern w:val="0"/>
          <w:sz w:val="22"/>
        </w:rPr>
        <w:t>)</w:t>
      </w:r>
      <w:r w:rsidRPr="001C1AED">
        <w:rPr>
          <w:rFonts w:ascii="Times New Roman" w:hAnsi="Times New Roman"/>
          <w:kern w:val="0"/>
          <w:sz w:val="22"/>
        </w:rPr>
        <w:t xml:space="preserve"> Program</w:t>
      </w:r>
      <w:r w:rsidRPr="00C841F4">
        <w:rPr>
          <w:rFonts w:ascii="Times New Roman" w:hAnsi="Times New Roman"/>
          <w:kern w:val="0"/>
          <w:sz w:val="22"/>
        </w:rPr>
        <w:t xml:space="preserve"> </w:t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</w:r>
      <w:r>
        <w:rPr>
          <w:rFonts w:ascii="Times New Roman" w:hAnsi="Times New Roman"/>
          <w:kern w:val="0"/>
          <w:sz w:val="22"/>
        </w:rPr>
        <w:tab/>
        <w:t xml:space="preserve">   </w:t>
      </w:r>
      <w:r>
        <w:rPr>
          <w:rFonts w:ascii="Times New Roman" w:hAnsi="Times New Roman"/>
          <w:kern w:val="0"/>
          <w:sz w:val="22"/>
        </w:rPr>
        <w:tab/>
        <w:t xml:space="preserve">  </w:t>
      </w:r>
    </w:p>
    <w:p w14:paraId="7E5DE0BE" w14:textId="77777777" w:rsidR="009D73F7" w:rsidRDefault="009D73F7" w:rsidP="009B4B43">
      <w:pPr>
        <w:autoSpaceDE w:val="0"/>
        <w:autoSpaceDN w:val="0"/>
        <w:adjustRightInd w:val="0"/>
        <w:snapToGrid w:val="0"/>
        <w:rPr>
          <w:rFonts w:ascii="Times New Roman" w:hAnsi="Times New Roman"/>
          <w:kern w:val="0"/>
          <w:sz w:val="22"/>
        </w:rPr>
      </w:pPr>
    </w:p>
    <w:p w14:paraId="2296F6CE" w14:textId="6D2AD730" w:rsidR="00014C50" w:rsidRDefault="000A6F99" w:rsidP="009B4B43">
      <w:pPr>
        <w:autoSpaceDE w:val="0"/>
        <w:autoSpaceDN w:val="0"/>
        <w:adjustRightInd w:val="0"/>
        <w:snapToGrid w:val="0"/>
        <w:rPr>
          <w:rFonts w:ascii="Times New Roman" w:hAnsi="Times New Roman"/>
          <w:b/>
          <w:bCs/>
          <w:kern w:val="0"/>
          <w:sz w:val="22"/>
          <w:u w:val="single"/>
        </w:rPr>
      </w:pPr>
      <w:r w:rsidRPr="00C841F4">
        <w:rPr>
          <w:rFonts w:ascii="Times New Roman" w:hAnsi="Times New Roman"/>
          <w:b/>
          <w:bCs/>
          <w:kern w:val="0"/>
          <w:sz w:val="22"/>
          <w:u w:val="single"/>
        </w:rPr>
        <w:lastRenderedPageBreak/>
        <w:t xml:space="preserve">EXPERIENCE                                                                             </w:t>
      </w:r>
      <w:r w:rsidRPr="004F7321">
        <w:rPr>
          <w:rFonts w:ascii="Times New Roman" w:hAnsi="Times New Roman"/>
          <w:b/>
          <w:bCs/>
          <w:kern w:val="0"/>
          <w:sz w:val="22"/>
          <w:u w:val="single"/>
        </w:rPr>
        <w:t xml:space="preserve">                  </w:t>
      </w:r>
      <w:r w:rsidR="008251D7" w:rsidRPr="004F7321">
        <w:rPr>
          <w:rFonts w:ascii="Times New Roman" w:hAnsi="Times New Roman"/>
          <w:b/>
          <w:bCs/>
          <w:kern w:val="0"/>
          <w:sz w:val="22"/>
          <w:u w:val="single"/>
        </w:rPr>
        <w:t xml:space="preserve">                 </w:t>
      </w:r>
      <w:r w:rsidRPr="004F7321">
        <w:rPr>
          <w:rFonts w:ascii="Times New Roman" w:hAnsi="Times New Roman"/>
          <w:b/>
          <w:bCs/>
          <w:kern w:val="0"/>
          <w:sz w:val="22"/>
          <w:u w:val="single"/>
        </w:rPr>
        <w:t xml:space="preserve"> </w:t>
      </w:r>
    </w:p>
    <w:p w14:paraId="10EED589" w14:textId="0FB54988" w:rsidR="009D5E41" w:rsidRDefault="009D5E41" w:rsidP="009D5E41">
      <w:pPr>
        <w:autoSpaceDE w:val="0"/>
        <w:autoSpaceDN w:val="0"/>
        <w:adjustRightInd w:val="0"/>
        <w:snapToGrid w:val="0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b/>
          <w:bCs/>
          <w:kern w:val="0"/>
          <w:sz w:val="22"/>
        </w:rPr>
        <w:t xml:space="preserve">1) </w:t>
      </w:r>
      <w:r w:rsidRPr="00635665">
        <w:rPr>
          <w:rFonts w:ascii="Times New Roman" w:hAnsi="Times New Roman"/>
          <w:b/>
          <w:bCs/>
          <w:kern w:val="0"/>
          <w:sz w:val="22"/>
        </w:rPr>
        <w:t>Electric Power Engineers</w:t>
      </w:r>
      <w:r>
        <w:rPr>
          <w:rFonts w:ascii="Times New Roman" w:hAnsi="Times New Roman"/>
          <w:b/>
          <w:bCs/>
          <w:kern w:val="0"/>
          <w:sz w:val="22"/>
        </w:rPr>
        <w:t xml:space="preserve"> Inc.</w:t>
      </w:r>
      <w:r w:rsidRPr="00635665">
        <w:rPr>
          <w:rFonts w:ascii="Times New Roman" w:hAnsi="Times New Roman"/>
          <w:b/>
          <w:bCs/>
          <w:kern w:val="0"/>
          <w:sz w:val="22"/>
        </w:rPr>
        <w:t>,</w:t>
      </w:r>
      <w:r>
        <w:rPr>
          <w:rFonts w:ascii="Times New Roman" w:hAnsi="Times New Roman"/>
          <w:b/>
          <w:bCs/>
          <w:kern w:val="0"/>
          <w:sz w:val="22"/>
        </w:rPr>
        <w:t xml:space="preserve"> </w:t>
      </w:r>
      <w:r>
        <w:rPr>
          <w:rFonts w:ascii="Times New Roman" w:hAnsi="Times New Roman"/>
          <w:b/>
          <w:bCs/>
          <w:kern w:val="0"/>
          <w:sz w:val="22"/>
        </w:rPr>
        <w:t xml:space="preserve">Senior </w:t>
      </w:r>
      <w:r w:rsidRPr="00635665">
        <w:rPr>
          <w:rFonts w:ascii="Times New Roman" w:hAnsi="Times New Roman"/>
          <w:b/>
          <w:bCs/>
          <w:kern w:val="0"/>
          <w:sz w:val="22"/>
        </w:rPr>
        <w:t xml:space="preserve">Engineering Manager  </w:t>
      </w:r>
      <w:r>
        <w:rPr>
          <w:rFonts w:ascii="Times New Roman" w:hAnsi="Times New Roman"/>
          <w:b/>
          <w:bCs/>
          <w:kern w:val="0"/>
          <w:sz w:val="22"/>
        </w:rPr>
        <w:t xml:space="preserve">                           </w:t>
      </w:r>
      <w:r>
        <w:rPr>
          <w:rFonts w:ascii="Times New Roman" w:hAnsi="Times New Roman"/>
          <w:kern w:val="0"/>
          <w:sz w:val="22"/>
        </w:rPr>
        <w:t>Jan</w:t>
      </w:r>
      <w:r w:rsidRPr="00635665">
        <w:rPr>
          <w:rFonts w:ascii="Times New Roman" w:hAnsi="Times New Roman"/>
          <w:kern w:val="0"/>
          <w:sz w:val="22"/>
        </w:rPr>
        <w:t xml:space="preserve"> 202</w:t>
      </w:r>
      <w:r>
        <w:rPr>
          <w:rFonts w:ascii="Times New Roman" w:hAnsi="Times New Roman"/>
          <w:kern w:val="0"/>
          <w:sz w:val="22"/>
        </w:rPr>
        <w:t>2</w:t>
      </w:r>
      <w:r w:rsidRPr="00635665">
        <w:rPr>
          <w:rFonts w:ascii="Times New Roman" w:hAnsi="Times New Roman"/>
          <w:kern w:val="0"/>
          <w:sz w:val="22"/>
        </w:rPr>
        <w:t xml:space="preserve"> – Present</w:t>
      </w:r>
    </w:p>
    <w:p w14:paraId="3A9BF764" w14:textId="04D048F9" w:rsidR="009D5E41" w:rsidRDefault="009D5E41" w:rsidP="004D37C3">
      <w:pPr>
        <w:autoSpaceDE w:val="0"/>
        <w:autoSpaceDN w:val="0"/>
        <w:adjustRightInd w:val="0"/>
        <w:snapToGrid w:val="0"/>
        <w:rPr>
          <w:rFonts w:ascii="Times New Roman" w:hAnsi="Times New Roman"/>
          <w:b/>
          <w:bCs/>
          <w:kern w:val="0"/>
          <w:sz w:val="22"/>
        </w:rPr>
      </w:pPr>
      <w:r w:rsidRPr="00635665">
        <w:rPr>
          <w:rFonts w:ascii="Times New Roman" w:hAnsi="Times New Roman"/>
          <w:kern w:val="0"/>
          <w:sz w:val="22"/>
        </w:rPr>
        <w:t>Lead and manage an Engineering team and act as the technical expert in matters related to renewable generation</w:t>
      </w:r>
      <w:r>
        <w:rPr>
          <w:rFonts w:ascii="Times New Roman" w:hAnsi="Times New Roman"/>
          <w:kern w:val="0"/>
          <w:sz w:val="22"/>
        </w:rPr>
        <w:t>.</w:t>
      </w:r>
    </w:p>
    <w:p w14:paraId="0DB52534" w14:textId="77777777" w:rsidR="00CD36C8" w:rsidRDefault="00CD36C8" w:rsidP="004D37C3">
      <w:pPr>
        <w:autoSpaceDE w:val="0"/>
        <w:autoSpaceDN w:val="0"/>
        <w:adjustRightInd w:val="0"/>
        <w:snapToGrid w:val="0"/>
        <w:rPr>
          <w:rFonts w:ascii="Times New Roman" w:hAnsi="Times New Roman"/>
          <w:b/>
          <w:bCs/>
          <w:kern w:val="0"/>
          <w:sz w:val="22"/>
        </w:rPr>
      </w:pPr>
    </w:p>
    <w:p w14:paraId="3ECC1863" w14:textId="6583D5FD" w:rsidR="00635665" w:rsidRDefault="009D5E41" w:rsidP="004D37C3">
      <w:pPr>
        <w:autoSpaceDE w:val="0"/>
        <w:autoSpaceDN w:val="0"/>
        <w:adjustRightInd w:val="0"/>
        <w:snapToGrid w:val="0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b/>
          <w:bCs/>
          <w:kern w:val="0"/>
          <w:sz w:val="22"/>
        </w:rPr>
        <w:t>2</w:t>
      </w:r>
      <w:r w:rsidR="00635665">
        <w:rPr>
          <w:rFonts w:ascii="Times New Roman" w:hAnsi="Times New Roman"/>
          <w:b/>
          <w:bCs/>
          <w:kern w:val="0"/>
          <w:sz w:val="22"/>
        </w:rPr>
        <w:t xml:space="preserve">) </w:t>
      </w:r>
      <w:r w:rsidR="00635665" w:rsidRPr="00635665">
        <w:rPr>
          <w:rFonts w:ascii="Times New Roman" w:hAnsi="Times New Roman"/>
          <w:b/>
          <w:bCs/>
          <w:kern w:val="0"/>
          <w:sz w:val="22"/>
        </w:rPr>
        <w:t>Electric Power Engineers</w:t>
      </w:r>
      <w:r w:rsidR="00635665">
        <w:rPr>
          <w:rFonts w:ascii="Times New Roman" w:hAnsi="Times New Roman"/>
          <w:b/>
          <w:bCs/>
          <w:kern w:val="0"/>
          <w:sz w:val="22"/>
        </w:rPr>
        <w:t xml:space="preserve"> Inc.</w:t>
      </w:r>
      <w:r w:rsidR="00635665" w:rsidRPr="00635665">
        <w:rPr>
          <w:rFonts w:ascii="Times New Roman" w:hAnsi="Times New Roman"/>
          <w:b/>
          <w:bCs/>
          <w:kern w:val="0"/>
          <w:sz w:val="22"/>
        </w:rPr>
        <w:t>,</w:t>
      </w:r>
      <w:r w:rsidR="00635665">
        <w:rPr>
          <w:rFonts w:ascii="Times New Roman" w:hAnsi="Times New Roman"/>
          <w:b/>
          <w:bCs/>
          <w:kern w:val="0"/>
          <w:sz w:val="22"/>
        </w:rPr>
        <w:t xml:space="preserve"> </w:t>
      </w:r>
      <w:r w:rsidR="00635665" w:rsidRPr="00635665">
        <w:rPr>
          <w:rFonts w:ascii="Times New Roman" w:hAnsi="Times New Roman"/>
          <w:b/>
          <w:bCs/>
          <w:kern w:val="0"/>
          <w:sz w:val="22"/>
        </w:rPr>
        <w:t xml:space="preserve">Engineering Manager  </w:t>
      </w:r>
      <w:r w:rsidR="00635665">
        <w:rPr>
          <w:rFonts w:ascii="Times New Roman" w:hAnsi="Times New Roman"/>
          <w:b/>
          <w:bCs/>
          <w:kern w:val="0"/>
          <w:sz w:val="22"/>
        </w:rPr>
        <w:t xml:space="preserve">                                 </w:t>
      </w:r>
      <w:r w:rsidR="00635665" w:rsidRPr="00635665">
        <w:rPr>
          <w:rFonts w:ascii="Times New Roman" w:hAnsi="Times New Roman"/>
          <w:kern w:val="0"/>
          <w:sz w:val="22"/>
        </w:rPr>
        <w:t xml:space="preserve">Sep 2020 – </w:t>
      </w:r>
      <w:r>
        <w:rPr>
          <w:rFonts w:ascii="Times New Roman" w:hAnsi="Times New Roman"/>
          <w:kern w:val="0"/>
          <w:sz w:val="22"/>
        </w:rPr>
        <w:t>Jan 2022</w:t>
      </w:r>
    </w:p>
    <w:p w14:paraId="7010B1D1" w14:textId="3A030A62" w:rsidR="00635665" w:rsidRDefault="00635665" w:rsidP="00635665">
      <w:pPr>
        <w:autoSpaceDE w:val="0"/>
        <w:autoSpaceDN w:val="0"/>
        <w:adjustRightInd w:val="0"/>
        <w:snapToGrid w:val="0"/>
        <w:rPr>
          <w:rFonts w:ascii="Times New Roman" w:hAnsi="Times New Roman"/>
          <w:kern w:val="0"/>
          <w:sz w:val="22"/>
        </w:rPr>
      </w:pPr>
      <w:r w:rsidRPr="00635665">
        <w:rPr>
          <w:rFonts w:ascii="Times New Roman" w:hAnsi="Times New Roman"/>
          <w:kern w:val="0"/>
          <w:sz w:val="22"/>
        </w:rPr>
        <w:t>Support in running EMT studies for Sub-synchronous Oscillations studies (SSO)</w:t>
      </w:r>
      <w:r>
        <w:rPr>
          <w:rFonts w:ascii="Times New Roman" w:hAnsi="Times New Roman"/>
          <w:kern w:val="0"/>
          <w:sz w:val="22"/>
        </w:rPr>
        <w:t xml:space="preserve">. </w:t>
      </w:r>
      <w:r w:rsidRPr="00635665">
        <w:rPr>
          <w:rFonts w:ascii="Times New Roman" w:hAnsi="Times New Roman"/>
          <w:kern w:val="0"/>
          <w:sz w:val="22"/>
        </w:rPr>
        <w:t>Lead and manage an Engineering team and act as the technical expert in matters related to renewable generation</w:t>
      </w:r>
      <w:r>
        <w:rPr>
          <w:rFonts w:ascii="Times New Roman" w:hAnsi="Times New Roman"/>
          <w:kern w:val="0"/>
          <w:sz w:val="22"/>
        </w:rPr>
        <w:t xml:space="preserve">. </w:t>
      </w:r>
      <w:r w:rsidRPr="00635665">
        <w:rPr>
          <w:rFonts w:ascii="Times New Roman" w:hAnsi="Times New Roman"/>
          <w:kern w:val="0"/>
          <w:sz w:val="22"/>
        </w:rPr>
        <w:t>Create and validate PSLF, PSS/E, and PSCAD models for renewable generations.</w:t>
      </w:r>
      <w:r>
        <w:rPr>
          <w:rFonts w:ascii="Times New Roman" w:hAnsi="Times New Roman"/>
          <w:kern w:val="0"/>
          <w:sz w:val="22"/>
        </w:rPr>
        <w:t xml:space="preserve"> </w:t>
      </w:r>
      <w:r w:rsidRPr="00635665">
        <w:rPr>
          <w:rFonts w:ascii="Times New Roman" w:hAnsi="Times New Roman"/>
          <w:kern w:val="0"/>
          <w:sz w:val="22"/>
        </w:rPr>
        <w:t>Perform NERC compliance technical analysis.</w:t>
      </w:r>
      <w:r>
        <w:rPr>
          <w:rFonts w:ascii="Times New Roman" w:hAnsi="Times New Roman"/>
          <w:kern w:val="0"/>
          <w:sz w:val="22"/>
        </w:rPr>
        <w:t xml:space="preserve"> </w:t>
      </w:r>
      <w:r w:rsidRPr="00635665">
        <w:rPr>
          <w:rFonts w:ascii="Times New Roman" w:hAnsi="Times New Roman"/>
          <w:kern w:val="0"/>
          <w:sz w:val="22"/>
        </w:rPr>
        <w:t>Perform tasks includ</w:t>
      </w:r>
      <w:r w:rsidR="00F37458">
        <w:rPr>
          <w:rFonts w:ascii="Times New Roman" w:hAnsi="Times New Roman"/>
          <w:kern w:val="0"/>
          <w:sz w:val="22"/>
        </w:rPr>
        <w:t>ing</w:t>
      </w:r>
      <w:r w:rsidRPr="00635665">
        <w:rPr>
          <w:rFonts w:ascii="Times New Roman" w:hAnsi="Times New Roman"/>
          <w:kern w:val="0"/>
          <w:sz w:val="22"/>
        </w:rPr>
        <w:t xml:space="preserve"> electrical transmission/distribution systems</w:t>
      </w:r>
      <w:r w:rsidR="005C6F45">
        <w:rPr>
          <w:rFonts w:ascii="Times New Roman" w:hAnsi="Times New Roman"/>
          <w:kern w:val="0"/>
          <w:sz w:val="22"/>
        </w:rPr>
        <w:t xml:space="preserve"> analysis</w:t>
      </w:r>
      <w:r w:rsidRPr="00635665">
        <w:rPr>
          <w:rFonts w:ascii="Times New Roman" w:hAnsi="Times New Roman"/>
          <w:kern w:val="0"/>
          <w:sz w:val="22"/>
        </w:rPr>
        <w:t>, generation interconnection studies, load flow analysis, dynamic studies, reactive deficiency study, transient stability analysis, short circuit, and voltage analysis.</w:t>
      </w:r>
      <w:r>
        <w:rPr>
          <w:rFonts w:ascii="Times New Roman" w:hAnsi="Times New Roman"/>
          <w:kern w:val="0"/>
          <w:sz w:val="22"/>
        </w:rPr>
        <w:t xml:space="preserve"> </w:t>
      </w:r>
      <w:r w:rsidRPr="00635665">
        <w:rPr>
          <w:rFonts w:ascii="Times New Roman" w:hAnsi="Times New Roman"/>
          <w:kern w:val="0"/>
          <w:sz w:val="22"/>
        </w:rPr>
        <w:t>Support generation clients manage and respond to communications with the Transmission Service Provider (TSP) and Independent System Operators (ISO) for the respective interconnection queue positions.</w:t>
      </w:r>
      <w:r>
        <w:rPr>
          <w:rFonts w:ascii="Times New Roman" w:hAnsi="Times New Roman"/>
          <w:kern w:val="0"/>
          <w:sz w:val="22"/>
        </w:rPr>
        <w:t xml:space="preserve"> </w:t>
      </w:r>
      <w:r w:rsidRPr="00635665">
        <w:rPr>
          <w:rFonts w:ascii="Times New Roman" w:hAnsi="Times New Roman"/>
          <w:kern w:val="0"/>
          <w:sz w:val="22"/>
        </w:rPr>
        <w:t>Populate and review technical data in Interconnection Agreements (IA) documents for the existing projects.</w:t>
      </w:r>
      <w:r>
        <w:rPr>
          <w:rFonts w:ascii="Times New Roman" w:hAnsi="Times New Roman"/>
          <w:kern w:val="0"/>
          <w:sz w:val="22"/>
        </w:rPr>
        <w:t xml:space="preserve"> </w:t>
      </w:r>
      <w:r w:rsidRPr="00635665">
        <w:rPr>
          <w:rFonts w:ascii="Times New Roman" w:hAnsi="Times New Roman"/>
          <w:kern w:val="0"/>
          <w:sz w:val="22"/>
        </w:rPr>
        <w:t xml:space="preserve">Support in tracking the </w:t>
      </w:r>
      <w:r w:rsidR="005C6F45">
        <w:rPr>
          <w:rFonts w:ascii="Times New Roman" w:hAnsi="Times New Roman"/>
          <w:kern w:val="0"/>
          <w:sz w:val="22"/>
        </w:rPr>
        <w:t>tasks</w:t>
      </w:r>
      <w:r w:rsidRPr="00635665">
        <w:rPr>
          <w:rFonts w:ascii="Times New Roman" w:hAnsi="Times New Roman"/>
          <w:kern w:val="0"/>
          <w:sz w:val="22"/>
        </w:rPr>
        <w:t xml:space="preserve"> and maintaining a project status tracker updated based on the </w:t>
      </w:r>
      <w:r w:rsidR="005C6F45">
        <w:rPr>
          <w:rFonts w:ascii="Times New Roman" w:hAnsi="Times New Roman"/>
          <w:kern w:val="0"/>
          <w:sz w:val="22"/>
        </w:rPr>
        <w:t>client's</w:t>
      </w:r>
      <w:r w:rsidRPr="00635665">
        <w:rPr>
          <w:rFonts w:ascii="Times New Roman" w:hAnsi="Times New Roman"/>
          <w:kern w:val="0"/>
          <w:sz w:val="22"/>
        </w:rPr>
        <w:t xml:space="preserve"> needs.</w:t>
      </w:r>
      <w:r>
        <w:rPr>
          <w:rFonts w:ascii="Times New Roman" w:hAnsi="Times New Roman"/>
          <w:kern w:val="0"/>
          <w:sz w:val="22"/>
        </w:rPr>
        <w:t xml:space="preserve"> </w:t>
      </w:r>
      <w:r w:rsidRPr="00635665">
        <w:rPr>
          <w:rFonts w:ascii="Times New Roman" w:hAnsi="Times New Roman"/>
          <w:kern w:val="0"/>
          <w:sz w:val="22"/>
        </w:rPr>
        <w:t xml:space="preserve">Perform Renewable </w:t>
      </w:r>
      <w:r w:rsidR="00F37458">
        <w:rPr>
          <w:rFonts w:ascii="Times New Roman" w:hAnsi="Times New Roman"/>
          <w:kern w:val="0"/>
          <w:sz w:val="22"/>
        </w:rPr>
        <w:t xml:space="preserve">energy </w:t>
      </w:r>
      <w:r w:rsidRPr="00635665">
        <w:rPr>
          <w:rFonts w:ascii="Times New Roman" w:hAnsi="Times New Roman"/>
          <w:kern w:val="0"/>
          <w:sz w:val="22"/>
        </w:rPr>
        <w:t>project preliminary design and modeling.</w:t>
      </w:r>
      <w:r>
        <w:rPr>
          <w:rFonts w:ascii="Times New Roman" w:hAnsi="Times New Roman"/>
          <w:kern w:val="0"/>
          <w:sz w:val="22"/>
        </w:rPr>
        <w:t xml:space="preserve"> </w:t>
      </w:r>
      <w:r w:rsidRPr="00635665">
        <w:rPr>
          <w:rFonts w:ascii="Times New Roman" w:hAnsi="Times New Roman"/>
          <w:kern w:val="0"/>
          <w:sz w:val="22"/>
        </w:rPr>
        <w:t>Prepare responses to Request</w:t>
      </w:r>
      <w:r w:rsidR="005C6F45">
        <w:rPr>
          <w:rFonts w:ascii="Times New Roman" w:hAnsi="Times New Roman"/>
          <w:kern w:val="0"/>
          <w:sz w:val="22"/>
        </w:rPr>
        <w:t>s</w:t>
      </w:r>
      <w:r w:rsidRPr="00635665">
        <w:rPr>
          <w:rFonts w:ascii="Times New Roman" w:hAnsi="Times New Roman"/>
          <w:kern w:val="0"/>
          <w:sz w:val="22"/>
        </w:rPr>
        <w:t xml:space="preserve"> for Proposals (RFP</w:t>
      </w:r>
      <w:r w:rsidR="00F37458">
        <w:rPr>
          <w:rFonts w:ascii="Times New Roman" w:hAnsi="Times New Roman"/>
          <w:kern w:val="0"/>
          <w:sz w:val="22"/>
        </w:rPr>
        <w:t>s</w:t>
      </w:r>
      <w:r w:rsidRPr="00635665">
        <w:rPr>
          <w:rFonts w:ascii="Times New Roman" w:hAnsi="Times New Roman"/>
          <w:kern w:val="0"/>
          <w:sz w:val="22"/>
        </w:rPr>
        <w:t>) by providing a scope of work and time estimates for new projects.</w:t>
      </w:r>
      <w:r>
        <w:rPr>
          <w:rFonts w:ascii="Times New Roman" w:hAnsi="Times New Roman"/>
          <w:kern w:val="0"/>
          <w:sz w:val="22"/>
        </w:rPr>
        <w:t xml:space="preserve"> </w:t>
      </w:r>
      <w:r w:rsidRPr="00635665">
        <w:rPr>
          <w:rFonts w:ascii="Times New Roman" w:hAnsi="Times New Roman"/>
          <w:kern w:val="0"/>
          <w:sz w:val="22"/>
        </w:rPr>
        <w:t>Develop and implement learning modules, procedures, and checklist</w:t>
      </w:r>
      <w:r w:rsidR="00F37458">
        <w:rPr>
          <w:rFonts w:ascii="Times New Roman" w:hAnsi="Times New Roman"/>
          <w:kern w:val="0"/>
          <w:sz w:val="22"/>
        </w:rPr>
        <w:t>s</w:t>
      </w:r>
      <w:r w:rsidRPr="00635665">
        <w:rPr>
          <w:rFonts w:ascii="Times New Roman" w:hAnsi="Times New Roman"/>
          <w:kern w:val="0"/>
          <w:sz w:val="22"/>
        </w:rPr>
        <w:t xml:space="preserve"> for technical services and studies.</w:t>
      </w:r>
      <w:r>
        <w:rPr>
          <w:rFonts w:ascii="Times New Roman" w:hAnsi="Times New Roman"/>
          <w:kern w:val="0"/>
          <w:sz w:val="22"/>
        </w:rPr>
        <w:t xml:space="preserve"> </w:t>
      </w:r>
      <w:r w:rsidRPr="00635665">
        <w:rPr>
          <w:rFonts w:ascii="Times New Roman" w:hAnsi="Times New Roman"/>
          <w:kern w:val="0"/>
          <w:sz w:val="22"/>
        </w:rPr>
        <w:t>Contribute and provide executive oversight for critical research, development, test, and evaluation efforts.</w:t>
      </w:r>
    </w:p>
    <w:p w14:paraId="6942B339" w14:textId="77777777" w:rsidR="00635665" w:rsidRDefault="00635665" w:rsidP="004D37C3">
      <w:pPr>
        <w:autoSpaceDE w:val="0"/>
        <w:autoSpaceDN w:val="0"/>
        <w:adjustRightInd w:val="0"/>
        <w:snapToGrid w:val="0"/>
        <w:rPr>
          <w:rFonts w:ascii="Times New Roman" w:hAnsi="Times New Roman"/>
          <w:b/>
          <w:bCs/>
          <w:kern w:val="0"/>
          <w:sz w:val="22"/>
        </w:rPr>
      </w:pPr>
    </w:p>
    <w:p w14:paraId="2C12B82C" w14:textId="3F1FB5C1" w:rsidR="004D37C3" w:rsidRPr="009B4B43" w:rsidRDefault="009D5E41" w:rsidP="00635665">
      <w:pPr>
        <w:autoSpaceDE w:val="0"/>
        <w:autoSpaceDN w:val="0"/>
        <w:adjustRightInd w:val="0"/>
        <w:snapToGrid w:val="0"/>
        <w:rPr>
          <w:rFonts w:ascii="Times New Roman" w:hAnsi="Times New Roman"/>
          <w:b/>
          <w:bCs/>
          <w:kern w:val="0"/>
          <w:sz w:val="22"/>
        </w:rPr>
      </w:pPr>
      <w:r>
        <w:rPr>
          <w:rFonts w:ascii="Times New Roman" w:hAnsi="Times New Roman"/>
          <w:b/>
          <w:bCs/>
          <w:kern w:val="0"/>
          <w:sz w:val="22"/>
        </w:rPr>
        <w:t>3</w:t>
      </w:r>
      <w:r w:rsidR="004D37C3">
        <w:rPr>
          <w:rFonts w:ascii="Times New Roman" w:hAnsi="Times New Roman"/>
          <w:b/>
          <w:bCs/>
          <w:kern w:val="0"/>
          <w:sz w:val="22"/>
        </w:rPr>
        <w:t xml:space="preserve">) </w:t>
      </w:r>
      <w:r w:rsidR="004D37C3" w:rsidRPr="009B4B43">
        <w:rPr>
          <w:rFonts w:ascii="Times New Roman" w:hAnsi="Times New Roman"/>
          <w:b/>
          <w:bCs/>
          <w:kern w:val="0"/>
          <w:sz w:val="22"/>
        </w:rPr>
        <w:t xml:space="preserve">Ulteig Engineers, </w:t>
      </w:r>
      <w:r w:rsidR="004D37C3">
        <w:rPr>
          <w:rFonts w:ascii="Times New Roman" w:hAnsi="Times New Roman"/>
          <w:b/>
          <w:bCs/>
          <w:kern w:val="0"/>
          <w:sz w:val="22"/>
        </w:rPr>
        <w:t>Power Systems Studies Engineer</w:t>
      </w:r>
      <w:r w:rsidR="004D37C3" w:rsidRPr="009B4B43">
        <w:rPr>
          <w:rFonts w:ascii="Times New Roman" w:hAnsi="Times New Roman"/>
          <w:kern w:val="0"/>
          <w:sz w:val="22"/>
        </w:rPr>
        <w:t xml:space="preserve">                                    </w:t>
      </w:r>
      <w:r w:rsidR="004D37C3">
        <w:rPr>
          <w:rFonts w:ascii="Times New Roman" w:hAnsi="Times New Roman"/>
          <w:kern w:val="0"/>
          <w:sz w:val="22"/>
        </w:rPr>
        <w:t>July 2019-</w:t>
      </w:r>
      <w:r w:rsidR="00635665" w:rsidRPr="00635665">
        <w:rPr>
          <w:rFonts w:ascii="Times New Roman" w:hAnsi="Times New Roman"/>
          <w:kern w:val="0"/>
          <w:sz w:val="22"/>
        </w:rPr>
        <w:t xml:space="preserve"> Sep 2020</w:t>
      </w:r>
    </w:p>
    <w:p w14:paraId="65304D45" w14:textId="170BF0DB" w:rsidR="004D37C3" w:rsidRPr="009B4B43" w:rsidRDefault="004D37C3" w:rsidP="00635665">
      <w:pPr>
        <w:autoSpaceDE w:val="0"/>
        <w:autoSpaceDN w:val="0"/>
        <w:adjustRightInd w:val="0"/>
        <w:snapToGrid w:val="0"/>
        <w:rPr>
          <w:rFonts w:ascii="Times New Roman" w:hAnsi="Times New Roman"/>
          <w:bCs/>
          <w:kern w:val="0"/>
          <w:sz w:val="22"/>
        </w:rPr>
      </w:pPr>
      <w:r>
        <w:rPr>
          <w:rFonts w:ascii="Times New Roman" w:hAnsi="Times New Roman"/>
          <w:bCs/>
          <w:kern w:val="0"/>
          <w:sz w:val="22"/>
        </w:rPr>
        <w:t>Involve</w:t>
      </w:r>
      <w:r w:rsidR="0066343D">
        <w:rPr>
          <w:rFonts w:ascii="Times New Roman" w:hAnsi="Times New Roman"/>
          <w:bCs/>
          <w:kern w:val="0"/>
          <w:sz w:val="22"/>
        </w:rPr>
        <w:t>d</w:t>
      </w:r>
      <w:r>
        <w:rPr>
          <w:rFonts w:ascii="Times New Roman" w:hAnsi="Times New Roman"/>
          <w:bCs/>
          <w:kern w:val="0"/>
          <w:sz w:val="22"/>
        </w:rPr>
        <w:t xml:space="preserve"> in steady-state and dynamic analysis utilizing PSS/E. Produc</w:t>
      </w:r>
      <w:r w:rsidR="0066343D">
        <w:rPr>
          <w:rFonts w:ascii="Times New Roman" w:hAnsi="Times New Roman"/>
          <w:bCs/>
          <w:kern w:val="0"/>
          <w:sz w:val="22"/>
        </w:rPr>
        <w:t>ed</w:t>
      </w:r>
      <w:r>
        <w:rPr>
          <w:rFonts w:ascii="Times New Roman" w:hAnsi="Times New Roman"/>
          <w:bCs/>
          <w:kern w:val="0"/>
          <w:sz w:val="22"/>
        </w:rPr>
        <w:t xml:space="preserve"> NERC compliance studies such as TPL, PRC, and MOD to support Renewable Energy grid interconnection applications.</w:t>
      </w:r>
      <w:r w:rsidR="009D73F7">
        <w:rPr>
          <w:rFonts w:ascii="Times New Roman" w:hAnsi="Times New Roman"/>
          <w:bCs/>
          <w:kern w:val="0"/>
          <w:sz w:val="22"/>
        </w:rPr>
        <w:t xml:space="preserve"> Led the Battery Energy Storage team. Assist</w:t>
      </w:r>
      <w:r w:rsidR="0066343D">
        <w:rPr>
          <w:rFonts w:ascii="Times New Roman" w:hAnsi="Times New Roman"/>
          <w:bCs/>
          <w:kern w:val="0"/>
          <w:sz w:val="22"/>
        </w:rPr>
        <w:t>ed</w:t>
      </w:r>
      <w:r w:rsidR="009D73F7">
        <w:rPr>
          <w:rFonts w:ascii="Times New Roman" w:hAnsi="Times New Roman"/>
          <w:bCs/>
          <w:kern w:val="0"/>
          <w:sz w:val="22"/>
        </w:rPr>
        <w:t xml:space="preserve"> owner on selecting preferred EPC or system integrator. Analyze</w:t>
      </w:r>
      <w:r w:rsidR="00F37458">
        <w:rPr>
          <w:rFonts w:ascii="Times New Roman" w:hAnsi="Times New Roman"/>
          <w:bCs/>
          <w:kern w:val="0"/>
          <w:sz w:val="22"/>
        </w:rPr>
        <w:t>d</w:t>
      </w:r>
      <w:r w:rsidR="009D73F7">
        <w:rPr>
          <w:rFonts w:ascii="Times New Roman" w:hAnsi="Times New Roman"/>
          <w:bCs/>
          <w:kern w:val="0"/>
          <w:sz w:val="22"/>
        </w:rPr>
        <w:t xml:space="preserve"> ISO/RTO storage interconnection rules and utility studies under an existing </w:t>
      </w:r>
      <w:r w:rsidR="00F37458">
        <w:rPr>
          <w:rFonts w:ascii="Times New Roman" w:hAnsi="Times New Roman"/>
          <w:bCs/>
          <w:kern w:val="0"/>
          <w:sz w:val="22"/>
        </w:rPr>
        <w:t>I</w:t>
      </w:r>
      <w:r w:rsidR="009D73F7">
        <w:rPr>
          <w:rFonts w:ascii="Times New Roman" w:hAnsi="Times New Roman"/>
          <w:bCs/>
          <w:kern w:val="0"/>
          <w:sz w:val="22"/>
        </w:rPr>
        <w:t xml:space="preserve">nterconnection </w:t>
      </w:r>
      <w:r w:rsidR="00F37458">
        <w:rPr>
          <w:rFonts w:ascii="Times New Roman" w:hAnsi="Times New Roman"/>
          <w:bCs/>
          <w:kern w:val="0"/>
          <w:sz w:val="22"/>
        </w:rPr>
        <w:t>A</w:t>
      </w:r>
      <w:r w:rsidR="009D73F7">
        <w:rPr>
          <w:rFonts w:ascii="Times New Roman" w:hAnsi="Times New Roman"/>
          <w:bCs/>
          <w:kern w:val="0"/>
          <w:sz w:val="22"/>
        </w:rPr>
        <w:t>greement</w:t>
      </w:r>
      <w:r w:rsidR="00F37458">
        <w:rPr>
          <w:rFonts w:ascii="Times New Roman" w:hAnsi="Times New Roman"/>
          <w:bCs/>
          <w:kern w:val="0"/>
          <w:sz w:val="22"/>
        </w:rPr>
        <w:t xml:space="preserve"> (IA)</w:t>
      </w:r>
      <w:r w:rsidR="009D73F7">
        <w:rPr>
          <w:rFonts w:ascii="Times New Roman" w:hAnsi="Times New Roman"/>
          <w:bCs/>
          <w:kern w:val="0"/>
          <w:sz w:val="22"/>
        </w:rPr>
        <w:t>. Review</w:t>
      </w:r>
      <w:r w:rsidR="0066343D">
        <w:rPr>
          <w:rFonts w:ascii="Times New Roman" w:hAnsi="Times New Roman"/>
          <w:bCs/>
          <w:kern w:val="0"/>
          <w:sz w:val="22"/>
        </w:rPr>
        <w:t>ed</w:t>
      </w:r>
      <w:r w:rsidR="009D73F7">
        <w:rPr>
          <w:rFonts w:ascii="Times New Roman" w:hAnsi="Times New Roman"/>
          <w:bCs/>
          <w:kern w:val="0"/>
          <w:sz w:val="22"/>
        </w:rPr>
        <w:t xml:space="preserve"> technical studies (</w:t>
      </w:r>
      <w:r w:rsidR="005C6F45">
        <w:rPr>
          <w:rFonts w:ascii="Times New Roman" w:hAnsi="Times New Roman"/>
          <w:bCs/>
          <w:kern w:val="0"/>
          <w:sz w:val="22"/>
        </w:rPr>
        <w:t>steady-state</w:t>
      </w:r>
      <w:r w:rsidR="009D73F7">
        <w:rPr>
          <w:rFonts w:ascii="Times New Roman" w:hAnsi="Times New Roman"/>
          <w:bCs/>
          <w:kern w:val="0"/>
          <w:sz w:val="22"/>
        </w:rPr>
        <w:t>, short circuit, stability, and facilities). Analyze</w:t>
      </w:r>
      <w:r w:rsidR="00F37458">
        <w:rPr>
          <w:rFonts w:ascii="Times New Roman" w:hAnsi="Times New Roman"/>
          <w:bCs/>
          <w:kern w:val="0"/>
          <w:sz w:val="22"/>
        </w:rPr>
        <w:t>d</w:t>
      </w:r>
      <w:r w:rsidR="009D73F7">
        <w:rPr>
          <w:rFonts w:ascii="Times New Roman" w:hAnsi="Times New Roman"/>
          <w:bCs/>
          <w:kern w:val="0"/>
          <w:sz w:val="22"/>
        </w:rPr>
        <w:t xml:space="preserve"> potential BESS applications and incentives. Analyze</w:t>
      </w:r>
      <w:r w:rsidR="00F37458">
        <w:rPr>
          <w:rFonts w:ascii="Times New Roman" w:hAnsi="Times New Roman"/>
          <w:bCs/>
          <w:kern w:val="0"/>
          <w:sz w:val="22"/>
        </w:rPr>
        <w:t>d</w:t>
      </w:r>
      <w:r w:rsidR="009D73F7">
        <w:rPr>
          <w:rFonts w:ascii="Times New Roman" w:hAnsi="Times New Roman"/>
          <w:bCs/>
          <w:kern w:val="0"/>
          <w:sz w:val="22"/>
        </w:rPr>
        <w:t xml:space="preserve"> potential BESS revenue stacking</w:t>
      </w:r>
      <w:r w:rsidR="00F37458">
        <w:rPr>
          <w:rFonts w:ascii="Times New Roman" w:hAnsi="Times New Roman"/>
          <w:bCs/>
          <w:kern w:val="0"/>
          <w:sz w:val="22"/>
        </w:rPr>
        <w:t xml:space="preserve"> streams</w:t>
      </w:r>
      <w:r w:rsidR="009D73F7">
        <w:rPr>
          <w:rFonts w:ascii="Times New Roman" w:hAnsi="Times New Roman"/>
          <w:bCs/>
          <w:kern w:val="0"/>
          <w:sz w:val="22"/>
        </w:rPr>
        <w:t>. Support</w:t>
      </w:r>
      <w:r w:rsidR="007178B0">
        <w:rPr>
          <w:rFonts w:ascii="Times New Roman" w:hAnsi="Times New Roman"/>
          <w:bCs/>
          <w:kern w:val="0"/>
          <w:sz w:val="22"/>
        </w:rPr>
        <w:t>ed</w:t>
      </w:r>
      <w:r w:rsidR="009D73F7">
        <w:rPr>
          <w:rFonts w:ascii="Times New Roman" w:hAnsi="Times New Roman"/>
          <w:bCs/>
          <w:kern w:val="0"/>
          <w:sz w:val="22"/>
        </w:rPr>
        <w:t xml:space="preserve"> the owner in </w:t>
      </w:r>
      <w:r w:rsidR="005C6F45">
        <w:rPr>
          <w:rFonts w:ascii="Times New Roman" w:hAnsi="Times New Roman"/>
          <w:bCs/>
          <w:kern w:val="0"/>
          <w:sz w:val="22"/>
        </w:rPr>
        <w:t>evaluating</w:t>
      </w:r>
      <w:r w:rsidR="009D73F7">
        <w:rPr>
          <w:rFonts w:ascii="Times New Roman" w:hAnsi="Times New Roman"/>
          <w:bCs/>
          <w:kern w:val="0"/>
          <w:sz w:val="22"/>
        </w:rPr>
        <w:t xml:space="preserve"> the technical-legal </w:t>
      </w:r>
      <w:r w:rsidR="005C6F45">
        <w:rPr>
          <w:rFonts w:ascii="Times New Roman" w:hAnsi="Times New Roman"/>
          <w:bCs/>
          <w:kern w:val="0"/>
          <w:sz w:val="22"/>
        </w:rPr>
        <w:t>requirements</w:t>
      </w:r>
      <w:r w:rsidR="009D73F7">
        <w:rPr>
          <w:rFonts w:ascii="Times New Roman" w:hAnsi="Times New Roman"/>
          <w:bCs/>
          <w:kern w:val="0"/>
          <w:sz w:val="22"/>
        </w:rPr>
        <w:t xml:space="preserve"> during</w:t>
      </w:r>
      <w:r w:rsidR="007178B0">
        <w:rPr>
          <w:rFonts w:ascii="Times New Roman" w:hAnsi="Times New Roman"/>
          <w:bCs/>
          <w:kern w:val="0"/>
          <w:sz w:val="22"/>
        </w:rPr>
        <w:t xml:space="preserve"> and </w:t>
      </w:r>
      <w:r w:rsidR="009D73F7">
        <w:rPr>
          <w:rFonts w:ascii="Times New Roman" w:hAnsi="Times New Roman"/>
          <w:bCs/>
          <w:kern w:val="0"/>
          <w:sz w:val="22"/>
        </w:rPr>
        <w:t>following review of the commercial agreement</w:t>
      </w:r>
      <w:r w:rsidR="007178B0">
        <w:rPr>
          <w:rFonts w:ascii="Times New Roman" w:hAnsi="Times New Roman"/>
          <w:bCs/>
          <w:kern w:val="0"/>
          <w:sz w:val="22"/>
        </w:rPr>
        <w:t>s</w:t>
      </w:r>
      <w:r w:rsidR="009D73F7">
        <w:rPr>
          <w:rFonts w:ascii="Times New Roman" w:hAnsi="Times New Roman"/>
          <w:bCs/>
          <w:kern w:val="0"/>
          <w:sz w:val="22"/>
        </w:rPr>
        <w:t xml:space="preserve"> (IA, PPA, etc.). Evaluate</w:t>
      </w:r>
      <w:r w:rsidR="007178B0">
        <w:rPr>
          <w:rFonts w:ascii="Times New Roman" w:hAnsi="Times New Roman"/>
          <w:bCs/>
          <w:kern w:val="0"/>
          <w:sz w:val="22"/>
        </w:rPr>
        <w:t>d</w:t>
      </w:r>
      <w:r w:rsidR="009D73F7">
        <w:rPr>
          <w:rFonts w:ascii="Times New Roman" w:hAnsi="Times New Roman"/>
          <w:bCs/>
          <w:kern w:val="0"/>
          <w:sz w:val="22"/>
        </w:rPr>
        <w:t xml:space="preserve"> vendor and performance warranties. Develop</w:t>
      </w:r>
      <w:r w:rsidR="0066343D">
        <w:rPr>
          <w:rFonts w:ascii="Times New Roman" w:hAnsi="Times New Roman"/>
          <w:bCs/>
          <w:kern w:val="0"/>
          <w:sz w:val="22"/>
        </w:rPr>
        <w:t>ed</w:t>
      </w:r>
      <w:r w:rsidR="009D73F7">
        <w:rPr>
          <w:rFonts w:ascii="Times New Roman" w:hAnsi="Times New Roman"/>
          <w:bCs/>
          <w:kern w:val="0"/>
          <w:sz w:val="22"/>
        </w:rPr>
        <w:t xml:space="preserve"> preliminary designs and specs and </w:t>
      </w:r>
      <w:r w:rsidR="005C6F45">
        <w:rPr>
          <w:rFonts w:ascii="Times New Roman" w:hAnsi="Times New Roman"/>
          <w:bCs/>
          <w:kern w:val="0"/>
          <w:sz w:val="22"/>
        </w:rPr>
        <w:t>supported obtaining</w:t>
      </w:r>
      <w:r w:rsidR="009D73F7">
        <w:rPr>
          <w:rFonts w:ascii="Times New Roman" w:hAnsi="Times New Roman"/>
          <w:bCs/>
          <w:kern w:val="0"/>
          <w:sz w:val="22"/>
        </w:rPr>
        <w:t xml:space="preserve"> market input from vendors and integrators based on an agreed-upon battery scope. Provide</w:t>
      </w:r>
      <w:r w:rsidR="0066343D">
        <w:rPr>
          <w:rFonts w:ascii="Times New Roman" w:hAnsi="Times New Roman"/>
          <w:bCs/>
          <w:kern w:val="0"/>
          <w:sz w:val="22"/>
        </w:rPr>
        <w:t>d</w:t>
      </w:r>
      <w:r w:rsidR="009D73F7">
        <w:rPr>
          <w:rFonts w:ascii="Times New Roman" w:hAnsi="Times New Roman"/>
          <w:bCs/>
          <w:kern w:val="0"/>
          <w:sz w:val="22"/>
        </w:rPr>
        <w:t xml:space="preserve"> training to </w:t>
      </w:r>
      <w:r w:rsidR="007178B0">
        <w:rPr>
          <w:rFonts w:ascii="Times New Roman" w:hAnsi="Times New Roman"/>
          <w:bCs/>
          <w:kern w:val="0"/>
          <w:sz w:val="22"/>
        </w:rPr>
        <w:t>j</w:t>
      </w:r>
      <w:r w:rsidR="009D73F7">
        <w:rPr>
          <w:rFonts w:ascii="Times New Roman" w:hAnsi="Times New Roman"/>
          <w:bCs/>
          <w:kern w:val="0"/>
          <w:sz w:val="22"/>
        </w:rPr>
        <w:t xml:space="preserve">unior engineers. </w:t>
      </w:r>
      <w:r>
        <w:rPr>
          <w:rFonts w:ascii="Times New Roman" w:hAnsi="Times New Roman"/>
          <w:bCs/>
          <w:kern w:val="0"/>
          <w:sz w:val="22"/>
        </w:rPr>
        <w:t xml:space="preserve"> </w:t>
      </w:r>
    </w:p>
    <w:p w14:paraId="542DF81B" w14:textId="77777777" w:rsidR="004D37C3" w:rsidRDefault="004D37C3" w:rsidP="00635665">
      <w:pPr>
        <w:autoSpaceDE w:val="0"/>
        <w:autoSpaceDN w:val="0"/>
        <w:adjustRightInd w:val="0"/>
        <w:snapToGrid w:val="0"/>
        <w:rPr>
          <w:rFonts w:ascii="Times New Roman" w:hAnsi="Times New Roman"/>
          <w:b/>
          <w:bCs/>
          <w:kern w:val="0"/>
          <w:sz w:val="22"/>
        </w:rPr>
      </w:pPr>
    </w:p>
    <w:p w14:paraId="14870AB0" w14:textId="2FCBD432" w:rsidR="00EA3087" w:rsidRPr="009B4B43" w:rsidRDefault="009D5E41" w:rsidP="00635665">
      <w:pPr>
        <w:autoSpaceDE w:val="0"/>
        <w:autoSpaceDN w:val="0"/>
        <w:adjustRightInd w:val="0"/>
        <w:snapToGrid w:val="0"/>
        <w:rPr>
          <w:rFonts w:ascii="Times New Roman" w:hAnsi="Times New Roman"/>
          <w:b/>
          <w:bCs/>
          <w:kern w:val="0"/>
          <w:sz w:val="22"/>
        </w:rPr>
      </w:pPr>
      <w:r>
        <w:rPr>
          <w:rFonts w:ascii="Times New Roman" w:hAnsi="Times New Roman"/>
          <w:b/>
          <w:bCs/>
          <w:kern w:val="0"/>
          <w:sz w:val="22"/>
        </w:rPr>
        <w:t>4</w:t>
      </w:r>
      <w:r w:rsidR="00C841F4">
        <w:rPr>
          <w:rFonts w:ascii="Times New Roman" w:hAnsi="Times New Roman"/>
          <w:b/>
          <w:bCs/>
          <w:kern w:val="0"/>
          <w:sz w:val="22"/>
        </w:rPr>
        <w:t xml:space="preserve">) </w:t>
      </w:r>
      <w:r w:rsidR="00EA3087" w:rsidRPr="009B4B43">
        <w:rPr>
          <w:rFonts w:ascii="Times New Roman" w:hAnsi="Times New Roman"/>
          <w:b/>
          <w:bCs/>
          <w:kern w:val="0"/>
          <w:sz w:val="22"/>
        </w:rPr>
        <w:t xml:space="preserve">Black &amp; Veatch, </w:t>
      </w:r>
      <w:r w:rsidR="00EA3087" w:rsidRPr="009B4B43">
        <w:rPr>
          <w:rFonts w:ascii="Times New Roman" w:hAnsi="Times New Roman"/>
          <w:b/>
          <w:kern w:val="0"/>
          <w:sz w:val="22"/>
        </w:rPr>
        <w:t xml:space="preserve">Electrical </w:t>
      </w:r>
      <w:r w:rsidR="00EA3087" w:rsidRPr="00635665">
        <w:rPr>
          <w:rFonts w:ascii="Times New Roman" w:hAnsi="Times New Roman"/>
          <w:b/>
          <w:kern w:val="0"/>
          <w:sz w:val="22"/>
        </w:rPr>
        <w:t>Engineer I</w:t>
      </w:r>
      <w:r w:rsidR="004D37C3" w:rsidRPr="00635665">
        <w:rPr>
          <w:rFonts w:ascii="Times New Roman" w:hAnsi="Times New Roman"/>
          <w:b/>
          <w:kern w:val="0"/>
          <w:sz w:val="22"/>
        </w:rPr>
        <w:t>V</w:t>
      </w:r>
      <w:r w:rsidR="00EA3087" w:rsidRPr="009B4B43">
        <w:rPr>
          <w:rFonts w:ascii="Times New Roman" w:hAnsi="Times New Roman"/>
          <w:kern w:val="0"/>
          <w:sz w:val="22"/>
        </w:rPr>
        <w:t xml:space="preserve">                                           </w:t>
      </w:r>
      <w:r w:rsidR="00082FEC">
        <w:rPr>
          <w:rFonts w:ascii="Times New Roman" w:hAnsi="Times New Roman"/>
          <w:kern w:val="0"/>
          <w:sz w:val="22"/>
        </w:rPr>
        <w:t xml:space="preserve">  </w:t>
      </w:r>
      <w:r w:rsidR="00EA3087" w:rsidRPr="00C841F4">
        <w:rPr>
          <w:rFonts w:ascii="Times New Roman" w:hAnsi="Times New Roman"/>
          <w:kern w:val="0"/>
          <w:sz w:val="22"/>
        </w:rPr>
        <w:t>July 2018-</w:t>
      </w:r>
      <w:r w:rsidR="004D37C3">
        <w:rPr>
          <w:rFonts w:ascii="Times New Roman" w:hAnsi="Times New Roman"/>
          <w:kern w:val="0"/>
          <w:sz w:val="22"/>
        </w:rPr>
        <w:t>July 2019</w:t>
      </w:r>
    </w:p>
    <w:p w14:paraId="1BB1D137" w14:textId="4B5ACEA7" w:rsidR="00EA3087" w:rsidRPr="009B4B43" w:rsidRDefault="00593304" w:rsidP="00635665">
      <w:pPr>
        <w:autoSpaceDE w:val="0"/>
        <w:autoSpaceDN w:val="0"/>
        <w:adjustRightInd w:val="0"/>
        <w:snapToGrid w:val="0"/>
        <w:rPr>
          <w:rFonts w:ascii="Times New Roman" w:hAnsi="Times New Roman"/>
          <w:bCs/>
          <w:kern w:val="0"/>
          <w:sz w:val="22"/>
        </w:rPr>
      </w:pPr>
      <w:r>
        <w:rPr>
          <w:rFonts w:ascii="Times New Roman" w:hAnsi="Times New Roman"/>
          <w:bCs/>
          <w:kern w:val="0"/>
          <w:sz w:val="22"/>
        </w:rPr>
        <w:t>Provided</w:t>
      </w:r>
      <w:r w:rsidR="008D150F" w:rsidRPr="008D150F">
        <w:rPr>
          <w:rFonts w:ascii="Times New Roman" w:hAnsi="Times New Roman"/>
          <w:bCs/>
          <w:kern w:val="0"/>
          <w:sz w:val="22"/>
        </w:rPr>
        <w:t xml:space="preserve"> train</w:t>
      </w:r>
      <w:r>
        <w:rPr>
          <w:rFonts w:ascii="Times New Roman" w:hAnsi="Times New Roman"/>
          <w:bCs/>
          <w:kern w:val="0"/>
          <w:sz w:val="22"/>
        </w:rPr>
        <w:t xml:space="preserve">ing </w:t>
      </w:r>
      <w:r w:rsidR="008D150F" w:rsidRPr="008D150F">
        <w:rPr>
          <w:rFonts w:ascii="Times New Roman" w:hAnsi="Times New Roman"/>
          <w:bCs/>
          <w:kern w:val="0"/>
          <w:sz w:val="22"/>
        </w:rPr>
        <w:t>and supervis</w:t>
      </w:r>
      <w:r>
        <w:rPr>
          <w:rFonts w:ascii="Times New Roman" w:hAnsi="Times New Roman"/>
          <w:bCs/>
          <w:kern w:val="0"/>
          <w:sz w:val="22"/>
        </w:rPr>
        <w:t>ion</w:t>
      </w:r>
      <w:r w:rsidR="008D150F">
        <w:rPr>
          <w:rFonts w:ascii="Times New Roman" w:hAnsi="Times New Roman"/>
          <w:bCs/>
          <w:kern w:val="0"/>
          <w:sz w:val="22"/>
        </w:rPr>
        <w:t xml:space="preserve"> </w:t>
      </w:r>
      <w:r>
        <w:rPr>
          <w:rFonts w:ascii="Times New Roman" w:hAnsi="Times New Roman"/>
          <w:bCs/>
          <w:kern w:val="0"/>
          <w:sz w:val="22"/>
        </w:rPr>
        <w:t>in the</w:t>
      </w:r>
      <w:r w:rsidR="008D150F">
        <w:rPr>
          <w:rFonts w:ascii="Times New Roman" w:hAnsi="Times New Roman"/>
          <w:bCs/>
          <w:kern w:val="0"/>
          <w:sz w:val="22"/>
        </w:rPr>
        <w:t xml:space="preserve"> </w:t>
      </w:r>
      <w:r>
        <w:rPr>
          <w:rFonts w:ascii="Times New Roman" w:hAnsi="Times New Roman"/>
          <w:bCs/>
          <w:kern w:val="0"/>
          <w:sz w:val="22"/>
        </w:rPr>
        <w:t>renewable</w:t>
      </w:r>
      <w:r w:rsidR="008D150F">
        <w:rPr>
          <w:rFonts w:ascii="Times New Roman" w:hAnsi="Times New Roman"/>
          <w:bCs/>
          <w:kern w:val="0"/>
          <w:sz w:val="22"/>
        </w:rPr>
        <w:t xml:space="preserve"> </w:t>
      </w:r>
      <w:r w:rsidR="007178B0">
        <w:rPr>
          <w:rFonts w:ascii="Times New Roman" w:hAnsi="Times New Roman"/>
          <w:bCs/>
          <w:kern w:val="0"/>
          <w:sz w:val="22"/>
        </w:rPr>
        <w:t xml:space="preserve">energy </w:t>
      </w:r>
      <w:r w:rsidR="008D150F">
        <w:rPr>
          <w:rFonts w:ascii="Times New Roman" w:hAnsi="Times New Roman"/>
          <w:bCs/>
          <w:kern w:val="0"/>
          <w:sz w:val="22"/>
        </w:rPr>
        <w:t>department, with direct report</w:t>
      </w:r>
      <w:r w:rsidR="002101A9">
        <w:rPr>
          <w:rFonts w:ascii="Times New Roman" w:hAnsi="Times New Roman"/>
          <w:bCs/>
          <w:kern w:val="0"/>
          <w:sz w:val="22"/>
        </w:rPr>
        <w:t>s</w:t>
      </w:r>
      <w:r w:rsidR="008D150F">
        <w:rPr>
          <w:rFonts w:ascii="Times New Roman" w:hAnsi="Times New Roman"/>
          <w:bCs/>
          <w:kern w:val="0"/>
          <w:sz w:val="22"/>
        </w:rPr>
        <w:t xml:space="preserve"> from </w:t>
      </w:r>
      <w:r>
        <w:rPr>
          <w:rFonts w:ascii="Times New Roman" w:hAnsi="Times New Roman"/>
          <w:bCs/>
          <w:kern w:val="0"/>
          <w:sz w:val="22"/>
        </w:rPr>
        <w:t>four</w:t>
      </w:r>
      <w:r w:rsidR="008D150F">
        <w:rPr>
          <w:rFonts w:ascii="Times New Roman" w:hAnsi="Times New Roman"/>
          <w:bCs/>
          <w:kern w:val="0"/>
          <w:sz w:val="22"/>
        </w:rPr>
        <w:t xml:space="preserve"> </w:t>
      </w:r>
      <w:r w:rsidR="007178B0">
        <w:rPr>
          <w:rFonts w:ascii="Times New Roman" w:hAnsi="Times New Roman"/>
          <w:bCs/>
          <w:kern w:val="0"/>
          <w:sz w:val="22"/>
        </w:rPr>
        <w:t>j</w:t>
      </w:r>
      <w:r w:rsidR="008D150F">
        <w:rPr>
          <w:rFonts w:ascii="Times New Roman" w:hAnsi="Times New Roman"/>
          <w:bCs/>
          <w:kern w:val="0"/>
          <w:sz w:val="22"/>
        </w:rPr>
        <w:t>unior-level Electrical</w:t>
      </w:r>
      <w:r w:rsidR="00635665">
        <w:rPr>
          <w:rFonts w:ascii="Times New Roman" w:hAnsi="Times New Roman"/>
          <w:bCs/>
          <w:kern w:val="0"/>
          <w:sz w:val="22"/>
        </w:rPr>
        <w:t xml:space="preserve"> </w:t>
      </w:r>
      <w:r w:rsidR="008D150F">
        <w:rPr>
          <w:rFonts w:ascii="Times New Roman" w:hAnsi="Times New Roman"/>
          <w:bCs/>
          <w:kern w:val="0"/>
          <w:sz w:val="22"/>
        </w:rPr>
        <w:t>Engineer</w:t>
      </w:r>
      <w:r w:rsidR="002101A9">
        <w:rPr>
          <w:rFonts w:ascii="Times New Roman" w:hAnsi="Times New Roman"/>
          <w:bCs/>
          <w:kern w:val="0"/>
          <w:sz w:val="22"/>
        </w:rPr>
        <w:t>s</w:t>
      </w:r>
      <w:r w:rsidR="008D150F">
        <w:rPr>
          <w:rFonts w:ascii="Times New Roman" w:hAnsi="Times New Roman"/>
          <w:bCs/>
          <w:kern w:val="0"/>
          <w:sz w:val="22"/>
        </w:rPr>
        <w:t>. Led Electrical Engineer</w:t>
      </w:r>
      <w:r w:rsidR="007178B0">
        <w:rPr>
          <w:rFonts w:ascii="Times New Roman" w:hAnsi="Times New Roman"/>
          <w:bCs/>
          <w:kern w:val="0"/>
          <w:sz w:val="22"/>
        </w:rPr>
        <w:t>s</w:t>
      </w:r>
      <w:r w:rsidR="00EA3087" w:rsidRPr="009B4B43">
        <w:rPr>
          <w:rFonts w:ascii="Times New Roman" w:hAnsi="Times New Roman"/>
          <w:bCs/>
          <w:kern w:val="0"/>
          <w:sz w:val="22"/>
        </w:rPr>
        <w:t xml:space="preserve"> in </w:t>
      </w:r>
      <w:r w:rsidR="006D3F8A">
        <w:rPr>
          <w:rFonts w:ascii="Times New Roman" w:hAnsi="Times New Roman"/>
          <w:bCs/>
          <w:kern w:val="0"/>
          <w:sz w:val="22"/>
        </w:rPr>
        <w:t xml:space="preserve">conceptual and </w:t>
      </w:r>
      <w:r w:rsidR="00EA3087" w:rsidRPr="009B4B43">
        <w:rPr>
          <w:rFonts w:ascii="Times New Roman" w:hAnsi="Times New Roman"/>
          <w:bCs/>
          <w:kern w:val="0"/>
          <w:sz w:val="22"/>
        </w:rPr>
        <w:t xml:space="preserve">detailed </w:t>
      </w:r>
      <w:r w:rsidR="00CD5623" w:rsidRPr="009B4B43">
        <w:rPr>
          <w:rFonts w:ascii="Times New Roman" w:hAnsi="Times New Roman"/>
          <w:bCs/>
          <w:kern w:val="0"/>
          <w:sz w:val="22"/>
        </w:rPr>
        <w:t xml:space="preserve">Utility-scale and Distribution-level </w:t>
      </w:r>
      <w:r w:rsidR="00EA3087" w:rsidRPr="009B4B43">
        <w:rPr>
          <w:rFonts w:ascii="Times New Roman" w:hAnsi="Times New Roman"/>
          <w:bCs/>
          <w:kern w:val="0"/>
          <w:sz w:val="22"/>
        </w:rPr>
        <w:t>Wind Farm</w:t>
      </w:r>
      <w:r w:rsidR="000349F3" w:rsidRPr="009B4B43">
        <w:rPr>
          <w:rFonts w:ascii="Times New Roman" w:hAnsi="Times New Roman"/>
          <w:bCs/>
          <w:kern w:val="0"/>
          <w:sz w:val="22"/>
        </w:rPr>
        <w:t>,</w:t>
      </w:r>
      <w:r w:rsidR="00EA3087" w:rsidRPr="009B4B43">
        <w:rPr>
          <w:rFonts w:ascii="Times New Roman" w:hAnsi="Times New Roman"/>
          <w:bCs/>
          <w:kern w:val="0"/>
          <w:sz w:val="22"/>
        </w:rPr>
        <w:t xml:space="preserve"> Solar </w:t>
      </w:r>
      <w:r w:rsidR="00C841F4" w:rsidRPr="009B4B43">
        <w:rPr>
          <w:rFonts w:ascii="Times New Roman" w:hAnsi="Times New Roman"/>
          <w:bCs/>
          <w:kern w:val="0"/>
          <w:sz w:val="22"/>
        </w:rPr>
        <w:t>Farm</w:t>
      </w:r>
      <w:r w:rsidR="000349F3" w:rsidRPr="009B4B43">
        <w:rPr>
          <w:rFonts w:ascii="Times New Roman" w:hAnsi="Times New Roman"/>
          <w:bCs/>
          <w:kern w:val="0"/>
          <w:sz w:val="22"/>
        </w:rPr>
        <w:t>, and Battery Energy Storage System</w:t>
      </w:r>
      <w:r w:rsidR="00EA3087" w:rsidRPr="009B4B43">
        <w:rPr>
          <w:rFonts w:ascii="Times New Roman" w:hAnsi="Times New Roman"/>
          <w:bCs/>
          <w:kern w:val="0"/>
          <w:sz w:val="22"/>
        </w:rPr>
        <w:t xml:space="preserve"> </w:t>
      </w:r>
      <w:r w:rsidR="00CD5623" w:rsidRPr="009B4B43">
        <w:rPr>
          <w:rFonts w:ascii="Times New Roman" w:hAnsi="Times New Roman"/>
          <w:bCs/>
          <w:kern w:val="0"/>
          <w:sz w:val="22"/>
        </w:rPr>
        <w:t>D</w:t>
      </w:r>
      <w:r w:rsidR="00EA3087" w:rsidRPr="009B4B43">
        <w:rPr>
          <w:rFonts w:ascii="Times New Roman" w:hAnsi="Times New Roman"/>
          <w:bCs/>
          <w:kern w:val="0"/>
          <w:sz w:val="22"/>
        </w:rPr>
        <w:t xml:space="preserve">esign, Independent Engineering, </w:t>
      </w:r>
      <w:r w:rsidR="005C6F45">
        <w:rPr>
          <w:rFonts w:ascii="Times New Roman" w:hAnsi="Times New Roman"/>
          <w:bCs/>
          <w:kern w:val="0"/>
          <w:sz w:val="22"/>
        </w:rPr>
        <w:t>Owner's</w:t>
      </w:r>
      <w:r w:rsidR="000349F3" w:rsidRPr="009B4B43">
        <w:rPr>
          <w:rFonts w:ascii="Times New Roman" w:hAnsi="Times New Roman"/>
          <w:bCs/>
          <w:kern w:val="0"/>
          <w:sz w:val="22"/>
        </w:rPr>
        <w:t xml:space="preserve"> Engineering, </w:t>
      </w:r>
      <w:r w:rsidR="00EA3087" w:rsidRPr="009B4B43">
        <w:rPr>
          <w:rFonts w:ascii="Times New Roman" w:hAnsi="Times New Roman"/>
          <w:bCs/>
          <w:kern w:val="0"/>
          <w:sz w:val="22"/>
        </w:rPr>
        <w:t xml:space="preserve">and Renewable Energy Consulting. </w:t>
      </w:r>
    </w:p>
    <w:p w14:paraId="0FB3E534" w14:textId="77777777" w:rsidR="00EA3087" w:rsidRPr="009B4B43" w:rsidRDefault="00EA3087" w:rsidP="003902DB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  <w:bCs/>
          <w:kern w:val="0"/>
          <w:sz w:val="22"/>
        </w:rPr>
      </w:pPr>
    </w:p>
    <w:p w14:paraId="036CB48A" w14:textId="20851849" w:rsidR="003902DB" w:rsidRPr="00C841F4" w:rsidRDefault="009D5E41" w:rsidP="00C841F4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  <w:bCs/>
          <w:kern w:val="0"/>
          <w:sz w:val="22"/>
        </w:rPr>
      </w:pPr>
      <w:r>
        <w:rPr>
          <w:rFonts w:ascii="Times New Roman" w:hAnsi="Times New Roman"/>
          <w:b/>
          <w:bCs/>
          <w:kern w:val="0"/>
          <w:sz w:val="22"/>
        </w:rPr>
        <w:t>5</w:t>
      </w:r>
      <w:r w:rsidR="00C841F4">
        <w:rPr>
          <w:rFonts w:ascii="Times New Roman" w:hAnsi="Times New Roman"/>
          <w:b/>
          <w:bCs/>
          <w:kern w:val="0"/>
          <w:sz w:val="22"/>
        </w:rPr>
        <w:t xml:space="preserve">) </w:t>
      </w:r>
      <w:r w:rsidR="003902DB" w:rsidRPr="009B4B43">
        <w:rPr>
          <w:rFonts w:ascii="Times New Roman" w:hAnsi="Times New Roman"/>
          <w:b/>
          <w:bCs/>
          <w:kern w:val="0"/>
          <w:sz w:val="22"/>
        </w:rPr>
        <w:t>Renewable Energy Systems</w:t>
      </w:r>
      <w:r w:rsidR="00D4182B" w:rsidRPr="009B4B43">
        <w:rPr>
          <w:rFonts w:ascii="Times New Roman" w:hAnsi="Times New Roman"/>
          <w:b/>
          <w:bCs/>
          <w:kern w:val="0"/>
          <w:sz w:val="22"/>
        </w:rPr>
        <w:t xml:space="preserve"> </w:t>
      </w:r>
      <w:r w:rsidR="0060766B">
        <w:rPr>
          <w:rFonts w:ascii="Times New Roman" w:hAnsi="Times New Roman"/>
          <w:b/>
          <w:bCs/>
          <w:kern w:val="0"/>
          <w:sz w:val="22"/>
        </w:rPr>
        <w:t xml:space="preserve">Americas </w:t>
      </w:r>
      <w:r w:rsidR="00D4182B" w:rsidRPr="009B4B43">
        <w:rPr>
          <w:rFonts w:ascii="Times New Roman" w:hAnsi="Times New Roman"/>
          <w:b/>
          <w:bCs/>
          <w:kern w:val="0"/>
          <w:sz w:val="22"/>
        </w:rPr>
        <w:t>(RES-Americas)</w:t>
      </w:r>
      <w:r w:rsidR="003902DB" w:rsidRPr="009B4B43">
        <w:rPr>
          <w:rFonts w:ascii="Times New Roman" w:hAnsi="Times New Roman"/>
          <w:kern w:val="0"/>
          <w:sz w:val="22"/>
        </w:rPr>
        <w:t xml:space="preserve">, </w:t>
      </w:r>
      <w:r w:rsidR="003902DB" w:rsidRPr="009B4B43">
        <w:rPr>
          <w:rFonts w:ascii="Times New Roman" w:hAnsi="Times New Roman"/>
          <w:b/>
          <w:kern w:val="0"/>
          <w:sz w:val="22"/>
        </w:rPr>
        <w:t>Electrical Design Engineer</w:t>
      </w:r>
      <w:r w:rsidR="003902DB" w:rsidRPr="009B4B43">
        <w:rPr>
          <w:rFonts w:ascii="Times New Roman" w:hAnsi="Times New Roman"/>
          <w:kern w:val="0"/>
          <w:sz w:val="22"/>
        </w:rPr>
        <w:t xml:space="preserve">     </w:t>
      </w:r>
      <w:r w:rsidR="00082FEC">
        <w:rPr>
          <w:rFonts w:ascii="Times New Roman" w:hAnsi="Times New Roman"/>
          <w:kern w:val="0"/>
          <w:sz w:val="22"/>
        </w:rPr>
        <w:t xml:space="preserve">     </w:t>
      </w:r>
      <w:r w:rsidR="003902DB" w:rsidRPr="00C841F4">
        <w:rPr>
          <w:rFonts w:ascii="Times New Roman" w:hAnsi="Times New Roman"/>
          <w:kern w:val="0"/>
          <w:sz w:val="22"/>
        </w:rPr>
        <w:t>Apr 2017-</w:t>
      </w:r>
      <w:r w:rsidR="00EA3087" w:rsidRPr="00C841F4">
        <w:rPr>
          <w:rFonts w:ascii="Times New Roman" w:hAnsi="Times New Roman"/>
          <w:kern w:val="0"/>
          <w:sz w:val="22"/>
        </w:rPr>
        <w:t>Jun 2018</w:t>
      </w:r>
    </w:p>
    <w:p w14:paraId="7C56D1E5" w14:textId="3B9D0E67" w:rsidR="003902DB" w:rsidRPr="00C841F4" w:rsidRDefault="007178B0" w:rsidP="00C841F4">
      <w:pPr>
        <w:autoSpaceDE w:val="0"/>
        <w:autoSpaceDN w:val="0"/>
        <w:adjustRightInd w:val="0"/>
        <w:rPr>
          <w:rFonts w:ascii="Times New Roman" w:hAnsi="Times New Roman"/>
          <w:iCs/>
          <w:kern w:val="0"/>
          <w:sz w:val="22"/>
        </w:rPr>
      </w:pPr>
      <w:r>
        <w:rPr>
          <w:rFonts w:ascii="Times New Roman" w:hAnsi="Times New Roman"/>
          <w:kern w:val="0"/>
          <w:sz w:val="22"/>
        </w:rPr>
        <w:t xml:space="preserve">Acted as the </w:t>
      </w:r>
      <w:r w:rsidRPr="00C841F4">
        <w:rPr>
          <w:rFonts w:ascii="Times New Roman" w:hAnsi="Times New Roman"/>
          <w:kern w:val="0"/>
          <w:sz w:val="22"/>
        </w:rPr>
        <w:t xml:space="preserve">Lead </w:t>
      </w:r>
      <w:r>
        <w:rPr>
          <w:rFonts w:ascii="Times New Roman" w:hAnsi="Times New Roman"/>
          <w:kern w:val="0"/>
          <w:sz w:val="22"/>
        </w:rPr>
        <w:t>E</w:t>
      </w:r>
      <w:r w:rsidRPr="00C841F4">
        <w:rPr>
          <w:rFonts w:ascii="Times New Roman" w:hAnsi="Times New Roman"/>
          <w:kern w:val="0"/>
          <w:sz w:val="22"/>
        </w:rPr>
        <w:t xml:space="preserve">ngineer for </w:t>
      </w:r>
      <w:r>
        <w:rPr>
          <w:rFonts w:ascii="Times New Roman" w:hAnsi="Times New Roman"/>
          <w:kern w:val="0"/>
          <w:sz w:val="22"/>
        </w:rPr>
        <w:t xml:space="preserve">a </w:t>
      </w:r>
      <w:r w:rsidRPr="00C841F4">
        <w:rPr>
          <w:rFonts w:ascii="Times New Roman" w:hAnsi="Times New Roman"/>
          <w:kern w:val="0"/>
          <w:sz w:val="22"/>
        </w:rPr>
        <w:t>total</w:t>
      </w:r>
      <w:r>
        <w:rPr>
          <w:rFonts w:ascii="Times New Roman" w:hAnsi="Times New Roman"/>
          <w:kern w:val="0"/>
          <w:sz w:val="22"/>
        </w:rPr>
        <w:t xml:space="preserve"> of</w:t>
      </w:r>
      <w:r w:rsidRPr="00C841F4">
        <w:rPr>
          <w:rFonts w:ascii="Times New Roman" w:hAnsi="Times New Roman"/>
          <w:kern w:val="0"/>
          <w:sz w:val="22"/>
        </w:rPr>
        <w:t xml:space="preserve"> 15 projects</w:t>
      </w:r>
      <w:r>
        <w:rPr>
          <w:rFonts w:ascii="Times New Roman" w:hAnsi="Times New Roman"/>
          <w:kern w:val="0"/>
          <w:sz w:val="22"/>
        </w:rPr>
        <w:t>.</w:t>
      </w:r>
      <w:r w:rsidRPr="00C841F4">
        <w:rPr>
          <w:rFonts w:ascii="Times New Roman" w:hAnsi="Times New Roman"/>
          <w:kern w:val="0"/>
          <w:sz w:val="22"/>
        </w:rPr>
        <w:t xml:space="preserve"> </w:t>
      </w:r>
      <w:r w:rsidR="00E71F07" w:rsidRPr="00C841F4">
        <w:rPr>
          <w:rFonts w:ascii="Times New Roman" w:hAnsi="Times New Roman"/>
          <w:iCs/>
          <w:kern w:val="0"/>
          <w:sz w:val="22"/>
        </w:rPr>
        <w:t>Utilize</w:t>
      </w:r>
      <w:r w:rsidR="0066343D">
        <w:rPr>
          <w:rFonts w:ascii="Times New Roman" w:hAnsi="Times New Roman"/>
          <w:iCs/>
          <w:kern w:val="0"/>
          <w:sz w:val="22"/>
        </w:rPr>
        <w:t>d</w:t>
      </w:r>
      <w:r w:rsidR="00E71F07" w:rsidRPr="00C841F4">
        <w:rPr>
          <w:rFonts w:ascii="Times New Roman" w:hAnsi="Times New Roman"/>
          <w:iCs/>
          <w:kern w:val="0"/>
          <w:sz w:val="22"/>
        </w:rPr>
        <w:t xml:space="preserve"> </w:t>
      </w:r>
      <w:proofErr w:type="spellStart"/>
      <w:r w:rsidR="00E71F07" w:rsidRPr="00C841F4">
        <w:rPr>
          <w:rFonts w:ascii="Times New Roman" w:hAnsi="Times New Roman"/>
          <w:kern w:val="0"/>
          <w:sz w:val="22"/>
        </w:rPr>
        <w:t>DIgSILENT</w:t>
      </w:r>
      <w:proofErr w:type="spellEnd"/>
      <w:r w:rsidR="00E71F07" w:rsidRPr="00C841F4">
        <w:rPr>
          <w:rFonts w:ascii="Times New Roman" w:hAnsi="Times New Roman"/>
          <w:kern w:val="0"/>
          <w:sz w:val="22"/>
        </w:rPr>
        <w:t xml:space="preserve"> Power Factory to perform Wind Farm</w:t>
      </w:r>
      <w:r w:rsidR="00CD5623" w:rsidRPr="00C841F4">
        <w:rPr>
          <w:rFonts w:ascii="Times New Roman" w:hAnsi="Times New Roman"/>
          <w:kern w:val="0"/>
          <w:sz w:val="22"/>
        </w:rPr>
        <w:t>,</w:t>
      </w:r>
      <w:r w:rsidR="00E71F07" w:rsidRPr="00C841F4">
        <w:rPr>
          <w:rFonts w:ascii="Times New Roman" w:hAnsi="Times New Roman"/>
          <w:kern w:val="0"/>
          <w:sz w:val="22"/>
        </w:rPr>
        <w:t xml:space="preserve"> Solar Station</w:t>
      </w:r>
      <w:r w:rsidR="00CD5623" w:rsidRPr="00C841F4">
        <w:rPr>
          <w:rFonts w:ascii="Times New Roman" w:hAnsi="Times New Roman"/>
          <w:kern w:val="0"/>
          <w:sz w:val="22"/>
        </w:rPr>
        <w:t>, and Battery Energy Storage Systems</w:t>
      </w:r>
      <w:r w:rsidR="00E71F07" w:rsidRPr="00C841F4">
        <w:rPr>
          <w:rFonts w:ascii="Times New Roman" w:hAnsi="Times New Roman"/>
          <w:kern w:val="0"/>
          <w:sz w:val="22"/>
        </w:rPr>
        <w:t xml:space="preserve"> collection system design</w:t>
      </w:r>
      <w:r w:rsidR="0066343D">
        <w:rPr>
          <w:rFonts w:ascii="Times New Roman" w:hAnsi="Times New Roman"/>
          <w:kern w:val="0"/>
          <w:sz w:val="22"/>
        </w:rPr>
        <w:t>. P</w:t>
      </w:r>
      <w:r w:rsidR="00E71F07" w:rsidRPr="00C841F4">
        <w:rPr>
          <w:rFonts w:ascii="Times New Roman" w:hAnsi="Times New Roman"/>
          <w:kern w:val="0"/>
          <w:sz w:val="22"/>
        </w:rPr>
        <w:t>erform</w:t>
      </w:r>
      <w:r w:rsidR="0066343D">
        <w:rPr>
          <w:rFonts w:ascii="Times New Roman" w:hAnsi="Times New Roman"/>
          <w:kern w:val="0"/>
          <w:sz w:val="22"/>
        </w:rPr>
        <w:t>ed</w:t>
      </w:r>
      <w:r w:rsidR="00E71F07" w:rsidRPr="00C841F4">
        <w:rPr>
          <w:rFonts w:ascii="Times New Roman" w:hAnsi="Times New Roman"/>
          <w:kern w:val="0"/>
          <w:sz w:val="22"/>
        </w:rPr>
        <w:t xml:space="preserve"> Grounding Study using CDEGS</w:t>
      </w:r>
      <w:r w:rsidR="0066343D">
        <w:rPr>
          <w:rFonts w:ascii="Times New Roman" w:hAnsi="Times New Roman"/>
          <w:kern w:val="0"/>
          <w:sz w:val="22"/>
        </w:rPr>
        <w:t>.</w:t>
      </w:r>
      <w:r w:rsidR="00E71F07" w:rsidRPr="00C841F4">
        <w:rPr>
          <w:rFonts w:ascii="Times New Roman" w:hAnsi="Times New Roman"/>
          <w:kern w:val="0"/>
          <w:sz w:val="22"/>
        </w:rPr>
        <w:t xml:space="preserve"> </w:t>
      </w:r>
      <w:r w:rsidR="0066343D">
        <w:rPr>
          <w:rFonts w:ascii="Times New Roman" w:hAnsi="Times New Roman"/>
          <w:kern w:val="0"/>
          <w:sz w:val="22"/>
        </w:rPr>
        <w:t>I</w:t>
      </w:r>
      <w:r w:rsidR="00D63E00" w:rsidRPr="00C841F4">
        <w:rPr>
          <w:rFonts w:ascii="Times New Roman" w:hAnsi="Times New Roman"/>
          <w:kern w:val="0"/>
          <w:sz w:val="22"/>
        </w:rPr>
        <w:t>mplement</w:t>
      </w:r>
      <w:r w:rsidR="0066343D">
        <w:rPr>
          <w:rFonts w:ascii="Times New Roman" w:hAnsi="Times New Roman"/>
          <w:kern w:val="0"/>
          <w:sz w:val="22"/>
        </w:rPr>
        <w:t>ed</w:t>
      </w:r>
      <w:r w:rsidR="00D63E00" w:rsidRPr="00C841F4">
        <w:rPr>
          <w:rFonts w:ascii="Times New Roman" w:hAnsi="Times New Roman"/>
          <w:kern w:val="0"/>
          <w:sz w:val="22"/>
        </w:rPr>
        <w:t xml:space="preserve"> Cable sizing and Ampacity Calculations using CYMCAP</w:t>
      </w:r>
      <w:r w:rsidR="0066343D">
        <w:rPr>
          <w:rFonts w:ascii="Times New Roman" w:hAnsi="Times New Roman"/>
          <w:kern w:val="0"/>
          <w:sz w:val="22"/>
        </w:rPr>
        <w:t xml:space="preserve">. </w:t>
      </w:r>
      <w:r w:rsidR="00D63E00" w:rsidRPr="00C841F4">
        <w:rPr>
          <w:rFonts w:ascii="Times New Roman" w:hAnsi="Times New Roman"/>
          <w:kern w:val="0"/>
          <w:sz w:val="22"/>
        </w:rPr>
        <w:t>Use</w:t>
      </w:r>
      <w:r w:rsidR="0066343D">
        <w:rPr>
          <w:rFonts w:ascii="Times New Roman" w:hAnsi="Times New Roman"/>
          <w:kern w:val="0"/>
          <w:sz w:val="22"/>
        </w:rPr>
        <w:t>d</w:t>
      </w:r>
      <w:r w:rsidR="00D63E00" w:rsidRPr="00C841F4">
        <w:rPr>
          <w:rFonts w:ascii="Times New Roman" w:hAnsi="Times New Roman"/>
          <w:kern w:val="0"/>
          <w:sz w:val="22"/>
        </w:rPr>
        <w:t xml:space="preserve"> SKM to perform Arc Flash S</w:t>
      </w:r>
      <w:r w:rsidR="008414A2" w:rsidRPr="00C841F4">
        <w:rPr>
          <w:rFonts w:ascii="Times New Roman" w:hAnsi="Times New Roman"/>
          <w:kern w:val="0"/>
          <w:sz w:val="22"/>
        </w:rPr>
        <w:t>tudies and Short Circuit Analyse</w:t>
      </w:r>
      <w:r w:rsidR="00D63E00" w:rsidRPr="00C841F4">
        <w:rPr>
          <w:rFonts w:ascii="Times New Roman" w:hAnsi="Times New Roman"/>
          <w:kern w:val="0"/>
          <w:sz w:val="22"/>
        </w:rPr>
        <w:t xml:space="preserve">s. </w:t>
      </w:r>
      <w:r w:rsidR="008414A2" w:rsidRPr="00C841F4">
        <w:rPr>
          <w:rFonts w:ascii="Times New Roman" w:hAnsi="Times New Roman"/>
          <w:kern w:val="0"/>
          <w:sz w:val="22"/>
        </w:rPr>
        <w:t xml:space="preserve">Participated </w:t>
      </w:r>
      <w:r w:rsidR="002F12DB">
        <w:rPr>
          <w:rFonts w:ascii="Times New Roman" w:hAnsi="Times New Roman"/>
          <w:kern w:val="0"/>
          <w:sz w:val="22"/>
        </w:rPr>
        <w:t>i</w:t>
      </w:r>
      <w:r w:rsidR="008414A2" w:rsidRPr="00C841F4">
        <w:rPr>
          <w:rFonts w:ascii="Times New Roman" w:hAnsi="Times New Roman"/>
          <w:kern w:val="0"/>
          <w:sz w:val="22"/>
        </w:rPr>
        <w:t xml:space="preserve">n the design of </w:t>
      </w:r>
      <w:r w:rsidR="005424D9" w:rsidRPr="00C841F4">
        <w:rPr>
          <w:rFonts w:ascii="Times New Roman" w:hAnsi="Times New Roman"/>
          <w:kern w:val="0"/>
          <w:sz w:val="22"/>
        </w:rPr>
        <w:t xml:space="preserve">Wind Farms, Solar </w:t>
      </w:r>
      <w:r w:rsidR="00D468AE">
        <w:rPr>
          <w:rFonts w:ascii="Times New Roman" w:hAnsi="Times New Roman"/>
          <w:kern w:val="0"/>
          <w:sz w:val="22"/>
        </w:rPr>
        <w:t xml:space="preserve">PV </w:t>
      </w:r>
      <w:r w:rsidR="005424D9" w:rsidRPr="00C841F4">
        <w:rPr>
          <w:rFonts w:ascii="Times New Roman" w:hAnsi="Times New Roman"/>
          <w:kern w:val="0"/>
          <w:sz w:val="22"/>
        </w:rPr>
        <w:t xml:space="preserve">Stations, and Battery Energy Storage Systems </w:t>
      </w:r>
      <w:r w:rsidR="006D3F8A">
        <w:rPr>
          <w:rFonts w:ascii="Times New Roman" w:hAnsi="Times New Roman"/>
          <w:kern w:val="0"/>
          <w:sz w:val="22"/>
        </w:rPr>
        <w:t xml:space="preserve">for a </w:t>
      </w:r>
      <w:r w:rsidR="005424D9" w:rsidRPr="00C841F4">
        <w:rPr>
          <w:rFonts w:ascii="Times New Roman" w:hAnsi="Times New Roman"/>
          <w:kern w:val="0"/>
          <w:sz w:val="22"/>
        </w:rPr>
        <w:t>total</w:t>
      </w:r>
      <w:r w:rsidR="002F12DB">
        <w:rPr>
          <w:rFonts w:ascii="Times New Roman" w:hAnsi="Times New Roman"/>
          <w:kern w:val="0"/>
          <w:sz w:val="22"/>
        </w:rPr>
        <w:t xml:space="preserve"> of</w:t>
      </w:r>
      <w:r w:rsidR="005424D9" w:rsidRPr="00C841F4">
        <w:rPr>
          <w:rFonts w:ascii="Times New Roman" w:hAnsi="Times New Roman"/>
          <w:kern w:val="0"/>
          <w:sz w:val="22"/>
        </w:rPr>
        <w:t xml:space="preserve"> 500 MW</w:t>
      </w:r>
      <w:r>
        <w:rPr>
          <w:rFonts w:ascii="Times New Roman" w:hAnsi="Times New Roman"/>
          <w:kern w:val="0"/>
          <w:sz w:val="22"/>
        </w:rPr>
        <w:t xml:space="preserve"> power capacity</w:t>
      </w:r>
      <w:r w:rsidR="005424D9" w:rsidRPr="00C841F4">
        <w:rPr>
          <w:rFonts w:ascii="Times New Roman" w:hAnsi="Times New Roman"/>
          <w:kern w:val="0"/>
          <w:sz w:val="22"/>
        </w:rPr>
        <w:t xml:space="preserve">. </w:t>
      </w:r>
    </w:p>
    <w:p w14:paraId="29BF2E23" w14:textId="77777777" w:rsidR="003902DB" w:rsidRPr="009B4B43" w:rsidRDefault="003902DB" w:rsidP="00C841F4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  <w:bCs/>
          <w:kern w:val="0"/>
          <w:sz w:val="22"/>
        </w:rPr>
      </w:pPr>
    </w:p>
    <w:p w14:paraId="2659B694" w14:textId="2A6C3DB4" w:rsidR="000A106D" w:rsidRPr="00C841F4" w:rsidRDefault="009D5E41" w:rsidP="00C841F4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  <w:bCs/>
          <w:kern w:val="0"/>
          <w:sz w:val="22"/>
        </w:rPr>
      </w:pPr>
      <w:r>
        <w:rPr>
          <w:rFonts w:ascii="Times New Roman" w:hAnsi="Times New Roman"/>
          <w:b/>
          <w:bCs/>
          <w:kern w:val="0"/>
          <w:sz w:val="22"/>
        </w:rPr>
        <w:t>6</w:t>
      </w:r>
      <w:r w:rsidR="00C841F4">
        <w:rPr>
          <w:rFonts w:ascii="Times New Roman" w:hAnsi="Times New Roman"/>
          <w:b/>
          <w:bCs/>
          <w:kern w:val="0"/>
          <w:sz w:val="22"/>
        </w:rPr>
        <w:t xml:space="preserve">) </w:t>
      </w:r>
      <w:proofErr w:type="spellStart"/>
      <w:r w:rsidR="000A106D" w:rsidRPr="009B4B43">
        <w:rPr>
          <w:rFonts w:ascii="Times New Roman" w:hAnsi="Times New Roman"/>
          <w:b/>
          <w:bCs/>
          <w:kern w:val="0"/>
          <w:sz w:val="22"/>
        </w:rPr>
        <w:t>Tenova</w:t>
      </w:r>
      <w:proofErr w:type="spellEnd"/>
      <w:r w:rsidR="000A106D" w:rsidRPr="009B4B43">
        <w:rPr>
          <w:rFonts w:ascii="Times New Roman" w:hAnsi="Times New Roman"/>
          <w:b/>
          <w:bCs/>
          <w:kern w:val="0"/>
          <w:sz w:val="22"/>
        </w:rPr>
        <w:t xml:space="preserve"> TAKRAF USA</w:t>
      </w:r>
      <w:r w:rsidR="00343EA8" w:rsidRPr="009B4B43">
        <w:rPr>
          <w:rFonts w:ascii="Times New Roman" w:hAnsi="Times New Roman"/>
          <w:kern w:val="0"/>
          <w:sz w:val="22"/>
        </w:rPr>
        <w:t>,</w:t>
      </w:r>
      <w:r w:rsidR="00F84DFE" w:rsidRPr="009B4B43">
        <w:rPr>
          <w:rFonts w:ascii="Times New Roman" w:hAnsi="Times New Roman"/>
          <w:kern w:val="0"/>
          <w:sz w:val="22"/>
        </w:rPr>
        <w:t xml:space="preserve"> </w:t>
      </w:r>
      <w:r w:rsidR="00F84DFE" w:rsidRPr="009B4B43">
        <w:rPr>
          <w:rFonts w:ascii="Times New Roman" w:hAnsi="Times New Roman"/>
          <w:b/>
          <w:kern w:val="0"/>
          <w:sz w:val="22"/>
        </w:rPr>
        <w:t>Electrical Engineer</w:t>
      </w:r>
      <w:r w:rsidR="00F84DFE" w:rsidRPr="009B4B43">
        <w:rPr>
          <w:rFonts w:ascii="Times New Roman" w:hAnsi="Times New Roman"/>
          <w:kern w:val="0"/>
          <w:sz w:val="22"/>
        </w:rPr>
        <w:t xml:space="preserve">    </w:t>
      </w:r>
      <w:r w:rsidR="000A106D" w:rsidRPr="009B4B43">
        <w:rPr>
          <w:rFonts w:ascii="Times New Roman" w:hAnsi="Times New Roman"/>
          <w:kern w:val="0"/>
          <w:sz w:val="22"/>
        </w:rPr>
        <w:t xml:space="preserve">     </w:t>
      </w:r>
      <w:r w:rsidR="0003182D" w:rsidRPr="009B4B43">
        <w:rPr>
          <w:rFonts w:ascii="Times New Roman" w:hAnsi="Times New Roman"/>
          <w:kern w:val="0"/>
          <w:sz w:val="22"/>
        </w:rPr>
        <w:t xml:space="preserve">                             </w:t>
      </w:r>
      <w:r w:rsidR="00082FEC">
        <w:rPr>
          <w:rFonts w:ascii="Times New Roman" w:hAnsi="Times New Roman"/>
          <w:kern w:val="0"/>
          <w:sz w:val="22"/>
        </w:rPr>
        <w:t xml:space="preserve">    </w:t>
      </w:r>
      <w:r w:rsidR="000A106D" w:rsidRPr="00C841F4">
        <w:rPr>
          <w:rFonts w:ascii="Times New Roman" w:hAnsi="Times New Roman"/>
          <w:kern w:val="0"/>
          <w:sz w:val="22"/>
        </w:rPr>
        <w:t>Jun 201</w:t>
      </w:r>
      <w:r w:rsidR="000A106D" w:rsidRPr="004F7321">
        <w:rPr>
          <w:rFonts w:ascii="Times New Roman" w:hAnsi="Times New Roman"/>
          <w:kern w:val="0"/>
          <w:sz w:val="22"/>
        </w:rPr>
        <w:t>5</w:t>
      </w:r>
      <w:r w:rsidR="000A106D" w:rsidRPr="00C841F4">
        <w:rPr>
          <w:rFonts w:ascii="Times New Roman" w:hAnsi="Times New Roman"/>
          <w:kern w:val="0"/>
          <w:sz w:val="22"/>
        </w:rPr>
        <w:t>-</w:t>
      </w:r>
      <w:r w:rsidR="0003182D" w:rsidRPr="00C841F4">
        <w:rPr>
          <w:rFonts w:ascii="Times New Roman" w:hAnsi="Times New Roman"/>
          <w:kern w:val="0"/>
          <w:sz w:val="22"/>
        </w:rPr>
        <w:t>Apr 2017</w:t>
      </w:r>
    </w:p>
    <w:p w14:paraId="5ABE18A4" w14:textId="4023C3B8" w:rsidR="00B87BBB" w:rsidRPr="00C841F4" w:rsidRDefault="00F84DFE" w:rsidP="00C841F4">
      <w:pPr>
        <w:autoSpaceDE w:val="0"/>
        <w:autoSpaceDN w:val="0"/>
        <w:adjustRightInd w:val="0"/>
        <w:rPr>
          <w:rFonts w:ascii="Times New Roman" w:hAnsi="Times New Roman"/>
          <w:iCs/>
          <w:kern w:val="0"/>
          <w:sz w:val="22"/>
        </w:rPr>
      </w:pPr>
      <w:r w:rsidRPr="00C841F4">
        <w:rPr>
          <w:rFonts w:ascii="Times New Roman" w:hAnsi="Times New Roman"/>
          <w:iCs/>
          <w:kern w:val="0"/>
          <w:sz w:val="22"/>
        </w:rPr>
        <w:t>Develop</w:t>
      </w:r>
      <w:r w:rsidR="0066343D">
        <w:rPr>
          <w:rFonts w:ascii="Times New Roman" w:hAnsi="Times New Roman"/>
          <w:iCs/>
          <w:kern w:val="0"/>
          <w:sz w:val="22"/>
        </w:rPr>
        <w:t>ed</w:t>
      </w:r>
      <w:r w:rsidRPr="00C841F4">
        <w:rPr>
          <w:rFonts w:ascii="Times New Roman" w:hAnsi="Times New Roman"/>
          <w:iCs/>
          <w:kern w:val="0"/>
          <w:sz w:val="22"/>
        </w:rPr>
        <w:t xml:space="preserve"> the electrical portion of material handling solutions</w:t>
      </w:r>
      <w:r w:rsidR="005C6F45">
        <w:rPr>
          <w:rFonts w:ascii="Times New Roman" w:hAnsi="Times New Roman"/>
          <w:iCs/>
          <w:kern w:val="0"/>
          <w:sz w:val="22"/>
        </w:rPr>
        <w:t>,</w:t>
      </w:r>
      <w:r w:rsidRPr="00C841F4">
        <w:rPr>
          <w:rFonts w:ascii="Times New Roman" w:hAnsi="Times New Roman"/>
          <w:iCs/>
          <w:kern w:val="0"/>
          <w:sz w:val="22"/>
        </w:rPr>
        <w:t xml:space="preserve"> including </w:t>
      </w:r>
      <w:r w:rsidR="00B07851" w:rsidRPr="00C841F4">
        <w:rPr>
          <w:rFonts w:ascii="Times New Roman" w:hAnsi="Times New Roman"/>
          <w:iCs/>
          <w:kern w:val="0"/>
          <w:sz w:val="22"/>
        </w:rPr>
        <w:t xml:space="preserve">conceptual </w:t>
      </w:r>
      <w:r w:rsidR="000F1648" w:rsidRPr="00C841F4">
        <w:rPr>
          <w:rFonts w:ascii="Times New Roman" w:hAnsi="Times New Roman"/>
          <w:iCs/>
          <w:kern w:val="0"/>
          <w:sz w:val="22"/>
        </w:rPr>
        <w:t>design</w:t>
      </w:r>
      <w:r w:rsidR="00B07851" w:rsidRPr="00C841F4">
        <w:rPr>
          <w:rFonts w:ascii="Times New Roman" w:hAnsi="Times New Roman"/>
          <w:iCs/>
          <w:kern w:val="0"/>
          <w:sz w:val="22"/>
        </w:rPr>
        <w:t>,</w:t>
      </w:r>
      <w:r w:rsidR="000F1648" w:rsidRPr="00C841F4">
        <w:rPr>
          <w:rFonts w:ascii="Times New Roman" w:hAnsi="Times New Roman"/>
          <w:iCs/>
          <w:kern w:val="0"/>
          <w:sz w:val="22"/>
        </w:rPr>
        <w:t xml:space="preserve"> wiring diagrams, electrical control schematics, cable schedules, single-line diagrams, PLC I/O lists, P&amp;ID schematics, </w:t>
      </w:r>
      <w:r w:rsidR="004B50C8" w:rsidRPr="00C841F4">
        <w:rPr>
          <w:rFonts w:ascii="Times New Roman" w:hAnsi="Times New Roman"/>
          <w:iCs/>
          <w:kern w:val="0"/>
          <w:sz w:val="22"/>
        </w:rPr>
        <w:t xml:space="preserve">E-house layouts as well as PLC </w:t>
      </w:r>
      <w:r w:rsidR="000F1648" w:rsidRPr="00C841F4">
        <w:rPr>
          <w:rFonts w:ascii="Times New Roman" w:hAnsi="Times New Roman"/>
          <w:iCs/>
          <w:kern w:val="0"/>
          <w:sz w:val="22"/>
        </w:rPr>
        <w:t>cabinet layouts</w:t>
      </w:r>
      <w:r w:rsidR="000C62CA" w:rsidRPr="00C841F4">
        <w:rPr>
          <w:rFonts w:ascii="Times New Roman" w:hAnsi="Times New Roman"/>
          <w:iCs/>
          <w:kern w:val="0"/>
          <w:sz w:val="22"/>
        </w:rPr>
        <w:t>, field-test for PLC panels</w:t>
      </w:r>
      <w:r w:rsidR="0003182D" w:rsidRPr="00C841F4">
        <w:rPr>
          <w:rFonts w:ascii="Times New Roman" w:hAnsi="Times New Roman"/>
          <w:iCs/>
          <w:kern w:val="0"/>
          <w:sz w:val="22"/>
        </w:rPr>
        <w:t>, VFDs, Switchgears,</w:t>
      </w:r>
      <w:r w:rsidR="000C62CA" w:rsidRPr="00C841F4">
        <w:rPr>
          <w:rFonts w:ascii="Times New Roman" w:hAnsi="Times New Roman"/>
          <w:iCs/>
          <w:kern w:val="0"/>
          <w:sz w:val="22"/>
        </w:rPr>
        <w:t xml:space="preserve"> and E-houses, etc.</w:t>
      </w:r>
    </w:p>
    <w:p w14:paraId="49C4335B" w14:textId="77777777" w:rsidR="00C841F4" w:rsidRDefault="00C841F4" w:rsidP="00C841F4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  <w:bCs/>
          <w:kern w:val="0"/>
          <w:sz w:val="22"/>
        </w:rPr>
      </w:pPr>
    </w:p>
    <w:p w14:paraId="06F2F37E" w14:textId="1B4647BB" w:rsidR="004B50C8" w:rsidRPr="00C841F4" w:rsidRDefault="009D5E41" w:rsidP="00C841F4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b/>
          <w:bCs/>
          <w:kern w:val="0"/>
          <w:sz w:val="22"/>
        </w:rPr>
        <w:t>7</w:t>
      </w:r>
      <w:r w:rsidR="00C841F4">
        <w:rPr>
          <w:rFonts w:ascii="Times New Roman" w:hAnsi="Times New Roman"/>
          <w:b/>
          <w:bCs/>
          <w:kern w:val="0"/>
          <w:sz w:val="22"/>
        </w:rPr>
        <w:t xml:space="preserve">) </w:t>
      </w:r>
      <w:r w:rsidR="004B50C8" w:rsidRPr="009B4B43">
        <w:rPr>
          <w:rFonts w:ascii="Times New Roman" w:hAnsi="Times New Roman"/>
          <w:b/>
          <w:bCs/>
          <w:kern w:val="0"/>
          <w:sz w:val="22"/>
        </w:rPr>
        <w:t>Ulte</w:t>
      </w:r>
      <w:r w:rsidR="00343EA8" w:rsidRPr="009B4B43">
        <w:rPr>
          <w:rFonts w:ascii="Times New Roman" w:hAnsi="Times New Roman"/>
          <w:b/>
          <w:bCs/>
          <w:kern w:val="0"/>
          <w:sz w:val="22"/>
        </w:rPr>
        <w:t>ig Engineers</w:t>
      </w:r>
      <w:r w:rsidR="00721C6A" w:rsidRPr="009B4B43">
        <w:rPr>
          <w:rFonts w:ascii="Times New Roman" w:hAnsi="Times New Roman"/>
          <w:b/>
          <w:bCs/>
          <w:kern w:val="0"/>
          <w:sz w:val="22"/>
        </w:rPr>
        <w:t>, Intern</w:t>
      </w:r>
      <w:r w:rsidR="004B50C8" w:rsidRPr="009B4B43">
        <w:rPr>
          <w:rFonts w:ascii="Times New Roman" w:hAnsi="Times New Roman"/>
          <w:b/>
          <w:bCs/>
          <w:kern w:val="0"/>
          <w:sz w:val="22"/>
        </w:rPr>
        <w:t xml:space="preserve"> </w:t>
      </w:r>
      <w:r w:rsidR="004B50C8" w:rsidRPr="009B4B43">
        <w:rPr>
          <w:rFonts w:ascii="Times New Roman" w:hAnsi="Times New Roman"/>
          <w:b/>
          <w:iCs/>
          <w:kern w:val="0"/>
          <w:sz w:val="22"/>
        </w:rPr>
        <w:t xml:space="preserve">   </w:t>
      </w:r>
      <w:r w:rsidR="004B50C8" w:rsidRPr="004F7321">
        <w:rPr>
          <w:rFonts w:ascii="Times New Roman" w:hAnsi="Times New Roman"/>
          <w:kern w:val="0"/>
          <w:sz w:val="22"/>
        </w:rPr>
        <w:t xml:space="preserve">                                   </w:t>
      </w:r>
      <w:r w:rsidR="004B50C8" w:rsidRPr="00C841F4">
        <w:rPr>
          <w:rFonts w:ascii="Times New Roman" w:hAnsi="Times New Roman"/>
          <w:kern w:val="0"/>
          <w:sz w:val="22"/>
        </w:rPr>
        <w:t xml:space="preserve"> </w:t>
      </w:r>
      <w:r w:rsidR="00721C6A" w:rsidRPr="00C841F4">
        <w:rPr>
          <w:rFonts w:ascii="Times New Roman" w:hAnsi="Times New Roman"/>
          <w:kern w:val="0"/>
          <w:sz w:val="22"/>
        </w:rPr>
        <w:t xml:space="preserve">             </w:t>
      </w:r>
      <w:r w:rsidR="00343EA8" w:rsidRPr="00C841F4">
        <w:rPr>
          <w:rFonts w:ascii="Times New Roman" w:hAnsi="Times New Roman"/>
          <w:kern w:val="0"/>
          <w:sz w:val="22"/>
        </w:rPr>
        <w:t xml:space="preserve">     </w:t>
      </w:r>
      <w:r w:rsidR="00721C6A" w:rsidRPr="00C841F4">
        <w:rPr>
          <w:rFonts w:ascii="Times New Roman" w:hAnsi="Times New Roman"/>
          <w:kern w:val="0"/>
          <w:sz w:val="22"/>
        </w:rPr>
        <w:t xml:space="preserve"> </w:t>
      </w:r>
      <w:r w:rsidR="004B50C8" w:rsidRPr="004F7321">
        <w:rPr>
          <w:rFonts w:ascii="Times New Roman" w:hAnsi="Times New Roman"/>
          <w:kern w:val="0"/>
          <w:sz w:val="22"/>
        </w:rPr>
        <w:t>Ma</w:t>
      </w:r>
      <w:r w:rsidR="004B50C8" w:rsidRPr="00C841F4">
        <w:rPr>
          <w:rFonts w:ascii="Times New Roman" w:hAnsi="Times New Roman"/>
          <w:kern w:val="0"/>
          <w:sz w:val="22"/>
        </w:rPr>
        <w:t>r 201</w:t>
      </w:r>
      <w:r w:rsidR="004B50C8" w:rsidRPr="004F7321">
        <w:rPr>
          <w:rFonts w:ascii="Times New Roman" w:hAnsi="Times New Roman"/>
          <w:kern w:val="0"/>
          <w:sz w:val="22"/>
        </w:rPr>
        <w:t>5</w:t>
      </w:r>
      <w:r w:rsidR="004B50C8" w:rsidRPr="00C841F4">
        <w:rPr>
          <w:rFonts w:ascii="Times New Roman" w:hAnsi="Times New Roman"/>
          <w:kern w:val="0"/>
          <w:sz w:val="22"/>
        </w:rPr>
        <w:t>-J</w:t>
      </w:r>
      <w:r w:rsidR="004B50C8" w:rsidRPr="004F7321">
        <w:rPr>
          <w:rFonts w:ascii="Times New Roman" w:hAnsi="Times New Roman"/>
          <w:kern w:val="0"/>
          <w:sz w:val="22"/>
        </w:rPr>
        <w:t>un</w:t>
      </w:r>
      <w:r w:rsidR="004B50C8" w:rsidRPr="00C841F4">
        <w:rPr>
          <w:rFonts w:ascii="Times New Roman" w:hAnsi="Times New Roman"/>
          <w:kern w:val="0"/>
          <w:sz w:val="22"/>
        </w:rPr>
        <w:t xml:space="preserve"> 201</w:t>
      </w:r>
      <w:r w:rsidR="004B50C8" w:rsidRPr="004F7321">
        <w:rPr>
          <w:rFonts w:ascii="Times New Roman" w:hAnsi="Times New Roman"/>
          <w:kern w:val="0"/>
          <w:sz w:val="22"/>
        </w:rPr>
        <w:t>5</w:t>
      </w:r>
    </w:p>
    <w:p w14:paraId="3173DC8D" w14:textId="56722C75" w:rsidR="004B50C8" w:rsidRPr="00C841F4" w:rsidRDefault="00343EA8" w:rsidP="00C841F4">
      <w:pPr>
        <w:autoSpaceDE w:val="0"/>
        <w:autoSpaceDN w:val="0"/>
        <w:adjustRightInd w:val="0"/>
        <w:rPr>
          <w:rFonts w:ascii="Times New Roman" w:hAnsi="Times New Roman"/>
          <w:iCs/>
          <w:kern w:val="0"/>
          <w:sz w:val="22"/>
        </w:rPr>
      </w:pPr>
      <w:r w:rsidRPr="00C841F4">
        <w:rPr>
          <w:rFonts w:ascii="Times New Roman" w:hAnsi="Times New Roman"/>
          <w:iCs/>
          <w:kern w:val="0"/>
          <w:sz w:val="22"/>
        </w:rPr>
        <w:t>Help</w:t>
      </w:r>
      <w:r w:rsidR="0066343D">
        <w:rPr>
          <w:rFonts w:ascii="Times New Roman" w:hAnsi="Times New Roman"/>
          <w:iCs/>
          <w:kern w:val="0"/>
          <w:sz w:val="22"/>
        </w:rPr>
        <w:t>ed</w:t>
      </w:r>
      <w:r w:rsidRPr="00C841F4">
        <w:rPr>
          <w:rFonts w:ascii="Times New Roman" w:hAnsi="Times New Roman"/>
          <w:iCs/>
          <w:kern w:val="0"/>
          <w:sz w:val="22"/>
        </w:rPr>
        <w:t xml:space="preserve"> provide service</w:t>
      </w:r>
      <w:r w:rsidR="007178B0">
        <w:rPr>
          <w:rFonts w:ascii="Times New Roman" w:hAnsi="Times New Roman"/>
          <w:iCs/>
          <w:kern w:val="0"/>
          <w:sz w:val="22"/>
        </w:rPr>
        <w:t>s</w:t>
      </w:r>
      <w:r w:rsidRPr="00C841F4">
        <w:rPr>
          <w:rFonts w:ascii="Times New Roman" w:hAnsi="Times New Roman"/>
          <w:iCs/>
          <w:kern w:val="0"/>
          <w:sz w:val="22"/>
        </w:rPr>
        <w:t xml:space="preserve"> for substation design; </w:t>
      </w:r>
      <w:r w:rsidR="0001626D" w:rsidRPr="00C841F4">
        <w:rPr>
          <w:rFonts w:ascii="Times New Roman" w:hAnsi="Times New Roman"/>
          <w:iCs/>
          <w:kern w:val="0"/>
          <w:sz w:val="22"/>
        </w:rPr>
        <w:t>design</w:t>
      </w:r>
      <w:r w:rsidR="007178B0">
        <w:rPr>
          <w:rFonts w:ascii="Times New Roman" w:hAnsi="Times New Roman"/>
          <w:iCs/>
          <w:kern w:val="0"/>
          <w:sz w:val="22"/>
        </w:rPr>
        <w:t>ed</w:t>
      </w:r>
      <w:r w:rsidRPr="00C841F4">
        <w:rPr>
          <w:rFonts w:ascii="Times New Roman" w:hAnsi="Times New Roman"/>
          <w:iCs/>
          <w:kern w:val="0"/>
          <w:sz w:val="22"/>
        </w:rPr>
        <w:t xml:space="preserve"> lightning protection </w:t>
      </w:r>
      <w:r w:rsidR="00270C8B" w:rsidRPr="00C841F4">
        <w:rPr>
          <w:rFonts w:ascii="Times New Roman" w:hAnsi="Times New Roman"/>
          <w:iCs/>
          <w:kern w:val="0"/>
          <w:sz w:val="22"/>
        </w:rPr>
        <w:t>using rolling sphere method.</w:t>
      </w:r>
      <w:r w:rsidRPr="00C841F4">
        <w:rPr>
          <w:rFonts w:ascii="Times New Roman" w:hAnsi="Times New Roman"/>
          <w:iCs/>
          <w:kern w:val="0"/>
          <w:sz w:val="22"/>
        </w:rPr>
        <w:t xml:space="preserve">  </w:t>
      </w:r>
      <w:r w:rsidR="004B50C8" w:rsidRPr="004F7321">
        <w:rPr>
          <w:rFonts w:ascii="Times New Roman" w:hAnsi="Times New Roman"/>
          <w:iCs/>
          <w:kern w:val="0"/>
          <w:sz w:val="22"/>
        </w:rPr>
        <w:t xml:space="preserve"> </w:t>
      </w:r>
    </w:p>
    <w:p w14:paraId="44E0D468" w14:textId="77777777" w:rsidR="000A106D" w:rsidRPr="00C841F4" w:rsidRDefault="000A106D" w:rsidP="00C841F4">
      <w:pPr>
        <w:autoSpaceDE w:val="0"/>
        <w:autoSpaceDN w:val="0"/>
        <w:adjustRightInd w:val="0"/>
        <w:snapToGrid w:val="0"/>
        <w:rPr>
          <w:rFonts w:ascii="Times New Roman" w:hAnsi="Times New Roman"/>
          <w:b/>
          <w:bCs/>
          <w:kern w:val="0"/>
          <w:sz w:val="22"/>
          <w:u w:val="single"/>
        </w:rPr>
      </w:pPr>
    </w:p>
    <w:p w14:paraId="004162B1" w14:textId="4C97238E" w:rsidR="004A5D70" w:rsidRPr="00C841F4" w:rsidRDefault="009D5E41" w:rsidP="00C841F4">
      <w:pPr>
        <w:autoSpaceDE w:val="0"/>
        <w:autoSpaceDN w:val="0"/>
        <w:adjustRightInd w:val="0"/>
        <w:snapToGrid w:val="0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b/>
          <w:bCs/>
          <w:kern w:val="0"/>
          <w:sz w:val="22"/>
        </w:rPr>
        <w:lastRenderedPageBreak/>
        <w:t>8</w:t>
      </w:r>
      <w:r w:rsidR="00C841F4">
        <w:rPr>
          <w:rFonts w:ascii="Times New Roman" w:hAnsi="Times New Roman"/>
          <w:b/>
          <w:bCs/>
          <w:kern w:val="0"/>
          <w:sz w:val="22"/>
        </w:rPr>
        <w:t xml:space="preserve">) </w:t>
      </w:r>
      <w:r w:rsidR="00683035" w:rsidRPr="009B4B43">
        <w:rPr>
          <w:rFonts w:ascii="Times New Roman" w:hAnsi="Times New Roman"/>
          <w:b/>
          <w:bCs/>
          <w:kern w:val="0"/>
          <w:sz w:val="22"/>
        </w:rPr>
        <w:t>Colorado School of Mines</w:t>
      </w:r>
      <w:r w:rsidR="00D66FBF" w:rsidRPr="009B4B43">
        <w:rPr>
          <w:rFonts w:ascii="Times New Roman" w:hAnsi="Times New Roman"/>
          <w:b/>
          <w:bCs/>
          <w:kern w:val="0"/>
          <w:sz w:val="22"/>
        </w:rPr>
        <w:t xml:space="preserve">, </w:t>
      </w:r>
      <w:r w:rsidR="007C56D5">
        <w:rPr>
          <w:rFonts w:ascii="Times New Roman" w:hAnsi="Times New Roman"/>
          <w:b/>
          <w:iCs/>
          <w:kern w:val="0"/>
          <w:sz w:val="22"/>
        </w:rPr>
        <w:t>Research</w:t>
      </w:r>
      <w:r w:rsidR="004A5D70" w:rsidRPr="009B4B43">
        <w:rPr>
          <w:rFonts w:ascii="Times New Roman" w:hAnsi="Times New Roman"/>
          <w:b/>
          <w:iCs/>
          <w:kern w:val="0"/>
          <w:sz w:val="22"/>
        </w:rPr>
        <w:t xml:space="preserve"> Assistant </w:t>
      </w:r>
      <w:r w:rsidR="00D66FBF" w:rsidRPr="009B4B43">
        <w:rPr>
          <w:rFonts w:ascii="Times New Roman" w:hAnsi="Times New Roman"/>
          <w:b/>
          <w:iCs/>
          <w:kern w:val="0"/>
          <w:sz w:val="22"/>
        </w:rPr>
        <w:t xml:space="preserve">  </w:t>
      </w:r>
      <w:r w:rsidR="00683035" w:rsidRPr="004F7321">
        <w:rPr>
          <w:rFonts w:ascii="Times New Roman" w:hAnsi="Times New Roman"/>
          <w:kern w:val="0"/>
          <w:sz w:val="22"/>
        </w:rPr>
        <w:t xml:space="preserve">          </w:t>
      </w:r>
      <w:r w:rsidR="004A5D70" w:rsidRPr="004F7321">
        <w:rPr>
          <w:rFonts w:ascii="Times New Roman" w:hAnsi="Times New Roman"/>
          <w:kern w:val="0"/>
          <w:sz w:val="22"/>
        </w:rPr>
        <w:t xml:space="preserve">                         </w:t>
      </w:r>
      <w:r w:rsidR="00082FEC">
        <w:rPr>
          <w:rFonts w:ascii="Times New Roman" w:hAnsi="Times New Roman"/>
          <w:kern w:val="0"/>
          <w:sz w:val="22"/>
        </w:rPr>
        <w:t xml:space="preserve">  </w:t>
      </w:r>
      <w:r w:rsidR="007C56D5">
        <w:rPr>
          <w:rFonts w:ascii="Times New Roman" w:hAnsi="Times New Roman"/>
          <w:kern w:val="0"/>
          <w:sz w:val="22"/>
        </w:rPr>
        <w:t>Aug</w:t>
      </w:r>
      <w:r w:rsidR="00683035" w:rsidRPr="00C841F4">
        <w:rPr>
          <w:rFonts w:ascii="Times New Roman" w:hAnsi="Times New Roman"/>
          <w:kern w:val="0"/>
          <w:sz w:val="22"/>
        </w:rPr>
        <w:t xml:space="preserve"> 201</w:t>
      </w:r>
      <w:r w:rsidR="007C56D5">
        <w:rPr>
          <w:rFonts w:ascii="Times New Roman" w:hAnsi="Times New Roman"/>
          <w:kern w:val="0"/>
          <w:sz w:val="22"/>
        </w:rPr>
        <w:t>3</w:t>
      </w:r>
      <w:r w:rsidR="00683035" w:rsidRPr="00C841F4">
        <w:rPr>
          <w:rFonts w:ascii="Times New Roman" w:hAnsi="Times New Roman"/>
          <w:kern w:val="0"/>
          <w:sz w:val="22"/>
        </w:rPr>
        <w:t>-</w:t>
      </w:r>
      <w:r w:rsidR="007C56D5">
        <w:rPr>
          <w:rFonts w:ascii="Times New Roman" w:hAnsi="Times New Roman"/>
          <w:kern w:val="0"/>
          <w:sz w:val="22"/>
        </w:rPr>
        <w:t>Mar</w:t>
      </w:r>
      <w:r w:rsidR="00683035" w:rsidRPr="00C841F4">
        <w:rPr>
          <w:rFonts w:ascii="Times New Roman" w:hAnsi="Times New Roman"/>
          <w:kern w:val="0"/>
          <w:sz w:val="22"/>
        </w:rPr>
        <w:t xml:space="preserve"> 201</w:t>
      </w:r>
      <w:r w:rsidR="007C56D5">
        <w:rPr>
          <w:rFonts w:ascii="Times New Roman" w:hAnsi="Times New Roman"/>
          <w:kern w:val="0"/>
          <w:sz w:val="22"/>
        </w:rPr>
        <w:t>5</w:t>
      </w:r>
    </w:p>
    <w:p w14:paraId="36ED1280" w14:textId="08529552" w:rsidR="00D2234F" w:rsidRDefault="00014C50" w:rsidP="0003182D">
      <w:pPr>
        <w:autoSpaceDE w:val="0"/>
        <w:autoSpaceDN w:val="0"/>
        <w:adjustRightInd w:val="0"/>
        <w:rPr>
          <w:rFonts w:ascii="Times New Roman" w:hAnsi="Times New Roman"/>
          <w:iCs/>
          <w:kern w:val="0"/>
          <w:sz w:val="22"/>
        </w:rPr>
      </w:pPr>
      <w:r>
        <w:rPr>
          <w:rFonts w:ascii="Times New Roman" w:hAnsi="Times New Roman"/>
          <w:iCs/>
          <w:kern w:val="0"/>
          <w:sz w:val="22"/>
        </w:rPr>
        <w:t>Assisted</w:t>
      </w:r>
      <w:r w:rsidR="00683035" w:rsidRPr="004F7321">
        <w:rPr>
          <w:rFonts w:ascii="Times New Roman" w:hAnsi="Times New Roman"/>
          <w:iCs/>
          <w:kern w:val="0"/>
          <w:sz w:val="22"/>
        </w:rPr>
        <w:t xml:space="preserve"> </w:t>
      </w:r>
      <w:r w:rsidR="00683035" w:rsidRPr="00C841F4">
        <w:rPr>
          <w:rFonts w:ascii="Times New Roman" w:hAnsi="Times New Roman"/>
          <w:iCs/>
          <w:kern w:val="0"/>
          <w:sz w:val="22"/>
        </w:rPr>
        <w:t xml:space="preserve">junior and </w:t>
      </w:r>
      <w:r w:rsidR="00683035" w:rsidRPr="004F7321">
        <w:rPr>
          <w:rFonts w:ascii="Times New Roman" w:hAnsi="Times New Roman"/>
          <w:iCs/>
          <w:kern w:val="0"/>
          <w:sz w:val="22"/>
        </w:rPr>
        <w:t xml:space="preserve">senior students </w:t>
      </w:r>
      <w:r w:rsidR="00D66FBF" w:rsidRPr="00C841F4">
        <w:rPr>
          <w:rFonts w:ascii="Times New Roman" w:hAnsi="Times New Roman"/>
          <w:iCs/>
          <w:kern w:val="0"/>
          <w:sz w:val="22"/>
        </w:rPr>
        <w:t>in</w:t>
      </w:r>
      <w:r w:rsidR="00683035" w:rsidRPr="004F7321">
        <w:rPr>
          <w:rFonts w:ascii="Times New Roman" w:hAnsi="Times New Roman"/>
          <w:iCs/>
          <w:kern w:val="0"/>
          <w:sz w:val="22"/>
        </w:rPr>
        <w:t xml:space="preserve"> EE </w:t>
      </w:r>
      <w:r w:rsidR="00115CBB" w:rsidRPr="00C841F4">
        <w:rPr>
          <w:rFonts w:ascii="Times New Roman" w:hAnsi="Times New Roman"/>
          <w:iCs/>
          <w:kern w:val="0"/>
          <w:sz w:val="22"/>
        </w:rPr>
        <w:t>Department</w:t>
      </w:r>
      <w:r w:rsidR="00683035" w:rsidRPr="004F7321">
        <w:rPr>
          <w:rFonts w:ascii="Times New Roman" w:hAnsi="Times New Roman"/>
          <w:iCs/>
          <w:kern w:val="0"/>
          <w:sz w:val="22"/>
        </w:rPr>
        <w:t xml:space="preserve"> </w:t>
      </w:r>
      <w:r w:rsidR="00D66FBF" w:rsidRPr="00C841F4">
        <w:rPr>
          <w:rFonts w:ascii="Times New Roman" w:hAnsi="Times New Roman"/>
          <w:iCs/>
          <w:kern w:val="0"/>
          <w:sz w:val="22"/>
        </w:rPr>
        <w:t>at</w:t>
      </w:r>
      <w:r w:rsidR="00683035" w:rsidRPr="004F7321">
        <w:rPr>
          <w:rFonts w:ascii="Times New Roman" w:hAnsi="Times New Roman"/>
          <w:iCs/>
          <w:kern w:val="0"/>
          <w:sz w:val="22"/>
        </w:rPr>
        <w:t xml:space="preserve"> Colorado School of Mines </w:t>
      </w:r>
      <w:r w:rsidR="007178B0">
        <w:rPr>
          <w:rFonts w:ascii="Times New Roman" w:hAnsi="Times New Roman"/>
          <w:iCs/>
          <w:kern w:val="0"/>
          <w:sz w:val="22"/>
        </w:rPr>
        <w:t xml:space="preserve">to </w:t>
      </w:r>
      <w:r w:rsidR="00683035" w:rsidRPr="004F7321">
        <w:rPr>
          <w:rFonts w:ascii="Times New Roman" w:hAnsi="Times New Roman"/>
          <w:iCs/>
          <w:kern w:val="0"/>
          <w:sz w:val="22"/>
        </w:rPr>
        <w:t xml:space="preserve">gain </w:t>
      </w:r>
      <w:r w:rsidR="00683035" w:rsidRPr="00C841F4">
        <w:rPr>
          <w:rFonts w:ascii="Times New Roman" w:hAnsi="Times New Roman"/>
          <w:iCs/>
          <w:kern w:val="0"/>
          <w:sz w:val="22"/>
        </w:rPr>
        <w:t>fundamental</w:t>
      </w:r>
      <w:r w:rsidR="00683035" w:rsidRPr="004F7321">
        <w:rPr>
          <w:rFonts w:ascii="Times New Roman" w:hAnsi="Times New Roman"/>
          <w:iCs/>
          <w:kern w:val="0"/>
          <w:sz w:val="22"/>
        </w:rPr>
        <w:t xml:space="preserve"> knowledge of Powe</w:t>
      </w:r>
      <w:r w:rsidR="00BE3F74" w:rsidRPr="004F7321">
        <w:rPr>
          <w:rFonts w:ascii="Times New Roman" w:hAnsi="Times New Roman"/>
          <w:iCs/>
          <w:kern w:val="0"/>
          <w:sz w:val="22"/>
        </w:rPr>
        <w:t xml:space="preserve">r </w:t>
      </w:r>
      <w:r w:rsidR="002F12DB">
        <w:rPr>
          <w:rFonts w:ascii="Times New Roman" w:hAnsi="Times New Roman"/>
          <w:iCs/>
          <w:kern w:val="0"/>
          <w:sz w:val="22"/>
        </w:rPr>
        <w:t>E</w:t>
      </w:r>
      <w:r w:rsidR="00BE3F74" w:rsidRPr="004F7321">
        <w:rPr>
          <w:rFonts w:ascii="Times New Roman" w:hAnsi="Times New Roman"/>
          <w:iCs/>
          <w:kern w:val="0"/>
          <w:sz w:val="22"/>
        </w:rPr>
        <w:t>lectronic</w:t>
      </w:r>
      <w:r w:rsidR="004979E7" w:rsidRPr="00C841F4">
        <w:rPr>
          <w:rFonts w:ascii="Times New Roman" w:hAnsi="Times New Roman"/>
          <w:iCs/>
          <w:kern w:val="0"/>
          <w:sz w:val="22"/>
        </w:rPr>
        <w:t>s</w:t>
      </w:r>
      <w:r w:rsidR="00BE3F74" w:rsidRPr="004F7321">
        <w:rPr>
          <w:rFonts w:ascii="Times New Roman" w:hAnsi="Times New Roman"/>
          <w:iCs/>
          <w:kern w:val="0"/>
          <w:sz w:val="22"/>
        </w:rPr>
        <w:t xml:space="preserve"> and Power </w:t>
      </w:r>
      <w:r w:rsidR="002F12DB">
        <w:rPr>
          <w:rFonts w:ascii="Times New Roman" w:hAnsi="Times New Roman"/>
          <w:iCs/>
          <w:kern w:val="0"/>
          <w:sz w:val="22"/>
        </w:rPr>
        <w:t>S</w:t>
      </w:r>
      <w:r w:rsidR="00BE3F74" w:rsidRPr="004F7321">
        <w:rPr>
          <w:rFonts w:ascii="Times New Roman" w:hAnsi="Times New Roman"/>
          <w:iCs/>
          <w:kern w:val="0"/>
          <w:sz w:val="22"/>
        </w:rPr>
        <w:t>ystem; a</w:t>
      </w:r>
      <w:r w:rsidR="003501B7" w:rsidRPr="004F7321">
        <w:rPr>
          <w:rFonts w:ascii="Times New Roman" w:hAnsi="Times New Roman"/>
          <w:iCs/>
          <w:kern w:val="0"/>
          <w:sz w:val="22"/>
        </w:rPr>
        <w:t>ssist</w:t>
      </w:r>
      <w:r w:rsidR="007178B0">
        <w:rPr>
          <w:rFonts w:ascii="Times New Roman" w:hAnsi="Times New Roman"/>
          <w:iCs/>
          <w:kern w:val="0"/>
          <w:sz w:val="22"/>
        </w:rPr>
        <w:t>ed</w:t>
      </w:r>
      <w:r w:rsidR="00683035" w:rsidRPr="004F7321">
        <w:rPr>
          <w:rFonts w:ascii="Times New Roman" w:hAnsi="Times New Roman"/>
          <w:iCs/>
          <w:kern w:val="0"/>
          <w:sz w:val="22"/>
        </w:rPr>
        <w:t xml:space="preserve"> professors </w:t>
      </w:r>
      <w:r w:rsidR="00D66FBF" w:rsidRPr="00C841F4">
        <w:rPr>
          <w:rFonts w:ascii="Times New Roman" w:hAnsi="Times New Roman"/>
          <w:iCs/>
          <w:kern w:val="0"/>
          <w:sz w:val="22"/>
        </w:rPr>
        <w:t>in</w:t>
      </w:r>
      <w:r w:rsidR="00683035" w:rsidRPr="004F7321">
        <w:rPr>
          <w:rFonts w:ascii="Times New Roman" w:hAnsi="Times New Roman"/>
          <w:iCs/>
          <w:kern w:val="0"/>
          <w:sz w:val="22"/>
        </w:rPr>
        <w:t xml:space="preserve"> </w:t>
      </w:r>
      <w:r w:rsidR="00D66FBF" w:rsidRPr="00C841F4">
        <w:rPr>
          <w:rFonts w:ascii="Times New Roman" w:hAnsi="Times New Roman"/>
          <w:iCs/>
          <w:kern w:val="0"/>
          <w:sz w:val="22"/>
        </w:rPr>
        <w:t>grading</w:t>
      </w:r>
      <w:r w:rsidR="00683035" w:rsidRPr="004F7321">
        <w:rPr>
          <w:rFonts w:ascii="Times New Roman" w:hAnsi="Times New Roman"/>
          <w:iCs/>
          <w:kern w:val="0"/>
          <w:sz w:val="22"/>
        </w:rPr>
        <w:t xml:space="preserve"> exams</w:t>
      </w:r>
      <w:r w:rsidR="00D66FBF" w:rsidRPr="00C841F4">
        <w:rPr>
          <w:rFonts w:ascii="Times New Roman" w:hAnsi="Times New Roman"/>
          <w:iCs/>
          <w:kern w:val="0"/>
          <w:sz w:val="22"/>
        </w:rPr>
        <w:t>, tests</w:t>
      </w:r>
      <w:r w:rsidR="002F12DB">
        <w:rPr>
          <w:rFonts w:ascii="Times New Roman" w:hAnsi="Times New Roman"/>
          <w:iCs/>
          <w:kern w:val="0"/>
          <w:sz w:val="22"/>
        </w:rPr>
        <w:t>,</w:t>
      </w:r>
      <w:r w:rsidR="00B53A8B" w:rsidRPr="004F7321">
        <w:rPr>
          <w:rFonts w:ascii="Times New Roman" w:hAnsi="Times New Roman"/>
          <w:iCs/>
          <w:kern w:val="0"/>
          <w:sz w:val="22"/>
        </w:rPr>
        <w:t xml:space="preserve"> and assignments</w:t>
      </w:r>
      <w:r w:rsidR="00270C8B" w:rsidRPr="004F7321">
        <w:rPr>
          <w:rFonts w:ascii="Times New Roman" w:hAnsi="Times New Roman"/>
          <w:iCs/>
          <w:kern w:val="0"/>
          <w:sz w:val="22"/>
        </w:rPr>
        <w:t>.</w:t>
      </w:r>
    </w:p>
    <w:p w14:paraId="633718F1" w14:textId="77777777" w:rsidR="007178B0" w:rsidRDefault="007178B0" w:rsidP="0003182D">
      <w:pPr>
        <w:autoSpaceDE w:val="0"/>
        <w:autoSpaceDN w:val="0"/>
        <w:adjustRightInd w:val="0"/>
        <w:rPr>
          <w:rFonts w:ascii="Times New Roman" w:hAnsi="Times New Roman"/>
          <w:iCs/>
          <w:kern w:val="0"/>
          <w:sz w:val="22"/>
        </w:rPr>
      </w:pPr>
    </w:p>
    <w:p w14:paraId="27E67640" w14:textId="25273485" w:rsidR="007C56D5" w:rsidRDefault="007C56D5" w:rsidP="007C56D5">
      <w:pPr>
        <w:autoSpaceDE w:val="0"/>
        <w:autoSpaceDN w:val="0"/>
        <w:adjustRightInd w:val="0"/>
        <w:rPr>
          <w:rFonts w:ascii="Times New Roman" w:hAnsi="Times New Roman"/>
          <w:iCs/>
          <w:kern w:val="0"/>
          <w:sz w:val="22"/>
        </w:rPr>
      </w:pPr>
      <w:r>
        <w:rPr>
          <w:rFonts w:ascii="Times New Roman" w:hAnsi="Times New Roman"/>
          <w:iCs/>
          <w:kern w:val="0"/>
          <w:sz w:val="22"/>
        </w:rPr>
        <w:t>Worked</w:t>
      </w:r>
      <w:r w:rsidRPr="007C56D5">
        <w:rPr>
          <w:rFonts w:ascii="Times New Roman" w:hAnsi="Times New Roman"/>
          <w:iCs/>
          <w:kern w:val="0"/>
          <w:sz w:val="22"/>
        </w:rPr>
        <w:t xml:space="preserve"> with Dr. P.K. Sen, P</w:t>
      </w:r>
      <w:r w:rsidR="00FE0660">
        <w:rPr>
          <w:rFonts w:ascii="Times New Roman" w:hAnsi="Times New Roman"/>
          <w:iCs/>
          <w:kern w:val="0"/>
          <w:sz w:val="22"/>
        </w:rPr>
        <w:t>.</w:t>
      </w:r>
      <w:r w:rsidRPr="007C56D5">
        <w:rPr>
          <w:rFonts w:ascii="Times New Roman" w:hAnsi="Times New Roman"/>
          <w:iCs/>
          <w:kern w:val="0"/>
          <w:sz w:val="22"/>
        </w:rPr>
        <w:t>E</w:t>
      </w:r>
      <w:r w:rsidR="00FE0660">
        <w:rPr>
          <w:rFonts w:ascii="Times New Roman" w:hAnsi="Times New Roman"/>
          <w:iCs/>
          <w:kern w:val="0"/>
          <w:sz w:val="22"/>
        </w:rPr>
        <w:t>.</w:t>
      </w:r>
      <w:r w:rsidRPr="007C56D5">
        <w:rPr>
          <w:rFonts w:ascii="Times New Roman" w:hAnsi="Times New Roman"/>
          <w:iCs/>
          <w:kern w:val="0"/>
          <w:sz w:val="22"/>
        </w:rPr>
        <w:t>, IEEE Fellow, Professor of Electrical Engineering, relating to the topic</w:t>
      </w:r>
      <w:r w:rsidR="007178B0">
        <w:rPr>
          <w:rFonts w:ascii="Times New Roman" w:hAnsi="Times New Roman"/>
          <w:iCs/>
          <w:kern w:val="0"/>
          <w:sz w:val="22"/>
        </w:rPr>
        <w:t>s</w:t>
      </w:r>
      <w:r w:rsidRPr="007C56D5">
        <w:rPr>
          <w:rFonts w:ascii="Times New Roman" w:hAnsi="Times New Roman"/>
          <w:iCs/>
          <w:kern w:val="0"/>
          <w:sz w:val="22"/>
        </w:rPr>
        <w:t xml:space="preserve"> of</w:t>
      </w:r>
      <w:r>
        <w:rPr>
          <w:rFonts w:ascii="Times New Roman" w:hAnsi="Times New Roman"/>
          <w:iCs/>
          <w:kern w:val="0"/>
          <w:sz w:val="22"/>
        </w:rPr>
        <w:t xml:space="preserve"> </w:t>
      </w:r>
      <w:r w:rsidR="005C6F45">
        <w:rPr>
          <w:rFonts w:ascii="Times New Roman" w:hAnsi="Times New Roman"/>
          <w:iCs/>
          <w:kern w:val="0"/>
          <w:sz w:val="22"/>
        </w:rPr>
        <w:t xml:space="preserve">the </w:t>
      </w:r>
      <w:r w:rsidRPr="007C56D5">
        <w:rPr>
          <w:rFonts w:ascii="Times New Roman" w:hAnsi="Times New Roman"/>
          <w:iCs/>
          <w:kern w:val="0"/>
          <w:sz w:val="22"/>
        </w:rPr>
        <w:t>interrelation of Plug-in Electric Vehicle (PEVs), Energy Storage System</w:t>
      </w:r>
      <w:r w:rsidR="007178B0">
        <w:rPr>
          <w:rFonts w:ascii="Times New Roman" w:hAnsi="Times New Roman"/>
          <w:iCs/>
          <w:kern w:val="0"/>
          <w:sz w:val="22"/>
        </w:rPr>
        <w:t>s</w:t>
      </w:r>
      <w:r w:rsidRPr="007C56D5">
        <w:rPr>
          <w:rFonts w:ascii="Times New Roman" w:hAnsi="Times New Roman"/>
          <w:iCs/>
          <w:kern w:val="0"/>
          <w:sz w:val="22"/>
        </w:rPr>
        <w:t xml:space="preserve"> (ESS</w:t>
      </w:r>
      <w:r w:rsidR="007178B0">
        <w:rPr>
          <w:rFonts w:ascii="Times New Roman" w:hAnsi="Times New Roman"/>
          <w:iCs/>
          <w:kern w:val="0"/>
          <w:sz w:val="22"/>
        </w:rPr>
        <w:t>s</w:t>
      </w:r>
      <w:r w:rsidRPr="007C56D5">
        <w:rPr>
          <w:rFonts w:ascii="Times New Roman" w:hAnsi="Times New Roman"/>
          <w:iCs/>
          <w:kern w:val="0"/>
          <w:sz w:val="22"/>
        </w:rPr>
        <w:t>), and Photovoltaic Distributed Generation System</w:t>
      </w:r>
      <w:r w:rsidR="007178B0">
        <w:rPr>
          <w:rFonts w:ascii="Times New Roman" w:hAnsi="Times New Roman"/>
          <w:iCs/>
          <w:kern w:val="0"/>
          <w:sz w:val="22"/>
        </w:rPr>
        <w:t>s</w:t>
      </w:r>
      <w:r w:rsidRPr="007C56D5">
        <w:rPr>
          <w:rFonts w:ascii="Times New Roman" w:hAnsi="Times New Roman"/>
          <w:iCs/>
          <w:kern w:val="0"/>
          <w:sz w:val="22"/>
        </w:rPr>
        <w:t xml:space="preserve"> (PV-DG</w:t>
      </w:r>
      <w:r w:rsidR="007178B0">
        <w:rPr>
          <w:rFonts w:ascii="Times New Roman" w:hAnsi="Times New Roman"/>
          <w:iCs/>
          <w:kern w:val="0"/>
          <w:sz w:val="22"/>
        </w:rPr>
        <w:t>s</w:t>
      </w:r>
      <w:r w:rsidRPr="007C56D5">
        <w:rPr>
          <w:rFonts w:ascii="Times New Roman" w:hAnsi="Times New Roman"/>
          <w:iCs/>
          <w:kern w:val="0"/>
          <w:sz w:val="22"/>
        </w:rPr>
        <w:t>). More specifically, using V2G (</w:t>
      </w:r>
      <w:r w:rsidR="007178B0">
        <w:rPr>
          <w:rFonts w:ascii="Times New Roman" w:hAnsi="Times New Roman"/>
          <w:iCs/>
          <w:kern w:val="0"/>
          <w:sz w:val="22"/>
        </w:rPr>
        <w:t>v</w:t>
      </w:r>
      <w:r w:rsidRPr="007C56D5">
        <w:rPr>
          <w:rFonts w:ascii="Times New Roman" w:hAnsi="Times New Roman"/>
          <w:iCs/>
          <w:kern w:val="0"/>
          <w:sz w:val="22"/>
        </w:rPr>
        <w:t xml:space="preserve">ehicle to grid) technology to achieve an efficient </w:t>
      </w:r>
      <w:r w:rsidR="007178B0">
        <w:rPr>
          <w:rFonts w:ascii="Times New Roman" w:hAnsi="Times New Roman"/>
          <w:iCs/>
          <w:kern w:val="0"/>
          <w:sz w:val="22"/>
        </w:rPr>
        <w:t>e</w:t>
      </w:r>
      <w:r w:rsidRPr="007C56D5">
        <w:rPr>
          <w:rFonts w:ascii="Times New Roman" w:hAnsi="Times New Roman"/>
          <w:iCs/>
          <w:kern w:val="0"/>
          <w:sz w:val="22"/>
        </w:rPr>
        <w:t xml:space="preserve">nergy management system (EMS) </w:t>
      </w:r>
      <w:r w:rsidR="005C6F45">
        <w:rPr>
          <w:rFonts w:ascii="Times New Roman" w:hAnsi="Times New Roman"/>
          <w:iCs/>
          <w:kern w:val="0"/>
          <w:sz w:val="22"/>
        </w:rPr>
        <w:t>to</w:t>
      </w:r>
      <w:r w:rsidRPr="007C56D5">
        <w:rPr>
          <w:rFonts w:ascii="Times New Roman" w:hAnsi="Times New Roman"/>
          <w:iCs/>
          <w:kern w:val="0"/>
          <w:sz w:val="22"/>
        </w:rPr>
        <w:t xml:space="preserve"> provide renewable energy support, ancillary services, and energy arbitrage in deregulated electricity market</w:t>
      </w:r>
      <w:r w:rsidR="007178B0">
        <w:rPr>
          <w:rFonts w:ascii="Times New Roman" w:hAnsi="Times New Roman"/>
          <w:iCs/>
          <w:kern w:val="0"/>
          <w:sz w:val="22"/>
        </w:rPr>
        <w:t>s</w:t>
      </w:r>
      <w:r w:rsidRPr="007C56D5">
        <w:rPr>
          <w:rFonts w:ascii="Times New Roman" w:hAnsi="Times New Roman"/>
          <w:iCs/>
          <w:kern w:val="0"/>
          <w:sz w:val="22"/>
        </w:rPr>
        <w:t xml:space="preserve">. </w:t>
      </w:r>
    </w:p>
    <w:p w14:paraId="6AC0D887" w14:textId="77777777" w:rsidR="007C56D5" w:rsidRPr="00D2234F" w:rsidRDefault="007C56D5" w:rsidP="0003182D">
      <w:pPr>
        <w:autoSpaceDE w:val="0"/>
        <w:autoSpaceDN w:val="0"/>
        <w:adjustRightInd w:val="0"/>
        <w:rPr>
          <w:rFonts w:ascii="Times New Roman" w:hAnsi="Times New Roman"/>
          <w:iCs/>
          <w:kern w:val="0"/>
          <w:sz w:val="22"/>
        </w:rPr>
      </w:pPr>
    </w:p>
    <w:p w14:paraId="681BE1CF" w14:textId="7A5F592D" w:rsidR="00973008" w:rsidRDefault="0003182D" w:rsidP="0003182D">
      <w:pPr>
        <w:autoSpaceDE w:val="0"/>
        <w:autoSpaceDN w:val="0"/>
        <w:adjustRightInd w:val="0"/>
        <w:rPr>
          <w:rFonts w:ascii="Times New Roman" w:hAnsi="Times New Roman"/>
          <w:b/>
          <w:bCs/>
          <w:kern w:val="0"/>
          <w:sz w:val="22"/>
          <w:u w:val="single"/>
        </w:rPr>
      </w:pPr>
      <w:r w:rsidRPr="00C841F4">
        <w:rPr>
          <w:rFonts w:ascii="Times New Roman" w:hAnsi="Times New Roman"/>
          <w:b/>
          <w:bCs/>
          <w:kern w:val="0"/>
          <w:sz w:val="22"/>
          <w:u w:val="single"/>
        </w:rPr>
        <w:t>PUBLICATIONS</w:t>
      </w:r>
      <w:r w:rsidR="00A8244F" w:rsidRPr="00C841F4">
        <w:rPr>
          <w:rFonts w:ascii="Times New Roman" w:hAnsi="Times New Roman"/>
          <w:b/>
          <w:bCs/>
          <w:kern w:val="0"/>
          <w:sz w:val="22"/>
          <w:u w:val="single"/>
        </w:rPr>
        <w:t xml:space="preserve"> &amp; CONFER</w:t>
      </w:r>
      <w:r w:rsidR="002F12DB">
        <w:rPr>
          <w:rFonts w:ascii="Times New Roman" w:hAnsi="Times New Roman"/>
          <w:b/>
          <w:bCs/>
          <w:kern w:val="0"/>
          <w:sz w:val="22"/>
          <w:u w:val="single"/>
        </w:rPr>
        <w:t>E</w:t>
      </w:r>
      <w:r w:rsidR="00A8244F" w:rsidRPr="00C841F4">
        <w:rPr>
          <w:rFonts w:ascii="Times New Roman" w:hAnsi="Times New Roman"/>
          <w:b/>
          <w:bCs/>
          <w:kern w:val="0"/>
          <w:sz w:val="22"/>
          <w:u w:val="single"/>
        </w:rPr>
        <w:t>NCE PRESENTATIONS</w:t>
      </w:r>
    </w:p>
    <w:p w14:paraId="28A6441A" w14:textId="3AC66400" w:rsidR="0058208D" w:rsidRDefault="003D463A" w:rsidP="0058208D">
      <w:pPr>
        <w:tabs>
          <w:tab w:val="left" w:pos="720"/>
        </w:tabs>
        <w:autoSpaceDE w:val="0"/>
        <w:autoSpaceDN w:val="0"/>
        <w:adjustRightInd w:val="0"/>
        <w:ind w:left="720" w:hanging="540"/>
        <w:rPr>
          <w:rFonts w:ascii="Times New Roman" w:hAnsi="Times New Roman"/>
          <w:kern w:val="0"/>
          <w:sz w:val="22"/>
        </w:rPr>
      </w:pPr>
      <w:r w:rsidRPr="00B54595">
        <w:rPr>
          <w:rFonts w:ascii="Times New Roman" w:hAnsi="Times New Roman"/>
          <w:b/>
          <w:bCs/>
          <w:kern w:val="0"/>
          <w:sz w:val="22"/>
        </w:rPr>
        <w:t>J1.</w:t>
      </w:r>
      <w:r w:rsidR="00B54595">
        <w:rPr>
          <w:rFonts w:ascii="Times New Roman" w:hAnsi="Times New Roman"/>
          <w:b/>
          <w:bCs/>
          <w:kern w:val="0"/>
          <w:sz w:val="22"/>
        </w:rPr>
        <w:t xml:space="preserve">  </w:t>
      </w:r>
      <w:r w:rsidR="0058208D" w:rsidRPr="0058208D">
        <w:rPr>
          <w:rFonts w:ascii="Times New Roman" w:hAnsi="Times New Roman"/>
          <w:kern w:val="0"/>
          <w:sz w:val="22"/>
        </w:rPr>
        <w:t>Yaswanth Nag Velaga, Aoxia Chen, P. K. Sen, G. Krishnamoorthy</w:t>
      </w:r>
      <w:r w:rsidR="002F12DB">
        <w:rPr>
          <w:rFonts w:ascii="Times New Roman" w:hAnsi="Times New Roman"/>
          <w:kern w:val="0"/>
          <w:sz w:val="22"/>
        </w:rPr>
        <w:t>,</w:t>
      </w:r>
      <w:r w:rsidR="0058208D" w:rsidRPr="0058208D">
        <w:rPr>
          <w:rFonts w:ascii="Times New Roman" w:hAnsi="Times New Roman"/>
          <w:kern w:val="0"/>
          <w:sz w:val="22"/>
        </w:rPr>
        <w:t xml:space="preserve"> and A. Dubey, </w:t>
      </w:r>
      <w:r w:rsidR="005C6F45">
        <w:rPr>
          <w:rFonts w:ascii="Times New Roman" w:hAnsi="Times New Roman"/>
          <w:kern w:val="0"/>
          <w:sz w:val="22"/>
        </w:rPr>
        <w:t>"</w:t>
      </w:r>
      <w:r w:rsidR="0058208D" w:rsidRPr="0058208D">
        <w:rPr>
          <w:rFonts w:ascii="Times New Roman" w:hAnsi="Times New Roman"/>
          <w:kern w:val="0"/>
          <w:sz w:val="22"/>
        </w:rPr>
        <w:t>Advancements in Co-simulation Techniques in Combined T&amp;D Systems Analysis</w:t>
      </w:r>
      <w:r w:rsidR="005C6F45">
        <w:rPr>
          <w:rFonts w:ascii="Times New Roman" w:hAnsi="Times New Roman"/>
          <w:kern w:val="0"/>
          <w:sz w:val="22"/>
        </w:rPr>
        <w:t>,"</w:t>
      </w:r>
      <w:r w:rsidR="0058208D" w:rsidRPr="0058208D">
        <w:rPr>
          <w:rFonts w:ascii="Times New Roman" w:hAnsi="Times New Roman"/>
          <w:kern w:val="0"/>
          <w:sz w:val="22"/>
        </w:rPr>
        <w:t xml:space="preserve"> Journal of Engineering, The Institution of Engineering and Technology (IET) IET 2019</w:t>
      </w:r>
    </w:p>
    <w:p w14:paraId="1F1C0CC7" w14:textId="0F41F2D1" w:rsidR="00033092" w:rsidRPr="00033092" w:rsidRDefault="00033092" w:rsidP="00033092">
      <w:pPr>
        <w:tabs>
          <w:tab w:val="left" w:pos="720"/>
        </w:tabs>
        <w:autoSpaceDE w:val="0"/>
        <w:autoSpaceDN w:val="0"/>
        <w:adjustRightInd w:val="0"/>
        <w:ind w:left="720" w:hanging="540"/>
        <w:rPr>
          <w:rFonts w:ascii="Times New Roman" w:eastAsia="Times New Roman" w:hAnsi="Times New Roman"/>
          <w:kern w:val="0"/>
          <w:sz w:val="22"/>
          <w:shd w:val="clear" w:color="auto" w:fill="FFFFFF"/>
        </w:rPr>
      </w:pPr>
      <w:r w:rsidRPr="002B3732"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>C</w:t>
      </w:r>
      <w:r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>1</w:t>
      </w:r>
      <w:r w:rsidRPr="002B3732"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>.</w:t>
      </w:r>
      <w:r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 xml:space="preserve">  </w:t>
      </w:r>
      <w:r w:rsidRPr="000C280E">
        <w:rPr>
          <w:rFonts w:ascii="Times New Roman" w:eastAsia="Times New Roman" w:hAnsi="Times New Roman"/>
          <w:bCs/>
          <w:kern w:val="0"/>
          <w:sz w:val="22"/>
          <w:shd w:val="clear" w:color="auto" w:fill="FFFFFF"/>
        </w:rPr>
        <w:t xml:space="preserve">S. </w:t>
      </w:r>
      <w:proofErr w:type="spellStart"/>
      <w:r w:rsidRPr="000C280E">
        <w:rPr>
          <w:rFonts w:ascii="Times New Roman" w:eastAsia="Times New Roman" w:hAnsi="Times New Roman"/>
          <w:bCs/>
          <w:kern w:val="0"/>
          <w:sz w:val="22"/>
          <w:shd w:val="clear" w:color="auto" w:fill="FFFFFF"/>
        </w:rPr>
        <w:t>Maleki</w:t>
      </w:r>
      <w:proofErr w:type="spellEnd"/>
      <w:r w:rsidRPr="000C280E">
        <w:rPr>
          <w:rFonts w:ascii="Times New Roman" w:eastAsia="Times New Roman" w:hAnsi="Times New Roman"/>
          <w:bCs/>
          <w:kern w:val="0"/>
          <w:sz w:val="22"/>
          <w:shd w:val="clear" w:color="auto" w:fill="FFFFFF"/>
        </w:rPr>
        <w:t xml:space="preserve">, T. </w:t>
      </w:r>
      <w:r w:rsidR="005C6F45">
        <w:rPr>
          <w:rFonts w:ascii="Times New Roman" w:eastAsia="Times New Roman" w:hAnsi="Times New Roman"/>
          <w:bCs/>
          <w:kern w:val="0"/>
          <w:sz w:val="22"/>
          <w:shd w:val="clear" w:color="auto" w:fill="FFFFFF"/>
        </w:rPr>
        <w:t>Chakraborty</w:t>
      </w:r>
      <w:r w:rsidRPr="000C280E">
        <w:rPr>
          <w:rFonts w:ascii="Times New Roman" w:eastAsia="Times New Roman" w:hAnsi="Times New Roman"/>
          <w:bCs/>
          <w:kern w:val="0"/>
          <w:sz w:val="22"/>
          <w:shd w:val="clear" w:color="auto" w:fill="FFFFFF"/>
        </w:rPr>
        <w:t>, B. Yancey</w:t>
      </w:r>
      <w:r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 xml:space="preserve">, </w:t>
      </w:r>
      <w:r w:rsidRPr="002B3732">
        <w:rPr>
          <w:rFonts w:ascii="Times New Roman" w:eastAsia="Times New Roman" w:hAnsi="Times New Roman"/>
          <w:b/>
          <w:kern w:val="0"/>
          <w:sz w:val="22"/>
          <w:u w:val="single"/>
          <w:shd w:val="clear" w:color="auto" w:fill="FFFFFF"/>
        </w:rPr>
        <w:t>Aoxia Chen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>,</w:t>
      </w:r>
      <w:r>
        <w:rPr>
          <w:rFonts w:ascii="Times New Roman" w:eastAsia="Times New Roman" w:hAnsi="Times New Roman"/>
          <w:kern w:val="0"/>
          <w:sz w:val="22"/>
          <w:shd w:val="clear" w:color="auto" w:fill="FFFFFF"/>
        </w:rPr>
        <w:t xml:space="preserve"> and H. Trahan,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 xml:space="preserve"> </w:t>
      </w:r>
      <w:r w:rsidR="005C6F45">
        <w:rPr>
          <w:rFonts w:ascii="Times New Roman" w:eastAsia="Times New Roman" w:hAnsi="Times New Roman"/>
          <w:kern w:val="0"/>
          <w:sz w:val="22"/>
          <w:shd w:val="clear" w:color="auto" w:fill="FFFFFF"/>
        </w:rPr>
        <w:t>"</w:t>
      </w:r>
      <w:r w:rsidRPr="000C280E">
        <w:rPr>
          <w:rFonts w:ascii="Times New Roman" w:eastAsia="Times New Roman" w:hAnsi="Times New Roman"/>
          <w:kern w:val="0"/>
          <w:sz w:val="22"/>
          <w:shd w:val="clear" w:color="auto" w:fill="FFFFFF"/>
        </w:rPr>
        <w:t>Utility-Based Grid Forming Inverter Applications: Seamless Transition and Power Oscillation Damping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>,</w:t>
      </w:r>
      <w:r w:rsidR="005C6F45">
        <w:rPr>
          <w:rFonts w:ascii="Times New Roman" w:eastAsia="Times New Roman" w:hAnsi="Times New Roman"/>
          <w:kern w:val="0"/>
          <w:sz w:val="22"/>
          <w:shd w:val="clear" w:color="auto" w:fill="FFFFFF"/>
        </w:rPr>
        <w:t>"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 xml:space="preserve"> </w:t>
      </w:r>
      <w:r w:rsidRPr="000C280E">
        <w:rPr>
          <w:rFonts w:ascii="Times New Roman" w:eastAsia="Times New Roman" w:hAnsi="Times New Roman"/>
          <w:kern w:val="0"/>
          <w:sz w:val="22"/>
          <w:shd w:val="clear" w:color="auto" w:fill="FFFFFF"/>
        </w:rPr>
        <w:t>2022 IEEE/PES Transmission and Distribution Conference and Exposition (T&amp;D)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 xml:space="preserve">, </w:t>
      </w:r>
      <w:r>
        <w:rPr>
          <w:rFonts w:ascii="Times New Roman" w:eastAsia="Times New Roman" w:hAnsi="Times New Roman"/>
          <w:kern w:val="0"/>
          <w:sz w:val="22"/>
          <w:shd w:val="clear" w:color="auto" w:fill="FFFFFF"/>
        </w:rPr>
        <w:t>New Orleans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 xml:space="preserve">, </w:t>
      </w:r>
      <w:r>
        <w:rPr>
          <w:rFonts w:ascii="Times New Roman" w:eastAsia="Times New Roman" w:hAnsi="Times New Roman"/>
          <w:kern w:val="0"/>
          <w:sz w:val="22"/>
          <w:shd w:val="clear" w:color="auto" w:fill="FFFFFF"/>
        </w:rPr>
        <w:t>LA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>, 20</w:t>
      </w:r>
      <w:r>
        <w:rPr>
          <w:rFonts w:ascii="Times New Roman" w:eastAsia="Times New Roman" w:hAnsi="Times New Roman"/>
          <w:kern w:val="0"/>
          <w:sz w:val="22"/>
          <w:shd w:val="clear" w:color="auto" w:fill="FFFFFF"/>
        </w:rPr>
        <w:t>22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 xml:space="preserve">, </w:t>
      </w:r>
      <w:r>
        <w:rPr>
          <w:rFonts w:ascii="Times New Roman" w:eastAsia="Times New Roman" w:hAnsi="Times New Roman"/>
          <w:kern w:val="0"/>
          <w:sz w:val="22"/>
          <w:shd w:val="clear" w:color="auto" w:fill="FFFFFF"/>
        </w:rPr>
        <w:t>Paper ID: 2</w:t>
      </w:r>
      <w:r w:rsidRPr="000C280E">
        <w:rPr>
          <w:rFonts w:ascii="Times New Roman" w:eastAsia="Times New Roman" w:hAnsi="Times New Roman"/>
          <w:kern w:val="0"/>
          <w:sz w:val="22"/>
          <w:shd w:val="clear" w:color="auto" w:fill="FFFFFF"/>
        </w:rPr>
        <w:t>022TD0176-NH2eTUQbp</w:t>
      </w:r>
    </w:p>
    <w:p w14:paraId="697BC0D4" w14:textId="3FC2A3F5" w:rsidR="008B1B64" w:rsidRDefault="008B1B64" w:rsidP="008B1B64">
      <w:pPr>
        <w:tabs>
          <w:tab w:val="left" w:pos="720"/>
        </w:tabs>
        <w:autoSpaceDE w:val="0"/>
        <w:autoSpaceDN w:val="0"/>
        <w:adjustRightInd w:val="0"/>
        <w:ind w:left="720" w:hanging="540"/>
        <w:rPr>
          <w:rFonts w:ascii="Times New Roman" w:eastAsia="Times New Roman" w:hAnsi="Times New Roman"/>
          <w:kern w:val="0"/>
          <w:sz w:val="22"/>
          <w:shd w:val="clear" w:color="auto" w:fill="FFFFFF"/>
        </w:rPr>
      </w:pPr>
      <w:r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>C</w:t>
      </w:r>
      <w:r w:rsidR="00033092"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>2</w:t>
      </w:r>
      <w:r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 xml:space="preserve">.  </w:t>
      </w:r>
      <w:r w:rsidRPr="002B3732">
        <w:rPr>
          <w:rFonts w:ascii="Times New Roman" w:eastAsia="Times New Roman" w:hAnsi="Times New Roman"/>
          <w:b/>
          <w:kern w:val="0"/>
          <w:sz w:val="22"/>
          <w:u w:val="single"/>
          <w:shd w:val="clear" w:color="auto" w:fill="FFFFFF"/>
        </w:rPr>
        <w:t>Aoxia Chen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 xml:space="preserve"> and P. K. Sen, </w:t>
      </w:r>
      <w:r w:rsidR="005C6F45">
        <w:rPr>
          <w:rFonts w:ascii="Times New Roman" w:eastAsia="Times New Roman" w:hAnsi="Times New Roman"/>
          <w:kern w:val="0"/>
          <w:sz w:val="22"/>
          <w:shd w:val="clear" w:color="auto" w:fill="FFFFFF"/>
        </w:rPr>
        <w:t>"</w:t>
      </w:r>
      <w:r w:rsidRPr="008B1B64">
        <w:rPr>
          <w:rFonts w:ascii="Times New Roman" w:eastAsia="Times New Roman" w:hAnsi="Times New Roman"/>
          <w:kern w:val="0"/>
          <w:sz w:val="22"/>
          <w:shd w:val="clear" w:color="auto" w:fill="FFFFFF"/>
        </w:rPr>
        <w:t>Optimization of Large-Scale Battery Energy Storage Applications in Transmission System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>,</w:t>
      </w:r>
      <w:r w:rsidR="005C6F45">
        <w:rPr>
          <w:rFonts w:ascii="Times New Roman" w:eastAsia="Times New Roman" w:hAnsi="Times New Roman"/>
          <w:kern w:val="0"/>
          <w:sz w:val="22"/>
          <w:shd w:val="clear" w:color="auto" w:fill="FFFFFF"/>
        </w:rPr>
        <w:t>"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 xml:space="preserve"> 20</w:t>
      </w:r>
      <w:r>
        <w:rPr>
          <w:rFonts w:ascii="Times New Roman" w:eastAsia="Times New Roman" w:hAnsi="Times New Roman"/>
          <w:kern w:val="0"/>
          <w:sz w:val="22"/>
          <w:shd w:val="clear" w:color="auto" w:fill="FFFFFF"/>
        </w:rPr>
        <w:t>20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 xml:space="preserve"> IEEE </w:t>
      </w:r>
      <w:r>
        <w:rPr>
          <w:rFonts w:ascii="Times New Roman" w:eastAsia="Times New Roman" w:hAnsi="Times New Roman"/>
          <w:kern w:val="0"/>
          <w:sz w:val="22"/>
          <w:shd w:val="clear" w:color="auto" w:fill="FFFFFF"/>
        </w:rPr>
        <w:t>T&amp;D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 xml:space="preserve">, </w:t>
      </w:r>
      <w:r>
        <w:rPr>
          <w:rFonts w:ascii="Times New Roman" w:eastAsia="Times New Roman" w:hAnsi="Times New Roman"/>
          <w:kern w:val="0"/>
          <w:sz w:val="22"/>
          <w:shd w:val="clear" w:color="auto" w:fill="FFFFFF"/>
        </w:rPr>
        <w:t>Chicago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 xml:space="preserve">, </w:t>
      </w:r>
      <w:r>
        <w:rPr>
          <w:rFonts w:ascii="Times New Roman" w:eastAsia="Times New Roman" w:hAnsi="Times New Roman"/>
          <w:kern w:val="0"/>
          <w:sz w:val="22"/>
          <w:shd w:val="clear" w:color="auto" w:fill="FFFFFF"/>
        </w:rPr>
        <w:t>IL</w:t>
      </w:r>
    </w:p>
    <w:p w14:paraId="7FF4B2C9" w14:textId="64CE9433" w:rsidR="008B1B64" w:rsidRPr="008B1B64" w:rsidRDefault="008B1B64" w:rsidP="008B1B64">
      <w:pPr>
        <w:tabs>
          <w:tab w:val="left" w:pos="720"/>
        </w:tabs>
        <w:autoSpaceDE w:val="0"/>
        <w:autoSpaceDN w:val="0"/>
        <w:adjustRightInd w:val="0"/>
        <w:ind w:left="720" w:hanging="540"/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</w:pPr>
      <w:r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>C</w:t>
      </w:r>
      <w:r w:rsidR="00033092"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>3</w:t>
      </w:r>
      <w:r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 xml:space="preserve">.  </w:t>
      </w:r>
      <w:r w:rsidRPr="008B1B64">
        <w:rPr>
          <w:rFonts w:ascii="Times New Roman" w:eastAsia="Times New Roman" w:hAnsi="Times New Roman"/>
          <w:b/>
          <w:kern w:val="0"/>
          <w:sz w:val="22"/>
          <w:u w:val="single"/>
          <w:shd w:val="clear" w:color="auto" w:fill="FFFFFF"/>
        </w:rPr>
        <w:t>Aoxia Chen</w:t>
      </w:r>
      <w:r w:rsidRPr="008B1B64"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 xml:space="preserve">, </w:t>
      </w:r>
      <w:r w:rsidRPr="008B1B64">
        <w:rPr>
          <w:rFonts w:ascii="Times New Roman" w:eastAsia="Times New Roman" w:hAnsi="Times New Roman"/>
          <w:bCs/>
          <w:kern w:val="0"/>
          <w:sz w:val="22"/>
          <w:shd w:val="clear" w:color="auto" w:fill="FFFFFF"/>
        </w:rPr>
        <w:t xml:space="preserve">Yaswanth Nag Velaga, Benjamin Kroposki, Anamika Dubey, Keith Malmedal, and P.K. Sen, </w:t>
      </w:r>
      <w:r w:rsidR="005C6F45">
        <w:rPr>
          <w:rFonts w:ascii="Times New Roman" w:eastAsia="Times New Roman" w:hAnsi="Times New Roman"/>
          <w:bCs/>
          <w:kern w:val="0"/>
          <w:sz w:val="22"/>
          <w:shd w:val="clear" w:color="auto" w:fill="FFFFFF"/>
        </w:rPr>
        <w:t>"</w:t>
      </w:r>
      <w:r w:rsidRPr="008B1B64">
        <w:rPr>
          <w:rFonts w:ascii="Times New Roman" w:eastAsia="Times New Roman" w:hAnsi="Times New Roman"/>
          <w:bCs/>
          <w:kern w:val="0"/>
          <w:sz w:val="22"/>
          <w:shd w:val="clear" w:color="auto" w:fill="FFFFFF"/>
        </w:rPr>
        <w:t>Battery Energy Storage Systems: Design and Application Guidelines for Rural Electric Cooperatives,</w:t>
      </w:r>
      <w:r w:rsidR="005C6F45">
        <w:rPr>
          <w:rFonts w:ascii="Times New Roman" w:eastAsia="Times New Roman" w:hAnsi="Times New Roman"/>
          <w:bCs/>
          <w:kern w:val="0"/>
          <w:sz w:val="22"/>
          <w:shd w:val="clear" w:color="auto" w:fill="FFFFFF"/>
        </w:rPr>
        <w:t>"</w:t>
      </w:r>
      <w:r w:rsidRPr="008B1B64">
        <w:rPr>
          <w:rFonts w:ascii="Times New Roman" w:eastAsia="Times New Roman" w:hAnsi="Times New Roman"/>
          <w:bCs/>
          <w:kern w:val="0"/>
          <w:sz w:val="22"/>
          <w:shd w:val="clear" w:color="auto" w:fill="FFFFFF"/>
        </w:rPr>
        <w:t xml:space="preserve"> 2020 IEEE REPC, San Antonio, TX.</w:t>
      </w:r>
    </w:p>
    <w:p w14:paraId="65A05811" w14:textId="1C653ABD" w:rsidR="0058208D" w:rsidRPr="002B3732" w:rsidRDefault="0058208D" w:rsidP="0058208D">
      <w:pPr>
        <w:widowControl/>
        <w:autoSpaceDE w:val="0"/>
        <w:autoSpaceDN w:val="0"/>
        <w:adjustRightInd w:val="0"/>
        <w:ind w:left="720" w:hanging="540"/>
        <w:rPr>
          <w:rFonts w:ascii="Times New Roman" w:hAnsi="Times New Roman"/>
          <w:bCs/>
          <w:sz w:val="22"/>
          <w:lang w:val="en-IN"/>
        </w:rPr>
      </w:pPr>
      <w:r w:rsidRPr="002B3732">
        <w:rPr>
          <w:rFonts w:ascii="Times New Roman" w:hAnsi="Times New Roman"/>
          <w:b/>
          <w:sz w:val="22"/>
        </w:rPr>
        <w:t>C</w:t>
      </w:r>
      <w:r w:rsidR="00033092">
        <w:rPr>
          <w:rFonts w:ascii="Times New Roman" w:hAnsi="Times New Roman"/>
          <w:b/>
          <w:sz w:val="22"/>
        </w:rPr>
        <w:t>4</w:t>
      </w:r>
      <w:r w:rsidRPr="002B3732">
        <w:rPr>
          <w:rFonts w:ascii="Times New Roman" w:hAnsi="Times New Roman"/>
          <w:b/>
          <w:sz w:val="22"/>
        </w:rPr>
        <w:t>.</w:t>
      </w:r>
      <w:r w:rsidRPr="002B3732">
        <w:rPr>
          <w:rFonts w:ascii="Times New Roman" w:hAnsi="Times New Roman"/>
          <w:sz w:val="22"/>
        </w:rPr>
        <w:tab/>
      </w:r>
      <w:bookmarkStart w:id="0" w:name="_Hlk16112078"/>
      <w:r w:rsidRPr="002B3732">
        <w:rPr>
          <w:rFonts w:ascii="Times New Roman" w:hAnsi="Times New Roman"/>
          <w:sz w:val="22"/>
        </w:rPr>
        <w:t xml:space="preserve">J. Ausmus, R. S. Carvalho, </w:t>
      </w:r>
      <w:r w:rsidRPr="002B3732">
        <w:rPr>
          <w:rFonts w:ascii="Times New Roman" w:hAnsi="Times New Roman"/>
          <w:b/>
          <w:sz w:val="22"/>
          <w:u w:val="single"/>
        </w:rPr>
        <w:t>Aoxia Chen,</w:t>
      </w:r>
      <w:r w:rsidRPr="002B3732">
        <w:rPr>
          <w:rFonts w:ascii="Times New Roman" w:hAnsi="Times New Roman"/>
          <w:sz w:val="22"/>
        </w:rPr>
        <w:t xml:space="preserve"> Y. N. Velaga, and Y. Zhang, </w:t>
      </w:r>
      <w:r w:rsidR="005C6F45">
        <w:rPr>
          <w:rFonts w:ascii="Times New Roman" w:hAnsi="Times New Roman"/>
          <w:sz w:val="22"/>
        </w:rPr>
        <w:t>"</w:t>
      </w:r>
      <w:r w:rsidRPr="002B3732">
        <w:rPr>
          <w:rFonts w:ascii="Times New Roman" w:hAnsi="Times New Roman"/>
          <w:sz w:val="22"/>
        </w:rPr>
        <w:t>Snapshot of Big Data Analytics in Power Systems,</w:t>
      </w:r>
      <w:r w:rsidR="005C6F45">
        <w:rPr>
          <w:rFonts w:ascii="Times New Roman" w:hAnsi="Times New Roman"/>
          <w:sz w:val="22"/>
        </w:rPr>
        <w:t>"</w:t>
      </w:r>
      <w:r w:rsidRPr="002B3732">
        <w:rPr>
          <w:rFonts w:ascii="Times New Roman" w:hAnsi="Times New Roman"/>
          <w:sz w:val="22"/>
        </w:rPr>
        <w:t xml:space="preserve"> The </w:t>
      </w:r>
      <w:r w:rsidRPr="002B3732">
        <w:rPr>
          <w:rFonts w:ascii="Times New Roman" w:hAnsi="Times New Roman"/>
          <w:bCs/>
          <w:sz w:val="22"/>
          <w:lang w:val="en-IN"/>
        </w:rPr>
        <w:t xml:space="preserve">IEEE International Conference on Smart Grid Synchronized Measurements and Analytics 2019 (IEEE SGSMA 2019), College Station, TX, May 2019. </w:t>
      </w:r>
      <w:bookmarkEnd w:id="0"/>
    </w:p>
    <w:p w14:paraId="624E886F" w14:textId="3D0F3FA8" w:rsidR="0058208D" w:rsidRPr="0058208D" w:rsidRDefault="0058208D" w:rsidP="0058208D">
      <w:pPr>
        <w:widowControl/>
        <w:autoSpaceDE w:val="0"/>
        <w:autoSpaceDN w:val="0"/>
        <w:adjustRightInd w:val="0"/>
        <w:ind w:left="720" w:hanging="540"/>
        <w:rPr>
          <w:rFonts w:ascii="Times New Roman" w:hAnsi="Times New Roman"/>
          <w:sz w:val="22"/>
        </w:rPr>
      </w:pPr>
      <w:r w:rsidRPr="002B3732">
        <w:rPr>
          <w:rFonts w:ascii="Times New Roman" w:hAnsi="Times New Roman"/>
          <w:b/>
          <w:sz w:val="22"/>
        </w:rPr>
        <w:t>C</w:t>
      </w:r>
      <w:r w:rsidR="00033092">
        <w:rPr>
          <w:rFonts w:ascii="Times New Roman" w:hAnsi="Times New Roman"/>
          <w:b/>
          <w:sz w:val="22"/>
        </w:rPr>
        <w:t>5</w:t>
      </w:r>
      <w:r w:rsidRPr="002B3732">
        <w:rPr>
          <w:rFonts w:ascii="Times New Roman" w:hAnsi="Times New Roman"/>
          <w:b/>
          <w:sz w:val="22"/>
        </w:rPr>
        <w:t>.</w:t>
      </w:r>
      <w:r w:rsidRPr="002B3732">
        <w:rPr>
          <w:rFonts w:ascii="Times New Roman" w:hAnsi="Times New Roman"/>
          <w:sz w:val="22"/>
        </w:rPr>
        <w:t xml:space="preserve">  </w:t>
      </w:r>
      <w:r w:rsidRPr="0058208D">
        <w:rPr>
          <w:rFonts w:ascii="Times New Roman" w:hAnsi="Times New Roman"/>
          <w:sz w:val="22"/>
        </w:rPr>
        <w:t xml:space="preserve">Yaswanth Nag Velaga, </w:t>
      </w:r>
      <w:r w:rsidRPr="0058208D">
        <w:rPr>
          <w:rFonts w:ascii="Times New Roman" w:hAnsi="Times New Roman"/>
          <w:b/>
          <w:bCs/>
          <w:sz w:val="22"/>
          <w:u w:val="single"/>
        </w:rPr>
        <w:t>Aoxia Chen</w:t>
      </w:r>
      <w:r w:rsidRPr="0058208D">
        <w:rPr>
          <w:rFonts w:ascii="Times New Roman" w:hAnsi="Times New Roman"/>
          <w:sz w:val="22"/>
        </w:rPr>
        <w:t xml:space="preserve">, Anamika Dubey, P.K. Sen, </w:t>
      </w:r>
      <w:r w:rsidR="005C6F45">
        <w:rPr>
          <w:rFonts w:ascii="Times New Roman" w:hAnsi="Times New Roman"/>
          <w:sz w:val="22"/>
        </w:rPr>
        <w:t>"</w:t>
      </w:r>
      <w:r w:rsidRPr="0058208D">
        <w:rPr>
          <w:rFonts w:ascii="Times New Roman" w:hAnsi="Times New Roman"/>
          <w:sz w:val="22"/>
        </w:rPr>
        <w:t>Trends and Future of Rural Electric Utilities: Challenges and Opportunities</w:t>
      </w:r>
      <w:r w:rsidR="005C6F45">
        <w:rPr>
          <w:rFonts w:ascii="Times New Roman" w:hAnsi="Times New Roman"/>
          <w:sz w:val="22"/>
        </w:rPr>
        <w:t>,"</w:t>
      </w:r>
      <w:r w:rsidRPr="0058208D">
        <w:rPr>
          <w:rFonts w:ascii="Times New Roman" w:hAnsi="Times New Roman"/>
          <w:sz w:val="22"/>
        </w:rPr>
        <w:t xml:space="preserve"> (Accepted), IEEE Rural Electric Power Conference (REPC), Bloomington, MN, April 2019</w:t>
      </w:r>
    </w:p>
    <w:p w14:paraId="04CDE7C6" w14:textId="7F3882F6" w:rsidR="0058208D" w:rsidRDefault="003E780B" w:rsidP="0058208D">
      <w:pPr>
        <w:pStyle w:val="ListParagraph"/>
        <w:widowControl/>
        <w:autoSpaceDE w:val="0"/>
        <w:autoSpaceDN w:val="0"/>
        <w:adjustRightInd w:val="0"/>
        <w:ind w:hanging="540"/>
        <w:rPr>
          <w:rFonts w:ascii="Times New Roman" w:hAnsi="Times New Roman"/>
          <w:sz w:val="22"/>
        </w:rPr>
      </w:pPr>
      <w:r w:rsidRPr="002B3732">
        <w:rPr>
          <w:rFonts w:ascii="Times New Roman" w:hAnsi="Times New Roman"/>
          <w:b/>
          <w:sz w:val="22"/>
        </w:rPr>
        <w:t>C</w:t>
      </w:r>
      <w:r w:rsidR="00033092">
        <w:rPr>
          <w:rFonts w:ascii="Times New Roman" w:hAnsi="Times New Roman"/>
          <w:b/>
          <w:sz w:val="22"/>
        </w:rPr>
        <w:t>6</w:t>
      </w:r>
      <w:r w:rsidR="00C841F4" w:rsidRPr="002B3732">
        <w:rPr>
          <w:rFonts w:ascii="Times New Roman" w:hAnsi="Times New Roman"/>
          <w:b/>
          <w:sz w:val="22"/>
        </w:rPr>
        <w:t>.</w:t>
      </w:r>
      <w:r w:rsidR="00C841F4" w:rsidRPr="002B3732">
        <w:rPr>
          <w:rFonts w:ascii="Times New Roman" w:hAnsi="Times New Roman"/>
          <w:sz w:val="22"/>
        </w:rPr>
        <w:tab/>
      </w:r>
      <w:r w:rsidR="00712E86" w:rsidRPr="002B3732">
        <w:rPr>
          <w:rFonts w:ascii="Times New Roman" w:hAnsi="Times New Roman"/>
          <w:b/>
          <w:sz w:val="22"/>
          <w:u w:val="single"/>
        </w:rPr>
        <w:t xml:space="preserve">Aoxia Chen </w:t>
      </w:r>
      <w:r w:rsidR="00712E86" w:rsidRPr="002B3732">
        <w:rPr>
          <w:rFonts w:ascii="Times New Roman" w:hAnsi="Times New Roman"/>
          <w:sz w:val="22"/>
        </w:rPr>
        <w:t xml:space="preserve">and </w:t>
      </w:r>
      <w:r w:rsidR="00C841F4" w:rsidRPr="002B3732">
        <w:rPr>
          <w:rFonts w:ascii="Times New Roman" w:hAnsi="Times New Roman"/>
          <w:sz w:val="22"/>
        </w:rPr>
        <w:t xml:space="preserve">Y. N. Velaga, and P. K. Sen, </w:t>
      </w:r>
      <w:r w:rsidR="005C6F45">
        <w:rPr>
          <w:rFonts w:ascii="Times New Roman" w:hAnsi="Times New Roman"/>
          <w:sz w:val="22"/>
        </w:rPr>
        <w:t>"</w:t>
      </w:r>
      <w:r w:rsidR="00712E86" w:rsidRPr="002B3732">
        <w:rPr>
          <w:rFonts w:ascii="Times New Roman" w:hAnsi="Times New Roman"/>
          <w:sz w:val="22"/>
        </w:rPr>
        <w:t>Future Electric Power Grid and Battery Storage</w:t>
      </w:r>
      <w:r w:rsidR="00C841F4" w:rsidRPr="002B3732">
        <w:rPr>
          <w:rFonts w:ascii="Times New Roman" w:hAnsi="Times New Roman"/>
          <w:sz w:val="22"/>
        </w:rPr>
        <w:t>,</w:t>
      </w:r>
      <w:r w:rsidR="005C6F45">
        <w:rPr>
          <w:rFonts w:ascii="Times New Roman" w:hAnsi="Times New Roman"/>
          <w:sz w:val="22"/>
        </w:rPr>
        <w:t>"</w:t>
      </w:r>
      <w:r w:rsidR="00C841F4" w:rsidRPr="002B3732">
        <w:rPr>
          <w:rFonts w:ascii="Times New Roman" w:hAnsi="Times New Roman"/>
          <w:sz w:val="22"/>
        </w:rPr>
        <w:t xml:space="preserve"> </w:t>
      </w:r>
      <w:r w:rsidR="00712E86" w:rsidRPr="002B3732">
        <w:rPr>
          <w:rFonts w:ascii="Times New Roman" w:hAnsi="Times New Roman"/>
          <w:sz w:val="22"/>
        </w:rPr>
        <w:t>Texas Power and Energy Conference, College Station, TX</w:t>
      </w:r>
      <w:r w:rsidR="00C841F4" w:rsidRPr="002B3732">
        <w:rPr>
          <w:rFonts w:ascii="Times New Roman" w:hAnsi="Times New Roman"/>
          <w:sz w:val="22"/>
        </w:rPr>
        <w:t xml:space="preserve">, </w:t>
      </w:r>
      <w:r w:rsidR="00712E86" w:rsidRPr="002B3732">
        <w:rPr>
          <w:rFonts w:ascii="Times New Roman" w:hAnsi="Times New Roman"/>
          <w:sz w:val="22"/>
        </w:rPr>
        <w:t>Feb. 2019</w:t>
      </w:r>
      <w:r w:rsidR="00C841F4" w:rsidRPr="002B3732">
        <w:rPr>
          <w:rFonts w:ascii="Times New Roman" w:hAnsi="Times New Roman"/>
          <w:sz w:val="22"/>
        </w:rPr>
        <w:t>.</w:t>
      </w:r>
    </w:p>
    <w:p w14:paraId="228BC67A" w14:textId="0D09EA79" w:rsidR="0058208D" w:rsidRPr="002B3732" w:rsidRDefault="0058208D" w:rsidP="0058208D">
      <w:pPr>
        <w:widowControl/>
        <w:autoSpaceDE w:val="0"/>
        <w:autoSpaceDN w:val="0"/>
        <w:adjustRightInd w:val="0"/>
        <w:ind w:left="720" w:hanging="540"/>
        <w:rPr>
          <w:rFonts w:ascii="Times New Roman" w:hAnsi="Times New Roman"/>
          <w:sz w:val="22"/>
        </w:rPr>
      </w:pPr>
      <w:r w:rsidRPr="002B3732">
        <w:rPr>
          <w:rFonts w:ascii="Times New Roman" w:hAnsi="Times New Roman"/>
          <w:b/>
          <w:sz w:val="22"/>
        </w:rPr>
        <w:t>C</w:t>
      </w:r>
      <w:r w:rsidR="00033092">
        <w:rPr>
          <w:rFonts w:ascii="Times New Roman" w:hAnsi="Times New Roman"/>
          <w:b/>
          <w:sz w:val="22"/>
        </w:rPr>
        <w:t>7</w:t>
      </w:r>
      <w:r w:rsidRPr="002B3732">
        <w:rPr>
          <w:rFonts w:ascii="Times New Roman" w:hAnsi="Times New Roman"/>
          <w:b/>
          <w:sz w:val="22"/>
        </w:rPr>
        <w:t>.</w:t>
      </w:r>
      <w:r w:rsidRPr="002B3732">
        <w:rPr>
          <w:rFonts w:ascii="Times New Roman" w:hAnsi="Times New Roman"/>
          <w:sz w:val="22"/>
        </w:rPr>
        <w:t xml:space="preserve">  Y. N. Velaga, </w:t>
      </w:r>
      <w:r w:rsidRPr="003D463A">
        <w:rPr>
          <w:rFonts w:ascii="Times New Roman" w:hAnsi="Times New Roman"/>
          <w:b/>
          <w:bCs/>
          <w:sz w:val="22"/>
          <w:u w:val="single"/>
        </w:rPr>
        <w:t>A. Chen</w:t>
      </w:r>
      <w:r w:rsidRPr="002B3732">
        <w:rPr>
          <w:rFonts w:ascii="Times New Roman" w:hAnsi="Times New Roman"/>
          <w:sz w:val="22"/>
        </w:rPr>
        <w:t>, P. K. Sen, G. Krishnamoorthy</w:t>
      </w:r>
      <w:r w:rsidR="005C6F45">
        <w:rPr>
          <w:rFonts w:ascii="Times New Roman" w:hAnsi="Times New Roman"/>
          <w:sz w:val="22"/>
        </w:rPr>
        <w:t>,</w:t>
      </w:r>
      <w:r w:rsidRPr="002B3732">
        <w:rPr>
          <w:rFonts w:ascii="Times New Roman" w:hAnsi="Times New Roman"/>
          <w:sz w:val="22"/>
        </w:rPr>
        <w:t xml:space="preserve"> and A. Dubey, </w:t>
      </w:r>
      <w:r w:rsidR="005C6F45">
        <w:rPr>
          <w:rFonts w:ascii="Times New Roman" w:hAnsi="Times New Roman"/>
          <w:sz w:val="22"/>
        </w:rPr>
        <w:t>"</w:t>
      </w:r>
      <w:r w:rsidRPr="002B3732">
        <w:rPr>
          <w:rFonts w:ascii="Times New Roman" w:hAnsi="Times New Roman"/>
          <w:sz w:val="22"/>
        </w:rPr>
        <w:t>Transmission-Distribution Co-Simulation: Model Validation with Standalone Simulation,</w:t>
      </w:r>
      <w:r w:rsidR="005C6F45">
        <w:rPr>
          <w:rFonts w:ascii="Times New Roman" w:hAnsi="Times New Roman"/>
          <w:sz w:val="22"/>
        </w:rPr>
        <w:t>"</w:t>
      </w:r>
      <w:r w:rsidRPr="002B3732">
        <w:rPr>
          <w:rFonts w:ascii="Times New Roman" w:hAnsi="Times New Roman"/>
          <w:sz w:val="22"/>
        </w:rPr>
        <w:t xml:space="preserve"> 2018 North American Power Symposium (NAPS), Fargo, ND, 2018, pp. 1-6.</w:t>
      </w:r>
    </w:p>
    <w:p w14:paraId="2F596B54" w14:textId="4C7A0A98" w:rsidR="00973008" w:rsidRPr="0058208D" w:rsidRDefault="0058208D" w:rsidP="0058208D">
      <w:pPr>
        <w:autoSpaceDE w:val="0"/>
        <w:autoSpaceDN w:val="0"/>
        <w:adjustRightInd w:val="0"/>
        <w:ind w:left="720" w:hanging="540"/>
        <w:rPr>
          <w:rFonts w:ascii="Times New Roman" w:eastAsia="Times New Roman" w:hAnsi="Times New Roman"/>
          <w:kern w:val="0"/>
          <w:sz w:val="22"/>
          <w:shd w:val="clear" w:color="auto" w:fill="FFFFFF"/>
        </w:rPr>
      </w:pPr>
      <w:r w:rsidRPr="002B3732"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>C</w:t>
      </w:r>
      <w:r w:rsidR="00033092"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>8</w:t>
      </w:r>
      <w:r w:rsidRPr="002B3732"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>.</w:t>
      </w:r>
      <w:r w:rsidRPr="002B3732"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ab/>
      </w:r>
      <w:r w:rsidRPr="002B3732">
        <w:rPr>
          <w:rFonts w:ascii="Times New Roman" w:eastAsia="Times New Roman" w:hAnsi="Times New Roman"/>
          <w:b/>
          <w:kern w:val="0"/>
          <w:sz w:val="22"/>
          <w:u w:val="single"/>
          <w:shd w:val="clear" w:color="auto" w:fill="FFFFFF"/>
        </w:rPr>
        <w:t>Aoxia Chen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 xml:space="preserve"> and P. K. Sen, </w:t>
      </w:r>
      <w:r w:rsidR="005C6F45">
        <w:rPr>
          <w:rFonts w:ascii="Times New Roman" w:eastAsia="Times New Roman" w:hAnsi="Times New Roman"/>
          <w:kern w:val="0"/>
          <w:sz w:val="22"/>
          <w:shd w:val="clear" w:color="auto" w:fill="FFFFFF"/>
        </w:rPr>
        <w:t>"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>Deployment of Battery Energy Storage System for Energy Arbitrage Applications,</w:t>
      </w:r>
      <w:r w:rsidR="005C6F45">
        <w:rPr>
          <w:rFonts w:ascii="Times New Roman" w:eastAsia="Times New Roman" w:hAnsi="Times New Roman"/>
          <w:kern w:val="0"/>
          <w:sz w:val="22"/>
          <w:shd w:val="clear" w:color="auto" w:fill="FFFFFF"/>
        </w:rPr>
        <w:t>"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 xml:space="preserve"> in Proc. 2016 North American Power Symposium (NAPS), Denver, CO, 2016, pp. 1-8.</w:t>
      </w:r>
    </w:p>
    <w:p w14:paraId="1EE961F3" w14:textId="56CACBFA" w:rsidR="00D2234F" w:rsidRDefault="0058208D" w:rsidP="00D2234F">
      <w:pPr>
        <w:tabs>
          <w:tab w:val="left" w:pos="720"/>
        </w:tabs>
        <w:autoSpaceDE w:val="0"/>
        <w:autoSpaceDN w:val="0"/>
        <w:adjustRightInd w:val="0"/>
        <w:ind w:left="720" w:hanging="540"/>
        <w:rPr>
          <w:rFonts w:ascii="Times New Roman" w:eastAsia="Times New Roman" w:hAnsi="Times New Roman"/>
          <w:kern w:val="0"/>
          <w:sz w:val="22"/>
          <w:shd w:val="clear" w:color="auto" w:fill="FFFFFF"/>
        </w:rPr>
      </w:pPr>
      <w:r w:rsidRPr="002B3732"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>C</w:t>
      </w:r>
      <w:r w:rsidR="00033092"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>9</w:t>
      </w:r>
      <w:r w:rsidRPr="002B3732"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>.</w:t>
      </w:r>
      <w:r>
        <w:rPr>
          <w:rFonts w:ascii="Times New Roman" w:eastAsia="Times New Roman" w:hAnsi="Times New Roman"/>
          <w:b/>
          <w:kern w:val="0"/>
          <w:sz w:val="22"/>
          <w:shd w:val="clear" w:color="auto" w:fill="FFFFFF"/>
        </w:rPr>
        <w:t xml:space="preserve">  </w:t>
      </w:r>
      <w:r w:rsidRPr="002B3732">
        <w:rPr>
          <w:rFonts w:ascii="Times New Roman" w:eastAsia="Times New Roman" w:hAnsi="Times New Roman"/>
          <w:b/>
          <w:kern w:val="0"/>
          <w:sz w:val="22"/>
          <w:u w:val="single"/>
          <w:shd w:val="clear" w:color="auto" w:fill="FFFFFF"/>
        </w:rPr>
        <w:t>Aoxia Chen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 xml:space="preserve"> and P. K. Sen, </w:t>
      </w:r>
      <w:r w:rsidR="005C6F45">
        <w:rPr>
          <w:rFonts w:ascii="Times New Roman" w:eastAsia="Times New Roman" w:hAnsi="Times New Roman"/>
          <w:kern w:val="0"/>
          <w:sz w:val="22"/>
          <w:shd w:val="clear" w:color="auto" w:fill="FFFFFF"/>
        </w:rPr>
        <w:t>"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>Advancement in Battery Technology: A State-of-the-Art Review,</w:t>
      </w:r>
      <w:r w:rsidR="005C6F45">
        <w:rPr>
          <w:rFonts w:ascii="Times New Roman" w:eastAsia="Times New Roman" w:hAnsi="Times New Roman"/>
          <w:kern w:val="0"/>
          <w:sz w:val="22"/>
          <w:shd w:val="clear" w:color="auto" w:fill="FFFFFF"/>
        </w:rPr>
        <w:t>"</w:t>
      </w:r>
      <w:r w:rsidRPr="002B3732">
        <w:rPr>
          <w:rFonts w:ascii="Times New Roman" w:eastAsia="Times New Roman" w:hAnsi="Times New Roman"/>
          <w:kern w:val="0"/>
          <w:sz w:val="22"/>
          <w:shd w:val="clear" w:color="auto" w:fill="FFFFFF"/>
        </w:rPr>
        <w:t xml:space="preserve"> 2016 IEEE Industry Applications Society Annual Meeting, Portland, OR, 2016, pp. 1-10. </w:t>
      </w:r>
    </w:p>
    <w:p w14:paraId="0077E23A" w14:textId="77777777" w:rsidR="000C280E" w:rsidRPr="00D2234F" w:rsidRDefault="000C280E" w:rsidP="000C280E">
      <w:pPr>
        <w:tabs>
          <w:tab w:val="left" w:pos="720"/>
        </w:tabs>
        <w:autoSpaceDE w:val="0"/>
        <w:autoSpaceDN w:val="0"/>
        <w:adjustRightInd w:val="0"/>
        <w:ind w:left="720" w:hanging="540"/>
        <w:rPr>
          <w:rFonts w:ascii="Times New Roman" w:eastAsia="Times New Roman" w:hAnsi="Times New Roman"/>
          <w:kern w:val="0"/>
          <w:sz w:val="22"/>
          <w:shd w:val="clear" w:color="auto" w:fill="FFFFFF"/>
        </w:rPr>
      </w:pPr>
    </w:p>
    <w:p w14:paraId="6A9EDD1C" w14:textId="2EDB1F17" w:rsidR="00172B41" w:rsidRDefault="00AE0858" w:rsidP="009B4B43">
      <w:pPr>
        <w:widowControl/>
        <w:autoSpaceDE w:val="0"/>
        <w:autoSpaceDN w:val="0"/>
        <w:adjustRightInd w:val="0"/>
        <w:spacing w:after="120"/>
        <w:rPr>
          <w:rFonts w:ascii="Times New Roman" w:hAnsi="Times New Roman"/>
          <w:b/>
          <w:bCs/>
          <w:kern w:val="0"/>
          <w:sz w:val="22"/>
          <w:u w:val="single"/>
        </w:rPr>
      </w:pPr>
      <w:r>
        <w:rPr>
          <w:rFonts w:ascii="Times New Roman" w:hAnsi="Times New Roman"/>
          <w:b/>
          <w:bCs/>
          <w:kern w:val="0"/>
          <w:sz w:val="22"/>
          <w:u w:val="single"/>
        </w:rPr>
        <w:t>POSTER</w:t>
      </w:r>
      <w:r w:rsidR="002C602A">
        <w:rPr>
          <w:rFonts w:ascii="Times New Roman" w:hAnsi="Times New Roman"/>
          <w:b/>
          <w:bCs/>
          <w:kern w:val="0"/>
          <w:sz w:val="22"/>
          <w:u w:val="single"/>
        </w:rPr>
        <w:t xml:space="preserve"> PAPER </w:t>
      </w:r>
      <w:r w:rsidR="005C6F45">
        <w:rPr>
          <w:rFonts w:ascii="Times New Roman" w:hAnsi="Times New Roman"/>
          <w:b/>
          <w:bCs/>
          <w:kern w:val="0"/>
          <w:sz w:val="22"/>
          <w:u w:val="single"/>
        </w:rPr>
        <w:t>PRESENTATIONS</w:t>
      </w:r>
      <w:r w:rsidR="002C602A">
        <w:rPr>
          <w:rFonts w:ascii="Times New Roman" w:hAnsi="Times New Roman"/>
          <w:b/>
          <w:bCs/>
          <w:kern w:val="0"/>
          <w:sz w:val="22"/>
          <w:u w:val="single"/>
        </w:rPr>
        <w:t>:</w:t>
      </w:r>
    </w:p>
    <w:p w14:paraId="3268F24C" w14:textId="7B2801CA" w:rsidR="002F12DB" w:rsidRPr="002F12DB" w:rsidRDefault="005C6F45" w:rsidP="002F12DB">
      <w:pPr>
        <w:pStyle w:val="ListParagraph"/>
        <w:numPr>
          <w:ilvl w:val="0"/>
          <w:numId w:val="21"/>
        </w:numPr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kern w:val="0"/>
          <w:sz w:val="22"/>
        </w:rPr>
        <w:t>"</w:t>
      </w:r>
      <w:r w:rsidR="002F12DB" w:rsidRPr="002F12DB">
        <w:rPr>
          <w:rFonts w:ascii="Times New Roman" w:hAnsi="Times New Roman"/>
          <w:kern w:val="0"/>
          <w:sz w:val="22"/>
        </w:rPr>
        <w:t>Snapshot of Big Data Analytics in Power Systems,</w:t>
      </w:r>
      <w:r>
        <w:rPr>
          <w:rFonts w:ascii="Times New Roman" w:hAnsi="Times New Roman"/>
          <w:kern w:val="0"/>
          <w:sz w:val="22"/>
        </w:rPr>
        <w:t>"</w:t>
      </w:r>
      <w:r w:rsidR="002F12DB" w:rsidRPr="002F12DB">
        <w:rPr>
          <w:rFonts w:ascii="Times New Roman" w:hAnsi="Times New Roman"/>
          <w:kern w:val="0"/>
          <w:sz w:val="22"/>
        </w:rPr>
        <w:t xml:space="preserve"> The IEEE International Conference on Smart Grid Synchronized Measurements and Analytics 2019 (IEEE SGSMA 2019), College Station, TX, May 2019.</w:t>
      </w:r>
    </w:p>
    <w:p w14:paraId="13E6518B" w14:textId="0AEBB1B6" w:rsidR="00AE0858" w:rsidRPr="00AE0858" w:rsidRDefault="005C6F45" w:rsidP="00AE0858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"</w:t>
      </w:r>
      <w:r w:rsidR="00AE0858" w:rsidRPr="00AE0858">
        <w:rPr>
          <w:rFonts w:ascii="Times New Roman" w:hAnsi="Times New Roman"/>
          <w:sz w:val="22"/>
        </w:rPr>
        <w:t>Big Data Framework to Optimize Renewables and BESSs for Future Grid</w:t>
      </w:r>
      <w:r>
        <w:rPr>
          <w:rFonts w:ascii="Times New Roman" w:hAnsi="Times New Roman"/>
          <w:sz w:val="22"/>
        </w:rPr>
        <w:t>,"</w:t>
      </w:r>
      <w:r w:rsidR="00AE0858" w:rsidRPr="00AE0858">
        <w:rPr>
          <w:rFonts w:ascii="Times New Roman" w:hAnsi="Times New Roman"/>
          <w:sz w:val="22"/>
        </w:rPr>
        <w:t xml:space="preserve"> IEEE PES General Meeting, Poster Session, Aug</w:t>
      </w:r>
      <w:r w:rsidR="00FD5885">
        <w:rPr>
          <w:rFonts w:ascii="Times New Roman" w:hAnsi="Times New Roman"/>
          <w:sz w:val="22"/>
        </w:rPr>
        <w:t>ust</w:t>
      </w:r>
      <w:r w:rsidR="00AE0858" w:rsidRPr="00AE0858">
        <w:rPr>
          <w:rFonts w:ascii="Times New Roman" w:hAnsi="Times New Roman"/>
          <w:sz w:val="22"/>
        </w:rPr>
        <w:t xml:space="preserve"> 2018</w:t>
      </w:r>
      <w:r w:rsidR="00FD5885">
        <w:rPr>
          <w:rFonts w:ascii="Times New Roman" w:hAnsi="Times New Roman"/>
          <w:sz w:val="22"/>
        </w:rPr>
        <w:t>.</w:t>
      </w:r>
    </w:p>
    <w:p w14:paraId="05D30D1A" w14:textId="0D511043" w:rsidR="00AE0858" w:rsidRPr="00AE0858" w:rsidRDefault="005C6F45" w:rsidP="00AE0858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"</w:t>
      </w:r>
      <w:r w:rsidR="00AE0858" w:rsidRPr="00AE0858">
        <w:rPr>
          <w:rFonts w:ascii="Times New Roman" w:hAnsi="Times New Roman"/>
          <w:sz w:val="22"/>
        </w:rPr>
        <w:t>Framework to Analyze Interactions between Transmission and Distribution Systems with High DER Penetrations</w:t>
      </w:r>
      <w:r>
        <w:rPr>
          <w:rFonts w:ascii="Times New Roman" w:hAnsi="Times New Roman"/>
          <w:sz w:val="22"/>
        </w:rPr>
        <w:t>,"</w:t>
      </w:r>
      <w:r w:rsidR="00AE0858" w:rsidRPr="00AE0858">
        <w:rPr>
          <w:rFonts w:ascii="Times New Roman" w:hAnsi="Times New Roman"/>
          <w:sz w:val="22"/>
        </w:rPr>
        <w:t xml:space="preserve"> PSERC, Poster Session, Dec 2017</w:t>
      </w:r>
      <w:r w:rsidR="00FD5885">
        <w:rPr>
          <w:rFonts w:ascii="Times New Roman" w:hAnsi="Times New Roman"/>
          <w:sz w:val="22"/>
        </w:rPr>
        <w:t xml:space="preserve"> &amp; </w:t>
      </w:r>
      <w:r w:rsidR="00FD5885" w:rsidRPr="00AE0858">
        <w:rPr>
          <w:rFonts w:ascii="Times New Roman" w:hAnsi="Times New Roman"/>
          <w:sz w:val="22"/>
        </w:rPr>
        <w:t>May 2018</w:t>
      </w:r>
      <w:r w:rsidR="00FD5885">
        <w:rPr>
          <w:rFonts w:ascii="Times New Roman" w:hAnsi="Times New Roman"/>
          <w:sz w:val="22"/>
        </w:rPr>
        <w:t>.</w:t>
      </w:r>
    </w:p>
    <w:p w14:paraId="0C0D61F4" w14:textId="1109300E" w:rsidR="005939C3" w:rsidRDefault="005C6F45" w:rsidP="00082FEC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"</w:t>
      </w:r>
      <w:r w:rsidR="00AE0858" w:rsidRPr="00AE0858">
        <w:rPr>
          <w:rFonts w:ascii="Times New Roman" w:hAnsi="Times New Roman"/>
          <w:sz w:val="22"/>
        </w:rPr>
        <w:t>Framework to Analyze Interactions between Transmission and Distribution Systems with High DER Penetrations</w:t>
      </w:r>
      <w:r>
        <w:rPr>
          <w:rFonts w:ascii="Times New Roman" w:hAnsi="Times New Roman"/>
          <w:sz w:val="22"/>
        </w:rPr>
        <w:t>,"</w:t>
      </w:r>
      <w:r w:rsidR="00AE0858" w:rsidRPr="00AE0858">
        <w:rPr>
          <w:rFonts w:ascii="Times New Roman" w:hAnsi="Times New Roman"/>
          <w:sz w:val="22"/>
        </w:rPr>
        <w:t xml:space="preserve"> IEEE T&amp;D Expo, Poster Session, April 2018</w:t>
      </w:r>
      <w:r w:rsidR="00FD5885">
        <w:rPr>
          <w:rFonts w:ascii="Times New Roman" w:hAnsi="Times New Roman"/>
          <w:sz w:val="22"/>
        </w:rPr>
        <w:t>.</w:t>
      </w:r>
    </w:p>
    <w:p w14:paraId="5574B87B" w14:textId="382684A7" w:rsidR="00593304" w:rsidRPr="009D73F7" w:rsidRDefault="005C6F45" w:rsidP="009D73F7">
      <w:pPr>
        <w:pStyle w:val="ListParagraph"/>
        <w:widowControl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"</w:t>
      </w:r>
      <w:r w:rsidR="002F12DB" w:rsidRPr="002F12DB">
        <w:rPr>
          <w:rFonts w:ascii="Times New Roman" w:hAnsi="Times New Roman"/>
          <w:sz w:val="22"/>
        </w:rPr>
        <w:t>Advancement in Battery Technology: A State-of-the-Art Review</w:t>
      </w:r>
      <w:r w:rsidR="002F12DB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"</w:t>
      </w:r>
      <w:r w:rsidR="002F12DB" w:rsidRPr="002F12DB">
        <w:t xml:space="preserve"> </w:t>
      </w:r>
      <w:r w:rsidR="002F12DB" w:rsidRPr="002F12DB">
        <w:rPr>
          <w:rFonts w:ascii="Times New Roman" w:hAnsi="Times New Roman"/>
          <w:sz w:val="22"/>
        </w:rPr>
        <w:t xml:space="preserve">IEEE </w:t>
      </w:r>
      <w:r w:rsidR="002F12DB">
        <w:rPr>
          <w:rFonts w:ascii="Times New Roman" w:hAnsi="Times New Roman"/>
          <w:sz w:val="22"/>
        </w:rPr>
        <w:t>IAS</w:t>
      </w:r>
      <w:r w:rsidR="002F12DB" w:rsidRPr="002F12DB">
        <w:rPr>
          <w:rFonts w:ascii="Times New Roman" w:hAnsi="Times New Roman"/>
          <w:sz w:val="22"/>
        </w:rPr>
        <w:t xml:space="preserve"> Annual Meeting, Portland, OR, 2016</w:t>
      </w:r>
      <w:r w:rsidR="002F12DB">
        <w:rPr>
          <w:rFonts w:ascii="Times New Roman" w:hAnsi="Times New Roman"/>
          <w:sz w:val="22"/>
        </w:rPr>
        <w:t>.</w:t>
      </w:r>
    </w:p>
    <w:p w14:paraId="6D54DFCC" w14:textId="77777777" w:rsidR="00635665" w:rsidRDefault="00635665" w:rsidP="00D2234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  <w:iCs/>
          <w:kern w:val="0"/>
          <w:sz w:val="22"/>
          <w:u w:val="single"/>
        </w:rPr>
      </w:pPr>
    </w:p>
    <w:p w14:paraId="51130480" w14:textId="77777777" w:rsidR="00635665" w:rsidRDefault="00635665" w:rsidP="00D2234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  <w:iCs/>
          <w:kern w:val="0"/>
          <w:sz w:val="22"/>
          <w:u w:val="single"/>
        </w:rPr>
      </w:pPr>
    </w:p>
    <w:p w14:paraId="66DFCF7B" w14:textId="77777777" w:rsidR="00686A2A" w:rsidRDefault="004A1432" w:rsidP="00D2234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  <w:iCs/>
          <w:kern w:val="0"/>
          <w:sz w:val="22"/>
          <w:u w:val="single"/>
        </w:rPr>
      </w:pPr>
      <w:r w:rsidRPr="00502E6F">
        <w:rPr>
          <w:rFonts w:ascii="Times New Roman" w:hAnsi="Times New Roman"/>
          <w:b/>
          <w:iCs/>
          <w:kern w:val="0"/>
          <w:sz w:val="22"/>
          <w:u w:val="single"/>
        </w:rPr>
        <w:t>REFERENCES</w:t>
      </w:r>
    </w:p>
    <w:p w14:paraId="085B9EA0" w14:textId="77777777" w:rsidR="00635665" w:rsidRDefault="00635665" w:rsidP="00D2234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  <w:iCs/>
          <w:kern w:val="0"/>
          <w:sz w:val="22"/>
          <w:u w:val="single"/>
        </w:rPr>
      </w:pPr>
    </w:p>
    <w:p w14:paraId="29EDA885" w14:textId="0E02469D" w:rsidR="00635665" w:rsidRPr="00D2234F" w:rsidRDefault="00635665" w:rsidP="00D2234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  <w:iCs/>
          <w:kern w:val="0"/>
          <w:sz w:val="22"/>
          <w:u w:val="single"/>
        </w:rPr>
        <w:sectPr w:rsidR="00635665" w:rsidRPr="00D2234F" w:rsidSect="005E3C34">
          <w:footerReference w:type="even" r:id="rId8"/>
          <w:footerReference w:type="default" r:id="rId9"/>
          <w:footnotePr>
            <w:pos w:val="beneathText"/>
          </w:footnotePr>
          <w:pgSz w:w="12240" w:h="15840"/>
          <w:pgMar w:top="1440" w:right="720" w:bottom="1440" w:left="720" w:header="851" w:footer="992" w:gutter="0"/>
          <w:cols w:space="425"/>
          <w:docGrid w:type="lines" w:linePitch="312"/>
        </w:sectPr>
      </w:pPr>
    </w:p>
    <w:p w14:paraId="1D66B69C" w14:textId="561BCD2B" w:rsidR="00115CBB" w:rsidRPr="00C841F4" w:rsidRDefault="00A8244F" w:rsidP="00C96C4E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>Dr. P.K. Sen, PE, Fellow IEEE</w:t>
      </w:r>
      <w:r w:rsidRPr="00C841F4">
        <w:rPr>
          <w:rFonts w:ascii="Times New Roman" w:hAnsi="Times New Roman"/>
          <w:kern w:val="0"/>
          <w:sz w:val="22"/>
        </w:rPr>
        <w:tab/>
      </w:r>
      <w:r w:rsidRPr="00C841F4">
        <w:rPr>
          <w:rFonts w:ascii="Times New Roman" w:hAnsi="Times New Roman"/>
          <w:kern w:val="0"/>
          <w:sz w:val="22"/>
        </w:rPr>
        <w:tab/>
      </w:r>
      <w:r w:rsidRPr="00C841F4">
        <w:rPr>
          <w:rFonts w:ascii="Times New Roman" w:hAnsi="Times New Roman"/>
          <w:kern w:val="0"/>
          <w:sz w:val="22"/>
        </w:rPr>
        <w:tab/>
      </w:r>
      <w:r w:rsidRPr="00C841F4">
        <w:rPr>
          <w:rFonts w:ascii="Times New Roman" w:hAnsi="Times New Roman"/>
          <w:kern w:val="0"/>
          <w:sz w:val="22"/>
        </w:rPr>
        <w:tab/>
      </w:r>
      <w:r w:rsidRPr="00C841F4">
        <w:rPr>
          <w:rFonts w:ascii="Times New Roman" w:hAnsi="Times New Roman"/>
          <w:kern w:val="0"/>
          <w:sz w:val="22"/>
        </w:rPr>
        <w:tab/>
      </w:r>
      <w:r w:rsidRPr="00C841F4">
        <w:rPr>
          <w:rFonts w:ascii="Times New Roman" w:hAnsi="Times New Roman"/>
          <w:kern w:val="0"/>
          <w:sz w:val="22"/>
        </w:rPr>
        <w:tab/>
        <w:t>2)</w:t>
      </w:r>
      <w:r w:rsidRPr="00C841F4">
        <w:rPr>
          <w:rFonts w:ascii="Times New Roman" w:hAnsi="Times New Roman"/>
          <w:kern w:val="0"/>
          <w:sz w:val="22"/>
        </w:rPr>
        <w:tab/>
      </w:r>
      <w:r w:rsidR="0066343D">
        <w:rPr>
          <w:rFonts w:ascii="Times New Roman" w:hAnsi="Times New Roman"/>
          <w:kern w:val="0"/>
          <w:sz w:val="22"/>
        </w:rPr>
        <w:t>Hossein Tabrizi</w:t>
      </w:r>
      <w:r w:rsidR="001410C5" w:rsidRPr="00C841F4">
        <w:rPr>
          <w:rFonts w:ascii="Times New Roman" w:hAnsi="Times New Roman"/>
          <w:kern w:val="0"/>
          <w:sz w:val="22"/>
        </w:rPr>
        <w:t>, PE</w:t>
      </w:r>
      <w:r w:rsidR="0066343D">
        <w:rPr>
          <w:rFonts w:ascii="Times New Roman" w:hAnsi="Times New Roman"/>
          <w:kern w:val="0"/>
          <w:sz w:val="22"/>
        </w:rPr>
        <w:t>, MSEE</w:t>
      </w:r>
    </w:p>
    <w:p w14:paraId="0878434F" w14:textId="3397E7CF" w:rsidR="00115CBB" w:rsidRPr="00C841F4" w:rsidRDefault="00A8244F" w:rsidP="00C96C4E">
      <w:pPr>
        <w:tabs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/>
          <w:bCs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ab/>
        <w:t>Colorado School of Mines</w:t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="006377BF">
        <w:rPr>
          <w:rFonts w:ascii="Times New Roman" w:hAnsi="Times New Roman"/>
          <w:kern w:val="0"/>
          <w:sz w:val="22"/>
        </w:rPr>
        <w:t>Ulteig</w:t>
      </w:r>
    </w:p>
    <w:p w14:paraId="08BAEFDD" w14:textId="42679307" w:rsidR="00115CBB" w:rsidRPr="00C841F4" w:rsidRDefault="00A8244F" w:rsidP="00C96C4E">
      <w:pPr>
        <w:tabs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/>
          <w:bCs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ab/>
        <w:t>Professor</w:t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="0066343D" w:rsidRPr="0066343D">
        <w:rPr>
          <w:rFonts w:ascii="Times New Roman" w:hAnsi="Times New Roman"/>
          <w:bCs/>
          <w:kern w:val="0"/>
          <w:sz w:val="22"/>
        </w:rPr>
        <w:t>S</w:t>
      </w:r>
      <w:r w:rsidR="0066343D">
        <w:rPr>
          <w:rFonts w:ascii="Times New Roman" w:hAnsi="Times New Roman"/>
          <w:bCs/>
          <w:kern w:val="0"/>
          <w:sz w:val="22"/>
        </w:rPr>
        <w:t xml:space="preserve">enior </w:t>
      </w:r>
      <w:r w:rsidR="0066343D" w:rsidRPr="0066343D">
        <w:rPr>
          <w:rFonts w:ascii="Times New Roman" w:hAnsi="Times New Roman"/>
          <w:bCs/>
          <w:kern w:val="0"/>
          <w:sz w:val="22"/>
        </w:rPr>
        <w:t>V</w:t>
      </w:r>
      <w:r w:rsidR="0066343D">
        <w:rPr>
          <w:rFonts w:ascii="Times New Roman" w:hAnsi="Times New Roman"/>
          <w:bCs/>
          <w:kern w:val="0"/>
          <w:sz w:val="22"/>
        </w:rPr>
        <w:t xml:space="preserve">ice </w:t>
      </w:r>
      <w:r w:rsidR="0066343D" w:rsidRPr="0066343D">
        <w:rPr>
          <w:rFonts w:ascii="Times New Roman" w:hAnsi="Times New Roman"/>
          <w:bCs/>
          <w:kern w:val="0"/>
          <w:sz w:val="22"/>
        </w:rPr>
        <w:t>P</w:t>
      </w:r>
      <w:r w:rsidR="0066343D">
        <w:rPr>
          <w:rFonts w:ascii="Times New Roman" w:hAnsi="Times New Roman"/>
          <w:bCs/>
          <w:kern w:val="0"/>
          <w:sz w:val="22"/>
        </w:rPr>
        <w:t>resident</w:t>
      </w:r>
      <w:r w:rsidR="0066343D" w:rsidRPr="0066343D">
        <w:rPr>
          <w:rFonts w:ascii="Times New Roman" w:hAnsi="Times New Roman"/>
          <w:bCs/>
          <w:kern w:val="0"/>
          <w:sz w:val="22"/>
        </w:rPr>
        <w:t>, Power Tech Services</w:t>
      </w:r>
    </w:p>
    <w:p w14:paraId="0690B3AD" w14:textId="5E014A7E" w:rsidR="00115CBB" w:rsidRPr="00C841F4" w:rsidRDefault="00A8244F" w:rsidP="00C96C4E">
      <w:pPr>
        <w:tabs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/>
          <w:b/>
          <w:iCs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ab/>
        <w:t>303-519-3467 (Cell)</w:t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Pr="00C841F4">
        <w:rPr>
          <w:rFonts w:ascii="Times New Roman" w:hAnsi="Times New Roman"/>
          <w:bCs/>
          <w:kern w:val="0"/>
          <w:sz w:val="22"/>
        </w:rPr>
        <w:tab/>
      </w:r>
      <w:r w:rsidR="006377BF">
        <w:rPr>
          <w:rFonts w:ascii="Times New Roman" w:hAnsi="Times New Roman"/>
          <w:kern w:val="0"/>
          <w:sz w:val="22"/>
        </w:rPr>
        <w:t>7</w:t>
      </w:r>
      <w:r w:rsidR="0066343D">
        <w:rPr>
          <w:rFonts w:ascii="Times New Roman" w:hAnsi="Times New Roman"/>
          <w:kern w:val="0"/>
          <w:sz w:val="22"/>
        </w:rPr>
        <w:t>20</w:t>
      </w:r>
      <w:r w:rsidR="006377BF">
        <w:rPr>
          <w:rFonts w:ascii="Times New Roman" w:hAnsi="Times New Roman"/>
          <w:kern w:val="0"/>
          <w:sz w:val="22"/>
        </w:rPr>
        <w:t>-</w:t>
      </w:r>
      <w:r w:rsidR="0066343D">
        <w:rPr>
          <w:rFonts w:ascii="Times New Roman" w:hAnsi="Times New Roman"/>
          <w:kern w:val="0"/>
          <w:sz w:val="22"/>
        </w:rPr>
        <w:t>873</w:t>
      </w:r>
      <w:r w:rsidR="006377BF">
        <w:rPr>
          <w:rFonts w:ascii="Times New Roman" w:hAnsi="Times New Roman"/>
          <w:kern w:val="0"/>
          <w:sz w:val="22"/>
        </w:rPr>
        <w:t>-</w:t>
      </w:r>
      <w:r w:rsidR="0066343D">
        <w:rPr>
          <w:rFonts w:ascii="Times New Roman" w:hAnsi="Times New Roman"/>
          <w:kern w:val="0"/>
          <w:sz w:val="22"/>
        </w:rPr>
        <w:t>5731</w:t>
      </w:r>
      <w:r w:rsidR="001410C5" w:rsidRPr="00C841F4">
        <w:rPr>
          <w:rFonts w:ascii="Times New Roman" w:hAnsi="Times New Roman"/>
          <w:kern w:val="0"/>
          <w:sz w:val="22"/>
        </w:rPr>
        <w:t xml:space="preserve"> (Cell)</w:t>
      </w:r>
    </w:p>
    <w:p w14:paraId="1231F716" w14:textId="039DB842" w:rsidR="00172B41" w:rsidRPr="009D73F7" w:rsidRDefault="00A8244F" w:rsidP="005424D9">
      <w:pPr>
        <w:tabs>
          <w:tab w:val="left" w:pos="720"/>
        </w:tabs>
        <w:jc w:val="left"/>
        <w:rPr>
          <w:rStyle w:val="Hyperlink"/>
          <w:rFonts w:ascii="Times New Roman" w:hAnsi="Times New Roman"/>
          <w:kern w:val="0"/>
          <w:sz w:val="22"/>
        </w:rPr>
      </w:pPr>
      <w:r w:rsidRPr="00C841F4">
        <w:rPr>
          <w:rFonts w:ascii="Times New Roman" w:hAnsi="Times New Roman"/>
          <w:kern w:val="0"/>
          <w:sz w:val="22"/>
        </w:rPr>
        <w:tab/>
      </w:r>
      <w:hyperlink r:id="rId10" w:history="1">
        <w:r w:rsidRPr="00C841F4">
          <w:rPr>
            <w:rStyle w:val="Hyperlink"/>
            <w:rFonts w:ascii="Times New Roman" w:hAnsi="Times New Roman"/>
            <w:kern w:val="0"/>
            <w:sz w:val="22"/>
          </w:rPr>
          <w:t>psen@mines.edu</w:t>
        </w:r>
      </w:hyperlink>
      <w:r w:rsidRPr="00C841F4">
        <w:rPr>
          <w:rFonts w:ascii="Times New Roman" w:hAnsi="Times New Roman"/>
          <w:sz w:val="22"/>
        </w:rPr>
        <w:tab/>
      </w:r>
      <w:r w:rsidRPr="00C841F4">
        <w:rPr>
          <w:rFonts w:ascii="Times New Roman" w:hAnsi="Times New Roman"/>
          <w:sz w:val="22"/>
        </w:rPr>
        <w:tab/>
      </w:r>
      <w:r w:rsidRPr="00C841F4">
        <w:rPr>
          <w:rFonts w:ascii="Times New Roman" w:hAnsi="Times New Roman"/>
          <w:sz w:val="22"/>
        </w:rPr>
        <w:tab/>
      </w:r>
      <w:r w:rsidRPr="00C841F4">
        <w:rPr>
          <w:rFonts w:ascii="Times New Roman" w:hAnsi="Times New Roman"/>
          <w:sz w:val="22"/>
        </w:rPr>
        <w:tab/>
      </w:r>
      <w:r w:rsidRPr="00C841F4">
        <w:rPr>
          <w:rFonts w:ascii="Times New Roman" w:hAnsi="Times New Roman"/>
          <w:sz w:val="22"/>
        </w:rPr>
        <w:tab/>
      </w:r>
      <w:r w:rsidRPr="00C841F4">
        <w:rPr>
          <w:rFonts w:ascii="Times New Roman" w:hAnsi="Times New Roman"/>
          <w:sz w:val="22"/>
        </w:rPr>
        <w:tab/>
      </w:r>
      <w:r w:rsidRPr="00C841F4">
        <w:rPr>
          <w:rFonts w:ascii="Times New Roman" w:hAnsi="Times New Roman"/>
          <w:sz w:val="22"/>
        </w:rPr>
        <w:tab/>
      </w:r>
      <w:r w:rsidRPr="00C841F4">
        <w:rPr>
          <w:rFonts w:ascii="Times New Roman" w:hAnsi="Times New Roman"/>
          <w:sz w:val="22"/>
        </w:rPr>
        <w:tab/>
      </w:r>
      <w:r w:rsidRPr="00C841F4">
        <w:rPr>
          <w:rFonts w:ascii="Times New Roman" w:hAnsi="Times New Roman"/>
          <w:sz w:val="22"/>
        </w:rPr>
        <w:tab/>
      </w:r>
      <w:r w:rsidRPr="00C841F4">
        <w:rPr>
          <w:rFonts w:ascii="Times New Roman" w:hAnsi="Times New Roman"/>
          <w:sz w:val="22"/>
        </w:rPr>
        <w:tab/>
      </w:r>
      <w:r w:rsidR="0066343D" w:rsidRPr="0066343D">
        <w:rPr>
          <w:rStyle w:val="Hyperlink"/>
          <w:rFonts w:ascii="Times New Roman" w:hAnsi="Times New Roman"/>
          <w:kern w:val="0"/>
          <w:sz w:val="22"/>
        </w:rPr>
        <w:t>Hossein.Tabrizi@Ulteig.com</w:t>
      </w:r>
    </w:p>
    <w:p w14:paraId="1B4C6965" w14:textId="64C66505" w:rsidR="0066343D" w:rsidRPr="0066343D" w:rsidRDefault="00172B41" w:rsidP="0066343D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2"/>
          <w:szCs w:val="20"/>
        </w:rPr>
      </w:pPr>
      <w:r w:rsidRPr="00172B41">
        <w:rPr>
          <w:rFonts w:ascii="Times New Roman" w:hAnsi="Times New Roman"/>
          <w:kern w:val="0"/>
          <w:sz w:val="22"/>
          <w:szCs w:val="20"/>
        </w:rPr>
        <w:t>Gopal Padmanabhan, PE, MSEE</w:t>
      </w:r>
      <w:r w:rsidRPr="00172B41">
        <w:rPr>
          <w:rFonts w:ascii="Times New Roman" w:hAnsi="Times New Roman"/>
          <w:kern w:val="0"/>
          <w:sz w:val="22"/>
          <w:szCs w:val="20"/>
        </w:rPr>
        <w:tab/>
      </w:r>
      <w:r w:rsidR="0029083C">
        <w:rPr>
          <w:rFonts w:ascii="Times New Roman" w:hAnsi="Times New Roman"/>
          <w:kern w:val="0"/>
          <w:sz w:val="22"/>
          <w:szCs w:val="20"/>
        </w:rPr>
        <w:t xml:space="preserve">                   </w:t>
      </w:r>
      <w:r w:rsidR="0066343D">
        <w:rPr>
          <w:rFonts w:ascii="Times New Roman" w:hAnsi="Times New Roman"/>
          <w:kern w:val="0"/>
          <w:sz w:val="22"/>
          <w:szCs w:val="20"/>
        </w:rPr>
        <w:t>4</w:t>
      </w:r>
      <w:proofErr w:type="gramStart"/>
      <w:r w:rsidR="0066343D">
        <w:rPr>
          <w:rFonts w:ascii="Times New Roman" w:hAnsi="Times New Roman"/>
          <w:kern w:val="0"/>
          <w:sz w:val="22"/>
          <w:szCs w:val="20"/>
        </w:rPr>
        <w:t>)  Jason</w:t>
      </w:r>
      <w:proofErr w:type="gramEnd"/>
      <w:r w:rsidR="0066343D">
        <w:rPr>
          <w:rFonts w:ascii="Times New Roman" w:hAnsi="Times New Roman"/>
          <w:kern w:val="0"/>
          <w:sz w:val="22"/>
          <w:szCs w:val="20"/>
        </w:rPr>
        <w:t xml:space="preserve"> Ausmus</w:t>
      </w:r>
      <w:r w:rsidR="0066343D" w:rsidRPr="00172B41">
        <w:rPr>
          <w:rFonts w:ascii="Times New Roman" w:hAnsi="Times New Roman"/>
          <w:kern w:val="0"/>
          <w:sz w:val="22"/>
          <w:szCs w:val="20"/>
        </w:rPr>
        <w:t xml:space="preserve">, PE, </w:t>
      </w:r>
      <w:r w:rsidR="0066343D">
        <w:rPr>
          <w:rFonts w:ascii="Times New Roman" w:hAnsi="Times New Roman"/>
          <w:kern w:val="0"/>
          <w:sz w:val="22"/>
          <w:szCs w:val="20"/>
        </w:rPr>
        <w:t>Ph.D.</w:t>
      </w:r>
      <w:r w:rsidR="0066343D" w:rsidRPr="0066343D">
        <w:rPr>
          <w:rFonts w:ascii="Times New Roman" w:hAnsi="Times New Roman"/>
          <w:kern w:val="0"/>
          <w:sz w:val="22"/>
          <w:szCs w:val="20"/>
        </w:rPr>
        <w:tab/>
        <w:t xml:space="preserve">                   </w:t>
      </w:r>
    </w:p>
    <w:p w14:paraId="5D73F7A5" w14:textId="3C55B7C5" w:rsidR="0066343D" w:rsidRPr="00172B41" w:rsidRDefault="0066343D" w:rsidP="0066343D">
      <w:pPr>
        <w:autoSpaceDE w:val="0"/>
        <w:autoSpaceDN w:val="0"/>
        <w:adjustRightInd w:val="0"/>
        <w:ind w:left="300" w:firstLine="420"/>
        <w:jc w:val="left"/>
        <w:rPr>
          <w:rFonts w:ascii="Times New Roman" w:hAnsi="Times New Roman"/>
          <w:kern w:val="0"/>
          <w:sz w:val="22"/>
          <w:szCs w:val="20"/>
        </w:rPr>
      </w:pPr>
      <w:r w:rsidRPr="00172B41">
        <w:rPr>
          <w:rFonts w:ascii="Times New Roman" w:hAnsi="Times New Roman"/>
          <w:kern w:val="0"/>
          <w:sz w:val="22"/>
          <w:szCs w:val="20"/>
        </w:rPr>
        <w:t>RES Americas</w:t>
      </w:r>
      <w:r>
        <w:rPr>
          <w:rFonts w:ascii="Times New Roman" w:hAnsi="Times New Roman"/>
          <w:kern w:val="0"/>
          <w:sz w:val="22"/>
          <w:szCs w:val="20"/>
        </w:rPr>
        <w:t xml:space="preserve">      </w:t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proofErr w:type="spellStart"/>
      <w:r w:rsidRPr="0066343D">
        <w:rPr>
          <w:rFonts w:ascii="Times New Roman" w:hAnsi="Times New Roman"/>
          <w:kern w:val="0"/>
          <w:sz w:val="22"/>
          <w:szCs w:val="20"/>
        </w:rPr>
        <w:t>Lightsource</w:t>
      </w:r>
      <w:proofErr w:type="spellEnd"/>
      <w:r w:rsidRPr="0066343D">
        <w:rPr>
          <w:rFonts w:ascii="Times New Roman" w:hAnsi="Times New Roman"/>
          <w:kern w:val="0"/>
          <w:sz w:val="22"/>
          <w:szCs w:val="20"/>
        </w:rPr>
        <w:t xml:space="preserve"> </w:t>
      </w:r>
      <w:r>
        <w:rPr>
          <w:rFonts w:ascii="Times New Roman" w:hAnsi="Times New Roman"/>
          <w:kern w:val="0"/>
          <w:sz w:val="22"/>
          <w:szCs w:val="20"/>
        </w:rPr>
        <w:t xml:space="preserve">BP                                </w:t>
      </w:r>
    </w:p>
    <w:p w14:paraId="44F06F60" w14:textId="2B8A281A" w:rsidR="0066343D" w:rsidRPr="00804266" w:rsidRDefault="0066343D" w:rsidP="0066343D">
      <w:pPr>
        <w:tabs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/>
          <w:bCs/>
          <w:kern w:val="0"/>
          <w:sz w:val="22"/>
          <w:szCs w:val="20"/>
        </w:rPr>
      </w:pPr>
      <w:r>
        <w:rPr>
          <w:rFonts w:ascii="Times New Roman" w:hAnsi="Times New Roman"/>
          <w:kern w:val="0"/>
          <w:sz w:val="22"/>
          <w:szCs w:val="20"/>
        </w:rPr>
        <w:tab/>
        <w:t xml:space="preserve">Director, Electrical </w:t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  <w:t>Director, Interconnection</w:t>
      </w:r>
    </w:p>
    <w:p w14:paraId="56ED8812" w14:textId="4864089F" w:rsidR="0066343D" w:rsidRPr="00804266" w:rsidRDefault="0066343D" w:rsidP="0066343D">
      <w:pPr>
        <w:tabs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/>
          <w:b/>
          <w:iCs/>
          <w:kern w:val="0"/>
          <w:sz w:val="22"/>
          <w:szCs w:val="20"/>
        </w:rPr>
      </w:pPr>
      <w:r>
        <w:rPr>
          <w:rFonts w:ascii="Times New Roman" w:hAnsi="Times New Roman"/>
          <w:kern w:val="0"/>
          <w:sz w:val="22"/>
          <w:szCs w:val="20"/>
        </w:rPr>
        <w:tab/>
        <w:t>720-775-9264 (Cell)</w:t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>
        <w:rPr>
          <w:rFonts w:ascii="Times New Roman" w:hAnsi="Times New Roman"/>
          <w:kern w:val="0"/>
          <w:sz w:val="22"/>
          <w:szCs w:val="20"/>
        </w:rPr>
        <w:tab/>
      </w:r>
      <w:r w:rsidR="00BF69CC">
        <w:rPr>
          <w:rFonts w:ascii="Times New Roman" w:hAnsi="Times New Roman"/>
          <w:kern w:val="0"/>
          <w:sz w:val="22"/>
          <w:szCs w:val="20"/>
        </w:rPr>
        <w:t>720-755-3714</w:t>
      </w:r>
      <w:r w:rsidR="00AB2A4E">
        <w:rPr>
          <w:rFonts w:ascii="Times New Roman" w:hAnsi="Times New Roman"/>
          <w:kern w:val="0"/>
          <w:sz w:val="22"/>
          <w:szCs w:val="20"/>
        </w:rPr>
        <w:t xml:space="preserve"> (Cell)</w:t>
      </w:r>
    </w:p>
    <w:p w14:paraId="7189FE57" w14:textId="2CF1E709" w:rsidR="0066343D" w:rsidRPr="00172B41" w:rsidRDefault="0066343D" w:rsidP="0066343D">
      <w:pPr>
        <w:tabs>
          <w:tab w:val="left" w:pos="720"/>
        </w:tabs>
        <w:jc w:val="left"/>
        <w:rPr>
          <w:rStyle w:val="Hyperlink"/>
          <w:rFonts w:ascii="Times New Roman" w:hAnsi="Times New Roman"/>
          <w:color w:val="auto"/>
          <w:sz w:val="22"/>
        </w:rPr>
        <w:sectPr w:rsidR="0066343D" w:rsidRPr="00172B41" w:rsidSect="00686A2A">
          <w:footnotePr>
            <w:pos w:val="beneathText"/>
          </w:footnotePr>
          <w:type w:val="continuous"/>
          <w:pgSz w:w="12240" w:h="15840"/>
          <w:pgMar w:top="1440" w:right="720" w:bottom="1440" w:left="720" w:header="851" w:footer="992" w:gutter="0"/>
          <w:cols w:space="425"/>
          <w:docGrid w:type="lines" w:linePitch="312"/>
        </w:sectPr>
      </w:pPr>
      <w:r w:rsidRPr="00172B41">
        <w:rPr>
          <w:rStyle w:val="Hyperlink"/>
          <w:rFonts w:ascii="Times New Roman" w:hAnsi="Times New Roman"/>
          <w:kern w:val="0"/>
          <w:sz w:val="22"/>
          <w:szCs w:val="20"/>
          <w:u w:val="none"/>
        </w:rPr>
        <w:tab/>
      </w:r>
      <w:hyperlink r:id="rId11" w:history="1">
        <w:r w:rsidRPr="00172B41">
          <w:rPr>
            <w:rStyle w:val="Hyperlink"/>
            <w:rFonts w:ascii="Times New Roman" w:hAnsi="Times New Roman"/>
            <w:kern w:val="0"/>
            <w:sz w:val="22"/>
            <w:szCs w:val="20"/>
          </w:rPr>
          <w:t>Gopal.Padmanabhan@res-group.com</w:t>
        </w:r>
      </w:hyperlink>
      <w:r w:rsidRPr="0029083C">
        <w:rPr>
          <w:rStyle w:val="Hyperlink"/>
          <w:rFonts w:ascii="Times New Roman" w:hAnsi="Times New Roman"/>
          <w:kern w:val="0"/>
          <w:sz w:val="22"/>
          <w:szCs w:val="20"/>
          <w:u w:val="none"/>
        </w:rPr>
        <w:t xml:space="preserve">              </w:t>
      </w:r>
      <w:r w:rsidR="00BF69CC">
        <w:rPr>
          <w:rStyle w:val="Hyperlink"/>
          <w:rFonts w:ascii="Times New Roman" w:hAnsi="Times New Roman"/>
          <w:kern w:val="0"/>
          <w:sz w:val="22"/>
          <w:szCs w:val="20"/>
          <w:u w:val="none"/>
        </w:rPr>
        <w:tab/>
      </w:r>
      <w:r w:rsidR="00BF69CC">
        <w:rPr>
          <w:rStyle w:val="Hyperlink"/>
          <w:rFonts w:ascii="Times New Roman" w:hAnsi="Times New Roman"/>
          <w:kern w:val="0"/>
          <w:sz w:val="22"/>
          <w:szCs w:val="20"/>
          <w:u w:val="none"/>
        </w:rPr>
        <w:tab/>
      </w:r>
      <w:r w:rsidR="00BF69CC" w:rsidRPr="00BF69CC">
        <w:rPr>
          <w:rStyle w:val="Hyperlink"/>
          <w:rFonts w:ascii="Times New Roman" w:hAnsi="Times New Roman"/>
          <w:kern w:val="0"/>
          <w:sz w:val="22"/>
          <w:szCs w:val="20"/>
        </w:rPr>
        <w:t>Jason.Ausmus@lightsourcebp.com</w:t>
      </w:r>
    </w:p>
    <w:p w14:paraId="1D59040F" w14:textId="69817FD1" w:rsidR="0077125F" w:rsidRPr="0077125F" w:rsidRDefault="0077125F" w:rsidP="0077125F">
      <w:pPr>
        <w:tabs>
          <w:tab w:val="left" w:pos="4571"/>
        </w:tabs>
        <w:rPr>
          <w:rFonts w:ascii="Times New Roman" w:hAnsi="Times New Roman"/>
          <w:sz w:val="22"/>
        </w:rPr>
      </w:pPr>
    </w:p>
    <w:sectPr w:rsidR="0077125F" w:rsidRPr="0077125F" w:rsidSect="00686A2A">
      <w:footnotePr>
        <w:pos w:val="beneathText"/>
      </w:footnotePr>
      <w:type w:val="continuous"/>
      <w:pgSz w:w="12240" w:h="15840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88DA7" w14:textId="77777777" w:rsidR="00241CDE" w:rsidRDefault="00241CDE" w:rsidP="006A683B">
      <w:r>
        <w:separator/>
      </w:r>
    </w:p>
  </w:endnote>
  <w:endnote w:type="continuationSeparator" w:id="0">
    <w:p w14:paraId="281A8F89" w14:textId="77777777" w:rsidR="00241CDE" w:rsidRDefault="00241CDE" w:rsidP="006A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⸳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MT">
    <w:altName w:val="SimSun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FangSong_GB2312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1F0A" w14:textId="77777777" w:rsidR="00CC4EF8" w:rsidRDefault="00CC4EF8" w:rsidP="005E3C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2CAB16" w14:textId="77777777" w:rsidR="00CC4EF8" w:rsidRDefault="00CC4EF8" w:rsidP="005E3C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A6590" w14:textId="10D5BEE5" w:rsidR="00CC4EF8" w:rsidRDefault="00CC4EF8" w:rsidP="00776E84">
    <w:pPr>
      <w:pStyle w:val="Footer"/>
    </w:pPr>
    <w:r>
      <w:t>Resume: Aoxia “Kevin” Chen</w:t>
    </w:r>
    <w:r w:rsidR="00776E84">
      <w:t xml:space="preserve"> </w:t>
    </w:r>
    <w:r w:rsidR="00776E84">
      <w:tab/>
      <w:t xml:space="preserve">                               </w:t>
    </w:r>
    <w:r w:rsidR="00776E84">
      <w:fldChar w:fldCharType="begin"/>
    </w:r>
    <w:r w:rsidR="00776E84">
      <w:instrText xml:space="preserve"> PAGE   \* MERGEFORMAT </w:instrText>
    </w:r>
    <w:r w:rsidR="00776E84">
      <w:fldChar w:fldCharType="separate"/>
    </w:r>
    <w:r w:rsidR="00776E84">
      <w:rPr>
        <w:noProof/>
      </w:rPr>
      <w:t>1</w:t>
    </w:r>
    <w:r w:rsidR="00776E84">
      <w:rPr>
        <w:noProof/>
      </w:rPr>
      <w:fldChar w:fldCharType="end"/>
    </w:r>
    <w:r w:rsidR="00776E84">
      <w:rPr>
        <w:noProof/>
      </w:rPr>
      <w:tab/>
    </w:r>
    <w:r w:rsidR="00776E84">
      <w:rPr>
        <w:noProof/>
      </w:rPr>
      <w:tab/>
    </w:r>
    <w:r w:rsidR="00776E84">
      <w:rPr>
        <w:noProof/>
      </w:rPr>
      <w:tab/>
    </w:r>
    <w:r w:rsidR="00776E84">
      <w:rPr>
        <w:noProof/>
      </w:rPr>
      <w:tab/>
    </w:r>
    <w:r>
      <w:fldChar w:fldCharType="begin"/>
    </w:r>
    <w:r>
      <w:instrText xml:space="preserve"> DATE \@ "MMMM d, yyyy" </w:instrText>
    </w:r>
    <w:r>
      <w:fldChar w:fldCharType="separate"/>
    </w:r>
    <w:r w:rsidR="009D5E41">
      <w:rPr>
        <w:noProof/>
      </w:rPr>
      <w:t>January 8, 2022</w:t>
    </w:r>
    <w:r>
      <w:fldChar w:fldCharType="end"/>
    </w:r>
  </w:p>
  <w:p w14:paraId="4126E981" w14:textId="77777777" w:rsidR="00CC4EF8" w:rsidRDefault="00CC4EF8" w:rsidP="005E3C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5C423" w14:textId="77777777" w:rsidR="00241CDE" w:rsidRDefault="00241CDE" w:rsidP="006A683B">
      <w:r>
        <w:separator/>
      </w:r>
    </w:p>
  </w:footnote>
  <w:footnote w:type="continuationSeparator" w:id="0">
    <w:p w14:paraId="1490F03C" w14:textId="77777777" w:rsidR="00241CDE" w:rsidRDefault="00241CDE" w:rsidP="006A683B">
      <w:r>
        <w:continuationSeparator/>
      </w:r>
    </w:p>
  </w:footnote>
  <w:footnote w:id="1">
    <w:p w14:paraId="7623E559" w14:textId="4F4C237A" w:rsidR="00A02F14" w:rsidRDefault="00A02F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C1AED" w:rsidRPr="001C1AED">
        <w:rPr>
          <w:rFonts w:ascii="Times New Roman" w:hAnsi="Times New Roman"/>
        </w:rPr>
        <w:t xml:space="preserve">Professional Engineer </w:t>
      </w:r>
      <w:r w:rsidR="00F37458">
        <w:rPr>
          <w:rFonts w:ascii="Times New Roman" w:hAnsi="Times New Roman"/>
        </w:rPr>
        <w:t>l</w:t>
      </w:r>
      <w:r w:rsidR="001C1AED" w:rsidRPr="001C1AED">
        <w:rPr>
          <w:rFonts w:ascii="Times New Roman" w:hAnsi="Times New Roman"/>
        </w:rPr>
        <w:t xml:space="preserve">icensed in the </w:t>
      </w:r>
      <w:r w:rsidR="00DC30AF">
        <w:rPr>
          <w:rFonts w:ascii="Times New Roman" w:hAnsi="Times New Roman"/>
        </w:rPr>
        <w:t>s</w:t>
      </w:r>
      <w:r w:rsidR="001C1AED" w:rsidRPr="001C1AED">
        <w:rPr>
          <w:rFonts w:ascii="Times New Roman" w:hAnsi="Times New Roman"/>
        </w:rPr>
        <w:t>tate</w:t>
      </w:r>
      <w:r w:rsidR="00C72D7C">
        <w:rPr>
          <w:rFonts w:ascii="Times New Roman" w:hAnsi="Times New Roman"/>
        </w:rPr>
        <w:t>s</w:t>
      </w:r>
      <w:r w:rsidR="001C1AED" w:rsidRPr="001C1AED">
        <w:rPr>
          <w:rFonts w:ascii="Times New Roman" w:hAnsi="Times New Roman"/>
        </w:rPr>
        <w:t xml:space="preserve"> of </w:t>
      </w:r>
      <w:r w:rsidRPr="00502E6F">
        <w:rPr>
          <w:rFonts w:ascii="Times New Roman" w:hAnsi="Times New Roman"/>
        </w:rPr>
        <w:t>California</w:t>
      </w:r>
      <w:r w:rsidR="0077125F">
        <w:rPr>
          <w:rFonts w:ascii="Times New Roman" w:hAnsi="Times New Roman"/>
        </w:rPr>
        <w:t xml:space="preserve"> and Texas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.2pt;height:12.2pt" o:bullet="t">
        <v:imagedata r:id="rId1" o:title=""/>
      </v:shape>
    </w:pict>
  </w:numPicBullet>
  <w:numPicBullet w:numPicBulletId="1">
    <w:pict>
      <v:shape id="_x0000_i1033" type="#_x0000_t75" style="width:12.2pt;height:12.2pt" o:bullet="t">
        <v:imagedata r:id="rId2" o:title="mso5F10"/>
      </v:shape>
    </w:pict>
  </w:numPicBullet>
  <w:abstractNum w:abstractNumId="0" w15:restartNumberingAfterBreak="0">
    <w:nsid w:val="FFFFFF1D"/>
    <w:multiLevelType w:val="multilevel"/>
    <w:tmpl w:val="4F24A8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75660"/>
    <w:multiLevelType w:val="hybridMultilevel"/>
    <w:tmpl w:val="8FE2390C"/>
    <w:lvl w:ilvl="0" w:tplc="6E842AE0">
      <w:start w:val="1"/>
      <w:numFmt w:val="decimal"/>
      <w:lvlText w:val="[%1]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4550C"/>
    <w:multiLevelType w:val="hybridMultilevel"/>
    <w:tmpl w:val="01440AC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600352"/>
    <w:multiLevelType w:val="hybridMultilevel"/>
    <w:tmpl w:val="CAC8D300"/>
    <w:lvl w:ilvl="0" w:tplc="3C389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5F2"/>
    <w:multiLevelType w:val="hybridMultilevel"/>
    <w:tmpl w:val="51EA1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FC0740"/>
    <w:multiLevelType w:val="hybridMultilevel"/>
    <w:tmpl w:val="EF54F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564E"/>
    <w:multiLevelType w:val="hybridMultilevel"/>
    <w:tmpl w:val="6F92CE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13F37C1"/>
    <w:multiLevelType w:val="multilevel"/>
    <w:tmpl w:val="5F0A6080"/>
    <w:lvl w:ilvl="0">
      <w:start w:val="2008"/>
      <w:numFmt w:val="decimal"/>
      <w:lvlText w:val="%1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1">
      <w:start w:val="2009"/>
      <w:numFmt w:val="decimal"/>
      <w:lvlText w:val="%1-%2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</w:abstractNum>
  <w:abstractNum w:abstractNumId="8" w15:restartNumberingAfterBreak="0">
    <w:nsid w:val="290B4BFC"/>
    <w:multiLevelType w:val="hybridMultilevel"/>
    <w:tmpl w:val="9BD491DE"/>
    <w:lvl w:ilvl="0" w:tplc="06B6E24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52C58"/>
    <w:multiLevelType w:val="hybridMultilevel"/>
    <w:tmpl w:val="E24409EE"/>
    <w:lvl w:ilvl="0" w:tplc="04090001">
      <w:start w:val="1"/>
      <w:numFmt w:val="bullet"/>
      <w:lvlText w:val=""/>
      <w:lvlJc w:val="left"/>
      <w:pPr>
        <w:ind w:left="9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4" w:hanging="480"/>
      </w:pPr>
      <w:rPr>
        <w:rFonts w:ascii="Wingdings" w:hAnsi="Wingdings" w:hint="default"/>
      </w:rPr>
    </w:lvl>
  </w:abstractNum>
  <w:abstractNum w:abstractNumId="10" w15:restartNumberingAfterBreak="0">
    <w:nsid w:val="2DCA62BC"/>
    <w:multiLevelType w:val="hybridMultilevel"/>
    <w:tmpl w:val="161EBFB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11C67"/>
    <w:multiLevelType w:val="multilevel"/>
    <w:tmpl w:val="AF36345E"/>
    <w:lvl w:ilvl="0">
      <w:start w:val="2007"/>
      <w:numFmt w:val="decimal"/>
      <w:lvlText w:val="%1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650"/>
        </w:tabs>
        <w:ind w:left="1650" w:hanging="1650"/>
      </w:pPr>
      <w:rPr>
        <w:rFonts w:cs="Times New Roman" w:hint="default"/>
      </w:rPr>
    </w:lvl>
  </w:abstractNum>
  <w:abstractNum w:abstractNumId="12" w15:restartNumberingAfterBreak="0">
    <w:nsid w:val="333F3112"/>
    <w:multiLevelType w:val="hybridMultilevel"/>
    <w:tmpl w:val="932A5558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E2BF0"/>
    <w:multiLevelType w:val="hybridMultilevel"/>
    <w:tmpl w:val="C4F21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FB48A4"/>
    <w:multiLevelType w:val="hybridMultilevel"/>
    <w:tmpl w:val="0472082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45F26"/>
    <w:multiLevelType w:val="hybridMultilevel"/>
    <w:tmpl w:val="F29CE4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D2A47F3"/>
    <w:multiLevelType w:val="hybridMultilevel"/>
    <w:tmpl w:val="E2B4CB84"/>
    <w:lvl w:ilvl="0" w:tplc="04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7" w15:restartNumberingAfterBreak="0">
    <w:nsid w:val="547C64CD"/>
    <w:multiLevelType w:val="hybridMultilevel"/>
    <w:tmpl w:val="D9BC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84EB3"/>
    <w:multiLevelType w:val="hybridMultilevel"/>
    <w:tmpl w:val="E87E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71FE4"/>
    <w:multiLevelType w:val="hybridMultilevel"/>
    <w:tmpl w:val="99EC7FFE"/>
    <w:lvl w:ilvl="0" w:tplc="CE3424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241E8"/>
    <w:multiLevelType w:val="hybridMultilevel"/>
    <w:tmpl w:val="4A34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94538"/>
    <w:multiLevelType w:val="hybridMultilevel"/>
    <w:tmpl w:val="8C66AF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3BB45B0"/>
    <w:multiLevelType w:val="hybridMultilevel"/>
    <w:tmpl w:val="73AC25C6"/>
    <w:lvl w:ilvl="0" w:tplc="2C6460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F0627"/>
    <w:multiLevelType w:val="hybridMultilevel"/>
    <w:tmpl w:val="5FAA9BB2"/>
    <w:lvl w:ilvl="0" w:tplc="E32482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B237A6"/>
    <w:multiLevelType w:val="hybridMultilevel"/>
    <w:tmpl w:val="331069B4"/>
    <w:lvl w:ilvl="0" w:tplc="E3248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C1E7C"/>
    <w:multiLevelType w:val="hybridMultilevel"/>
    <w:tmpl w:val="7A30E08C"/>
    <w:lvl w:ilvl="0" w:tplc="04090007">
      <w:start w:val="1"/>
      <w:numFmt w:val="bullet"/>
      <w:lvlText w:val=""/>
      <w:lvlPicBulletId w:val="1"/>
      <w:lvlJc w:val="left"/>
      <w:pPr>
        <w:ind w:left="11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26" w15:restartNumberingAfterBreak="0">
    <w:nsid w:val="7DA735DE"/>
    <w:multiLevelType w:val="hybridMultilevel"/>
    <w:tmpl w:val="C44C4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555E2"/>
    <w:multiLevelType w:val="hybridMultilevel"/>
    <w:tmpl w:val="522E1416"/>
    <w:lvl w:ilvl="0" w:tplc="E3248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9"/>
  </w:num>
  <w:num w:numId="5">
    <w:abstractNumId w:val="15"/>
  </w:num>
  <w:num w:numId="6">
    <w:abstractNumId w:val="6"/>
  </w:num>
  <w:num w:numId="7">
    <w:abstractNumId w:val="21"/>
  </w:num>
  <w:num w:numId="8">
    <w:abstractNumId w:val="17"/>
  </w:num>
  <w:num w:numId="9">
    <w:abstractNumId w:val="19"/>
  </w:num>
  <w:num w:numId="10">
    <w:abstractNumId w:val="5"/>
  </w:num>
  <w:num w:numId="11">
    <w:abstractNumId w:val="16"/>
  </w:num>
  <w:num w:numId="12">
    <w:abstractNumId w:val="14"/>
  </w:num>
  <w:num w:numId="13">
    <w:abstractNumId w:val="20"/>
  </w:num>
  <w:num w:numId="14">
    <w:abstractNumId w:val="22"/>
  </w:num>
  <w:num w:numId="15">
    <w:abstractNumId w:val="25"/>
  </w:num>
  <w:num w:numId="16">
    <w:abstractNumId w:val="12"/>
  </w:num>
  <w:num w:numId="17">
    <w:abstractNumId w:val="8"/>
  </w:num>
  <w:num w:numId="18">
    <w:abstractNumId w:val="13"/>
  </w:num>
  <w:num w:numId="19">
    <w:abstractNumId w:val="27"/>
  </w:num>
  <w:num w:numId="20">
    <w:abstractNumId w:val="24"/>
  </w:num>
  <w:num w:numId="21">
    <w:abstractNumId w:val="3"/>
  </w:num>
  <w:num w:numId="22">
    <w:abstractNumId w:val="26"/>
  </w:num>
  <w:num w:numId="23">
    <w:abstractNumId w:val="10"/>
  </w:num>
  <w:num w:numId="24">
    <w:abstractNumId w:val="18"/>
  </w:num>
  <w:num w:numId="25">
    <w:abstractNumId w:val="1"/>
  </w:num>
  <w:num w:numId="26">
    <w:abstractNumId w:val="4"/>
  </w:num>
  <w:num w:numId="27">
    <w:abstractNumId w:val="2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M7Q0NrIwMzAwNjBQ0lEKTi0uzszPAykwNKgFAHYq6U0tAAAA"/>
  </w:docVars>
  <w:rsids>
    <w:rsidRoot w:val="006A683B"/>
    <w:rsid w:val="000051ED"/>
    <w:rsid w:val="00006E7C"/>
    <w:rsid w:val="00014076"/>
    <w:rsid w:val="00014C50"/>
    <w:rsid w:val="0001626D"/>
    <w:rsid w:val="0002507A"/>
    <w:rsid w:val="0003182D"/>
    <w:rsid w:val="00033092"/>
    <w:rsid w:val="000349F3"/>
    <w:rsid w:val="00044A35"/>
    <w:rsid w:val="0004758B"/>
    <w:rsid w:val="000558CE"/>
    <w:rsid w:val="00057603"/>
    <w:rsid w:val="00064D17"/>
    <w:rsid w:val="000753A9"/>
    <w:rsid w:val="00076381"/>
    <w:rsid w:val="00080D22"/>
    <w:rsid w:val="0008175F"/>
    <w:rsid w:val="00082FEC"/>
    <w:rsid w:val="00086F96"/>
    <w:rsid w:val="0009658D"/>
    <w:rsid w:val="00096F65"/>
    <w:rsid w:val="00097E66"/>
    <w:rsid w:val="000A0287"/>
    <w:rsid w:val="000A106D"/>
    <w:rsid w:val="000A6F99"/>
    <w:rsid w:val="000B1564"/>
    <w:rsid w:val="000B5D3A"/>
    <w:rsid w:val="000C056F"/>
    <w:rsid w:val="000C164C"/>
    <w:rsid w:val="000C280E"/>
    <w:rsid w:val="000C62CA"/>
    <w:rsid w:val="000C6C33"/>
    <w:rsid w:val="000D0290"/>
    <w:rsid w:val="000D6D35"/>
    <w:rsid w:val="000D7631"/>
    <w:rsid w:val="000F1648"/>
    <w:rsid w:val="000F7857"/>
    <w:rsid w:val="000F79A8"/>
    <w:rsid w:val="00100463"/>
    <w:rsid w:val="00113F5B"/>
    <w:rsid w:val="00115CBB"/>
    <w:rsid w:val="0012091F"/>
    <w:rsid w:val="001307A6"/>
    <w:rsid w:val="00130E37"/>
    <w:rsid w:val="001338E4"/>
    <w:rsid w:val="001410C5"/>
    <w:rsid w:val="00143179"/>
    <w:rsid w:val="00146844"/>
    <w:rsid w:val="0015278F"/>
    <w:rsid w:val="0016215E"/>
    <w:rsid w:val="0016222A"/>
    <w:rsid w:val="00164860"/>
    <w:rsid w:val="001676DB"/>
    <w:rsid w:val="00170DB6"/>
    <w:rsid w:val="00172B41"/>
    <w:rsid w:val="001774D9"/>
    <w:rsid w:val="001802CF"/>
    <w:rsid w:val="0019154B"/>
    <w:rsid w:val="0019650A"/>
    <w:rsid w:val="00196CC8"/>
    <w:rsid w:val="001A643C"/>
    <w:rsid w:val="001A66DF"/>
    <w:rsid w:val="001A7BD3"/>
    <w:rsid w:val="001B0E7C"/>
    <w:rsid w:val="001B39B7"/>
    <w:rsid w:val="001B5C0D"/>
    <w:rsid w:val="001C1111"/>
    <w:rsid w:val="001C1AED"/>
    <w:rsid w:val="001C2365"/>
    <w:rsid w:val="001C5B42"/>
    <w:rsid w:val="001C7F4E"/>
    <w:rsid w:val="001D0E3E"/>
    <w:rsid w:val="001D276F"/>
    <w:rsid w:val="001E03B5"/>
    <w:rsid w:val="001E213E"/>
    <w:rsid w:val="001E6B48"/>
    <w:rsid w:val="001F0E44"/>
    <w:rsid w:val="001F4A12"/>
    <w:rsid w:val="001F4AA9"/>
    <w:rsid w:val="001F5397"/>
    <w:rsid w:val="001F60BA"/>
    <w:rsid w:val="001F777F"/>
    <w:rsid w:val="00201153"/>
    <w:rsid w:val="00207C1E"/>
    <w:rsid w:val="002101A9"/>
    <w:rsid w:val="00215F9B"/>
    <w:rsid w:val="00220A37"/>
    <w:rsid w:val="0022123F"/>
    <w:rsid w:val="00221628"/>
    <w:rsid w:val="0022296B"/>
    <w:rsid w:val="002322F5"/>
    <w:rsid w:val="002412C0"/>
    <w:rsid w:val="002416EB"/>
    <w:rsid w:val="00241CDE"/>
    <w:rsid w:val="00241DC0"/>
    <w:rsid w:val="002442D8"/>
    <w:rsid w:val="00256126"/>
    <w:rsid w:val="002601B5"/>
    <w:rsid w:val="00260F11"/>
    <w:rsid w:val="002616CB"/>
    <w:rsid w:val="00263A18"/>
    <w:rsid w:val="00267880"/>
    <w:rsid w:val="00267A32"/>
    <w:rsid w:val="00270C8B"/>
    <w:rsid w:val="00280059"/>
    <w:rsid w:val="00282750"/>
    <w:rsid w:val="002901B8"/>
    <w:rsid w:val="0029083C"/>
    <w:rsid w:val="00292170"/>
    <w:rsid w:val="00293FAD"/>
    <w:rsid w:val="00295C55"/>
    <w:rsid w:val="00297C6E"/>
    <w:rsid w:val="002A4FBA"/>
    <w:rsid w:val="002B3732"/>
    <w:rsid w:val="002B732F"/>
    <w:rsid w:val="002B75A1"/>
    <w:rsid w:val="002B7D75"/>
    <w:rsid w:val="002C602A"/>
    <w:rsid w:val="002D3B8C"/>
    <w:rsid w:val="002D5B13"/>
    <w:rsid w:val="002E0435"/>
    <w:rsid w:val="002E141F"/>
    <w:rsid w:val="002E7647"/>
    <w:rsid w:val="002F12DB"/>
    <w:rsid w:val="002F6334"/>
    <w:rsid w:val="00301B58"/>
    <w:rsid w:val="003030FD"/>
    <w:rsid w:val="003031B0"/>
    <w:rsid w:val="0030464B"/>
    <w:rsid w:val="00307E98"/>
    <w:rsid w:val="00313BDC"/>
    <w:rsid w:val="00324961"/>
    <w:rsid w:val="00327EB7"/>
    <w:rsid w:val="003358FA"/>
    <w:rsid w:val="00336530"/>
    <w:rsid w:val="003375C8"/>
    <w:rsid w:val="00337D50"/>
    <w:rsid w:val="0034292B"/>
    <w:rsid w:val="00343EA8"/>
    <w:rsid w:val="003501B7"/>
    <w:rsid w:val="00355AC2"/>
    <w:rsid w:val="00355AD9"/>
    <w:rsid w:val="00360429"/>
    <w:rsid w:val="00360B71"/>
    <w:rsid w:val="00376261"/>
    <w:rsid w:val="00377E61"/>
    <w:rsid w:val="0038118B"/>
    <w:rsid w:val="00381253"/>
    <w:rsid w:val="00383058"/>
    <w:rsid w:val="00385265"/>
    <w:rsid w:val="00386B05"/>
    <w:rsid w:val="003902DB"/>
    <w:rsid w:val="0039052F"/>
    <w:rsid w:val="00392BF8"/>
    <w:rsid w:val="00392DAA"/>
    <w:rsid w:val="003967DF"/>
    <w:rsid w:val="003A042F"/>
    <w:rsid w:val="003A3929"/>
    <w:rsid w:val="003A3A0E"/>
    <w:rsid w:val="003A5FE3"/>
    <w:rsid w:val="003B1C03"/>
    <w:rsid w:val="003D463A"/>
    <w:rsid w:val="003D7AC5"/>
    <w:rsid w:val="003E0222"/>
    <w:rsid w:val="003E1F56"/>
    <w:rsid w:val="003E51B3"/>
    <w:rsid w:val="003E5C5F"/>
    <w:rsid w:val="003E780B"/>
    <w:rsid w:val="003F2047"/>
    <w:rsid w:val="003F5000"/>
    <w:rsid w:val="00406A91"/>
    <w:rsid w:val="00406AB9"/>
    <w:rsid w:val="00414823"/>
    <w:rsid w:val="00416B7D"/>
    <w:rsid w:val="00420E2A"/>
    <w:rsid w:val="00421D4D"/>
    <w:rsid w:val="004247FE"/>
    <w:rsid w:val="00431F4D"/>
    <w:rsid w:val="004375DA"/>
    <w:rsid w:val="0044236F"/>
    <w:rsid w:val="004463AF"/>
    <w:rsid w:val="0044685C"/>
    <w:rsid w:val="0044755E"/>
    <w:rsid w:val="00460669"/>
    <w:rsid w:val="00474CE1"/>
    <w:rsid w:val="004762B9"/>
    <w:rsid w:val="00482348"/>
    <w:rsid w:val="004856FC"/>
    <w:rsid w:val="004909A0"/>
    <w:rsid w:val="0049408E"/>
    <w:rsid w:val="0049464C"/>
    <w:rsid w:val="00497598"/>
    <w:rsid w:val="004979E7"/>
    <w:rsid w:val="004A1432"/>
    <w:rsid w:val="004A1C5C"/>
    <w:rsid w:val="004A3CC0"/>
    <w:rsid w:val="004A5D70"/>
    <w:rsid w:val="004A7B3B"/>
    <w:rsid w:val="004B3E93"/>
    <w:rsid w:val="004B50C8"/>
    <w:rsid w:val="004B5AE4"/>
    <w:rsid w:val="004B729C"/>
    <w:rsid w:val="004C15B6"/>
    <w:rsid w:val="004D0960"/>
    <w:rsid w:val="004D135A"/>
    <w:rsid w:val="004D37C3"/>
    <w:rsid w:val="004E0620"/>
    <w:rsid w:val="004E1518"/>
    <w:rsid w:val="004E49F3"/>
    <w:rsid w:val="004F1EB2"/>
    <w:rsid w:val="004F4C84"/>
    <w:rsid w:val="004F5CF9"/>
    <w:rsid w:val="004F6116"/>
    <w:rsid w:val="004F7321"/>
    <w:rsid w:val="00502E6F"/>
    <w:rsid w:val="00504FD7"/>
    <w:rsid w:val="005065E2"/>
    <w:rsid w:val="00510EE1"/>
    <w:rsid w:val="00513B7A"/>
    <w:rsid w:val="00514166"/>
    <w:rsid w:val="00515AA0"/>
    <w:rsid w:val="00516F6B"/>
    <w:rsid w:val="00524EFF"/>
    <w:rsid w:val="00525493"/>
    <w:rsid w:val="005265AB"/>
    <w:rsid w:val="00527BE0"/>
    <w:rsid w:val="00527C32"/>
    <w:rsid w:val="00531006"/>
    <w:rsid w:val="0053103D"/>
    <w:rsid w:val="00532062"/>
    <w:rsid w:val="005360DA"/>
    <w:rsid w:val="00536902"/>
    <w:rsid w:val="00537D69"/>
    <w:rsid w:val="00541CD7"/>
    <w:rsid w:val="005424D9"/>
    <w:rsid w:val="00543095"/>
    <w:rsid w:val="005440EF"/>
    <w:rsid w:val="005471F9"/>
    <w:rsid w:val="00547509"/>
    <w:rsid w:val="00556CA7"/>
    <w:rsid w:val="005664F8"/>
    <w:rsid w:val="00566632"/>
    <w:rsid w:val="00567061"/>
    <w:rsid w:val="00567130"/>
    <w:rsid w:val="00572EBD"/>
    <w:rsid w:val="00574C10"/>
    <w:rsid w:val="0057727A"/>
    <w:rsid w:val="0058208D"/>
    <w:rsid w:val="0058236A"/>
    <w:rsid w:val="00582513"/>
    <w:rsid w:val="00584988"/>
    <w:rsid w:val="0058545B"/>
    <w:rsid w:val="00593304"/>
    <w:rsid w:val="005939C3"/>
    <w:rsid w:val="005A6ADC"/>
    <w:rsid w:val="005B3505"/>
    <w:rsid w:val="005B452E"/>
    <w:rsid w:val="005B699E"/>
    <w:rsid w:val="005C6F45"/>
    <w:rsid w:val="005D05D9"/>
    <w:rsid w:val="005D0850"/>
    <w:rsid w:val="005D75F1"/>
    <w:rsid w:val="005E098D"/>
    <w:rsid w:val="005E3C34"/>
    <w:rsid w:val="005F1CA3"/>
    <w:rsid w:val="005F30F2"/>
    <w:rsid w:val="005F5C52"/>
    <w:rsid w:val="005F709D"/>
    <w:rsid w:val="00605E74"/>
    <w:rsid w:val="0060766B"/>
    <w:rsid w:val="0060797A"/>
    <w:rsid w:val="00613EF8"/>
    <w:rsid w:val="006217E0"/>
    <w:rsid w:val="00624DEC"/>
    <w:rsid w:val="00627223"/>
    <w:rsid w:val="00635665"/>
    <w:rsid w:val="00636EB2"/>
    <w:rsid w:val="00636FE1"/>
    <w:rsid w:val="006377BF"/>
    <w:rsid w:val="006402B9"/>
    <w:rsid w:val="00640F5A"/>
    <w:rsid w:val="00643C8A"/>
    <w:rsid w:val="00646A53"/>
    <w:rsid w:val="00652F8E"/>
    <w:rsid w:val="00656343"/>
    <w:rsid w:val="0066343D"/>
    <w:rsid w:val="00664724"/>
    <w:rsid w:val="00665E03"/>
    <w:rsid w:val="00667D14"/>
    <w:rsid w:val="00671BAA"/>
    <w:rsid w:val="0067315C"/>
    <w:rsid w:val="006746DB"/>
    <w:rsid w:val="006810EA"/>
    <w:rsid w:val="00681AF7"/>
    <w:rsid w:val="00682903"/>
    <w:rsid w:val="00683035"/>
    <w:rsid w:val="006851F6"/>
    <w:rsid w:val="0068534C"/>
    <w:rsid w:val="00686A2A"/>
    <w:rsid w:val="006917A7"/>
    <w:rsid w:val="006A5685"/>
    <w:rsid w:val="006A683B"/>
    <w:rsid w:val="006A7392"/>
    <w:rsid w:val="006A7972"/>
    <w:rsid w:val="006D095D"/>
    <w:rsid w:val="006D1243"/>
    <w:rsid w:val="006D3F8A"/>
    <w:rsid w:val="006D50AD"/>
    <w:rsid w:val="006E5963"/>
    <w:rsid w:val="006F47A1"/>
    <w:rsid w:val="006F4FE8"/>
    <w:rsid w:val="00702B90"/>
    <w:rsid w:val="00703868"/>
    <w:rsid w:val="007066B2"/>
    <w:rsid w:val="0071132C"/>
    <w:rsid w:val="00712E86"/>
    <w:rsid w:val="00713BFF"/>
    <w:rsid w:val="0071560D"/>
    <w:rsid w:val="007178B0"/>
    <w:rsid w:val="0072023C"/>
    <w:rsid w:val="00721C6A"/>
    <w:rsid w:val="00722B06"/>
    <w:rsid w:val="00725BEE"/>
    <w:rsid w:val="00726962"/>
    <w:rsid w:val="007275AC"/>
    <w:rsid w:val="00734632"/>
    <w:rsid w:val="00737A5F"/>
    <w:rsid w:val="0074037F"/>
    <w:rsid w:val="00746856"/>
    <w:rsid w:val="00747A66"/>
    <w:rsid w:val="00754B80"/>
    <w:rsid w:val="00756776"/>
    <w:rsid w:val="00761171"/>
    <w:rsid w:val="00761A85"/>
    <w:rsid w:val="0076255A"/>
    <w:rsid w:val="00763197"/>
    <w:rsid w:val="007705AA"/>
    <w:rsid w:val="0077125F"/>
    <w:rsid w:val="00776E84"/>
    <w:rsid w:val="00782CC4"/>
    <w:rsid w:val="00784140"/>
    <w:rsid w:val="00787B75"/>
    <w:rsid w:val="00792C19"/>
    <w:rsid w:val="007969F3"/>
    <w:rsid w:val="007A041B"/>
    <w:rsid w:val="007A140D"/>
    <w:rsid w:val="007A1B3B"/>
    <w:rsid w:val="007A1D6E"/>
    <w:rsid w:val="007B6D27"/>
    <w:rsid w:val="007C56D5"/>
    <w:rsid w:val="007C61E5"/>
    <w:rsid w:val="007D16FF"/>
    <w:rsid w:val="007D4D16"/>
    <w:rsid w:val="007D7297"/>
    <w:rsid w:val="007E308D"/>
    <w:rsid w:val="007E50D6"/>
    <w:rsid w:val="007F14D5"/>
    <w:rsid w:val="007F4B3D"/>
    <w:rsid w:val="00803705"/>
    <w:rsid w:val="00804266"/>
    <w:rsid w:val="008068BE"/>
    <w:rsid w:val="00811D76"/>
    <w:rsid w:val="00812E42"/>
    <w:rsid w:val="00814EA9"/>
    <w:rsid w:val="0082392C"/>
    <w:rsid w:val="008251D7"/>
    <w:rsid w:val="00827619"/>
    <w:rsid w:val="008335FE"/>
    <w:rsid w:val="00834329"/>
    <w:rsid w:val="008361F0"/>
    <w:rsid w:val="00837683"/>
    <w:rsid w:val="008414A2"/>
    <w:rsid w:val="00846A5F"/>
    <w:rsid w:val="00853008"/>
    <w:rsid w:val="0085378B"/>
    <w:rsid w:val="00854E42"/>
    <w:rsid w:val="00855374"/>
    <w:rsid w:val="00856751"/>
    <w:rsid w:val="00856860"/>
    <w:rsid w:val="00863A5A"/>
    <w:rsid w:val="00870204"/>
    <w:rsid w:val="00875E84"/>
    <w:rsid w:val="00884C48"/>
    <w:rsid w:val="008918D2"/>
    <w:rsid w:val="00896B39"/>
    <w:rsid w:val="008B1B64"/>
    <w:rsid w:val="008B436E"/>
    <w:rsid w:val="008B7719"/>
    <w:rsid w:val="008C0F88"/>
    <w:rsid w:val="008C18F3"/>
    <w:rsid w:val="008C298C"/>
    <w:rsid w:val="008C3169"/>
    <w:rsid w:val="008D150F"/>
    <w:rsid w:val="008E0CDC"/>
    <w:rsid w:val="008E247E"/>
    <w:rsid w:val="008E4D12"/>
    <w:rsid w:val="008F3B44"/>
    <w:rsid w:val="008F6695"/>
    <w:rsid w:val="0091606D"/>
    <w:rsid w:val="00920AFC"/>
    <w:rsid w:val="00930A6A"/>
    <w:rsid w:val="009355CE"/>
    <w:rsid w:val="00952AC8"/>
    <w:rsid w:val="0096157D"/>
    <w:rsid w:val="00964C65"/>
    <w:rsid w:val="00973008"/>
    <w:rsid w:val="00973F19"/>
    <w:rsid w:val="00974B4C"/>
    <w:rsid w:val="00977781"/>
    <w:rsid w:val="00980096"/>
    <w:rsid w:val="00980BB4"/>
    <w:rsid w:val="00980FB0"/>
    <w:rsid w:val="009847A6"/>
    <w:rsid w:val="00984E00"/>
    <w:rsid w:val="00985015"/>
    <w:rsid w:val="009A0AD2"/>
    <w:rsid w:val="009A14D9"/>
    <w:rsid w:val="009A2769"/>
    <w:rsid w:val="009A34AC"/>
    <w:rsid w:val="009A6D52"/>
    <w:rsid w:val="009A7C90"/>
    <w:rsid w:val="009B4B43"/>
    <w:rsid w:val="009B6E74"/>
    <w:rsid w:val="009C5662"/>
    <w:rsid w:val="009C667F"/>
    <w:rsid w:val="009D5E41"/>
    <w:rsid w:val="009D73F7"/>
    <w:rsid w:val="009E46BF"/>
    <w:rsid w:val="009E777F"/>
    <w:rsid w:val="009E7969"/>
    <w:rsid w:val="009F141D"/>
    <w:rsid w:val="009F79A5"/>
    <w:rsid w:val="00A02F14"/>
    <w:rsid w:val="00A03524"/>
    <w:rsid w:val="00A129AC"/>
    <w:rsid w:val="00A12C8E"/>
    <w:rsid w:val="00A13B69"/>
    <w:rsid w:val="00A14EF5"/>
    <w:rsid w:val="00A17528"/>
    <w:rsid w:val="00A20D93"/>
    <w:rsid w:val="00A21ED9"/>
    <w:rsid w:val="00A22FFC"/>
    <w:rsid w:val="00A37E17"/>
    <w:rsid w:val="00A40349"/>
    <w:rsid w:val="00A4151A"/>
    <w:rsid w:val="00A43AD4"/>
    <w:rsid w:val="00A4589C"/>
    <w:rsid w:val="00A5187A"/>
    <w:rsid w:val="00A53D8A"/>
    <w:rsid w:val="00A61BFD"/>
    <w:rsid w:val="00A63338"/>
    <w:rsid w:val="00A637D2"/>
    <w:rsid w:val="00A65D4A"/>
    <w:rsid w:val="00A660EA"/>
    <w:rsid w:val="00A7502C"/>
    <w:rsid w:val="00A75D94"/>
    <w:rsid w:val="00A8244F"/>
    <w:rsid w:val="00A828F9"/>
    <w:rsid w:val="00A90C91"/>
    <w:rsid w:val="00A958C6"/>
    <w:rsid w:val="00AA2C8F"/>
    <w:rsid w:val="00AA4706"/>
    <w:rsid w:val="00AA57F0"/>
    <w:rsid w:val="00AB2A4E"/>
    <w:rsid w:val="00AB7C6D"/>
    <w:rsid w:val="00AC24CE"/>
    <w:rsid w:val="00AC4C09"/>
    <w:rsid w:val="00AD0EC8"/>
    <w:rsid w:val="00AD36BF"/>
    <w:rsid w:val="00AE0858"/>
    <w:rsid w:val="00AE61DC"/>
    <w:rsid w:val="00AF04FB"/>
    <w:rsid w:val="00AF3089"/>
    <w:rsid w:val="00AF30AF"/>
    <w:rsid w:val="00AF564C"/>
    <w:rsid w:val="00B04FD2"/>
    <w:rsid w:val="00B06B20"/>
    <w:rsid w:val="00B07851"/>
    <w:rsid w:val="00B10F19"/>
    <w:rsid w:val="00B15048"/>
    <w:rsid w:val="00B1682D"/>
    <w:rsid w:val="00B229CB"/>
    <w:rsid w:val="00B25EF9"/>
    <w:rsid w:val="00B315DF"/>
    <w:rsid w:val="00B31B6C"/>
    <w:rsid w:val="00B32891"/>
    <w:rsid w:val="00B349E2"/>
    <w:rsid w:val="00B458D7"/>
    <w:rsid w:val="00B522AC"/>
    <w:rsid w:val="00B53695"/>
    <w:rsid w:val="00B53A8B"/>
    <w:rsid w:val="00B54595"/>
    <w:rsid w:val="00B67FF2"/>
    <w:rsid w:val="00B701A3"/>
    <w:rsid w:val="00B75B3C"/>
    <w:rsid w:val="00B85D17"/>
    <w:rsid w:val="00B87BBB"/>
    <w:rsid w:val="00BA4D3A"/>
    <w:rsid w:val="00BA5D4C"/>
    <w:rsid w:val="00BC2CCD"/>
    <w:rsid w:val="00BC3671"/>
    <w:rsid w:val="00BC67DD"/>
    <w:rsid w:val="00BC73F6"/>
    <w:rsid w:val="00BD0CF1"/>
    <w:rsid w:val="00BE2850"/>
    <w:rsid w:val="00BE354C"/>
    <w:rsid w:val="00BE3F74"/>
    <w:rsid w:val="00BF1F30"/>
    <w:rsid w:val="00BF280C"/>
    <w:rsid w:val="00BF388C"/>
    <w:rsid w:val="00BF5AD0"/>
    <w:rsid w:val="00BF69CC"/>
    <w:rsid w:val="00C050D8"/>
    <w:rsid w:val="00C1361E"/>
    <w:rsid w:val="00C14078"/>
    <w:rsid w:val="00C16052"/>
    <w:rsid w:val="00C32BA2"/>
    <w:rsid w:val="00C35368"/>
    <w:rsid w:val="00C37091"/>
    <w:rsid w:val="00C53F8C"/>
    <w:rsid w:val="00C54368"/>
    <w:rsid w:val="00C55A39"/>
    <w:rsid w:val="00C56A09"/>
    <w:rsid w:val="00C72D7C"/>
    <w:rsid w:val="00C750A4"/>
    <w:rsid w:val="00C81AD6"/>
    <w:rsid w:val="00C841F4"/>
    <w:rsid w:val="00C85A33"/>
    <w:rsid w:val="00C9031C"/>
    <w:rsid w:val="00C927DC"/>
    <w:rsid w:val="00C95CA7"/>
    <w:rsid w:val="00C96C4E"/>
    <w:rsid w:val="00CA53A8"/>
    <w:rsid w:val="00CB14AF"/>
    <w:rsid w:val="00CB5943"/>
    <w:rsid w:val="00CC0B34"/>
    <w:rsid w:val="00CC48CA"/>
    <w:rsid w:val="00CC4EF8"/>
    <w:rsid w:val="00CC79BA"/>
    <w:rsid w:val="00CD0EB0"/>
    <w:rsid w:val="00CD36C8"/>
    <w:rsid w:val="00CD5623"/>
    <w:rsid w:val="00CD6C51"/>
    <w:rsid w:val="00CE0D11"/>
    <w:rsid w:val="00CE3E04"/>
    <w:rsid w:val="00CE780C"/>
    <w:rsid w:val="00CE7BEE"/>
    <w:rsid w:val="00CF3B86"/>
    <w:rsid w:val="00D01BEB"/>
    <w:rsid w:val="00D022A1"/>
    <w:rsid w:val="00D055E5"/>
    <w:rsid w:val="00D13E7A"/>
    <w:rsid w:val="00D2234F"/>
    <w:rsid w:val="00D22DD3"/>
    <w:rsid w:val="00D2354B"/>
    <w:rsid w:val="00D30EEB"/>
    <w:rsid w:val="00D4182B"/>
    <w:rsid w:val="00D41AF5"/>
    <w:rsid w:val="00D42A32"/>
    <w:rsid w:val="00D461BF"/>
    <w:rsid w:val="00D468AE"/>
    <w:rsid w:val="00D47B43"/>
    <w:rsid w:val="00D53851"/>
    <w:rsid w:val="00D60C33"/>
    <w:rsid w:val="00D622B5"/>
    <w:rsid w:val="00D63E00"/>
    <w:rsid w:val="00D66FBF"/>
    <w:rsid w:val="00D7025E"/>
    <w:rsid w:val="00D73165"/>
    <w:rsid w:val="00D7769C"/>
    <w:rsid w:val="00D943B8"/>
    <w:rsid w:val="00D96E68"/>
    <w:rsid w:val="00D97076"/>
    <w:rsid w:val="00DA240D"/>
    <w:rsid w:val="00DA2AAB"/>
    <w:rsid w:val="00DA6079"/>
    <w:rsid w:val="00DA6F3C"/>
    <w:rsid w:val="00DA76A9"/>
    <w:rsid w:val="00DB01D6"/>
    <w:rsid w:val="00DB160E"/>
    <w:rsid w:val="00DB190D"/>
    <w:rsid w:val="00DB1A08"/>
    <w:rsid w:val="00DB44D6"/>
    <w:rsid w:val="00DC16B8"/>
    <w:rsid w:val="00DC1E77"/>
    <w:rsid w:val="00DC30AF"/>
    <w:rsid w:val="00DD1185"/>
    <w:rsid w:val="00DD6CF6"/>
    <w:rsid w:val="00DD7650"/>
    <w:rsid w:val="00DE24DE"/>
    <w:rsid w:val="00DE266E"/>
    <w:rsid w:val="00DF1369"/>
    <w:rsid w:val="00DF371A"/>
    <w:rsid w:val="00DF3F7D"/>
    <w:rsid w:val="00DF456A"/>
    <w:rsid w:val="00DF6A7B"/>
    <w:rsid w:val="00E020D6"/>
    <w:rsid w:val="00E0573A"/>
    <w:rsid w:val="00E11074"/>
    <w:rsid w:val="00E127E7"/>
    <w:rsid w:val="00E15FF0"/>
    <w:rsid w:val="00E21AF5"/>
    <w:rsid w:val="00E30743"/>
    <w:rsid w:val="00E3763B"/>
    <w:rsid w:val="00E37663"/>
    <w:rsid w:val="00E4091E"/>
    <w:rsid w:val="00E421F1"/>
    <w:rsid w:val="00E42FEF"/>
    <w:rsid w:val="00E43D25"/>
    <w:rsid w:val="00E445D9"/>
    <w:rsid w:val="00E446F4"/>
    <w:rsid w:val="00E45EC4"/>
    <w:rsid w:val="00E6309B"/>
    <w:rsid w:val="00E65B13"/>
    <w:rsid w:val="00E71F07"/>
    <w:rsid w:val="00E725D3"/>
    <w:rsid w:val="00E81F0E"/>
    <w:rsid w:val="00E83641"/>
    <w:rsid w:val="00E8456F"/>
    <w:rsid w:val="00E91B2A"/>
    <w:rsid w:val="00E95E16"/>
    <w:rsid w:val="00EA3087"/>
    <w:rsid w:val="00EA32E9"/>
    <w:rsid w:val="00EB2DCE"/>
    <w:rsid w:val="00EB554D"/>
    <w:rsid w:val="00EB5C10"/>
    <w:rsid w:val="00EC2C92"/>
    <w:rsid w:val="00EC3F26"/>
    <w:rsid w:val="00EE7A5B"/>
    <w:rsid w:val="00EF1BF3"/>
    <w:rsid w:val="00EF4C20"/>
    <w:rsid w:val="00EF4D02"/>
    <w:rsid w:val="00F010A6"/>
    <w:rsid w:val="00F022C9"/>
    <w:rsid w:val="00F05B27"/>
    <w:rsid w:val="00F13E42"/>
    <w:rsid w:val="00F1452C"/>
    <w:rsid w:val="00F14F96"/>
    <w:rsid w:val="00F20DA3"/>
    <w:rsid w:val="00F23F98"/>
    <w:rsid w:val="00F30118"/>
    <w:rsid w:val="00F30BF7"/>
    <w:rsid w:val="00F348B9"/>
    <w:rsid w:val="00F35775"/>
    <w:rsid w:val="00F36C38"/>
    <w:rsid w:val="00F37458"/>
    <w:rsid w:val="00F44AD1"/>
    <w:rsid w:val="00F45584"/>
    <w:rsid w:val="00F62180"/>
    <w:rsid w:val="00F66087"/>
    <w:rsid w:val="00F73670"/>
    <w:rsid w:val="00F800F6"/>
    <w:rsid w:val="00F82187"/>
    <w:rsid w:val="00F84DFE"/>
    <w:rsid w:val="00F87453"/>
    <w:rsid w:val="00F90C97"/>
    <w:rsid w:val="00F912B2"/>
    <w:rsid w:val="00F917E0"/>
    <w:rsid w:val="00F92F38"/>
    <w:rsid w:val="00FA1C3F"/>
    <w:rsid w:val="00FA546C"/>
    <w:rsid w:val="00FA55FF"/>
    <w:rsid w:val="00FA677F"/>
    <w:rsid w:val="00FB41F4"/>
    <w:rsid w:val="00FC6DD6"/>
    <w:rsid w:val="00FC7A7F"/>
    <w:rsid w:val="00FD27A2"/>
    <w:rsid w:val="00FD2DB8"/>
    <w:rsid w:val="00FD5885"/>
    <w:rsid w:val="00FE0352"/>
    <w:rsid w:val="00FE0660"/>
    <w:rsid w:val="00FE1390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D2BB2E"/>
  <w15:docId w15:val="{31CA100B-65B0-D849-AA8C-54AE7343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182D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locked/>
    <w:rsid w:val="00846A5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A6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semiHidden/>
    <w:locked/>
    <w:rsid w:val="006A683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6A6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locked/>
    <w:rsid w:val="006A683B"/>
    <w:rPr>
      <w:rFonts w:cs="Times New Roman"/>
      <w:sz w:val="18"/>
      <w:szCs w:val="18"/>
    </w:rPr>
  </w:style>
  <w:style w:type="character" w:styleId="Hyperlink">
    <w:name w:val="Hyperlink"/>
    <w:rsid w:val="009A14D9"/>
    <w:rPr>
      <w:rFonts w:cs="Times New Roman"/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rsid w:val="002A4FBA"/>
    <w:pPr>
      <w:ind w:leftChars="2500" w:left="100"/>
    </w:pPr>
  </w:style>
  <w:style w:type="character" w:customStyle="1" w:styleId="DateChar">
    <w:name w:val="Date Char"/>
    <w:link w:val="Date"/>
    <w:uiPriority w:val="99"/>
    <w:locked/>
    <w:rsid w:val="002A4FBA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C7F4E"/>
    <w:rPr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292170"/>
    <w:rPr>
      <w:rFonts w:cs="Times New Roman"/>
      <w:sz w:val="2"/>
    </w:rPr>
  </w:style>
  <w:style w:type="character" w:styleId="Strong">
    <w:name w:val="Strong"/>
    <w:qFormat/>
    <w:locked/>
    <w:rsid w:val="00DF1369"/>
    <w:rPr>
      <w:rFonts w:cs="Times New Roman"/>
      <w:b/>
      <w:bCs/>
    </w:rPr>
  </w:style>
  <w:style w:type="character" w:customStyle="1" w:styleId="highlight">
    <w:name w:val="highlight"/>
    <w:basedOn w:val="DefaultParagraphFont"/>
    <w:rsid w:val="00D022A1"/>
  </w:style>
  <w:style w:type="character" w:customStyle="1" w:styleId="apple-converted-space">
    <w:name w:val="apple-converted-space"/>
    <w:rsid w:val="00044A35"/>
  </w:style>
  <w:style w:type="character" w:styleId="PageNumber">
    <w:name w:val="page number"/>
    <w:rsid w:val="005E3C34"/>
  </w:style>
  <w:style w:type="character" w:customStyle="1" w:styleId="Heading1Char">
    <w:name w:val="Heading 1 Char"/>
    <w:link w:val="Heading1"/>
    <w:uiPriority w:val="9"/>
    <w:rsid w:val="00846A5F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066B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10C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1410C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locked/>
    <w:rsid w:val="00F35775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D418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418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4182B"/>
    <w:rPr>
      <w:kern w:val="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418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4182B"/>
    <w:rPr>
      <w:b/>
      <w:bCs/>
      <w:kern w:val="2"/>
      <w:lang w:eastAsia="zh-CN"/>
    </w:rPr>
  </w:style>
  <w:style w:type="paragraph" w:styleId="FootnoteText">
    <w:name w:val="footnote text"/>
    <w:basedOn w:val="Normal"/>
    <w:link w:val="FootnoteTextChar"/>
    <w:semiHidden/>
    <w:unhideWhenUsed/>
    <w:rsid w:val="00A02F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02F14"/>
    <w:rPr>
      <w:kern w:val="2"/>
      <w:lang w:eastAsia="zh-CN"/>
    </w:rPr>
  </w:style>
  <w:style w:type="character" w:styleId="FootnoteReference">
    <w:name w:val="footnote reference"/>
    <w:basedOn w:val="DefaultParagraphFont"/>
    <w:semiHidden/>
    <w:unhideWhenUsed/>
    <w:rsid w:val="00A02F14"/>
    <w:rPr>
      <w:vertAlign w:val="superscript"/>
    </w:rPr>
  </w:style>
  <w:style w:type="paragraph" w:styleId="Revision">
    <w:name w:val="Revision"/>
    <w:hidden/>
    <w:uiPriority w:val="99"/>
    <w:semiHidden/>
    <w:rsid w:val="00C841F4"/>
    <w:rPr>
      <w:kern w:val="2"/>
      <w:sz w:val="21"/>
      <w:szCs w:val="22"/>
      <w:lang w:eastAsia="zh-CN"/>
    </w:rPr>
  </w:style>
  <w:style w:type="paragraph" w:customStyle="1" w:styleId="papertitle">
    <w:name w:val="paper title"/>
    <w:rsid w:val="005471F9"/>
    <w:pPr>
      <w:spacing w:after="120"/>
      <w:jc w:val="center"/>
    </w:pPr>
    <w:rPr>
      <w:rFonts w:ascii="Times New Roman" w:eastAsia="MS Mincho" w:hAnsi="Times New Roman"/>
      <w:noProof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471F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72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1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7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7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1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9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6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5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9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2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6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3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opal.Padmanabhan@res-grou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sen@mines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2FA087-CB1F-944A-9C93-FA65CCB98966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AB6BC1F-0F7C-9C49-B075-5D1C5506D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 Hang</vt:lpstr>
    </vt:vector>
  </TitlesOfParts>
  <Company>Colorado School of Mines</Company>
  <LinksUpToDate>false</LinksUpToDate>
  <CharactersWithSpaces>12153</CharactersWithSpaces>
  <SharedDoc>false</SharedDoc>
  <HLinks>
    <vt:vector size="30" baseType="variant">
      <vt:variant>
        <vt:i4>4915279</vt:i4>
      </vt:variant>
      <vt:variant>
        <vt:i4>12</vt:i4>
      </vt:variant>
      <vt:variant>
        <vt:i4>0</vt:i4>
      </vt:variant>
      <vt:variant>
        <vt:i4>5</vt:i4>
      </vt:variant>
      <vt:variant>
        <vt:lpwstr>mailto:Steffen.Gjorvad@tenova.com</vt:lpwstr>
      </vt:variant>
      <vt:variant>
        <vt:lpwstr/>
      </vt:variant>
      <vt:variant>
        <vt:i4>6684777</vt:i4>
      </vt:variant>
      <vt:variant>
        <vt:i4>9</vt:i4>
      </vt:variant>
      <vt:variant>
        <vt:i4>0</vt:i4>
      </vt:variant>
      <vt:variant>
        <vt:i4>5</vt:i4>
      </vt:variant>
      <vt:variant>
        <vt:lpwstr>mailto:Martin.Padula@Ulteig.com</vt:lpwstr>
      </vt:variant>
      <vt:variant>
        <vt:lpwstr/>
      </vt:variant>
      <vt:variant>
        <vt:i4>7405623</vt:i4>
      </vt:variant>
      <vt:variant>
        <vt:i4>6</vt:i4>
      </vt:variant>
      <vt:variant>
        <vt:i4>0</vt:i4>
      </vt:variant>
      <vt:variant>
        <vt:i4>5</vt:i4>
      </vt:variant>
      <vt:variant>
        <vt:lpwstr>mailto:psen@mines.edu</vt:lpwstr>
      </vt:variant>
      <vt:variant>
        <vt:lpwstr/>
      </vt:variant>
      <vt:variant>
        <vt:i4>7536693</vt:i4>
      </vt:variant>
      <vt:variant>
        <vt:i4>3</vt:i4>
      </vt:variant>
      <vt:variant>
        <vt:i4>0</vt:i4>
      </vt:variant>
      <vt:variant>
        <vt:i4>5</vt:i4>
      </vt:variant>
      <vt:variant>
        <vt:lpwstr>mailto:rammerma@mines.edu</vt:lpwstr>
      </vt:variant>
      <vt:variant>
        <vt:lpwstr/>
      </vt:variant>
      <vt:variant>
        <vt:i4>6488106</vt:i4>
      </vt:variant>
      <vt:variant>
        <vt:i4>0</vt:i4>
      </vt:variant>
      <vt:variant>
        <vt:i4>0</vt:i4>
      </vt:variant>
      <vt:variant>
        <vt:i4>5</vt:i4>
      </vt:variant>
      <vt:variant>
        <vt:lpwstr>mailto:jschowal@mines.edu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 Hang</dc:title>
  <dc:creator>Eleanor</dc:creator>
  <cp:lastModifiedBy>Kevin Chen</cp:lastModifiedBy>
  <cp:revision>2</cp:revision>
  <cp:lastPrinted>2020-11-19T02:39:00Z</cp:lastPrinted>
  <dcterms:created xsi:type="dcterms:W3CDTF">2022-01-09T04:12:00Z</dcterms:created>
  <dcterms:modified xsi:type="dcterms:W3CDTF">2022-01-09T04:12:00Z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documentId_9337</vt:lpwstr>
  </property>
  <property fmtid="{D5CDD505-2E9C-101B-9397-08002B2CF9AE}" pid="3" name="grammarly_documentContext">
    <vt:lpwstr>{"goals":[],"domain":"general","emotions":[],"dialect":"american"}</vt:lpwstr>
  </property>
</Properties>
</file>