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4F9E" w14:textId="77777777" w:rsidR="002B4496" w:rsidRDefault="00200CEC" w:rsidP="00200CEC">
      <w:pPr>
        <w:pStyle w:val="a3"/>
      </w:pPr>
      <w:r>
        <w:rPr>
          <w:rFonts w:hint="eastAsia"/>
        </w:rPr>
        <w:t>团日活动小结</w:t>
      </w:r>
    </w:p>
    <w:p w14:paraId="33F91DB1" w14:textId="77777777" w:rsidR="00200CEC" w:rsidRPr="00AD1D96" w:rsidRDefault="00200CEC" w:rsidP="00200CEC">
      <w:pPr>
        <w:rPr>
          <w:rFonts w:ascii="华文楷体" w:eastAsia="华文楷体" w:hAnsi="华文楷体" w:hint="eastAsia"/>
          <w:szCs w:val="21"/>
        </w:rPr>
      </w:pPr>
      <w:r w:rsidRPr="00AD1D96">
        <w:rPr>
          <w:rFonts w:ascii="华文楷体" w:eastAsia="华文楷体" w:hAnsi="华文楷体" w:hint="eastAsia"/>
          <w:szCs w:val="21"/>
        </w:rPr>
        <w:t>这次活动让</w:t>
      </w:r>
      <w:proofErr w:type="gramStart"/>
      <w:r w:rsidRPr="00AD1D96">
        <w:rPr>
          <w:rFonts w:ascii="华文楷体" w:eastAsia="华文楷体" w:hAnsi="华文楷体" w:hint="eastAsia"/>
          <w:szCs w:val="21"/>
        </w:rPr>
        <w:t>我收益</w:t>
      </w:r>
      <w:proofErr w:type="gramEnd"/>
      <w:r w:rsidRPr="00AD1D96">
        <w:rPr>
          <w:rFonts w:ascii="华文楷体" w:eastAsia="华文楷体" w:hAnsi="华文楷体" w:hint="eastAsia"/>
          <w:szCs w:val="21"/>
        </w:rPr>
        <w:t>颇丰，百年征程波澜壮阔，百年初心历久弥坚。在百年奋斗历程中，我们党领导人民取得了举世剧目的辉煌成就，书写了波澜壮阔的历史画卷，留下弥足珍贵的宝贵经验和精神财富。正如习近平总书记强调说：全面建设小康社会要实干，要牢记“空谈误国，实干兴</w:t>
      </w:r>
      <w:r w:rsidR="00E16BAD" w:rsidRPr="00AD1D96">
        <w:rPr>
          <w:rFonts w:ascii="华文楷体" w:eastAsia="华文楷体" w:hAnsi="华文楷体" w:hint="eastAsia"/>
          <w:szCs w:val="21"/>
        </w:rPr>
        <w:t>邦</w:t>
      </w:r>
      <w:r w:rsidRPr="00AD1D96">
        <w:rPr>
          <w:rFonts w:ascii="华文楷体" w:eastAsia="华文楷体" w:hAnsi="华文楷体" w:hint="eastAsia"/>
          <w:szCs w:val="21"/>
        </w:rPr>
        <w:t>”</w:t>
      </w:r>
      <w:r w:rsidR="00E16BAD" w:rsidRPr="00AD1D96">
        <w:rPr>
          <w:rFonts w:ascii="华文楷体" w:eastAsia="华文楷体" w:hAnsi="华文楷体" w:hint="eastAsia"/>
          <w:szCs w:val="21"/>
        </w:rPr>
        <w:t>的道理。作为一个</w:t>
      </w:r>
      <w:commentRangeStart w:id="0"/>
      <w:r w:rsidR="00E16BAD" w:rsidRPr="00AD1D96">
        <w:rPr>
          <w:rFonts w:ascii="华文楷体" w:eastAsia="华文楷体" w:hAnsi="华文楷体" w:hint="eastAsia"/>
          <w:szCs w:val="21"/>
        </w:rPr>
        <w:t>党员</w:t>
      </w:r>
      <w:commentRangeEnd w:id="0"/>
      <w:r w:rsidR="008162F0" w:rsidRPr="00AD1D96">
        <w:rPr>
          <w:rStyle w:val="a5"/>
          <w:rFonts w:ascii="华文楷体" w:eastAsia="华文楷体" w:hAnsi="华文楷体"/>
        </w:rPr>
        <w:commentReference w:id="0"/>
      </w:r>
      <w:r w:rsidR="00E16BAD" w:rsidRPr="00AD1D96">
        <w:rPr>
          <w:rFonts w:ascii="华文楷体" w:eastAsia="华文楷体" w:hAnsi="华文楷体" w:hint="eastAsia"/>
          <w:szCs w:val="21"/>
        </w:rPr>
        <w:t>，并不是一种称呼，而是一种奉献和牺牲，我是党员是一个标杆，也是一个标准，更是一个高度。奉献是共产党人的</w:t>
      </w:r>
      <w:proofErr w:type="gramStart"/>
      <w:r w:rsidR="00E16BAD" w:rsidRPr="00AD1D96">
        <w:rPr>
          <w:rFonts w:ascii="华文楷体" w:eastAsia="华文楷体" w:hAnsi="华文楷体" w:hint="eastAsia"/>
          <w:szCs w:val="21"/>
        </w:rPr>
        <w:t>的</w:t>
      </w:r>
      <w:proofErr w:type="gramEnd"/>
      <w:r w:rsidR="00E16BAD" w:rsidRPr="00AD1D96">
        <w:rPr>
          <w:rFonts w:ascii="华文楷体" w:eastAsia="华文楷体" w:hAnsi="华文楷体" w:hint="eastAsia"/>
          <w:szCs w:val="21"/>
        </w:rPr>
        <w:t>第一选择，是我们面对鲜红的党旗举起右手之时所做的庄严承诺，是我们对党和人民多年培养教育的一个回报，作为一名基层的共产党员，要紧跟党的步伐，要实现中国梦。群众路线是党的生命线，是党的基石，适当的群众路线落地生根的关键。</w:t>
      </w:r>
      <w:proofErr w:type="gramStart"/>
      <w:r w:rsidR="008162F0" w:rsidRPr="00AD1D96">
        <w:rPr>
          <w:rFonts w:ascii="华文楷体" w:eastAsia="华文楷体" w:hAnsi="华文楷体" w:hint="eastAsia"/>
          <w:szCs w:val="21"/>
        </w:rPr>
        <w:t>践行</w:t>
      </w:r>
      <w:proofErr w:type="gramEnd"/>
      <w:r w:rsidR="008162F0" w:rsidRPr="00AD1D96">
        <w:rPr>
          <w:rFonts w:ascii="华文楷体" w:eastAsia="华文楷体" w:hAnsi="华文楷体" w:hint="eastAsia"/>
          <w:szCs w:val="21"/>
        </w:rPr>
        <w:t>好群众路线，党员干部就必须为民奉献，为民服务。选择了做共产党员就意味着选择了奉献，不要总想着组织能给我什么，要想我能为组织做些什么。作为共产党员要立足本职工作，全心全意为人民服务，要制单自己是谁，为了谁。要有横眉冷对千夫指，俯首甘为孺子牛的精神。我们要练好三种“功夫”：坚守功、效率功，微笑功。要知道做人难，做共产党更难，要能永保共产党人的本色，能始终坚持为人民服务的宗旨</w:t>
      </w:r>
      <w:r w:rsidR="00C1400E" w:rsidRPr="00AD1D96">
        <w:rPr>
          <w:rFonts w:ascii="华文楷体" w:eastAsia="华文楷体" w:hAnsi="华文楷体" w:hint="eastAsia"/>
          <w:szCs w:val="21"/>
        </w:rPr>
        <w:t>，能始终坚持为人民无私奉献，为实现“中国梦”奉献终生。</w:t>
      </w:r>
    </w:p>
    <w:sectPr w:rsidR="00200CEC" w:rsidRPr="00AD1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颖伟 呼" w:date="2021-04-23T15:08:00Z" w:initials="颖伟">
    <w:p w14:paraId="76F4D91A" w14:textId="77777777" w:rsidR="008162F0" w:rsidRDefault="008162F0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F4D9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D615A" w16cex:dateUtc="2021-04-23T0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F4D91A" w16cid:durableId="242D61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4E5B0" w14:textId="77777777" w:rsidR="0009792A" w:rsidRDefault="0009792A" w:rsidP="00252F16">
      <w:r>
        <w:separator/>
      </w:r>
    </w:p>
  </w:endnote>
  <w:endnote w:type="continuationSeparator" w:id="0">
    <w:p w14:paraId="2BC98150" w14:textId="77777777" w:rsidR="0009792A" w:rsidRDefault="0009792A" w:rsidP="00252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77D4D" w14:textId="77777777" w:rsidR="0009792A" w:rsidRDefault="0009792A" w:rsidP="00252F16">
      <w:r>
        <w:separator/>
      </w:r>
    </w:p>
  </w:footnote>
  <w:footnote w:type="continuationSeparator" w:id="0">
    <w:p w14:paraId="13615012" w14:textId="77777777" w:rsidR="0009792A" w:rsidRDefault="0009792A" w:rsidP="00252F1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颖伟 呼">
    <w15:presenceInfo w15:providerId="Windows Live" w15:userId="51e9338fbcf3b4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32"/>
    <w:rsid w:val="0009792A"/>
    <w:rsid w:val="00161332"/>
    <w:rsid w:val="00200CEC"/>
    <w:rsid w:val="00252F16"/>
    <w:rsid w:val="002B4496"/>
    <w:rsid w:val="008162F0"/>
    <w:rsid w:val="00AD1D96"/>
    <w:rsid w:val="00C1400E"/>
    <w:rsid w:val="00DA4211"/>
    <w:rsid w:val="00E1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03BE8"/>
  <w15:chartTrackingRefBased/>
  <w15:docId w15:val="{4FB7D97E-A6E8-4C85-AF74-792752EF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0C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0CE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00CE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00CEC"/>
    <w:rPr>
      <w:b/>
      <w:bCs/>
      <w:kern w:val="28"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8162F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8162F0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8162F0"/>
  </w:style>
  <w:style w:type="paragraph" w:styleId="a8">
    <w:name w:val="annotation subject"/>
    <w:basedOn w:val="a6"/>
    <w:next w:val="a6"/>
    <w:link w:val="a9"/>
    <w:uiPriority w:val="99"/>
    <w:semiHidden/>
    <w:unhideWhenUsed/>
    <w:rsid w:val="008162F0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162F0"/>
    <w:rPr>
      <w:b/>
      <w:bCs/>
    </w:rPr>
  </w:style>
  <w:style w:type="paragraph" w:styleId="aa">
    <w:name w:val="header"/>
    <w:basedOn w:val="a"/>
    <w:link w:val="ab"/>
    <w:uiPriority w:val="99"/>
    <w:unhideWhenUsed/>
    <w:rsid w:val="00252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52F1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52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52F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颖伟 呼</cp:lastModifiedBy>
  <cp:revision>1</cp:revision>
  <dcterms:created xsi:type="dcterms:W3CDTF">2021-04-23T07:17:00Z</dcterms:created>
  <dcterms:modified xsi:type="dcterms:W3CDTF">2021-04-23T07:17:00Z</dcterms:modified>
</cp:coreProperties>
</file>