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6BE7A" w14:textId="41FB0E16" w:rsidR="000F69F4" w:rsidRPr="005D6DA3" w:rsidRDefault="005D6DA3" w:rsidP="005D6DA3">
      <w:pPr>
        <w:jc w:val="center"/>
        <w:rPr>
          <w:b/>
          <w:u w:val="single"/>
        </w:rPr>
      </w:pPr>
      <w:r w:rsidRPr="005D6DA3">
        <w:rPr>
          <w:b/>
          <w:u w:val="single"/>
        </w:rPr>
        <w:t xml:space="preserve">Mapping SKOS </w:t>
      </w:r>
      <w:r w:rsidR="00FB2ADA">
        <w:rPr>
          <w:b/>
          <w:u w:val="single"/>
        </w:rPr>
        <w:t>Parameter</w:t>
      </w:r>
      <w:r w:rsidRPr="005D6DA3">
        <w:rPr>
          <w:b/>
          <w:u w:val="single"/>
        </w:rPr>
        <w:t xml:space="preserve"> Classification Scheme to Vocab DB</w:t>
      </w:r>
    </w:p>
    <w:p w14:paraId="6CF62310" w14:textId="77777777" w:rsidR="005D6DA3" w:rsidRDefault="005D6DA3"/>
    <w:p w14:paraId="39AC075C" w14:textId="16AA68C9" w:rsidR="005D6DA3" w:rsidRDefault="005A1D96">
      <w:r>
        <w:t>This mapping is associated with ‘</w:t>
      </w:r>
      <w:proofErr w:type="spellStart"/>
      <w:r w:rsidRPr="005A1D96">
        <w:t>SkosSampleP</w:t>
      </w:r>
      <w:r w:rsidR="00FB2ADA">
        <w:t>arameter</w:t>
      </w:r>
      <w:r w:rsidRPr="005A1D96">
        <w:t>ClassificationScheme.rdf</w:t>
      </w:r>
      <w:proofErr w:type="spellEnd"/>
      <w:r>
        <w:t xml:space="preserve">’. </w:t>
      </w:r>
      <w:r w:rsidR="003C182F">
        <w:t xml:space="preserve">The file essentially declares a Classification Scheme, included Categories and </w:t>
      </w:r>
      <w:r w:rsidR="00FB2ADA">
        <w:t>Parameter</w:t>
      </w:r>
      <w:r w:rsidR="003C182F">
        <w:t xml:space="preserve"> Terms associated with each category.</w:t>
      </w:r>
      <w:r w:rsidR="00FB2ADA">
        <w:t xml:space="preserve"> The scheme has a two-tiered category structure.</w:t>
      </w:r>
    </w:p>
    <w:p w14:paraId="17A339A7" w14:textId="77777777" w:rsidR="005A1D96" w:rsidRDefault="005A1D9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5675"/>
        <w:gridCol w:w="5197"/>
      </w:tblGrid>
      <w:tr w:rsidR="005A1D96" w:rsidRPr="005A1D96" w14:paraId="358CC85B" w14:textId="77777777" w:rsidTr="005A1D96">
        <w:tc>
          <w:tcPr>
            <w:tcW w:w="3080" w:type="dxa"/>
          </w:tcPr>
          <w:p w14:paraId="6BE77E5A" w14:textId="77777777" w:rsidR="005A1D96" w:rsidRPr="005A1D96" w:rsidRDefault="005A1D96" w:rsidP="005A1D96">
            <w:pPr>
              <w:jc w:val="center"/>
              <w:rPr>
                <w:b/>
              </w:rPr>
            </w:pPr>
            <w:proofErr w:type="spellStart"/>
            <w:r w:rsidRPr="005A1D96">
              <w:rPr>
                <w:b/>
              </w:rPr>
              <w:t>Skos</w:t>
            </w:r>
            <w:proofErr w:type="spellEnd"/>
            <w:r w:rsidRPr="005A1D96">
              <w:rPr>
                <w:b/>
              </w:rPr>
              <w:t xml:space="preserve"> Elements</w:t>
            </w:r>
          </w:p>
        </w:tc>
        <w:tc>
          <w:tcPr>
            <w:tcW w:w="5675" w:type="dxa"/>
          </w:tcPr>
          <w:p w14:paraId="2AE735DD" w14:textId="77777777" w:rsidR="005A1D96" w:rsidRPr="005A1D96" w:rsidRDefault="005A1D96" w:rsidP="005A1D96">
            <w:pPr>
              <w:jc w:val="center"/>
              <w:rPr>
                <w:b/>
              </w:rPr>
            </w:pPr>
            <w:r w:rsidRPr="005A1D96">
              <w:rPr>
                <w:b/>
              </w:rPr>
              <w:t>Vocabulary DB</w:t>
            </w:r>
            <w:r>
              <w:rPr>
                <w:b/>
              </w:rPr>
              <w:t xml:space="preserve"> Tables and [Column Names]</w:t>
            </w:r>
          </w:p>
        </w:tc>
        <w:tc>
          <w:tcPr>
            <w:tcW w:w="5197" w:type="dxa"/>
          </w:tcPr>
          <w:p w14:paraId="030A19CF" w14:textId="77777777" w:rsidR="005A1D96" w:rsidRPr="005A1D96" w:rsidRDefault="005A1D96" w:rsidP="005A1D96">
            <w:pPr>
              <w:jc w:val="center"/>
              <w:rPr>
                <w:b/>
              </w:rPr>
            </w:pPr>
            <w:r>
              <w:rPr>
                <w:b/>
              </w:rPr>
              <w:t>Notes/DB Schema Amendments</w:t>
            </w:r>
          </w:p>
        </w:tc>
      </w:tr>
      <w:tr w:rsidR="005A1D96" w14:paraId="2B00F50B" w14:textId="77777777" w:rsidTr="005A1D96">
        <w:tc>
          <w:tcPr>
            <w:tcW w:w="3080" w:type="dxa"/>
          </w:tcPr>
          <w:p w14:paraId="74EF20B3" w14:textId="77777777" w:rsidR="005A1D96" w:rsidRDefault="005A1D96">
            <w:proofErr w:type="spellStart"/>
            <w:r>
              <w:t>Skos</w:t>
            </w:r>
            <w:proofErr w:type="gramStart"/>
            <w:r>
              <w:t>:ConceptScheme</w:t>
            </w:r>
            <w:proofErr w:type="spellEnd"/>
            <w:proofErr w:type="gramEnd"/>
          </w:p>
        </w:tc>
        <w:tc>
          <w:tcPr>
            <w:tcW w:w="5675" w:type="dxa"/>
          </w:tcPr>
          <w:p w14:paraId="14C67B7A" w14:textId="77777777" w:rsidR="005A1D96" w:rsidRDefault="005A1D96">
            <w:proofErr w:type="spellStart"/>
            <w:r>
              <w:t>Classification_Scheme</w:t>
            </w:r>
            <w:proofErr w:type="spellEnd"/>
            <w:r>
              <w:rPr>
                <w:b/>
              </w:rPr>
              <w:t xml:space="preserve"> </w:t>
            </w:r>
            <w:r w:rsidRPr="005A1D96">
              <w:t>[</w:t>
            </w:r>
            <w:proofErr w:type="spellStart"/>
            <w:r>
              <w:t>Classification_Scheme_Name</w:t>
            </w:r>
            <w:proofErr w:type="spellEnd"/>
            <w:r>
              <w:t>]</w:t>
            </w:r>
          </w:p>
        </w:tc>
        <w:tc>
          <w:tcPr>
            <w:tcW w:w="5197" w:type="dxa"/>
          </w:tcPr>
          <w:p w14:paraId="1D7BA1F5" w14:textId="2BA98BF1" w:rsidR="005A1D96" w:rsidRDefault="005A1D96" w:rsidP="005A1D96"/>
        </w:tc>
      </w:tr>
      <w:tr w:rsidR="005A1D96" w14:paraId="7DCC0CE7" w14:textId="77777777" w:rsidTr="005A1D96">
        <w:tc>
          <w:tcPr>
            <w:tcW w:w="3080" w:type="dxa"/>
          </w:tcPr>
          <w:p w14:paraId="5EC573F2" w14:textId="77777777" w:rsidR="005A1D96" w:rsidRDefault="005A1D96">
            <w:proofErr w:type="spellStart"/>
            <w:proofErr w:type="gramStart"/>
            <w:r>
              <w:t>dc:title</w:t>
            </w:r>
            <w:proofErr w:type="spellEnd"/>
            <w:proofErr w:type="gramEnd"/>
          </w:p>
        </w:tc>
        <w:tc>
          <w:tcPr>
            <w:tcW w:w="5675" w:type="dxa"/>
          </w:tcPr>
          <w:p w14:paraId="57FDF9A8" w14:textId="77777777" w:rsidR="005A1D96" w:rsidRDefault="005A1D96">
            <w:proofErr w:type="spellStart"/>
            <w:r>
              <w:t>Classification_Scheme</w:t>
            </w:r>
            <w:proofErr w:type="spellEnd"/>
            <w:r>
              <w:t xml:space="preserve"> [Title]</w:t>
            </w:r>
          </w:p>
        </w:tc>
        <w:tc>
          <w:tcPr>
            <w:tcW w:w="5197" w:type="dxa"/>
          </w:tcPr>
          <w:p w14:paraId="455F8DB4" w14:textId="226A58B8" w:rsidR="005A1D96" w:rsidRDefault="005A1D96"/>
        </w:tc>
      </w:tr>
      <w:tr w:rsidR="005A1D96" w14:paraId="43A40414" w14:textId="77777777" w:rsidTr="005A1D96">
        <w:tc>
          <w:tcPr>
            <w:tcW w:w="3080" w:type="dxa"/>
          </w:tcPr>
          <w:p w14:paraId="1817E3F2" w14:textId="77777777" w:rsidR="005A1D96" w:rsidRDefault="005A1D96">
            <w:proofErr w:type="spellStart"/>
            <w:proofErr w:type="gramStart"/>
            <w:r>
              <w:t>dc:description</w:t>
            </w:r>
            <w:proofErr w:type="spellEnd"/>
            <w:proofErr w:type="gramEnd"/>
          </w:p>
        </w:tc>
        <w:tc>
          <w:tcPr>
            <w:tcW w:w="5675" w:type="dxa"/>
          </w:tcPr>
          <w:p w14:paraId="67906F49" w14:textId="77777777" w:rsidR="005A1D96" w:rsidRDefault="005A1D96">
            <w:proofErr w:type="spellStart"/>
            <w:r>
              <w:t>Classification_Scheme</w:t>
            </w:r>
            <w:proofErr w:type="spellEnd"/>
            <w:r>
              <w:t xml:space="preserve"> [</w:t>
            </w:r>
            <w:proofErr w:type="spellStart"/>
            <w:r>
              <w:t>Classification_Scheme_Description</w:t>
            </w:r>
            <w:proofErr w:type="spellEnd"/>
            <w:r>
              <w:t>]</w:t>
            </w:r>
          </w:p>
        </w:tc>
        <w:tc>
          <w:tcPr>
            <w:tcW w:w="5197" w:type="dxa"/>
          </w:tcPr>
          <w:p w14:paraId="2B0A4273" w14:textId="77777777" w:rsidR="005A1D96" w:rsidRDefault="005A1D96"/>
        </w:tc>
      </w:tr>
      <w:tr w:rsidR="005A1D96" w14:paraId="718C1203" w14:textId="77777777" w:rsidTr="005A1D96">
        <w:tc>
          <w:tcPr>
            <w:tcW w:w="3080" w:type="dxa"/>
          </w:tcPr>
          <w:p w14:paraId="063D45FE" w14:textId="7F2DDF0F" w:rsidR="005A1D96" w:rsidRDefault="005904FF">
            <w:proofErr w:type="spellStart"/>
            <w:proofErr w:type="gramStart"/>
            <w:r>
              <w:t>d</w:t>
            </w:r>
            <w:r w:rsidR="005A1D96">
              <w:t>c:creator</w:t>
            </w:r>
            <w:proofErr w:type="spellEnd"/>
            <w:proofErr w:type="gramEnd"/>
            <w:r w:rsidR="005A1D96">
              <w:t>&lt;</w:t>
            </w:r>
            <w:proofErr w:type="spellStart"/>
            <w:r w:rsidR="005A1D96">
              <w:t>foaf:organization</w:t>
            </w:r>
            <w:proofErr w:type="spellEnd"/>
            <w:r w:rsidR="005A1D96">
              <w:t>&lt;</w:t>
            </w:r>
            <w:proofErr w:type="spellStart"/>
            <w:r w:rsidR="005A1D96">
              <w:t>foaf:name</w:t>
            </w:r>
            <w:proofErr w:type="spellEnd"/>
            <w:r w:rsidR="005A1D96">
              <w:t>/&gt;/&gt;</w:t>
            </w:r>
          </w:p>
        </w:tc>
        <w:tc>
          <w:tcPr>
            <w:tcW w:w="5675" w:type="dxa"/>
          </w:tcPr>
          <w:p w14:paraId="77B2C2C3" w14:textId="07B4C8E8" w:rsidR="005A1D96" w:rsidRDefault="005A1D96">
            <w:proofErr w:type="spellStart"/>
            <w:r>
              <w:t>Classification_Scheme</w:t>
            </w:r>
            <w:proofErr w:type="spellEnd"/>
            <w:r>
              <w:t xml:space="preserve"> [</w:t>
            </w:r>
            <w:proofErr w:type="spellStart"/>
            <w:r>
              <w:t>Organisation_Name_Id</w:t>
            </w:r>
            <w:proofErr w:type="spellEnd"/>
            <w:r>
              <w:t>]</w:t>
            </w:r>
            <w:r w:rsidR="008B5AC3">
              <w:t xml:space="preserve"> then </w:t>
            </w:r>
            <w:proofErr w:type="spellStart"/>
            <w:r w:rsidR="008B5AC3">
              <w:t>Organization_Name</w:t>
            </w:r>
            <w:proofErr w:type="spellEnd"/>
            <w:r w:rsidR="008B5AC3">
              <w:t xml:space="preserve"> [</w:t>
            </w:r>
            <w:proofErr w:type="spellStart"/>
            <w:r w:rsidR="008B5AC3">
              <w:t>Organisation_Name</w:t>
            </w:r>
            <w:proofErr w:type="spellEnd"/>
            <w:r w:rsidR="008B5AC3">
              <w:t>]</w:t>
            </w:r>
          </w:p>
        </w:tc>
        <w:tc>
          <w:tcPr>
            <w:tcW w:w="5197" w:type="dxa"/>
          </w:tcPr>
          <w:p w14:paraId="1FE6BA76" w14:textId="64DA5F36" w:rsidR="005A1D96" w:rsidRDefault="005A1D96" w:rsidP="005A1D96"/>
        </w:tc>
      </w:tr>
      <w:tr w:rsidR="005A1D96" w14:paraId="37402C72" w14:textId="77777777" w:rsidTr="005A1D96">
        <w:tc>
          <w:tcPr>
            <w:tcW w:w="3080" w:type="dxa"/>
          </w:tcPr>
          <w:p w14:paraId="259BF26E" w14:textId="4E23A1A8" w:rsidR="005A1D96" w:rsidRDefault="005904FF">
            <w:proofErr w:type="spellStart"/>
            <w:proofErr w:type="gramStart"/>
            <w:r>
              <w:t>d</w:t>
            </w:r>
            <w:r w:rsidR="005A1D96">
              <w:t>c:publisher</w:t>
            </w:r>
            <w:proofErr w:type="spellEnd"/>
            <w:proofErr w:type="gramEnd"/>
            <w:r w:rsidR="005A1D96">
              <w:t>&lt;</w:t>
            </w:r>
            <w:proofErr w:type="spellStart"/>
            <w:r w:rsidR="005A1D96">
              <w:t>foaf:name</w:t>
            </w:r>
            <w:proofErr w:type="spellEnd"/>
            <w:r w:rsidR="005A1D96">
              <w:t>/&gt;</w:t>
            </w:r>
          </w:p>
        </w:tc>
        <w:tc>
          <w:tcPr>
            <w:tcW w:w="5675" w:type="dxa"/>
          </w:tcPr>
          <w:p w14:paraId="6AB02AD1" w14:textId="517332D9" w:rsidR="005A1D96" w:rsidRDefault="005A1D96">
            <w:proofErr w:type="spellStart"/>
            <w:r>
              <w:t>Classification_Scheme</w:t>
            </w:r>
            <w:proofErr w:type="spellEnd"/>
            <w:r>
              <w:t xml:space="preserve"> [</w:t>
            </w:r>
            <w:proofErr w:type="spellStart"/>
            <w:r>
              <w:t>Person_Id</w:t>
            </w:r>
            <w:proofErr w:type="spellEnd"/>
            <w:r>
              <w:t>]</w:t>
            </w:r>
            <w:r w:rsidR="00EE7515">
              <w:t xml:space="preserve"> then Person [</w:t>
            </w:r>
            <w:proofErr w:type="spellStart"/>
            <w:r w:rsidR="00EE7515">
              <w:t>Person_Name</w:t>
            </w:r>
            <w:proofErr w:type="spellEnd"/>
            <w:r w:rsidR="00EE7515">
              <w:t>]</w:t>
            </w:r>
          </w:p>
        </w:tc>
        <w:tc>
          <w:tcPr>
            <w:tcW w:w="5197" w:type="dxa"/>
          </w:tcPr>
          <w:p w14:paraId="0367915C" w14:textId="288388B0" w:rsidR="005A1D96" w:rsidRDefault="005A1D96"/>
        </w:tc>
      </w:tr>
      <w:tr w:rsidR="005A1D96" w14:paraId="2DAEA82B" w14:textId="77777777" w:rsidTr="005A1D96">
        <w:tc>
          <w:tcPr>
            <w:tcW w:w="3080" w:type="dxa"/>
          </w:tcPr>
          <w:p w14:paraId="33F5E9D5" w14:textId="64796B04" w:rsidR="005A1D96" w:rsidRDefault="005904FF">
            <w:proofErr w:type="spellStart"/>
            <w:proofErr w:type="gramStart"/>
            <w:r>
              <w:t>dc:rights</w:t>
            </w:r>
            <w:proofErr w:type="spellEnd"/>
            <w:proofErr w:type="gramEnd"/>
          </w:p>
        </w:tc>
        <w:tc>
          <w:tcPr>
            <w:tcW w:w="5675" w:type="dxa"/>
          </w:tcPr>
          <w:p w14:paraId="7C1850BD" w14:textId="633C512F" w:rsidR="005A1D96" w:rsidRDefault="005904FF">
            <w:r>
              <w:t>No mapping in DB</w:t>
            </w:r>
          </w:p>
        </w:tc>
        <w:tc>
          <w:tcPr>
            <w:tcW w:w="5197" w:type="dxa"/>
          </w:tcPr>
          <w:p w14:paraId="4BDE63FC" w14:textId="40070DDA" w:rsidR="005A1D96" w:rsidRDefault="005904FF">
            <w:r>
              <w:t>Should have a standard rights statement that a</w:t>
            </w:r>
            <w:r w:rsidR="00BA0E28">
              <w:t xml:space="preserve">pplies to all AODN vocabs that </w:t>
            </w:r>
            <w:r>
              <w:t>can be inserted directly.</w:t>
            </w:r>
          </w:p>
        </w:tc>
      </w:tr>
      <w:tr w:rsidR="005A1D96" w14:paraId="054D61F1" w14:textId="77777777" w:rsidTr="00083841">
        <w:tc>
          <w:tcPr>
            <w:tcW w:w="3080" w:type="dxa"/>
            <w:tcBorders>
              <w:bottom w:val="single" w:sz="4" w:space="0" w:color="auto"/>
            </w:tcBorders>
          </w:tcPr>
          <w:p w14:paraId="2076497F" w14:textId="26179580" w:rsidR="005A1D96" w:rsidRDefault="005904FF">
            <w:proofErr w:type="spellStart"/>
            <w:proofErr w:type="gramStart"/>
            <w:r>
              <w:t>dcterms:issued</w:t>
            </w:r>
            <w:proofErr w:type="spellEnd"/>
            <w:proofErr w:type="gramEnd"/>
          </w:p>
        </w:tc>
        <w:tc>
          <w:tcPr>
            <w:tcW w:w="5675" w:type="dxa"/>
            <w:tcBorders>
              <w:bottom w:val="single" w:sz="4" w:space="0" w:color="auto"/>
            </w:tcBorders>
          </w:tcPr>
          <w:p w14:paraId="74EE58BD" w14:textId="3375FDFA" w:rsidR="005A1D96" w:rsidRDefault="005904FF">
            <w:proofErr w:type="spellStart"/>
            <w:r>
              <w:t>Classification_Scheme</w:t>
            </w:r>
            <w:proofErr w:type="spellEnd"/>
            <w:r>
              <w:t xml:space="preserve"> [</w:t>
            </w:r>
            <w:proofErr w:type="spellStart"/>
            <w:r>
              <w:t>Date_Added</w:t>
            </w:r>
            <w:proofErr w:type="spellEnd"/>
            <w:r>
              <w:t>]</w:t>
            </w:r>
          </w:p>
        </w:tc>
        <w:tc>
          <w:tcPr>
            <w:tcW w:w="5197" w:type="dxa"/>
            <w:tcBorders>
              <w:bottom w:val="single" w:sz="4" w:space="0" w:color="auto"/>
            </w:tcBorders>
          </w:tcPr>
          <w:p w14:paraId="76CF2F10" w14:textId="591F9B42" w:rsidR="005A1D96" w:rsidRDefault="005A1D96"/>
        </w:tc>
      </w:tr>
      <w:tr w:rsidR="005A1D96" w14:paraId="2C8DE984" w14:textId="77777777" w:rsidTr="00083841">
        <w:tc>
          <w:tcPr>
            <w:tcW w:w="3080" w:type="dxa"/>
            <w:shd w:val="clear" w:color="auto" w:fill="99CC00"/>
          </w:tcPr>
          <w:p w14:paraId="04B30809" w14:textId="7D86E8D4" w:rsidR="005A1D96" w:rsidRDefault="00B55FDF">
            <w:proofErr w:type="spellStart"/>
            <w:r>
              <w:t>Skos</w:t>
            </w:r>
            <w:proofErr w:type="gramStart"/>
            <w:r>
              <w:t>:TopConcept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99CC00"/>
          </w:tcPr>
          <w:p w14:paraId="6347FE8F" w14:textId="5A66B6FD" w:rsidR="005A1D96" w:rsidRDefault="00B55FDF">
            <w:proofErr w:type="spellStart"/>
            <w:r>
              <w:t>Classification_Scheme_Category</w:t>
            </w:r>
            <w:proofErr w:type="spellEnd"/>
            <w:r>
              <w:t xml:space="preserve"> [</w:t>
            </w:r>
            <w:proofErr w:type="spellStart"/>
            <w:r>
              <w:t>Classification_Scheme_Category_Name</w:t>
            </w:r>
            <w:proofErr w:type="spellEnd"/>
            <w:r>
              <w:t>]</w:t>
            </w:r>
          </w:p>
        </w:tc>
        <w:tc>
          <w:tcPr>
            <w:tcW w:w="5197" w:type="dxa"/>
            <w:shd w:val="clear" w:color="auto" w:fill="99CC00"/>
          </w:tcPr>
          <w:p w14:paraId="27B88939" w14:textId="6705E507" w:rsidR="004724FC" w:rsidRDefault="00B55FDF" w:rsidP="00786918">
            <w:r>
              <w:t xml:space="preserve">The </w:t>
            </w:r>
            <w:proofErr w:type="spellStart"/>
            <w:r>
              <w:t>Classification_Scheme_Category_Names</w:t>
            </w:r>
            <w:proofErr w:type="spellEnd"/>
            <w:r>
              <w:t xml:space="preserve"> selected should be those that are associated </w:t>
            </w:r>
            <w:r w:rsidR="00B913EB">
              <w:t xml:space="preserve">with the chosen </w:t>
            </w:r>
            <w:proofErr w:type="spellStart"/>
            <w:r w:rsidR="00786918">
              <w:t>Classification_Scheme</w:t>
            </w:r>
            <w:proofErr w:type="spellEnd"/>
            <w:r w:rsidR="00786918">
              <w:t xml:space="preserve"> [</w:t>
            </w:r>
            <w:proofErr w:type="spellStart"/>
            <w:r w:rsidR="00B913EB">
              <w:t>Classification_Scheme_N</w:t>
            </w:r>
            <w:r>
              <w:t>ame</w:t>
            </w:r>
            <w:proofErr w:type="spellEnd"/>
            <w:r w:rsidR="00786918">
              <w:t>]</w:t>
            </w:r>
            <w:r>
              <w:t xml:space="preserve"> {</w:t>
            </w:r>
            <w:r w:rsidR="00B913EB">
              <w:t xml:space="preserve">these associations can be found in the </w:t>
            </w:r>
            <w:proofErr w:type="spellStart"/>
            <w:r w:rsidR="00B913EB">
              <w:t>Classification_Sc</w:t>
            </w:r>
            <w:r w:rsidR="00005F83">
              <w:t>heme_Association</w:t>
            </w:r>
            <w:proofErr w:type="spellEnd"/>
            <w:r w:rsidR="00005F83">
              <w:t xml:space="preserve"> or </w:t>
            </w:r>
            <w:proofErr w:type="spellStart"/>
            <w:r w:rsidR="00005F83">
              <w:t>Classification_Scheme_Category</w:t>
            </w:r>
            <w:proofErr w:type="spellEnd"/>
            <w:r w:rsidR="00005F83">
              <w:t xml:space="preserve"> </w:t>
            </w:r>
            <w:r w:rsidR="00B913EB">
              <w:t>Table</w:t>
            </w:r>
            <w:r w:rsidR="00005F83">
              <w:t>s</w:t>
            </w:r>
            <w:r w:rsidR="000C3C78">
              <w:t>}</w:t>
            </w:r>
            <w:r w:rsidR="005A6EA6">
              <w:t xml:space="preserve">. </w:t>
            </w:r>
            <w:proofErr w:type="spellStart"/>
            <w:r w:rsidR="00CC7B20">
              <w:t>Skos</w:t>
            </w:r>
            <w:proofErr w:type="gramStart"/>
            <w:r w:rsidR="00CC7B20">
              <w:t>:</w:t>
            </w:r>
            <w:r w:rsidR="005A6EA6">
              <w:t>TopConcepts</w:t>
            </w:r>
            <w:proofErr w:type="spellEnd"/>
            <w:proofErr w:type="gramEnd"/>
            <w:r w:rsidR="005A6EA6">
              <w:t xml:space="preserve"> (Categories)</w:t>
            </w:r>
            <w:r w:rsidR="000F2A67">
              <w:t xml:space="preserve"> are those that have </w:t>
            </w:r>
            <w:r w:rsidR="00005F83">
              <w:t xml:space="preserve">a </w:t>
            </w:r>
            <w:proofErr w:type="spellStart"/>
            <w:r w:rsidR="00005F83">
              <w:t>Classification_Scheme</w:t>
            </w:r>
            <w:r w:rsidR="000F2A67">
              <w:t>_Association</w:t>
            </w:r>
            <w:proofErr w:type="spellEnd"/>
            <w:r w:rsidR="000F2A67">
              <w:t xml:space="preserve"> [</w:t>
            </w:r>
            <w:proofErr w:type="spellStart"/>
            <w:r w:rsidR="000F2A67">
              <w:t>Heirarchy_Level</w:t>
            </w:r>
            <w:proofErr w:type="spellEnd"/>
            <w:r w:rsidR="000F2A67">
              <w:t>] = 1</w:t>
            </w:r>
            <w:r w:rsidR="004724FC">
              <w:t>.</w:t>
            </w:r>
          </w:p>
          <w:p w14:paraId="5BFDA41E" w14:textId="09368AAC" w:rsidR="00B55FDF" w:rsidRDefault="004724FC" w:rsidP="004724FC">
            <w:proofErr w:type="spellStart"/>
            <w:proofErr w:type="gramStart"/>
            <w:r>
              <w:t>skos:TopConcept</w:t>
            </w:r>
            <w:proofErr w:type="spellEnd"/>
            <w:proofErr w:type="gramEnd"/>
            <w:r>
              <w:t xml:space="preserve"> </w:t>
            </w:r>
            <w:r w:rsidRPr="00560A2C">
              <w:t xml:space="preserve">declarations for </w:t>
            </w:r>
            <w:r>
              <w:t xml:space="preserve">Top </w:t>
            </w:r>
            <w:r>
              <w:lastRenderedPageBreak/>
              <w:t xml:space="preserve">Categories </w:t>
            </w:r>
            <w:r w:rsidRPr="00560A2C">
              <w:t xml:space="preserve">are repeated until there are no more </w:t>
            </w:r>
            <w:r>
              <w:t xml:space="preserve">Categories with </w:t>
            </w:r>
            <w:proofErr w:type="spellStart"/>
            <w:r>
              <w:t>Heirarchy_Level</w:t>
            </w:r>
            <w:proofErr w:type="spellEnd"/>
            <w:r>
              <w:t xml:space="preserve"> = 1</w:t>
            </w:r>
            <w:r w:rsidR="00652834">
              <w:t xml:space="preserve"> (associated with the Parameter Classification Scheme)</w:t>
            </w:r>
            <w:r>
              <w:t>.</w:t>
            </w:r>
          </w:p>
        </w:tc>
      </w:tr>
      <w:tr w:rsidR="005A1D96" w14:paraId="2B8E7322" w14:textId="77777777" w:rsidTr="00083841">
        <w:tc>
          <w:tcPr>
            <w:tcW w:w="3080" w:type="dxa"/>
            <w:shd w:val="clear" w:color="auto" w:fill="99CC00"/>
          </w:tcPr>
          <w:p w14:paraId="5B4445E4" w14:textId="20B089F0" w:rsidR="005A1D96" w:rsidRDefault="00B913EB">
            <w:proofErr w:type="spellStart"/>
            <w:r>
              <w:lastRenderedPageBreak/>
              <w:t>Skos</w:t>
            </w:r>
            <w:proofErr w:type="gramStart"/>
            <w:r>
              <w:t>:prefLabel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99CC00"/>
          </w:tcPr>
          <w:p w14:paraId="653A2CF8" w14:textId="16C4352B" w:rsidR="005A1D96" w:rsidRDefault="00B913EB">
            <w:proofErr w:type="spellStart"/>
            <w:r>
              <w:t>Classification_Scheme_Category</w:t>
            </w:r>
            <w:proofErr w:type="spellEnd"/>
            <w:r>
              <w:t xml:space="preserve"> [Label]</w:t>
            </w:r>
          </w:p>
        </w:tc>
        <w:tc>
          <w:tcPr>
            <w:tcW w:w="5197" w:type="dxa"/>
            <w:shd w:val="clear" w:color="auto" w:fill="99CC00"/>
          </w:tcPr>
          <w:p w14:paraId="03DC0A94" w14:textId="2C940C38" w:rsidR="005A1D96" w:rsidRDefault="005A1D96" w:rsidP="00AE0942"/>
        </w:tc>
      </w:tr>
      <w:tr w:rsidR="005A1D96" w14:paraId="4C2685FB" w14:textId="77777777" w:rsidTr="00083841">
        <w:tc>
          <w:tcPr>
            <w:tcW w:w="3080" w:type="dxa"/>
            <w:shd w:val="clear" w:color="auto" w:fill="99CC00"/>
          </w:tcPr>
          <w:p w14:paraId="12E3AF01" w14:textId="4899E9AB" w:rsidR="005A1D96" w:rsidRDefault="00AE0942">
            <w:proofErr w:type="spellStart"/>
            <w:r>
              <w:t>Skos</w:t>
            </w:r>
            <w:proofErr w:type="gramStart"/>
            <w:r>
              <w:t>:definition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99CC00"/>
          </w:tcPr>
          <w:p w14:paraId="43BD7010" w14:textId="0B20A90C" w:rsidR="005A1D96" w:rsidRDefault="00AE0942">
            <w:proofErr w:type="spellStart"/>
            <w:r>
              <w:t>Classification_Scheme_Category</w:t>
            </w:r>
            <w:proofErr w:type="spellEnd"/>
            <w:r>
              <w:t xml:space="preserve"> [</w:t>
            </w:r>
            <w:proofErr w:type="spellStart"/>
            <w:r>
              <w:t>Classification_Scheme_Category_Definition</w:t>
            </w:r>
            <w:proofErr w:type="spellEnd"/>
            <w:r>
              <w:t>]</w:t>
            </w:r>
          </w:p>
        </w:tc>
        <w:tc>
          <w:tcPr>
            <w:tcW w:w="5197" w:type="dxa"/>
            <w:shd w:val="clear" w:color="auto" w:fill="99CC00"/>
          </w:tcPr>
          <w:p w14:paraId="5580E037" w14:textId="68A896AE" w:rsidR="005A1D96" w:rsidRDefault="005A1D96"/>
        </w:tc>
      </w:tr>
      <w:tr w:rsidR="005A1D96" w14:paraId="3DF65FB3" w14:textId="77777777" w:rsidTr="00083841">
        <w:tc>
          <w:tcPr>
            <w:tcW w:w="3080" w:type="dxa"/>
            <w:shd w:val="clear" w:color="auto" w:fill="99CC00"/>
          </w:tcPr>
          <w:p w14:paraId="7CEECC84" w14:textId="27ED5998" w:rsidR="005A1D96" w:rsidRDefault="00AE0942">
            <w:proofErr w:type="spellStart"/>
            <w:proofErr w:type="gramStart"/>
            <w:r>
              <w:t>dcterms:issued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99CC00"/>
          </w:tcPr>
          <w:p w14:paraId="7028D817" w14:textId="0AEA24A9" w:rsidR="005A1D96" w:rsidRDefault="00AE0942">
            <w:proofErr w:type="spellStart"/>
            <w:r>
              <w:t>Classification_Scheme_Category</w:t>
            </w:r>
            <w:proofErr w:type="spellEnd"/>
            <w:r>
              <w:t xml:space="preserve"> [</w:t>
            </w:r>
            <w:proofErr w:type="spellStart"/>
            <w:r>
              <w:t>Date_Added</w:t>
            </w:r>
            <w:proofErr w:type="spellEnd"/>
            <w:r>
              <w:t>]</w:t>
            </w:r>
          </w:p>
        </w:tc>
        <w:tc>
          <w:tcPr>
            <w:tcW w:w="5197" w:type="dxa"/>
            <w:shd w:val="clear" w:color="auto" w:fill="99CC00"/>
          </w:tcPr>
          <w:p w14:paraId="69F6D92C" w14:textId="46A580A2" w:rsidR="005A1D96" w:rsidRDefault="005A1D96" w:rsidP="00AE0942"/>
        </w:tc>
      </w:tr>
      <w:tr w:rsidR="005A1D96" w14:paraId="715A5477" w14:textId="77777777" w:rsidTr="00083841">
        <w:tc>
          <w:tcPr>
            <w:tcW w:w="3080" w:type="dxa"/>
            <w:shd w:val="clear" w:color="auto" w:fill="99CC00"/>
          </w:tcPr>
          <w:p w14:paraId="2FC23364" w14:textId="2E22B816" w:rsidR="005A1D96" w:rsidRDefault="00AE0942">
            <w:proofErr w:type="spellStart"/>
            <w:r>
              <w:t>Skos</w:t>
            </w:r>
            <w:proofErr w:type="gramStart"/>
            <w:r>
              <w:t>:inScheme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99CC00"/>
          </w:tcPr>
          <w:p w14:paraId="483A433E" w14:textId="6963077C" w:rsidR="005A1D96" w:rsidRDefault="00AE0942">
            <w:r>
              <w:t xml:space="preserve">When </w:t>
            </w:r>
            <w:proofErr w:type="spellStart"/>
            <w:r>
              <w:t>skos</w:t>
            </w:r>
            <w:proofErr w:type="gramStart"/>
            <w:r>
              <w:t>:inScheme</w:t>
            </w:r>
            <w:proofErr w:type="spellEnd"/>
            <w:proofErr w:type="gramEnd"/>
            <w:r>
              <w:t xml:space="preserve"> appears as a property of </w:t>
            </w:r>
            <w:proofErr w:type="spellStart"/>
            <w:r>
              <w:t>skos:TopConcept</w:t>
            </w:r>
            <w:proofErr w:type="spellEnd"/>
            <w:r>
              <w:t xml:space="preserve"> it refers to the </w:t>
            </w:r>
            <w:proofErr w:type="spellStart"/>
            <w:r>
              <w:t>Classification_Scheme_Name</w:t>
            </w:r>
            <w:proofErr w:type="spellEnd"/>
            <w:r>
              <w:t xml:space="preserve"> for the </w:t>
            </w:r>
            <w:proofErr w:type="spellStart"/>
            <w:r>
              <w:t>skos:ConceptScheme</w:t>
            </w:r>
            <w:proofErr w:type="spellEnd"/>
            <w:r>
              <w:t xml:space="preserve"> being described.</w:t>
            </w:r>
          </w:p>
        </w:tc>
        <w:tc>
          <w:tcPr>
            <w:tcW w:w="5197" w:type="dxa"/>
            <w:shd w:val="clear" w:color="auto" w:fill="99CC00"/>
          </w:tcPr>
          <w:p w14:paraId="7E327909" w14:textId="77777777" w:rsidR="005A1D96" w:rsidRDefault="005A1D96"/>
        </w:tc>
      </w:tr>
      <w:tr w:rsidR="002A1ED3" w14:paraId="439AE993" w14:textId="77777777" w:rsidTr="00083841">
        <w:tc>
          <w:tcPr>
            <w:tcW w:w="3080" w:type="dxa"/>
            <w:shd w:val="clear" w:color="auto" w:fill="99CC00"/>
          </w:tcPr>
          <w:p w14:paraId="05E5A4E0" w14:textId="113AE725" w:rsidR="002A1ED3" w:rsidRDefault="002A1ED3">
            <w:proofErr w:type="spellStart"/>
            <w:r>
              <w:t>Skos</w:t>
            </w:r>
            <w:proofErr w:type="gramStart"/>
            <w:r>
              <w:t>:narrower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99CC00"/>
          </w:tcPr>
          <w:p w14:paraId="55F2E164" w14:textId="544D856F" w:rsidR="002A1ED3" w:rsidRDefault="002A1ED3" w:rsidP="002A1ED3">
            <w:r>
              <w:t xml:space="preserve">When the classification scheme has 2 or more tiers of categories, one or more </w:t>
            </w:r>
            <w:proofErr w:type="spellStart"/>
            <w:r>
              <w:t>skos</w:t>
            </w:r>
            <w:proofErr w:type="gramStart"/>
            <w:r>
              <w:t>:narrower</w:t>
            </w:r>
            <w:proofErr w:type="spellEnd"/>
            <w:proofErr w:type="gramEnd"/>
            <w:r>
              <w:t xml:space="preserve"> properties is included to identify the ‘category’ resource(s) which appear </w:t>
            </w:r>
            <w:r w:rsidR="00564DF1">
              <w:t xml:space="preserve">immediately </w:t>
            </w:r>
            <w:r>
              <w:t xml:space="preserve">below this  </w:t>
            </w:r>
            <w:proofErr w:type="spellStart"/>
            <w:r>
              <w:t>skos:TopConcept</w:t>
            </w:r>
            <w:proofErr w:type="spellEnd"/>
            <w:r>
              <w:t>.</w:t>
            </w:r>
          </w:p>
        </w:tc>
        <w:tc>
          <w:tcPr>
            <w:tcW w:w="5197" w:type="dxa"/>
            <w:shd w:val="clear" w:color="auto" w:fill="99CC00"/>
          </w:tcPr>
          <w:p w14:paraId="61BDA61F" w14:textId="2116C6DB" w:rsidR="002A1ED3" w:rsidRDefault="002A1ED3">
            <w:proofErr w:type="spellStart"/>
            <w:r>
              <w:t>Skos</w:t>
            </w:r>
            <w:proofErr w:type="gramStart"/>
            <w:r>
              <w:t>:Concepts</w:t>
            </w:r>
            <w:proofErr w:type="spellEnd"/>
            <w:proofErr w:type="gramEnd"/>
            <w:r>
              <w:t xml:space="preserve"> (Categories) that should be included as resources of </w:t>
            </w:r>
            <w:proofErr w:type="spellStart"/>
            <w:r>
              <w:t>Skos:narrower</w:t>
            </w:r>
            <w:proofErr w:type="spellEnd"/>
            <w:r>
              <w:t xml:space="preserve"> are found by querying the </w:t>
            </w:r>
            <w:proofErr w:type="spellStart"/>
            <w:r>
              <w:t>Classification_Scheme_Association</w:t>
            </w:r>
            <w:proofErr w:type="spellEnd"/>
            <w:r>
              <w:t xml:space="preserve"> Table for all categories</w:t>
            </w:r>
            <w:r w:rsidR="00126599">
              <w:t xml:space="preserve"> (</w:t>
            </w:r>
            <w:proofErr w:type="spellStart"/>
            <w:r w:rsidR="00126599">
              <w:t>Classification_Scheme_Category_Id</w:t>
            </w:r>
            <w:proofErr w:type="spellEnd"/>
            <w:r w:rsidR="00126599">
              <w:t xml:space="preserve"> and thence </w:t>
            </w:r>
            <w:proofErr w:type="spellStart"/>
            <w:r w:rsidR="00126599">
              <w:t>Classification_SchemeCategory</w:t>
            </w:r>
            <w:proofErr w:type="spellEnd"/>
            <w:r w:rsidR="00126599">
              <w:t xml:space="preserve"> [</w:t>
            </w:r>
            <w:proofErr w:type="spellStart"/>
            <w:r w:rsidR="00126599">
              <w:t>Classification_Scheme_Category_Name</w:t>
            </w:r>
            <w:proofErr w:type="spellEnd"/>
            <w:r w:rsidR="00126599">
              <w:t>]) whose parent (</w:t>
            </w:r>
            <w:proofErr w:type="spellStart"/>
            <w:r w:rsidR="00126599">
              <w:t>Parent_Category_Name</w:t>
            </w:r>
            <w:proofErr w:type="spellEnd"/>
            <w:r w:rsidR="00126599">
              <w:t xml:space="preserve">) is the </w:t>
            </w:r>
            <w:proofErr w:type="spellStart"/>
            <w:r w:rsidR="00126599">
              <w:t>skos:TopConcept</w:t>
            </w:r>
            <w:proofErr w:type="spellEnd"/>
            <w:r w:rsidR="00126599">
              <w:t xml:space="preserve"> in question.</w:t>
            </w:r>
          </w:p>
        </w:tc>
      </w:tr>
      <w:tr w:rsidR="00C27F94" w14:paraId="2168225E" w14:textId="77777777" w:rsidTr="00AA396B">
        <w:tc>
          <w:tcPr>
            <w:tcW w:w="3080" w:type="dxa"/>
            <w:tcBorders>
              <w:bottom w:val="single" w:sz="4" w:space="0" w:color="auto"/>
            </w:tcBorders>
          </w:tcPr>
          <w:p w14:paraId="75BB5A6C" w14:textId="77777777" w:rsidR="00C27F94" w:rsidRDefault="00C27F94"/>
        </w:tc>
        <w:tc>
          <w:tcPr>
            <w:tcW w:w="5675" w:type="dxa"/>
            <w:tcBorders>
              <w:bottom w:val="single" w:sz="4" w:space="0" w:color="auto"/>
            </w:tcBorders>
          </w:tcPr>
          <w:p w14:paraId="2F88D8BF" w14:textId="77777777" w:rsidR="00C27F94" w:rsidRDefault="00C27F94"/>
        </w:tc>
        <w:tc>
          <w:tcPr>
            <w:tcW w:w="5197" w:type="dxa"/>
            <w:tcBorders>
              <w:bottom w:val="single" w:sz="4" w:space="0" w:color="auto"/>
            </w:tcBorders>
          </w:tcPr>
          <w:p w14:paraId="2FEFE670" w14:textId="77777777" w:rsidR="00C27F94" w:rsidRDefault="00C27F94"/>
        </w:tc>
      </w:tr>
      <w:tr w:rsidR="00C27F94" w14:paraId="033732CB" w14:textId="77777777" w:rsidTr="00AA396B">
        <w:tc>
          <w:tcPr>
            <w:tcW w:w="3080" w:type="dxa"/>
            <w:shd w:val="clear" w:color="auto" w:fill="00FFFF"/>
          </w:tcPr>
          <w:p w14:paraId="4FFFFCC5" w14:textId="77A43ECE" w:rsidR="00C27F94" w:rsidRDefault="00C27F94">
            <w:proofErr w:type="spellStart"/>
            <w:r>
              <w:t>Skos</w:t>
            </w:r>
            <w:proofErr w:type="gramStart"/>
            <w:r>
              <w:t>:Concept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00FFFF"/>
          </w:tcPr>
          <w:p w14:paraId="2A90FAFE" w14:textId="173EBECB" w:rsidR="00C27F94" w:rsidRDefault="00096E2B">
            <w:proofErr w:type="spellStart"/>
            <w:r>
              <w:t>Classification_Scheme_Category</w:t>
            </w:r>
            <w:proofErr w:type="spellEnd"/>
            <w:r>
              <w:t xml:space="preserve"> [</w:t>
            </w:r>
            <w:proofErr w:type="spellStart"/>
            <w:r>
              <w:t>Classification_Scheme_Category_Name</w:t>
            </w:r>
            <w:proofErr w:type="spellEnd"/>
            <w:r>
              <w:t>]</w:t>
            </w:r>
          </w:p>
        </w:tc>
        <w:tc>
          <w:tcPr>
            <w:tcW w:w="5197" w:type="dxa"/>
            <w:shd w:val="clear" w:color="auto" w:fill="00FFFF"/>
          </w:tcPr>
          <w:p w14:paraId="16F9AB8E" w14:textId="4E6BF529" w:rsidR="00C27F94" w:rsidRDefault="00096E2B">
            <w:r>
              <w:t xml:space="preserve">As above, because there are two levels of categorization in the Parameter Classification Scheme we must now declare/describe the children Category resources that have been listed above as being </w:t>
            </w:r>
            <w:proofErr w:type="spellStart"/>
            <w:r>
              <w:t>skos</w:t>
            </w:r>
            <w:proofErr w:type="gramStart"/>
            <w:r>
              <w:t>:narrower</w:t>
            </w:r>
            <w:proofErr w:type="spellEnd"/>
            <w:proofErr w:type="gramEnd"/>
            <w:r>
              <w:t xml:space="preserve"> than the </w:t>
            </w:r>
            <w:proofErr w:type="spellStart"/>
            <w:r>
              <w:t>skos:TopConcepts</w:t>
            </w:r>
            <w:proofErr w:type="spellEnd"/>
            <w:r>
              <w:t>.</w:t>
            </w:r>
          </w:p>
        </w:tc>
      </w:tr>
      <w:tr w:rsidR="00096E2B" w14:paraId="1F6D0F44" w14:textId="77777777" w:rsidTr="00AA396B">
        <w:tc>
          <w:tcPr>
            <w:tcW w:w="3080" w:type="dxa"/>
            <w:shd w:val="clear" w:color="auto" w:fill="00FFFF"/>
          </w:tcPr>
          <w:p w14:paraId="42D61F68" w14:textId="445B270C" w:rsidR="00096E2B" w:rsidRDefault="00096E2B">
            <w:proofErr w:type="spellStart"/>
            <w:r>
              <w:t>Skos</w:t>
            </w:r>
            <w:proofErr w:type="gramStart"/>
            <w:r>
              <w:t>:inScheme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00FFFF"/>
          </w:tcPr>
          <w:p w14:paraId="2B7FBBD7" w14:textId="14A31A31" w:rsidR="00096E2B" w:rsidRDefault="00096E2B" w:rsidP="00096E2B">
            <w:r>
              <w:t xml:space="preserve">When </w:t>
            </w:r>
            <w:proofErr w:type="spellStart"/>
            <w:r>
              <w:t>skos</w:t>
            </w:r>
            <w:proofErr w:type="gramStart"/>
            <w:r>
              <w:t>:inScheme</w:t>
            </w:r>
            <w:proofErr w:type="spellEnd"/>
            <w:proofErr w:type="gramEnd"/>
            <w:r>
              <w:t xml:space="preserve"> appears as a property of a </w:t>
            </w:r>
            <w:proofErr w:type="spellStart"/>
            <w:r>
              <w:t>skos:Concept</w:t>
            </w:r>
            <w:proofErr w:type="spellEnd"/>
            <w:r>
              <w:t xml:space="preserve"> </w:t>
            </w:r>
            <w:r w:rsidR="003646A0">
              <w:t>(</w:t>
            </w:r>
            <w:r>
              <w:t xml:space="preserve">which is a ‘category’ rather than a Parameter Term) it refers to the </w:t>
            </w:r>
            <w:proofErr w:type="spellStart"/>
            <w:r>
              <w:t>Classification_Scheme_Name</w:t>
            </w:r>
            <w:proofErr w:type="spellEnd"/>
            <w:r>
              <w:t xml:space="preserve"> for the </w:t>
            </w:r>
            <w:proofErr w:type="spellStart"/>
            <w:r>
              <w:t>skos:ConceptScheme</w:t>
            </w:r>
            <w:proofErr w:type="spellEnd"/>
            <w:r>
              <w:t xml:space="preserve"> being described.</w:t>
            </w:r>
          </w:p>
        </w:tc>
        <w:tc>
          <w:tcPr>
            <w:tcW w:w="5197" w:type="dxa"/>
            <w:shd w:val="clear" w:color="auto" w:fill="00FFFF"/>
          </w:tcPr>
          <w:p w14:paraId="5E55DF86" w14:textId="77777777" w:rsidR="00096E2B" w:rsidRDefault="00096E2B"/>
        </w:tc>
      </w:tr>
      <w:tr w:rsidR="00096E2B" w14:paraId="36632704" w14:textId="77777777" w:rsidTr="00AA396B">
        <w:tc>
          <w:tcPr>
            <w:tcW w:w="3080" w:type="dxa"/>
            <w:tcBorders>
              <w:bottom w:val="single" w:sz="4" w:space="0" w:color="auto"/>
            </w:tcBorders>
            <w:shd w:val="clear" w:color="auto" w:fill="00FFFF"/>
          </w:tcPr>
          <w:p w14:paraId="698B3D2C" w14:textId="4F2117EA" w:rsidR="00096E2B" w:rsidRDefault="00096E2B">
            <w:proofErr w:type="spellStart"/>
            <w:r>
              <w:t>Skos</w:t>
            </w:r>
            <w:proofErr w:type="gramStart"/>
            <w:r>
              <w:t>:broader</w:t>
            </w:r>
            <w:proofErr w:type="spellEnd"/>
            <w:proofErr w:type="gramEnd"/>
          </w:p>
        </w:tc>
        <w:tc>
          <w:tcPr>
            <w:tcW w:w="5675" w:type="dxa"/>
            <w:tcBorders>
              <w:bottom w:val="single" w:sz="4" w:space="0" w:color="auto"/>
            </w:tcBorders>
            <w:shd w:val="clear" w:color="auto" w:fill="00FFFF"/>
          </w:tcPr>
          <w:p w14:paraId="1DB6A0AC" w14:textId="735EEF21" w:rsidR="00096E2B" w:rsidRDefault="00096E2B">
            <w:r>
              <w:t xml:space="preserve">The resource described is the </w:t>
            </w:r>
            <w:proofErr w:type="spellStart"/>
            <w:r>
              <w:t>Classification_Scheme_Category</w:t>
            </w:r>
            <w:proofErr w:type="spellEnd"/>
            <w:r>
              <w:t xml:space="preserve"> [</w:t>
            </w:r>
            <w:proofErr w:type="spellStart"/>
            <w:r>
              <w:t>Classification_Scheme_Category_Name</w:t>
            </w:r>
            <w:proofErr w:type="spellEnd"/>
            <w:r>
              <w:t>]</w:t>
            </w:r>
            <w:r w:rsidR="003646A0">
              <w:t xml:space="preserve"> for the parent category (which</w:t>
            </w:r>
            <w:r>
              <w:t xml:space="preserve"> in this scheme is a </w:t>
            </w:r>
            <w:proofErr w:type="spellStart"/>
            <w:r>
              <w:t>skos</w:t>
            </w:r>
            <w:proofErr w:type="gramStart"/>
            <w:r>
              <w:t>:TopConcept</w:t>
            </w:r>
            <w:proofErr w:type="spellEnd"/>
            <w:proofErr w:type="gramEnd"/>
            <w:r>
              <w:t xml:space="preserve"> resource).</w:t>
            </w:r>
          </w:p>
        </w:tc>
        <w:tc>
          <w:tcPr>
            <w:tcW w:w="5197" w:type="dxa"/>
            <w:tcBorders>
              <w:bottom w:val="single" w:sz="4" w:space="0" w:color="auto"/>
            </w:tcBorders>
            <w:shd w:val="clear" w:color="auto" w:fill="00FFFF"/>
          </w:tcPr>
          <w:p w14:paraId="023E983E" w14:textId="77777777" w:rsidR="00096E2B" w:rsidRDefault="00096E2B"/>
        </w:tc>
      </w:tr>
      <w:tr w:rsidR="00A853FB" w14:paraId="05850F78" w14:textId="77777777" w:rsidTr="00AA396B">
        <w:tc>
          <w:tcPr>
            <w:tcW w:w="3080" w:type="dxa"/>
            <w:shd w:val="clear" w:color="auto" w:fill="00FFFF"/>
          </w:tcPr>
          <w:p w14:paraId="7E209FFA" w14:textId="77777777" w:rsidR="00A853FB" w:rsidRDefault="00A853FB" w:rsidP="00A853FB">
            <w:proofErr w:type="spellStart"/>
            <w:r>
              <w:t>Skos</w:t>
            </w:r>
            <w:proofErr w:type="gramStart"/>
            <w:r>
              <w:t>:prefLabel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00FFFF"/>
          </w:tcPr>
          <w:p w14:paraId="44A626EA" w14:textId="77777777" w:rsidR="00A853FB" w:rsidRDefault="00A853FB" w:rsidP="00A853FB">
            <w:proofErr w:type="spellStart"/>
            <w:r>
              <w:t>Classification_Scheme_Category</w:t>
            </w:r>
            <w:proofErr w:type="spellEnd"/>
            <w:r>
              <w:t xml:space="preserve"> [Label]</w:t>
            </w:r>
          </w:p>
        </w:tc>
        <w:tc>
          <w:tcPr>
            <w:tcW w:w="5197" w:type="dxa"/>
            <w:shd w:val="clear" w:color="auto" w:fill="00FFFF"/>
          </w:tcPr>
          <w:p w14:paraId="352FCAD5" w14:textId="77777777" w:rsidR="00A853FB" w:rsidRDefault="00A853FB" w:rsidP="00A853FB"/>
        </w:tc>
      </w:tr>
      <w:tr w:rsidR="00A853FB" w14:paraId="42A62B72" w14:textId="77777777" w:rsidTr="00AA396B">
        <w:tc>
          <w:tcPr>
            <w:tcW w:w="3080" w:type="dxa"/>
            <w:shd w:val="clear" w:color="auto" w:fill="00FFFF"/>
          </w:tcPr>
          <w:p w14:paraId="5CAF2A03" w14:textId="77777777" w:rsidR="00A853FB" w:rsidRDefault="00A853FB" w:rsidP="00A853FB">
            <w:proofErr w:type="spellStart"/>
            <w:r>
              <w:t>Skos</w:t>
            </w:r>
            <w:proofErr w:type="gramStart"/>
            <w:r>
              <w:t>:definition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00FFFF"/>
          </w:tcPr>
          <w:p w14:paraId="46EB9081" w14:textId="77777777" w:rsidR="00A853FB" w:rsidRDefault="00A853FB" w:rsidP="00A853FB">
            <w:proofErr w:type="spellStart"/>
            <w:r>
              <w:t>Classification_Scheme_Category</w:t>
            </w:r>
            <w:proofErr w:type="spellEnd"/>
            <w:r>
              <w:t xml:space="preserve"> [</w:t>
            </w:r>
            <w:proofErr w:type="spellStart"/>
            <w:r>
              <w:t>Classification_Scheme_Category_Definition</w:t>
            </w:r>
            <w:proofErr w:type="spellEnd"/>
            <w:r>
              <w:t>]</w:t>
            </w:r>
          </w:p>
        </w:tc>
        <w:tc>
          <w:tcPr>
            <w:tcW w:w="5197" w:type="dxa"/>
            <w:shd w:val="clear" w:color="auto" w:fill="00FFFF"/>
          </w:tcPr>
          <w:p w14:paraId="56136F6A" w14:textId="77777777" w:rsidR="00A853FB" w:rsidRDefault="00A853FB" w:rsidP="00A853FB"/>
        </w:tc>
      </w:tr>
      <w:tr w:rsidR="00A853FB" w14:paraId="7F4F20CE" w14:textId="77777777" w:rsidTr="00AA396B">
        <w:tc>
          <w:tcPr>
            <w:tcW w:w="3080" w:type="dxa"/>
            <w:shd w:val="clear" w:color="auto" w:fill="00FFFF"/>
          </w:tcPr>
          <w:p w14:paraId="7BDD8A81" w14:textId="77777777" w:rsidR="00A853FB" w:rsidRDefault="00A853FB" w:rsidP="00A853FB">
            <w:proofErr w:type="spellStart"/>
            <w:proofErr w:type="gramStart"/>
            <w:r>
              <w:t>dcterms:issued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00FFFF"/>
          </w:tcPr>
          <w:p w14:paraId="7D176BBF" w14:textId="77777777" w:rsidR="00A853FB" w:rsidRDefault="00A853FB" w:rsidP="00A853FB">
            <w:proofErr w:type="spellStart"/>
            <w:r>
              <w:t>Classification_Scheme_Category</w:t>
            </w:r>
            <w:proofErr w:type="spellEnd"/>
            <w:r>
              <w:t xml:space="preserve"> [</w:t>
            </w:r>
            <w:proofErr w:type="spellStart"/>
            <w:r>
              <w:t>Date_Added</w:t>
            </w:r>
            <w:proofErr w:type="spellEnd"/>
            <w:r>
              <w:t>]</w:t>
            </w:r>
          </w:p>
        </w:tc>
        <w:tc>
          <w:tcPr>
            <w:tcW w:w="5197" w:type="dxa"/>
            <w:shd w:val="clear" w:color="auto" w:fill="00FFFF"/>
          </w:tcPr>
          <w:p w14:paraId="068D8C61" w14:textId="77777777" w:rsidR="00A853FB" w:rsidRDefault="00A853FB" w:rsidP="00A853FB"/>
        </w:tc>
      </w:tr>
      <w:tr w:rsidR="00096E2B" w14:paraId="55B0DA56" w14:textId="77777777" w:rsidTr="004A366D">
        <w:tc>
          <w:tcPr>
            <w:tcW w:w="3080" w:type="dxa"/>
            <w:tcBorders>
              <w:bottom w:val="single" w:sz="4" w:space="0" w:color="auto"/>
            </w:tcBorders>
          </w:tcPr>
          <w:p w14:paraId="7EDDD5A7" w14:textId="77777777" w:rsidR="00096E2B" w:rsidRDefault="00096E2B"/>
        </w:tc>
        <w:tc>
          <w:tcPr>
            <w:tcW w:w="5675" w:type="dxa"/>
            <w:tcBorders>
              <w:bottom w:val="single" w:sz="4" w:space="0" w:color="auto"/>
            </w:tcBorders>
          </w:tcPr>
          <w:p w14:paraId="1F5A6A45" w14:textId="77777777" w:rsidR="00096E2B" w:rsidRDefault="00096E2B"/>
        </w:tc>
        <w:tc>
          <w:tcPr>
            <w:tcW w:w="5197" w:type="dxa"/>
            <w:tcBorders>
              <w:bottom w:val="single" w:sz="4" w:space="0" w:color="auto"/>
            </w:tcBorders>
          </w:tcPr>
          <w:p w14:paraId="6AABA39E" w14:textId="77777777" w:rsidR="00096E2B" w:rsidRDefault="00096E2B"/>
        </w:tc>
      </w:tr>
      <w:tr w:rsidR="00096E2B" w14:paraId="68171618" w14:textId="77777777" w:rsidTr="004A366D">
        <w:tc>
          <w:tcPr>
            <w:tcW w:w="3080" w:type="dxa"/>
            <w:shd w:val="clear" w:color="auto" w:fill="FFFF99"/>
          </w:tcPr>
          <w:p w14:paraId="31673F5C" w14:textId="6C9EC866" w:rsidR="00096E2B" w:rsidRDefault="00096E2B">
            <w:proofErr w:type="spellStart"/>
            <w:r>
              <w:t>Skos</w:t>
            </w:r>
            <w:proofErr w:type="gramStart"/>
            <w:r>
              <w:t>:Concept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FFFF99"/>
          </w:tcPr>
          <w:p w14:paraId="60F67613" w14:textId="7EB09B44" w:rsidR="00096E2B" w:rsidRDefault="00096E2B">
            <w:proofErr w:type="spellStart"/>
            <w:r>
              <w:t>Vocabulary_Term</w:t>
            </w:r>
            <w:proofErr w:type="spellEnd"/>
            <w:r>
              <w:t xml:space="preserve"> [</w:t>
            </w:r>
            <w:proofErr w:type="spellStart"/>
            <w:r>
              <w:t>Vocabulary_Term_UID</w:t>
            </w:r>
            <w:proofErr w:type="spellEnd"/>
            <w:r>
              <w:t>]</w:t>
            </w:r>
          </w:p>
        </w:tc>
        <w:tc>
          <w:tcPr>
            <w:tcW w:w="5197" w:type="dxa"/>
            <w:shd w:val="clear" w:color="auto" w:fill="FFFF99"/>
          </w:tcPr>
          <w:p w14:paraId="0FD7ECE6" w14:textId="734939A2" w:rsidR="003B374F" w:rsidRDefault="003B374F" w:rsidP="00DA03B9">
            <w:proofErr w:type="spellStart"/>
            <w:r>
              <w:t>Skos</w:t>
            </w:r>
            <w:proofErr w:type="gramStart"/>
            <w:r>
              <w:t>:Concepts</w:t>
            </w:r>
            <w:proofErr w:type="spellEnd"/>
            <w:proofErr w:type="gramEnd"/>
            <w:r>
              <w:t xml:space="preserve"> declared after all child Category</w:t>
            </w:r>
            <w:r w:rsidR="00280FA6">
              <w:t xml:space="preserve"> </w:t>
            </w:r>
            <w:r>
              <w:t>resources have been described are the actual Parameter Terms</w:t>
            </w:r>
            <w:r w:rsidR="00280FA6">
              <w:t xml:space="preserve"> (which are being classified)</w:t>
            </w:r>
            <w:r>
              <w:t>.</w:t>
            </w:r>
          </w:p>
          <w:p w14:paraId="6A1CA5F2" w14:textId="160AB319" w:rsidR="00096E2B" w:rsidRDefault="00096E2B" w:rsidP="00DA03B9">
            <w:proofErr w:type="spellStart"/>
            <w:r>
              <w:t>Vocabulary_Term_UIDs</w:t>
            </w:r>
            <w:proofErr w:type="spellEnd"/>
            <w:r>
              <w:t xml:space="preserve"> are selected and found by using the </w:t>
            </w:r>
            <w:proofErr w:type="spellStart"/>
            <w:r w:rsidR="00DA03B9">
              <w:t>Term_Category_Classification</w:t>
            </w:r>
            <w:proofErr w:type="spellEnd"/>
            <w:r>
              <w:t xml:space="preserve"> Table</w:t>
            </w:r>
            <w:r w:rsidR="004835F2">
              <w:t>. Each Parameter Term associated with one or more categories is described until there are no more classified Parameter terms.</w:t>
            </w:r>
          </w:p>
        </w:tc>
      </w:tr>
      <w:tr w:rsidR="00096E2B" w14:paraId="4A30CB2F" w14:textId="77777777" w:rsidTr="004A366D">
        <w:tc>
          <w:tcPr>
            <w:tcW w:w="3080" w:type="dxa"/>
            <w:shd w:val="clear" w:color="auto" w:fill="FFFF99"/>
          </w:tcPr>
          <w:p w14:paraId="5BFF26D3" w14:textId="69A7EDEC" w:rsidR="00096E2B" w:rsidRDefault="00096E2B">
            <w:proofErr w:type="spellStart"/>
            <w:r>
              <w:t>Skos</w:t>
            </w:r>
            <w:proofErr w:type="gramStart"/>
            <w:r>
              <w:t>:inScheme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FFFF99"/>
          </w:tcPr>
          <w:p w14:paraId="668151E1" w14:textId="6A03D106" w:rsidR="00096E2B" w:rsidRDefault="00096E2B">
            <w:r>
              <w:t xml:space="preserve">When </w:t>
            </w:r>
            <w:proofErr w:type="spellStart"/>
            <w:r>
              <w:t>skos</w:t>
            </w:r>
            <w:proofErr w:type="gramStart"/>
            <w:r>
              <w:t>:inScheme</w:t>
            </w:r>
            <w:proofErr w:type="spellEnd"/>
            <w:proofErr w:type="gramEnd"/>
            <w:r>
              <w:t xml:space="preserve"> appears initially as a property of </w:t>
            </w:r>
            <w:proofErr w:type="spellStart"/>
            <w:r>
              <w:t>skos:Concept</w:t>
            </w:r>
            <w:proofErr w:type="spellEnd"/>
            <w:r>
              <w:t xml:space="preserve"> </w:t>
            </w:r>
            <w:r w:rsidR="003F0D56">
              <w:t xml:space="preserve"> (Parameter Term) </w:t>
            </w:r>
            <w:r>
              <w:t xml:space="preserve">the resource referred to is the </w:t>
            </w:r>
            <w:proofErr w:type="spellStart"/>
            <w:r>
              <w:t>Classification_Scheme_Name</w:t>
            </w:r>
            <w:proofErr w:type="spellEnd"/>
            <w:r>
              <w:t xml:space="preserve"> for the </w:t>
            </w:r>
            <w:proofErr w:type="spellStart"/>
            <w:r>
              <w:t>skos:ConceptScheme</w:t>
            </w:r>
            <w:proofErr w:type="spellEnd"/>
            <w:r>
              <w:t xml:space="preserve"> being described.</w:t>
            </w:r>
          </w:p>
        </w:tc>
        <w:tc>
          <w:tcPr>
            <w:tcW w:w="5197" w:type="dxa"/>
            <w:shd w:val="clear" w:color="auto" w:fill="FFFF99"/>
          </w:tcPr>
          <w:p w14:paraId="0A2F0DCB" w14:textId="77777777" w:rsidR="00096E2B" w:rsidRDefault="00096E2B"/>
        </w:tc>
      </w:tr>
      <w:tr w:rsidR="00096E2B" w14:paraId="20EEF864" w14:textId="77777777" w:rsidTr="004A366D">
        <w:tc>
          <w:tcPr>
            <w:tcW w:w="3080" w:type="dxa"/>
            <w:shd w:val="clear" w:color="auto" w:fill="FFFF99"/>
          </w:tcPr>
          <w:p w14:paraId="04E602B4" w14:textId="1A622E27" w:rsidR="00096E2B" w:rsidRDefault="00096E2B">
            <w:proofErr w:type="spellStart"/>
            <w:r>
              <w:t>Skos</w:t>
            </w:r>
            <w:proofErr w:type="gramStart"/>
            <w:r>
              <w:t>:broader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FFFF99"/>
          </w:tcPr>
          <w:p w14:paraId="07025856" w14:textId="670EFFA6" w:rsidR="00096E2B" w:rsidRDefault="00096E2B" w:rsidP="004E24F0">
            <w:r>
              <w:t>The resource being referred to</w:t>
            </w:r>
            <w:r w:rsidR="004E24F0">
              <w:t xml:space="preserve"> by </w:t>
            </w:r>
            <w:proofErr w:type="spellStart"/>
            <w:r w:rsidR="004E24F0">
              <w:t>skos</w:t>
            </w:r>
            <w:proofErr w:type="gramStart"/>
            <w:r w:rsidR="004E24F0">
              <w:t>:broader</w:t>
            </w:r>
            <w:proofErr w:type="spellEnd"/>
            <w:proofErr w:type="gramEnd"/>
            <w:r w:rsidR="004E24F0">
              <w:t xml:space="preserve"> property</w:t>
            </w:r>
            <w:r>
              <w:t xml:space="preserve"> is the </w:t>
            </w:r>
            <w:proofErr w:type="spellStart"/>
            <w:r>
              <w:t>Classification_Scheme_Category</w:t>
            </w:r>
            <w:proofErr w:type="spellEnd"/>
            <w:r>
              <w:t xml:space="preserve"> [</w:t>
            </w:r>
            <w:proofErr w:type="spellStart"/>
            <w:r>
              <w:t>Classification_Scheme_Category_Name</w:t>
            </w:r>
            <w:proofErr w:type="spellEnd"/>
            <w:r>
              <w:t>]</w:t>
            </w:r>
            <w:r w:rsidR="004E24F0">
              <w:t xml:space="preserve"> for the category resource assigned to this Parameter Term and also, if applicable, to the parent category resource (</w:t>
            </w:r>
            <w:proofErr w:type="spellStart"/>
            <w:r w:rsidR="004E24F0">
              <w:t>skos:TopConcept</w:t>
            </w:r>
            <w:proofErr w:type="spellEnd"/>
            <w:r w:rsidR="004E24F0">
              <w:t xml:space="preserve">). </w:t>
            </w:r>
          </w:p>
        </w:tc>
        <w:tc>
          <w:tcPr>
            <w:tcW w:w="5197" w:type="dxa"/>
            <w:shd w:val="clear" w:color="auto" w:fill="FFFF99"/>
          </w:tcPr>
          <w:p w14:paraId="2B28AE97" w14:textId="43705861" w:rsidR="00096E2B" w:rsidRDefault="00880975" w:rsidP="00151328">
            <w:proofErr w:type="gramStart"/>
            <w:r>
              <w:t>The assigned category</w:t>
            </w:r>
            <w:r w:rsidR="00096E2B">
              <w:t xml:space="preserve"> resource is found by looking through the </w:t>
            </w:r>
            <w:proofErr w:type="spellStart"/>
            <w:r>
              <w:t>Term_Category_Classification</w:t>
            </w:r>
            <w:proofErr w:type="spellEnd"/>
            <w:r w:rsidR="00096E2B">
              <w:t xml:space="preserve"> Table and matching the </w:t>
            </w:r>
            <w:proofErr w:type="spellStart"/>
            <w:r w:rsidR="00096E2B">
              <w:t>Vocabulary_Term_Code</w:t>
            </w:r>
            <w:proofErr w:type="spellEnd"/>
            <w:r w:rsidR="00096E2B">
              <w:t xml:space="preserve"> (associated with the </w:t>
            </w:r>
            <w:proofErr w:type="spellStart"/>
            <w:r w:rsidR="00096E2B">
              <w:t>Vocabulary_Term_UID</w:t>
            </w:r>
            <w:proofErr w:type="spellEnd"/>
            <w:r w:rsidR="00096E2B">
              <w:t xml:space="preserve">) with its </w:t>
            </w:r>
            <w:proofErr w:type="spellStart"/>
            <w:r w:rsidR="00096E2B">
              <w:t>Classification_Scheme_Category_Name</w:t>
            </w:r>
            <w:proofErr w:type="spellEnd"/>
            <w:proofErr w:type="gramEnd"/>
            <w:r w:rsidR="00096E2B">
              <w:t xml:space="preserve"> (represented by a </w:t>
            </w:r>
            <w:proofErr w:type="spellStart"/>
            <w:r w:rsidR="00096E2B">
              <w:t>Classification_Scheme_Category_Id</w:t>
            </w:r>
            <w:proofErr w:type="spellEnd"/>
            <w:r w:rsidR="00096E2B">
              <w:t>)</w:t>
            </w:r>
            <w:r>
              <w:t xml:space="preserve">. If the </w:t>
            </w:r>
            <w:proofErr w:type="spellStart"/>
            <w:r>
              <w:t>Classification_Scheme_Category</w:t>
            </w:r>
            <w:r w:rsidR="00E75B29">
              <w:t>_Id</w:t>
            </w:r>
            <w:proofErr w:type="spellEnd"/>
            <w:r w:rsidR="00E75B29">
              <w:t xml:space="preserve"> (in the </w:t>
            </w:r>
            <w:proofErr w:type="spellStart"/>
            <w:r w:rsidR="00E75B29">
              <w:t>Classification_Scheme</w:t>
            </w:r>
            <w:proofErr w:type="spellEnd"/>
            <w:r w:rsidR="00E75B29">
              <w:t xml:space="preserve"> Association Table) has a </w:t>
            </w:r>
            <w:proofErr w:type="spellStart"/>
            <w:r w:rsidR="00E75B29">
              <w:t>Heirarchy_level</w:t>
            </w:r>
            <w:proofErr w:type="spellEnd"/>
            <w:r w:rsidR="00E75B29">
              <w:t xml:space="preserve"> =2 and therefore has a parent category, the </w:t>
            </w:r>
            <w:proofErr w:type="spellStart"/>
            <w:r w:rsidR="00E75B29">
              <w:t>Parent_Category_Name</w:t>
            </w:r>
            <w:proofErr w:type="spellEnd"/>
            <w:r w:rsidR="00E75B29">
              <w:t xml:space="preserve"> is the second resource that should appear in a </w:t>
            </w:r>
            <w:proofErr w:type="spellStart"/>
            <w:r w:rsidR="00E75B29">
              <w:t>Skos</w:t>
            </w:r>
            <w:proofErr w:type="gramStart"/>
            <w:r w:rsidR="00E75B29">
              <w:t>:broader</w:t>
            </w:r>
            <w:proofErr w:type="spellEnd"/>
            <w:proofErr w:type="gramEnd"/>
            <w:r w:rsidR="00E75B29">
              <w:t xml:space="preserve"> property statement.</w:t>
            </w:r>
          </w:p>
          <w:p w14:paraId="00037D6A" w14:textId="56449AD8" w:rsidR="00096E2B" w:rsidRDefault="00096E2B" w:rsidP="00151328"/>
        </w:tc>
      </w:tr>
      <w:tr w:rsidR="00096E2B" w14:paraId="5EC3E771" w14:textId="77777777" w:rsidTr="004A366D">
        <w:tc>
          <w:tcPr>
            <w:tcW w:w="3080" w:type="dxa"/>
            <w:shd w:val="clear" w:color="auto" w:fill="FFFF99"/>
          </w:tcPr>
          <w:p w14:paraId="34DDC07B" w14:textId="67E3F5C3" w:rsidR="00096E2B" w:rsidRDefault="00096E2B">
            <w:proofErr w:type="spellStart"/>
            <w:r>
              <w:t>Skos</w:t>
            </w:r>
            <w:proofErr w:type="gramStart"/>
            <w:r>
              <w:t>:inscheme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FFFF99"/>
          </w:tcPr>
          <w:p w14:paraId="3A2E04DA" w14:textId="068703CC" w:rsidR="00096E2B" w:rsidRDefault="00096E2B" w:rsidP="0007275C">
            <w:r>
              <w:t xml:space="preserve">When </w:t>
            </w:r>
            <w:proofErr w:type="spellStart"/>
            <w:r>
              <w:t>skos</w:t>
            </w:r>
            <w:proofErr w:type="gramStart"/>
            <w:r>
              <w:t>:inScheme</w:t>
            </w:r>
            <w:proofErr w:type="spellEnd"/>
            <w:proofErr w:type="gramEnd"/>
            <w:r>
              <w:t xml:space="preserve"> appears for a second time as a property of </w:t>
            </w:r>
            <w:proofErr w:type="spellStart"/>
            <w:r>
              <w:t>skos:Concept</w:t>
            </w:r>
            <w:proofErr w:type="spellEnd"/>
            <w:r>
              <w:t xml:space="preserve"> </w:t>
            </w:r>
            <w:r w:rsidR="00AD7659">
              <w:t xml:space="preserve">(Parameter Term) </w:t>
            </w:r>
            <w:r>
              <w:t xml:space="preserve">the resource referred to is the </w:t>
            </w:r>
            <w:proofErr w:type="spellStart"/>
            <w:r>
              <w:t>Register_UID</w:t>
            </w:r>
            <w:proofErr w:type="spellEnd"/>
            <w:r>
              <w:t xml:space="preserve"> for the Register in which the term being described has been taken. The Register Name is found in the </w:t>
            </w:r>
            <w:proofErr w:type="spellStart"/>
            <w:r>
              <w:t>Vocabulary_Term</w:t>
            </w:r>
            <w:proofErr w:type="spellEnd"/>
            <w:r>
              <w:t xml:space="preserve"> Table and this links to a </w:t>
            </w:r>
            <w:proofErr w:type="spellStart"/>
            <w:r>
              <w:t>Vocabulary_Register</w:t>
            </w:r>
            <w:proofErr w:type="spellEnd"/>
            <w:r>
              <w:t xml:space="preserve"> Table (in which the </w:t>
            </w:r>
            <w:proofErr w:type="spellStart"/>
            <w:r>
              <w:t>Register_UID</w:t>
            </w:r>
            <w:proofErr w:type="spellEnd"/>
            <w:r>
              <w:t xml:space="preserve"> is located).</w:t>
            </w:r>
          </w:p>
        </w:tc>
        <w:tc>
          <w:tcPr>
            <w:tcW w:w="5197" w:type="dxa"/>
            <w:shd w:val="clear" w:color="auto" w:fill="FFFF99"/>
          </w:tcPr>
          <w:p w14:paraId="127CF4B1" w14:textId="20F54210" w:rsidR="00096E2B" w:rsidRDefault="00096E2B"/>
        </w:tc>
      </w:tr>
      <w:tr w:rsidR="00096E2B" w14:paraId="310FAF14" w14:textId="77777777" w:rsidTr="004A366D">
        <w:tc>
          <w:tcPr>
            <w:tcW w:w="3080" w:type="dxa"/>
            <w:shd w:val="clear" w:color="auto" w:fill="FFFF99"/>
          </w:tcPr>
          <w:p w14:paraId="4A8827D7" w14:textId="251D25AC" w:rsidR="00096E2B" w:rsidRDefault="00096E2B">
            <w:proofErr w:type="spellStart"/>
            <w:r>
              <w:t>Skos</w:t>
            </w:r>
            <w:proofErr w:type="gramStart"/>
            <w:r>
              <w:t>:prefLabel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FFFF99"/>
          </w:tcPr>
          <w:p w14:paraId="646D4EA0" w14:textId="4C6AE8FE" w:rsidR="00096E2B" w:rsidRDefault="00096E2B">
            <w:proofErr w:type="spellStart"/>
            <w:r>
              <w:t>Vocabulary_Term</w:t>
            </w:r>
            <w:proofErr w:type="spellEnd"/>
            <w:r>
              <w:t xml:space="preserve"> [</w:t>
            </w:r>
            <w:proofErr w:type="spellStart"/>
            <w:r>
              <w:t>Vocabulary_Term_Name</w:t>
            </w:r>
            <w:proofErr w:type="spellEnd"/>
            <w:r>
              <w:t>]</w:t>
            </w:r>
          </w:p>
        </w:tc>
        <w:tc>
          <w:tcPr>
            <w:tcW w:w="5197" w:type="dxa"/>
            <w:shd w:val="clear" w:color="auto" w:fill="FFFF99"/>
          </w:tcPr>
          <w:p w14:paraId="506E4310" w14:textId="77777777" w:rsidR="00096E2B" w:rsidRDefault="00096E2B"/>
        </w:tc>
      </w:tr>
      <w:tr w:rsidR="00096E2B" w14:paraId="76B8B47D" w14:textId="77777777" w:rsidTr="004A366D">
        <w:tc>
          <w:tcPr>
            <w:tcW w:w="3080" w:type="dxa"/>
            <w:shd w:val="clear" w:color="auto" w:fill="FFFF99"/>
          </w:tcPr>
          <w:p w14:paraId="4FA72CA8" w14:textId="70AD2703" w:rsidR="00096E2B" w:rsidRDefault="00096E2B">
            <w:proofErr w:type="spellStart"/>
            <w:r>
              <w:t>Skos</w:t>
            </w:r>
            <w:proofErr w:type="gramStart"/>
            <w:r>
              <w:t>:definition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FFFF99"/>
          </w:tcPr>
          <w:p w14:paraId="5B68F83B" w14:textId="49E9ABAE" w:rsidR="00096E2B" w:rsidRDefault="00096E2B">
            <w:proofErr w:type="spellStart"/>
            <w:r>
              <w:t>Vocabulary_Term</w:t>
            </w:r>
            <w:proofErr w:type="spellEnd"/>
            <w:r>
              <w:t xml:space="preserve"> [</w:t>
            </w:r>
            <w:proofErr w:type="spellStart"/>
            <w:r>
              <w:t>Vocabulary_Term_Definition</w:t>
            </w:r>
            <w:proofErr w:type="spellEnd"/>
            <w:r>
              <w:t>]</w:t>
            </w:r>
          </w:p>
        </w:tc>
        <w:tc>
          <w:tcPr>
            <w:tcW w:w="5197" w:type="dxa"/>
            <w:shd w:val="clear" w:color="auto" w:fill="FFFF99"/>
          </w:tcPr>
          <w:p w14:paraId="6507C90C" w14:textId="77777777" w:rsidR="00096E2B" w:rsidRDefault="00096E2B"/>
        </w:tc>
      </w:tr>
      <w:tr w:rsidR="00096E2B" w14:paraId="44CF3DDE" w14:textId="77777777" w:rsidTr="004A366D">
        <w:tc>
          <w:tcPr>
            <w:tcW w:w="3080" w:type="dxa"/>
            <w:shd w:val="clear" w:color="auto" w:fill="FFFF99"/>
          </w:tcPr>
          <w:p w14:paraId="344EBDDF" w14:textId="1FCE4F54" w:rsidR="00096E2B" w:rsidRDefault="00096E2B">
            <w:proofErr w:type="spellStart"/>
            <w:proofErr w:type="gramStart"/>
            <w:r>
              <w:t>dc:source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FFFF99"/>
          </w:tcPr>
          <w:p w14:paraId="66CC9E55" w14:textId="77777777" w:rsidR="00096E2B" w:rsidRDefault="00096E2B">
            <w:proofErr w:type="spellStart"/>
            <w:r>
              <w:t>Vocabulary_Term</w:t>
            </w:r>
            <w:proofErr w:type="spellEnd"/>
            <w:r>
              <w:t xml:space="preserve"> [</w:t>
            </w:r>
            <w:proofErr w:type="spellStart"/>
            <w:r>
              <w:t>Reference_Source_Id</w:t>
            </w:r>
            <w:proofErr w:type="spellEnd"/>
            <w:r>
              <w:t xml:space="preserve">] then </w:t>
            </w:r>
            <w:proofErr w:type="spellStart"/>
            <w:r>
              <w:t>Reference_Source</w:t>
            </w:r>
            <w:proofErr w:type="spellEnd"/>
            <w:r>
              <w:t xml:space="preserve"> [</w:t>
            </w:r>
            <w:proofErr w:type="spellStart"/>
            <w:r>
              <w:t>Citation_String</w:t>
            </w:r>
            <w:proofErr w:type="spellEnd"/>
            <w:r>
              <w:t xml:space="preserve">] </w:t>
            </w:r>
          </w:p>
          <w:p w14:paraId="69FA4585" w14:textId="77777777" w:rsidR="00096E2B" w:rsidRDefault="00096E2B"/>
          <w:p w14:paraId="67A54D2E" w14:textId="52E30316" w:rsidR="00096E2B" w:rsidRDefault="00096E2B">
            <w:r>
              <w:t>OR</w:t>
            </w:r>
          </w:p>
          <w:p w14:paraId="3DAE67B0" w14:textId="77777777" w:rsidR="00096E2B" w:rsidRDefault="00096E2B"/>
          <w:p w14:paraId="4BD6F006" w14:textId="0CD82A85" w:rsidR="00096E2B" w:rsidRDefault="00096E2B" w:rsidP="00E50021">
            <w:proofErr w:type="spellStart"/>
            <w:r>
              <w:t>Register_Owner</w:t>
            </w:r>
            <w:proofErr w:type="spellEnd"/>
            <w:r>
              <w:t xml:space="preserve"> [</w:t>
            </w:r>
            <w:proofErr w:type="spellStart"/>
            <w:r>
              <w:t>Register_Name</w:t>
            </w:r>
            <w:proofErr w:type="spellEnd"/>
            <w:r>
              <w:t>]</w:t>
            </w:r>
          </w:p>
        </w:tc>
        <w:tc>
          <w:tcPr>
            <w:tcW w:w="5197" w:type="dxa"/>
            <w:shd w:val="clear" w:color="auto" w:fill="FFFF99"/>
          </w:tcPr>
          <w:p w14:paraId="7735B71B" w14:textId="7E024481" w:rsidR="00096E2B" w:rsidRDefault="00096E2B" w:rsidP="00D41FDB">
            <w:r>
              <w:t xml:space="preserve">If </w:t>
            </w:r>
            <w:proofErr w:type="spellStart"/>
            <w:r>
              <w:t>Reference_Source_Id</w:t>
            </w:r>
            <w:proofErr w:type="spellEnd"/>
            <w:r>
              <w:t xml:space="preserve"> in the Vocabulary Term table is not null, then get the </w:t>
            </w:r>
            <w:proofErr w:type="spellStart"/>
            <w:r>
              <w:t>Reference_Source_Id</w:t>
            </w:r>
            <w:proofErr w:type="spellEnd"/>
            <w:r>
              <w:t xml:space="preserve"> and check the </w:t>
            </w:r>
            <w:proofErr w:type="spellStart"/>
            <w:r>
              <w:t>Reference_Source</w:t>
            </w:r>
            <w:proofErr w:type="spellEnd"/>
            <w:r>
              <w:t xml:space="preserve"> table for the </w:t>
            </w:r>
            <w:proofErr w:type="spellStart"/>
            <w:r>
              <w:t>Citation_String</w:t>
            </w:r>
            <w:proofErr w:type="spellEnd"/>
            <w:r>
              <w:t xml:space="preserve"> (</w:t>
            </w:r>
            <w:r w:rsidR="00F70068" w:rsidRPr="00B15A39">
              <w:t xml:space="preserve">(e.g. </w:t>
            </w:r>
            <w:r w:rsidR="00F70068">
              <w:rPr>
                <w:rFonts w:eastAsia="Times New Roman" w:cs="Times New Roman"/>
                <w:color w:val="000000"/>
                <w:lang w:val="en-AU"/>
              </w:rPr>
              <w:t>P011) -</w:t>
            </w:r>
            <w:r w:rsidR="00F70068" w:rsidRPr="00B15A39">
              <w:rPr>
                <w:rFonts w:eastAsia="Times New Roman" w:cs="Times New Roman"/>
                <w:color w:val="000000"/>
                <w:lang w:val="en-AU"/>
              </w:rPr>
              <w:t>BODC Parameter Usage Vocabulary</w:t>
            </w:r>
            <w:r>
              <w:t>).</w:t>
            </w:r>
          </w:p>
          <w:p w14:paraId="0FC2F21F" w14:textId="45F2D7F0" w:rsidR="00096E2B" w:rsidRDefault="00096E2B" w:rsidP="00D41FDB">
            <w:r>
              <w:t xml:space="preserve">Else, look-up </w:t>
            </w:r>
            <w:proofErr w:type="spellStart"/>
            <w:r>
              <w:t>Register_Name</w:t>
            </w:r>
            <w:proofErr w:type="spellEnd"/>
            <w:r>
              <w:t xml:space="preserve"> in the </w:t>
            </w:r>
            <w:proofErr w:type="spellStart"/>
            <w:r>
              <w:t>Register_Owner</w:t>
            </w:r>
            <w:proofErr w:type="spellEnd"/>
            <w:r>
              <w:t xml:space="preserve"> table.</w:t>
            </w:r>
          </w:p>
        </w:tc>
      </w:tr>
      <w:tr w:rsidR="00F70068" w14:paraId="30C48D91" w14:textId="77777777" w:rsidTr="004A366D">
        <w:tc>
          <w:tcPr>
            <w:tcW w:w="3080" w:type="dxa"/>
            <w:shd w:val="clear" w:color="auto" w:fill="FFFF99"/>
          </w:tcPr>
          <w:p w14:paraId="112B0F82" w14:textId="744F386A" w:rsidR="00F70068" w:rsidRDefault="00F70068">
            <w:proofErr w:type="spellStart"/>
            <w:proofErr w:type="gramStart"/>
            <w:r>
              <w:t>dc:publisher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FFFF99"/>
          </w:tcPr>
          <w:p w14:paraId="4972449C" w14:textId="77777777" w:rsidR="00F70068" w:rsidRDefault="00F70068" w:rsidP="00F70068">
            <w:proofErr w:type="spellStart"/>
            <w:r>
              <w:t>Reference_Source</w:t>
            </w:r>
            <w:proofErr w:type="spellEnd"/>
            <w:r>
              <w:t xml:space="preserve"> [</w:t>
            </w:r>
            <w:proofErr w:type="spellStart"/>
            <w:r>
              <w:t>Organisation_Name_Id</w:t>
            </w:r>
            <w:proofErr w:type="spellEnd"/>
            <w:r>
              <w:t xml:space="preserve">] then </w:t>
            </w:r>
            <w:proofErr w:type="spellStart"/>
            <w:r>
              <w:t>Organisation_Name</w:t>
            </w:r>
            <w:proofErr w:type="spellEnd"/>
            <w:r>
              <w:t xml:space="preserve"> [</w:t>
            </w:r>
            <w:proofErr w:type="spellStart"/>
            <w:r>
              <w:t>Organisation_Name</w:t>
            </w:r>
            <w:proofErr w:type="spellEnd"/>
            <w:r>
              <w:t>]</w:t>
            </w:r>
          </w:p>
          <w:p w14:paraId="3FBEDE2D" w14:textId="77777777" w:rsidR="00F70068" w:rsidRDefault="00F70068" w:rsidP="00F70068"/>
          <w:p w14:paraId="185E4575" w14:textId="77777777" w:rsidR="00F70068" w:rsidRDefault="00F70068" w:rsidP="00F70068">
            <w:r>
              <w:t>OR</w:t>
            </w:r>
          </w:p>
          <w:p w14:paraId="739B5C90" w14:textId="77777777" w:rsidR="00F70068" w:rsidRDefault="00F70068" w:rsidP="00F70068"/>
          <w:p w14:paraId="3BFEAC6B" w14:textId="2A3AEFF5" w:rsidR="00F70068" w:rsidRDefault="00F70068" w:rsidP="00F70068">
            <w:proofErr w:type="spellStart"/>
            <w:r>
              <w:t>Register_Owner</w:t>
            </w:r>
            <w:proofErr w:type="spellEnd"/>
            <w:r>
              <w:t xml:space="preserve"> [</w:t>
            </w:r>
            <w:proofErr w:type="spellStart"/>
            <w:r>
              <w:t>Organisation_Name_Id</w:t>
            </w:r>
            <w:proofErr w:type="spellEnd"/>
            <w:r>
              <w:t xml:space="preserve">] then </w:t>
            </w:r>
            <w:proofErr w:type="spellStart"/>
            <w:r>
              <w:t>Organisation_Name</w:t>
            </w:r>
            <w:proofErr w:type="spellEnd"/>
            <w:r>
              <w:t xml:space="preserve"> [</w:t>
            </w:r>
            <w:proofErr w:type="spellStart"/>
            <w:r>
              <w:t>Organisation_Name</w:t>
            </w:r>
            <w:proofErr w:type="spellEnd"/>
            <w:r>
              <w:t>]</w:t>
            </w:r>
          </w:p>
        </w:tc>
        <w:tc>
          <w:tcPr>
            <w:tcW w:w="5197" w:type="dxa"/>
            <w:shd w:val="clear" w:color="auto" w:fill="FFFF99"/>
          </w:tcPr>
          <w:p w14:paraId="470B3F04" w14:textId="332CB13E" w:rsidR="00F70068" w:rsidRDefault="004A366D" w:rsidP="00F70068">
            <w:r>
              <w:t>I</w:t>
            </w:r>
            <w:r w:rsidR="00F70068">
              <w:t xml:space="preserve">f </w:t>
            </w:r>
            <w:proofErr w:type="spellStart"/>
            <w:r w:rsidR="00F70068">
              <w:t>Reference_Source_Id</w:t>
            </w:r>
            <w:proofErr w:type="spellEnd"/>
            <w:r w:rsidR="00F70068">
              <w:t xml:space="preserve"> in the Vocabulary Term table is not null, then get the </w:t>
            </w:r>
            <w:proofErr w:type="spellStart"/>
            <w:r w:rsidR="00F70068">
              <w:t>Reference_Source_Id</w:t>
            </w:r>
            <w:proofErr w:type="spellEnd"/>
            <w:r w:rsidR="00F70068">
              <w:t xml:space="preserve"> and check the </w:t>
            </w:r>
            <w:proofErr w:type="spellStart"/>
            <w:r w:rsidR="00F70068">
              <w:t>Reference_Source</w:t>
            </w:r>
            <w:proofErr w:type="spellEnd"/>
            <w:r w:rsidR="00F70068">
              <w:t xml:space="preserve"> table for the </w:t>
            </w:r>
            <w:proofErr w:type="spellStart"/>
            <w:r w:rsidR="00F70068">
              <w:t>Organisation_Name_Id</w:t>
            </w:r>
            <w:proofErr w:type="spellEnd"/>
            <w:r w:rsidR="00F70068">
              <w:t xml:space="preserve"> and look-up the </w:t>
            </w:r>
            <w:proofErr w:type="spellStart"/>
            <w:r w:rsidR="00F70068">
              <w:t>Organisation_Name</w:t>
            </w:r>
            <w:proofErr w:type="spellEnd"/>
            <w:r w:rsidR="00F70068">
              <w:t xml:space="preserve"> in the </w:t>
            </w:r>
            <w:proofErr w:type="spellStart"/>
            <w:r w:rsidR="00F70068">
              <w:t>Organisation</w:t>
            </w:r>
            <w:proofErr w:type="spellEnd"/>
            <w:r w:rsidR="00F70068">
              <w:t xml:space="preserve"> Name </w:t>
            </w:r>
          </w:p>
          <w:p w14:paraId="34295592" w14:textId="157D559F" w:rsidR="00F70068" w:rsidRDefault="00F70068" w:rsidP="00F70068">
            <w:r>
              <w:t xml:space="preserve">Else, look-up </w:t>
            </w:r>
            <w:proofErr w:type="spellStart"/>
            <w:r>
              <w:t>Organisation_Name_Id</w:t>
            </w:r>
            <w:proofErr w:type="spellEnd"/>
            <w:r>
              <w:t xml:space="preserve"> in the </w:t>
            </w:r>
            <w:proofErr w:type="spellStart"/>
            <w:r>
              <w:t>Register_Owner</w:t>
            </w:r>
            <w:proofErr w:type="spellEnd"/>
            <w:r>
              <w:t xml:space="preserve"> table and find </w:t>
            </w:r>
            <w:proofErr w:type="spellStart"/>
            <w:r>
              <w:t>Organisation_name</w:t>
            </w:r>
            <w:proofErr w:type="spellEnd"/>
            <w:r>
              <w:t xml:space="preserve"> in the </w:t>
            </w:r>
            <w:proofErr w:type="spellStart"/>
            <w:r>
              <w:t>Organisation</w:t>
            </w:r>
            <w:proofErr w:type="spellEnd"/>
            <w:r>
              <w:t xml:space="preserve"> Name table.</w:t>
            </w:r>
          </w:p>
        </w:tc>
      </w:tr>
      <w:tr w:rsidR="004A366D" w14:paraId="3C49736D" w14:textId="77777777" w:rsidTr="004A366D">
        <w:tc>
          <w:tcPr>
            <w:tcW w:w="3080" w:type="dxa"/>
            <w:shd w:val="clear" w:color="auto" w:fill="FFFF99"/>
          </w:tcPr>
          <w:p w14:paraId="58B7871C" w14:textId="2C5AE9EE" w:rsidR="004A366D" w:rsidRDefault="004A366D">
            <w:proofErr w:type="spellStart"/>
            <w:proofErr w:type="gramStart"/>
            <w:r>
              <w:t>dcterms:created</w:t>
            </w:r>
            <w:proofErr w:type="spellEnd"/>
            <w:proofErr w:type="gramEnd"/>
          </w:p>
        </w:tc>
        <w:tc>
          <w:tcPr>
            <w:tcW w:w="5675" w:type="dxa"/>
            <w:shd w:val="clear" w:color="auto" w:fill="FFFF99"/>
          </w:tcPr>
          <w:p w14:paraId="13C728B2" w14:textId="36CD0A0E" w:rsidR="004A366D" w:rsidRDefault="004A366D" w:rsidP="00292193">
            <w:r>
              <w:t>Vocabulary Term [</w:t>
            </w:r>
            <w:proofErr w:type="spellStart"/>
            <w:r>
              <w:t>Date_Added</w:t>
            </w:r>
            <w:proofErr w:type="spellEnd"/>
            <w:r>
              <w:t>]</w:t>
            </w:r>
          </w:p>
        </w:tc>
        <w:tc>
          <w:tcPr>
            <w:tcW w:w="5197" w:type="dxa"/>
            <w:shd w:val="clear" w:color="auto" w:fill="FFFF99"/>
          </w:tcPr>
          <w:p w14:paraId="2428F22C" w14:textId="54985C9B" w:rsidR="004A366D" w:rsidRDefault="004A366D" w:rsidP="00F70068"/>
          <w:p w14:paraId="5A71013D" w14:textId="01287F5A" w:rsidR="004A366D" w:rsidRDefault="004A366D" w:rsidP="0055317D"/>
        </w:tc>
      </w:tr>
    </w:tbl>
    <w:p w14:paraId="68DDF682" w14:textId="51DF4738" w:rsidR="005A1D96" w:rsidRDefault="005A1D96"/>
    <w:p w14:paraId="0D66AACF" w14:textId="3AE73DEB" w:rsidR="00685107" w:rsidRPr="005D6DA3" w:rsidRDefault="00685107" w:rsidP="00685107">
      <w:pPr>
        <w:jc w:val="center"/>
        <w:rPr>
          <w:b/>
          <w:u w:val="single"/>
        </w:rPr>
      </w:pPr>
      <w:r w:rsidRPr="005D6DA3">
        <w:rPr>
          <w:b/>
          <w:u w:val="single"/>
        </w:rPr>
        <w:t xml:space="preserve">Mapping SKOS </w:t>
      </w:r>
      <w:r w:rsidR="00D77DDF">
        <w:rPr>
          <w:b/>
          <w:u w:val="single"/>
        </w:rPr>
        <w:t xml:space="preserve">Parameter </w:t>
      </w:r>
      <w:r>
        <w:rPr>
          <w:b/>
          <w:u w:val="single"/>
        </w:rPr>
        <w:t xml:space="preserve">Vocabulary </w:t>
      </w:r>
      <w:r w:rsidRPr="005D6DA3">
        <w:rPr>
          <w:b/>
          <w:u w:val="single"/>
        </w:rPr>
        <w:t>Scheme to Vocab DB</w:t>
      </w:r>
    </w:p>
    <w:p w14:paraId="265B08A0" w14:textId="77777777" w:rsidR="00685107" w:rsidRDefault="00685107">
      <w:bookmarkStart w:id="0" w:name="_GoBack"/>
      <w:bookmarkEnd w:id="0"/>
    </w:p>
    <w:p w14:paraId="6CE98318" w14:textId="55ABE948" w:rsidR="00685107" w:rsidRDefault="00685107" w:rsidP="00685107">
      <w:r>
        <w:t>This mapping is associated with ‘</w:t>
      </w:r>
      <w:proofErr w:type="spellStart"/>
      <w:r w:rsidRPr="005A1D96">
        <w:t>Skos</w:t>
      </w:r>
      <w:r>
        <w:t>AODN</w:t>
      </w:r>
      <w:r w:rsidR="00D77DDF">
        <w:t>Parameter</w:t>
      </w:r>
      <w:r>
        <w:t>Vocabulary</w:t>
      </w:r>
      <w:r w:rsidRPr="005A1D96">
        <w:t>.rdf</w:t>
      </w:r>
      <w:proofErr w:type="spellEnd"/>
      <w:r>
        <w:t xml:space="preserve">’. </w:t>
      </w:r>
      <w:r w:rsidR="00252FEF">
        <w:t xml:space="preserve">The file essentially declares a </w:t>
      </w:r>
      <w:r w:rsidR="00D77DDF">
        <w:t>Parameter Vocabulary Scheme</w:t>
      </w:r>
      <w:r w:rsidR="00252FEF">
        <w:t xml:space="preserve">. </w:t>
      </w:r>
    </w:p>
    <w:p w14:paraId="1B537CDA" w14:textId="77777777" w:rsidR="00685107" w:rsidRDefault="00685107"/>
    <w:tbl>
      <w:tblPr>
        <w:tblStyle w:val="TableGrid"/>
        <w:tblW w:w="14000" w:type="dxa"/>
        <w:tblLayout w:type="fixed"/>
        <w:tblLook w:val="04A0" w:firstRow="1" w:lastRow="0" w:firstColumn="1" w:lastColumn="0" w:noHBand="0" w:noVBand="1"/>
      </w:tblPr>
      <w:tblGrid>
        <w:gridCol w:w="3085"/>
        <w:gridCol w:w="5670"/>
        <w:gridCol w:w="5245"/>
      </w:tblGrid>
      <w:tr w:rsidR="00685107" w:rsidRPr="005A1D96" w14:paraId="3B79476E" w14:textId="77777777" w:rsidTr="00685107">
        <w:tc>
          <w:tcPr>
            <w:tcW w:w="3085" w:type="dxa"/>
          </w:tcPr>
          <w:p w14:paraId="7B5C8E11" w14:textId="77777777" w:rsidR="00685107" w:rsidRPr="005A1D96" w:rsidRDefault="00685107" w:rsidP="00F92ADC">
            <w:pPr>
              <w:jc w:val="center"/>
              <w:rPr>
                <w:b/>
              </w:rPr>
            </w:pPr>
            <w:proofErr w:type="spellStart"/>
            <w:r w:rsidRPr="005A1D96">
              <w:rPr>
                <w:b/>
              </w:rPr>
              <w:t>Skos</w:t>
            </w:r>
            <w:proofErr w:type="spellEnd"/>
            <w:r w:rsidRPr="005A1D96">
              <w:rPr>
                <w:b/>
              </w:rPr>
              <w:t xml:space="preserve"> Elements</w:t>
            </w:r>
          </w:p>
        </w:tc>
        <w:tc>
          <w:tcPr>
            <w:tcW w:w="5670" w:type="dxa"/>
          </w:tcPr>
          <w:p w14:paraId="28C329A6" w14:textId="77777777" w:rsidR="00685107" w:rsidRPr="005A1D96" w:rsidRDefault="00685107" w:rsidP="00F92ADC">
            <w:pPr>
              <w:jc w:val="center"/>
              <w:rPr>
                <w:b/>
              </w:rPr>
            </w:pPr>
            <w:r w:rsidRPr="005A1D96">
              <w:rPr>
                <w:b/>
              </w:rPr>
              <w:t>Vocabulary DB</w:t>
            </w:r>
            <w:r>
              <w:rPr>
                <w:b/>
              </w:rPr>
              <w:t xml:space="preserve"> Tables and [Column Names]</w:t>
            </w:r>
          </w:p>
        </w:tc>
        <w:tc>
          <w:tcPr>
            <w:tcW w:w="5245" w:type="dxa"/>
          </w:tcPr>
          <w:p w14:paraId="6221885D" w14:textId="4D1D57A8" w:rsidR="00685107" w:rsidRPr="005A1D96" w:rsidRDefault="00685107" w:rsidP="00983A34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85107" w14:paraId="0C8842E9" w14:textId="77777777" w:rsidTr="00685107">
        <w:tc>
          <w:tcPr>
            <w:tcW w:w="3085" w:type="dxa"/>
          </w:tcPr>
          <w:p w14:paraId="4AB072B5" w14:textId="3403E8CD" w:rsidR="00685107" w:rsidRDefault="003C182F">
            <w:proofErr w:type="spellStart"/>
            <w:r>
              <w:t>Skos</w:t>
            </w:r>
            <w:proofErr w:type="gramStart"/>
            <w:r>
              <w:t>:ConceptScheme</w:t>
            </w:r>
            <w:proofErr w:type="spellEnd"/>
            <w:proofErr w:type="gramEnd"/>
          </w:p>
        </w:tc>
        <w:tc>
          <w:tcPr>
            <w:tcW w:w="5670" w:type="dxa"/>
          </w:tcPr>
          <w:p w14:paraId="6E2D6AB5" w14:textId="2BEDE0DA" w:rsidR="00685107" w:rsidRDefault="00252FEF">
            <w:proofErr w:type="spellStart"/>
            <w:r>
              <w:t>Vocabulary_Register</w:t>
            </w:r>
            <w:proofErr w:type="spellEnd"/>
            <w:r>
              <w:t xml:space="preserve"> [</w:t>
            </w:r>
            <w:proofErr w:type="spellStart"/>
            <w:r>
              <w:t>Register_UID</w:t>
            </w:r>
            <w:proofErr w:type="spellEnd"/>
            <w:r>
              <w:t>]</w:t>
            </w:r>
          </w:p>
        </w:tc>
        <w:tc>
          <w:tcPr>
            <w:tcW w:w="5245" w:type="dxa"/>
          </w:tcPr>
          <w:p w14:paraId="5F63A39A" w14:textId="77777777" w:rsidR="00685107" w:rsidRDefault="00685107"/>
        </w:tc>
      </w:tr>
      <w:tr w:rsidR="00685107" w14:paraId="60796821" w14:textId="77777777" w:rsidTr="00685107">
        <w:tc>
          <w:tcPr>
            <w:tcW w:w="3085" w:type="dxa"/>
          </w:tcPr>
          <w:p w14:paraId="627B90B3" w14:textId="2D74BD20" w:rsidR="00685107" w:rsidRDefault="00252FEF">
            <w:proofErr w:type="spellStart"/>
            <w:proofErr w:type="gramStart"/>
            <w:r>
              <w:t>dc:title</w:t>
            </w:r>
            <w:proofErr w:type="spellEnd"/>
            <w:proofErr w:type="gramEnd"/>
          </w:p>
        </w:tc>
        <w:tc>
          <w:tcPr>
            <w:tcW w:w="5670" w:type="dxa"/>
          </w:tcPr>
          <w:p w14:paraId="396B1BBD" w14:textId="418C46E8" w:rsidR="00685107" w:rsidRDefault="00252FEF">
            <w:proofErr w:type="spellStart"/>
            <w:r>
              <w:t>Vocabulary_Register</w:t>
            </w:r>
            <w:proofErr w:type="spellEnd"/>
            <w:r>
              <w:t xml:space="preserve"> [</w:t>
            </w:r>
            <w:proofErr w:type="spellStart"/>
            <w:r>
              <w:t>Register_Name</w:t>
            </w:r>
            <w:proofErr w:type="spellEnd"/>
            <w:r>
              <w:t>]</w:t>
            </w:r>
          </w:p>
        </w:tc>
        <w:tc>
          <w:tcPr>
            <w:tcW w:w="5245" w:type="dxa"/>
          </w:tcPr>
          <w:p w14:paraId="5D13ED09" w14:textId="77777777" w:rsidR="00685107" w:rsidRDefault="00685107"/>
        </w:tc>
      </w:tr>
      <w:tr w:rsidR="00685107" w14:paraId="11755991" w14:textId="77777777" w:rsidTr="00685107">
        <w:tc>
          <w:tcPr>
            <w:tcW w:w="3085" w:type="dxa"/>
          </w:tcPr>
          <w:p w14:paraId="2C9CAF7A" w14:textId="39A81105" w:rsidR="00685107" w:rsidRDefault="00252FEF">
            <w:proofErr w:type="spellStart"/>
            <w:proofErr w:type="gramStart"/>
            <w:r>
              <w:t>dc:description</w:t>
            </w:r>
            <w:proofErr w:type="spellEnd"/>
            <w:proofErr w:type="gramEnd"/>
          </w:p>
        </w:tc>
        <w:tc>
          <w:tcPr>
            <w:tcW w:w="5670" w:type="dxa"/>
          </w:tcPr>
          <w:p w14:paraId="1204ADF8" w14:textId="63E6BD52" w:rsidR="00685107" w:rsidRDefault="00252FEF">
            <w:proofErr w:type="spellStart"/>
            <w:r>
              <w:t>Vocabulary_Register</w:t>
            </w:r>
            <w:proofErr w:type="spellEnd"/>
            <w:r>
              <w:t xml:space="preserve"> [</w:t>
            </w:r>
            <w:proofErr w:type="spellStart"/>
            <w:r>
              <w:t>Register_Content_Summary</w:t>
            </w:r>
            <w:proofErr w:type="spellEnd"/>
            <w:r>
              <w:t>]</w:t>
            </w:r>
          </w:p>
        </w:tc>
        <w:tc>
          <w:tcPr>
            <w:tcW w:w="5245" w:type="dxa"/>
          </w:tcPr>
          <w:p w14:paraId="5892C3FB" w14:textId="77777777" w:rsidR="00685107" w:rsidRDefault="00685107"/>
        </w:tc>
      </w:tr>
      <w:tr w:rsidR="00685107" w14:paraId="63FEFA6B" w14:textId="77777777" w:rsidTr="00685107">
        <w:tc>
          <w:tcPr>
            <w:tcW w:w="3085" w:type="dxa"/>
          </w:tcPr>
          <w:p w14:paraId="5DF9B9EF" w14:textId="7A8CF954" w:rsidR="00685107" w:rsidRDefault="00252FEF">
            <w:proofErr w:type="spellStart"/>
            <w:proofErr w:type="gramStart"/>
            <w:r>
              <w:t>dc:creator</w:t>
            </w:r>
            <w:proofErr w:type="spellEnd"/>
            <w:proofErr w:type="gramEnd"/>
            <w:r>
              <w:t>&lt;</w:t>
            </w:r>
            <w:proofErr w:type="spellStart"/>
            <w:r>
              <w:t>foaf:organization</w:t>
            </w:r>
            <w:proofErr w:type="spellEnd"/>
            <w:r>
              <w:t>&lt;</w:t>
            </w:r>
            <w:proofErr w:type="spellStart"/>
            <w:r>
              <w:t>foaf:name</w:t>
            </w:r>
            <w:proofErr w:type="spellEnd"/>
            <w:r>
              <w:t>/&gt;/&gt;</w:t>
            </w:r>
          </w:p>
        </w:tc>
        <w:tc>
          <w:tcPr>
            <w:tcW w:w="5670" w:type="dxa"/>
          </w:tcPr>
          <w:p w14:paraId="505EF0BF" w14:textId="46460925" w:rsidR="00685107" w:rsidRDefault="008B5AC3">
            <w:proofErr w:type="spellStart"/>
            <w:r>
              <w:t>Register_</w:t>
            </w:r>
            <w:proofErr w:type="gramStart"/>
            <w:r>
              <w:t>Owner</w:t>
            </w:r>
            <w:proofErr w:type="spellEnd"/>
            <w:r>
              <w:t>[</w:t>
            </w:r>
            <w:proofErr w:type="spellStart"/>
            <w:proofErr w:type="gramEnd"/>
            <w:r>
              <w:t>Organisation_Name_Id</w:t>
            </w:r>
            <w:proofErr w:type="spellEnd"/>
            <w:r w:rsidR="00F92ADC">
              <w:t>]</w:t>
            </w:r>
            <w:r>
              <w:t xml:space="preserve"> then </w:t>
            </w:r>
            <w:proofErr w:type="spellStart"/>
            <w:r>
              <w:t>Organization_Name</w:t>
            </w:r>
            <w:proofErr w:type="spellEnd"/>
            <w:r>
              <w:t xml:space="preserve"> [</w:t>
            </w:r>
            <w:proofErr w:type="spellStart"/>
            <w:r>
              <w:t>Organisation_Name</w:t>
            </w:r>
            <w:proofErr w:type="spellEnd"/>
            <w:r>
              <w:t>]</w:t>
            </w:r>
          </w:p>
        </w:tc>
        <w:tc>
          <w:tcPr>
            <w:tcW w:w="5245" w:type="dxa"/>
          </w:tcPr>
          <w:p w14:paraId="6546B0F1" w14:textId="77777777" w:rsidR="00685107" w:rsidRDefault="00685107"/>
        </w:tc>
      </w:tr>
      <w:tr w:rsidR="00685107" w14:paraId="649E2310" w14:textId="77777777" w:rsidTr="00685107">
        <w:tc>
          <w:tcPr>
            <w:tcW w:w="3085" w:type="dxa"/>
          </w:tcPr>
          <w:p w14:paraId="47D9D827" w14:textId="7A98AE86" w:rsidR="00685107" w:rsidRDefault="008333F0">
            <w:proofErr w:type="spellStart"/>
            <w:proofErr w:type="gramStart"/>
            <w:r>
              <w:t>dc:publisher</w:t>
            </w:r>
            <w:proofErr w:type="spellEnd"/>
            <w:proofErr w:type="gramEnd"/>
            <w:r>
              <w:t>&lt;</w:t>
            </w:r>
            <w:proofErr w:type="spellStart"/>
            <w:r>
              <w:t>foaf:name</w:t>
            </w:r>
            <w:proofErr w:type="spellEnd"/>
            <w:r>
              <w:t>/&gt;</w:t>
            </w:r>
          </w:p>
        </w:tc>
        <w:tc>
          <w:tcPr>
            <w:tcW w:w="5670" w:type="dxa"/>
          </w:tcPr>
          <w:p w14:paraId="0B461E9F" w14:textId="138F7DEC" w:rsidR="00685107" w:rsidRDefault="008333F0" w:rsidP="008333F0">
            <w:proofErr w:type="spellStart"/>
            <w:r>
              <w:t>Register_</w:t>
            </w:r>
            <w:proofErr w:type="gramStart"/>
            <w:r>
              <w:t>Owner</w:t>
            </w:r>
            <w:proofErr w:type="spellEnd"/>
            <w:r>
              <w:t>[</w:t>
            </w:r>
            <w:proofErr w:type="spellStart"/>
            <w:proofErr w:type="gramEnd"/>
            <w:r>
              <w:t>Person_Id</w:t>
            </w:r>
            <w:proofErr w:type="spellEnd"/>
            <w:r>
              <w:t>] then Person [</w:t>
            </w:r>
            <w:proofErr w:type="spellStart"/>
            <w:r>
              <w:t>Person_Name</w:t>
            </w:r>
            <w:proofErr w:type="spellEnd"/>
            <w:r>
              <w:t>]</w:t>
            </w:r>
          </w:p>
        </w:tc>
        <w:tc>
          <w:tcPr>
            <w:tcW w:w="5245" w:type="dxa"/>
          </w:tcPr>
          <w:p w14:paraId="1C11740F" w14:textId="77777777" w:rsidR="00685107" w:rsidRDefault="00685107"/>
        </w:tc>
      </w:tr>
      <w:tr w:rsidR="00FF1392" w14:paraId="0ED64E13" w14:textId="77777777" w:rsidTr="00685107">
        <w:tc>
          <w:tcPr>
            <w:tcW w:w="3085" w:type="dxa"/>
          </w:tcPr>
          <w:p w14:paraId="50F2A36A" w14:textId="339D39BD" w:rsidR="00FF1392" w:rsidRDefault="00FF1392">
            <w:proofErr w:type="spellStart"/>
            <w:proofErr w:type="gramStart"/>
            <w:r>
              <w:t>dc:rights</w:t>
            </w:r>
            <w:proofErr w:type="spellEnd"/>
            <w:proofErr w:type="gramEnd"/>
          </w:p>
        </w:tc>
        <w:tc>
          <w:tcPr>
            <w:tcW w:w="5670" w:type="dxa"/>
          </w:tcPr>
          <w:p w14:paraId="0773FC0B" w14:textId="31BCD177" w:rsidR="00FF1392" w:rsidRDefault="00FF1392">
            <w:r>
              <w:t>No mapping in DB</w:t>
            </w:r>
          </w:p>
        </w:tc>
        <w:tc>
          <w:tcPr>
            <w:tcW w:w="5245" w:type="dxa"/>
          </w:tcPr>
          <w:p w14:paraId="0798E001" w14:textId="62ED39A6" w:rsidR="00FF1392" w:rsidRDefault="00FF1392">
            <w:r>
              <w:t xml:space="preserve">Should have a standard rights statement that </w:t>
            </w:r>
            <w:r w:rsidR="000D6FC4">
              <w:t>applies to all AODN vocabs that</w:t>
            </w:r>
            <w:r>
              <w:t xml:space="preserve"> can be inserted directly.</w:t>
            </w:r>
          </w:p>
        </w:tc>
      </w:tr>
      <w:tr w:rsidR="00A92A5B" w14:paraId="62685902" w14:textId="77777777" w:rsidTr="00685107">
        <w:tc>
          <w:tcPr>
            <w:tcW w:w="3085" w:type="dxa"/>
          </w:tcPr>
          <w:p w14:paraId="480D9799" w14:textId="71387810" w:rsidR="00A92A5B" w:rsidRPr="00A92A5B" w:rsidRDefault="00E97F3E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 w:cs="Courier New"/>
              </w:rPr>
              <w:t>d</w:t>
            </w:r>
            <w:r w:rsidR="00A92A5B" w:rsidRPr="00A92A5B">
              <w:rPr>
                <w:rFonts w:asciiTheme="majorHAnsi" w:hAnsiTheme="majorHAnsi" w:cs="Courier New"/>
              </w:rPr>
              <w:t>c</w:t>
            </w:r>
            <w:r w:rsidR="00A92A5B">
              <w:rPr>
                <w:rFonts w:asciiTheme="majorHAnsi" w:hAnsiTheme="majorHAnsi" w:cs="Courier New"/>
              </w:rPr>
              <w:t>terms:hasVersion</w:t>
            </w:r>
            <w:proofErr w:type="spellEnd"/>
            <w:proofErr w:type="gramEnd"/>
          </w:p>
        </w:tc>
        <w:tc>
          <w:tcPr>
            <w:tcW w:w="5670" w:type="dxa"/>
          </w:tcPr>
          <w:p w14:paraId="4C7D9948" w14:textId="1DA575BA" w:rsidR="00A92A5B" w:rsidRDefault="00E97F3E">
            <w:proofErr w:type="spellStart"/>
            <w:r>
              <w:t>Vocabulary_Register</w:t>
            </w:r>
            <w:proofErr w:type="spellEnd"/>
            <w:r>
              <w:t xml:space="preserve"> [</w:t>
            </w:r>
            <w:proofErr w:type="spellStart"/>
            <w:r>
              <w:t>Register_Version</w:t>
            </w:r>
            <w:proofErr w:type="spellEnd"/>
            <w:r>
              <w:t>]</w:t>
            </w:r>
          </w:p>
        </w:tc>
        <w:tc>
          <w:tcPr>
            <w:tcW w:w="5245" w:type="dxa"/>
          </w:tcPr>
          <w:p w14:paraId="096E2AB0" w14:textId="737CEDC3" w:rsidR="00A92A5B" w:rsidRDefault="001C34F3" w:rsidP="00691579">
            <w:proofErr w:type="gramStart"/>
            <w:r>
              <w:t>URL which</w:t>
            </w:r>
            <w:proofErr w:type="gramEnd"/>
            <w:r>
              <w:t xml:space="preserve"> is a </w:t>
            </w:r>
            <w:r w:rsidR="00DC7102">
              <w:t xml:space="preserve">path to </w:t>
            </w:r>
            <w:r>
              <w:t>a</w:t>
            </w:r>
            <w:r w:rsidR="00DC7102">
              <w:t xml:space="preserve"> versioned vocabulary </w:t>
            </w:r>
            <w:r>
              <w:t xml:space="preserve">archive </w:t>
            </w:r>
            <w:r w:rsidR="00DC7102">
              <w:t>file (e.g. http//vocab/aodn.org.au/V</w:t>
            </w:r>
            <w:r w:rsidR="00725E93">
              <w:t xml:space="preserve">ersion </w:t>
            </w:r>
            <w:r w:rsidR="00DC7102">
              <w:t>1</w:t>
            </w:r>
            <w:r w:rsidR="00725E93">
              <w:t>.0</w:t>
            </w:r>
            <w:r w:rsidR="00DC7102">
              <w:t>/Platform/</w:t>
            </w:r>
            <w:r w:rsidR="00691579">
              <w:t xml:space="preserve">). This versioned URL IS NOT </w:t>
            </w:r>
            <w:r w:rsidR="004D74FE">
              <w:t>used by default to reference</w:t>
            </w:r>
            <w:r w:rsidR="00725E93">
              <w:t xml:space="preserve"> the current </w:t>
            </w:r>
            <w:r w:rsidR="00691579">
              <w:t xml:space="preserve">Parameter </w:t>
            </w:r>
            <w:r w:rsidR="00725E93">
              <w:t xml:space="preserve">scheme. The URL given at </w:t>
            </w:r>
            <w:proofErr w:type="spellStart"/>
            <w:r w:rsidR="00725E93">
              <w:t>Register_UID</w:t>
            </w:r>
            <w:proofErr w:type="spellEnd"/>
            <w:r w:rsidR="00725E93">
              <w:t xml:space="preserve"> is used instead for routinely accessing content from this scheme. In contrast t</w:t>
            </w:r>
            <w:r w:rsidR="004D74FE">
              <w:t xml:space="preserve">his </w:t>
            </w:r>
            <w:r w:rsidR="00691579">
              <w:t xml:space="preserve">versioned </w:t>
            </w:r>
            <w:r>
              <w:t>URL for</w:t>
            </w:r>
            <w:r w:rsidR="00691579">
              <w:t xml:space="preserve"> accessing content </w:t>
            </w:r>
            <w:r w:rsidR="004D74FE">
              <w:t xml:space="preserve">would live in an archive somewhere so that we can provide access to </w:t>
            </w:r>
            <w:r w:rsidR="00691579">
              <w:t>versioned copies</w:t>
            </w:r>
            <w:r w:rsidR="00725E93">
              <w:t xml:space="preserve"> of the scheme when required.</w:t>
            </w:r>
          </w:p>
        </w:tc>
      </w:tr>
      <w:tr w:rsidR="00FF1392" w14:paraId="3A822DDB" w14:textId="77777777" w:rsidTr="00560A2C">
        <w:tc>
          <w:tcPr>
            <w:tcW w:w="3085" w:type="dxa"/>
            <w:tcBorders>
              <w:bottom w:val="single" w:sz="4" w:space="0" w:color="auto"/>
            </w:tcBorders>
          </w:tcPr>
          <w:p w14:paraId="4E7DDBDC" w14:textId="1F3CCD65" w:rsidR="00FF1392" w:rsidRPr="00560A2C" w:rsidRDefault="00FF1392">
            <w:proofErr w:type="spellStart"/>
            <w:proofErr w:type="gramStart"/>
            <w:r w:rsidRPr="00560A2C">
              <w:t>dcterms:issued</w:t>
            </w:r>
            <w:proofErr w:type="spellEnd"/>
            <w:proofErr w:type="gramEnd"/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D686029" w14:textId="11EDDC50" w:rsidR="00FF1392" w:rsidRPr="00560A2C" w:rsidRDefault="00FF1392">
            <w:proofErr w:type="spellStart"/>
            <w:r w:rsidRPr="00560A2C">
              <w:t>Vocabulary_Register</w:t>
            </w:r>
            <w:proofErr w:type="spellEnd"/>
            <w:r w:rsidRPr="00560A2C">
              <w:t xml:space="preserve"> [</w:t>
            </w:r>
            <w:proofErr w:type="spellStart"/>
            <w:r w:rsidRPr="00560A2C">
              <w:t>Register_Date</w:t>
            </w:r>
            <w:proofErr w:type="spellEnd"/>
            <w:r w:rsidRPr="00560A2C">
              <w:t>]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14:paraId="383DEB8C" w14:textId="77777777" w:rsidR="00FF1392" w:rsidRPr="00560A2C" w:rsidRDefault="00FF1392"/>
        </w:tc>
      </w:tr>
      <w:tr w:rsidR="00F3035A" w14:paraId="14E03DAD" w14:textId="77777777" w:rsidTr="00560A2C">
        <w:tc>
          <w:tcPr>
            <w:tcW w:w="3085" w:type="dxa"/>
            <w:shd w:val="clear" w:color="auto" w:fill="CCFFCC"/>
          </w:tcPr>
          <w:p w14:paraId="0593D22B" w14:textId="3860B190" w:rsidR="00F3035A" w:rsidRPr="00560A2C" w:rsidRDefault="004D74FE">
            <w:proofErr w:type="spellStart"/>
            <w:r w:rsidRPr="00560A2C">
              <w:t>Skos</w:t>
            </w:r>
            <w:proofErr w:type="gramStart"/>
            <w:r w:rsidRPr="00560A2C">
              <w:t>:Concept</w:t>
            </w:r>
            <w:proofErr w:type="spellEnd"/>
            <w:proofErr w:type="gramEnd"/>
          </w:p>
        </w:tc>
        <w:tc>
          <w:tcPr>
            <w:tcW w:w="5670" w:type="dxa"/>
            <w:shd w:val="clear" w:color="auto" w:fill="CCFFCC"/>
          </w:tcPr>
          <w:p w14:paraId="12F26CED" w14:textId="5611E0E4" w:rsidR="00F3035A" w:rsidRPr="00560A2C" w:rsidRDefault="009509F2">
            <w:proofErr w:type="spellStart"/>
            <w:r w:rsidRPr="00560A2C">
              <w:t>Vocabulary_Term</w:t>
            </w:r>
            <w:proofErr w:type="spellEnd"/>
            <w:r w:rsidRPr="00560A2C">
              <w:t xml:space="preserve"> [</w:t>
            </w:r>
            <w:proofErr w:type="spellStart"/>
            <w:r w:rsidRPr="00560A2C">
              <w:t>Vocabulary_Term_UID</w:t>
            </w:r>
            <w:proofErr w:type="spellEnd"/>
            <w:r w:rsidRPr="00560A2C">
              <w:t>]</w:t>
            </w:r>
          </w:p>
        </w:tc>
        <w:tc>
          <w:tcPr>
            <w:tcW w:w="5245" w:type="dxa"/>
            <w:shd w:val="clear" w:color="auto" w:fill="CCFFCC"/>
          </w:tcPr>
          <w:p w14:paraId="79498780" w14:textId="022DC5AD" w:rsidR="00F3035A" w:rsidRPr="00560A2C" w:rsidRDefault="00601C49" w:rsidP="0029055B">
            <w:r w:rsidRPr="00560A2C">
              <w:t xml:space="preserve">This is the </w:t>
            </w:r>
            <w:r w:rsidR="0029055B">
              <w:t>Parameter term</w:t>
            </w:r>
            <w:r w:rsidR="00D41907" w:rsidRPr="00560A2C">
              <w:t xml:space="preserve">. </w:t>
            </w:r>
            <w:proofErr w:type="spellStart"/>
            <w:r w:rsidR="00D41907" w:rsidRPr="00560A2C">
              <w:t>Skos</w:t>
            </w:r>
            <w:proofErr w:type="gramStart"/>
            <w:r w:rsidR="00D41907" w:rsidRPr="00560A2C">
              <w:t>:concept</w:t>
            </w:r>
            <w:proofErr w:type="spellEnd"/>
            <w:proofErr w:type="gramEnd"/>
            <w:r w:rsidR="00D41907" w:rsidRPr="00560A2C">
              <w:t xml:space="preserve"> declarations for </w:t>
            </w:r>
            <w:r w:rsidR="0029055B">
              <w:t>Parameter</w:t>
            </w:r>
            <w:r w:rsidR="00560A2C">
              <w:t xml:space="preserve"> (in green</w:t>
            </w:r>
            <w:r w:rsidR="00560A2C" w:rsidRPr="00560A2C">
              <w:t>)</w:t>
            </w:r>
            <w:r w:rsidR="00D41907" w:rsidRPr="00560A2C">
              <w:t xml:space="preserve"> are repeated until there are no more </w:t>
            </w:r>
            <w:r w:rsidR="0029055B">
              <w:t>Parameters</w:t>
            </w:r>
            <w:r w:rsidR="00D41907" w:rsidRPr="00560A2C">
              <w:t xml:space="preserve"> in the Vocabulary.</w:t>
            </w:r>
            <w:r w:rsidR="0029055B">
              <w:t xml:space="preserve"> Note that there are some </w:t>
            </w:r>
            <w:r w:rsidR="009E58C0">
              <w:t xml:space="preserve">existing </w:t>
            </w:r>
            <w:r w:rsidR="0029055B">
              <w:t xml:space="preserve">Parameter terms that should not be used </w:t>
            </w:r>
            <w:r w:rsidR="009E58C0">
              <w:t>as ‘Parameter terms’ – particularly not within faceted searching. These terms will eventually be removed from the vocabulary but in the interim they will not be associated with the Parameter Classification scheme – so should not appear in the Portal faceted search categories</w:t>
            </w:r>
            <w:r w:rsidR="00673579">
              <w:t xml:space="preserve"> (i.e. because they won’t be associated with the Parameter Classification scheme).</w:t>
            </w:r>
          </w:p>
        </w:tc>
      </w:tr>
      <w:tr w:rsidR="004D74FE" w14:paraId="734D0078" w14:textId="77777777" w:rsidTr="00560A2C">
        <w:tc>
          <w:tcPr>
            <w:tcW w:w="3085" w:type="dxa"/>
            <w:shd w:val="clear" w:color="auto" w:fill="CCFFCC"/>
          </w:tcPr>
          <w:p w14:paraId="7BFAD4CF" w14:textId="5D9EA8FC" w:rsidR="004D74FE" w:rsidRPr="00560A2C" w:rsidRDefault="009509F2">
            <w:proofErr w:type="spellStart"/>
            <w:r w:rsidRPr="00560A2C">
              <w:t>Skos</w:t>
            </w:r>
            <w:proofErr w:type="gramStart"/>
            <w:r w:rsidRPr="00560A2C">
              <w:t>:inScheme</w:t>
            </w:r>
            <w:proofErr w:type="spellEnd"/>
            <w:proofErr w:type="gramEnd"/>
          </w:p>
        </w:tc>
        <w:tc>
          <w:tcPr>
            <w:tcW w:w="5670" w:type="dxa"/>
            <w:shd w:val="clear" w:color="auto" w:fill="CCFFCC"/>
          </w:tcPr>
          <w:p w14:paraId="60C308BA" w14:textId="6A717C35" w:rsidR="004D74FE" w:rsidRPr="00560A2C" w:rsidRDefault="009509F2">
            <w:proofErr w:type="spellStart"/>
            <w:r w:rsidRPr="00560A2C">
              <w:t>Vocabulary_Register</w:t>
            </w:r>
            <w:proofErr w:type="spellEnd"/>
            <w:r w:rsidRPr="00560A2C">
              <w:t xml:space="preserve"> [</w:t>
            </w:r>
            <w:proofErr w:type="spellStart"/>
            <w:r w:rsidRPr="00560A2C">
              <w:t>Register_UID</w:t>
            </w:r>
            <w:proofErr w:type="spellEnd"/>
            <w:r w:rsidRPr="00560A2C">
              <w:t>]</w:t>
            </w:r>
          </w:p>
        </w:tc>
        <w:tc>
          <w:tcPr>
            <w:tcW w:w="5245" w:type="dxa"/>
            <w:shd w:val="clear" w:color="auto" w:fill="CCFFCC"/>
          </w:tcPr>
          <w:p w14:paraId="3532A768" w14:textId="77777777" w:rsidR="004D74FE" w:rsidRPr="00560A2C" w:rsidRDefault="004D74FE"/>
        </w:tc>
      </w:tr>
      <w:tr w:rsidR="004D74FE" w14:paraId="0510DB94" w14:textId="77777777" w:rsidTr="00560A2C">
        <w:tc>
          <w:tcPr>
            <w:tcW w:w="3085" w:type="dxa"/>
            <w:shd w:val="clear" w:color="auto" w:fill="CCFFCC"/>
          </w:tcPr>
          <w:p w14:paraId="739E0D03" w14:textId="6BC49A0E" w:rsidR="004D74FE" w:rsidRPr="00560A2C" w:rsidRDefault="009509F2">
            <w:proofErr w:type="spellStart"/>
            <w:r w:rsidRPr="00560A2C">
              <w:t>Skos</w:t>
            </w:r>
            <w:proofErr w:type="gramStart"/>
            <w:r w:rsidRPr="00560A2C">
              <w:t>:prefLabel</w:t>
            </w:r>
            <w:proofErr w:type="spellEnd"/>
            <w:proofErr w:type="gramEnd"/>
          </w:p>
        </w:tc>
        <w:tc>
          <w:tcPr>
            <w:tcW w:w="5670" w:type="dxa"/>
            <w:shd w:val="clear" w:color="auto" w:fill="CCFFCC"/>
          </w:tcPr>
          <w:p w14:paraId="116611B2" w14:textId="071B8A49" w:rsidR="004D74FE" w:rsidRPr="00560A2C" w:rsidRDefault="009509F2">
            <w:proofErr w:type="spellStart"/>
            <w:r w:rsidRPr="00560A2C">
              <w:t>Vocabulary_Term</w:t>
            </w:r>
            <w:proofErr w:type="spellEnd"/>
            <w:r w:rsidRPr="00560A2C">
              <w:t xml:space="preserve"> [</w:t>
            </w:r>
            <w:proofErr w:type="spellStart"/>
            <w:r w:rsidRPr="00560A2C">
              <w:t>Vocabulary_Term_Name</w:t>
            </w:r>
            <w:proofErr w:type="spellEnd"/>
            <w:r w:rsidRPr="00560A2C">
              <w:t>]</w:t>
            </w:r>
          </w:p>
        </w:tc>
        <w:tc>
          <w:tcPr>
            <w:tcW w:w="5245" w:type="dxa"/>
            <w:shd w:val="clear" w:color="auto" w:fill="CCFFCC"/>
          </w:tcPr>
          <w:p w14:paraId="13C198D5" w14:textId="77777777" w:rsidR="004D74FE" w:rsidRPr="00560A2C" w:rsidRDefault="004D74FE"/>
        </w:tc>
      </w:tr>
      <w:tr w:rsidR="00F3035A" w14:paraId="764AE294" w14:textId="77777777" w:rsidTr="00560A2C">
        <w:tc>
          <w:tcPr>
            <w:tcW w:w="3085" w:type="dxa"/>
            <w:shd w:val="clear" w:color="auto" w:fill="CCFFCC"/>
          </w:tcPr>
          <w:p w14:paraId="7262E1D1" w14:textId="279A1B42" w:rsidR="00F3035A" w:rsidRPr="00560A2C" w:rsidRDefault="009509F2">
            <w:proofErr w:type="spellStart"/>
            <w:r w:rsidRPr="00560A2C">
              <w:t>Skos</w:t>
            </w:r>
            <w:proofErr w:type="gramStart"/>
            <w:r w:rsidRPr="00560A2C">
              <w:t>:definition</w:t>
            </w:r>
            <w:proofErr w:type="spellEnd"/>
            <w:proofErr w:type="gramEnd"/>
          </w:p>
        </w:tc>
        <w:tc>
          <w:tcPr>
            <w:tcW w:w="5670" w:type="dxa"/>
            <w:shd w:val="clear" w:color="auto" w:fill="CCFFCC"/>
          </w:tcPr>
          <w:p w14:paraId="567DF93F" w14:textId="2462B0F5" w:rsidR="00F3035A" w:rsidRPr="00560A2C" w:rsidRDefault="009509F2">
            <w:proofErr w:type="spellStart"/>
            <w:r w:rsidRPr="00560A2C">
              <w:t>Vocabulary_Term</w:t>
            </w:r>
            <w:proofErr w:type="spellEnd"/>
            <w:r w:rsidRPr="00560A2C">
              <w:t xml:space="preserve"> [</w:t>
            </w:r>
            <w:proofErr w:type="spellStart"/>
            <w:r w:rsidRPr="00560A2C">
              <w:t>Vocabulary_Term_Definition</w:t>
            </w:r>
            <w:proofErr w:type="spellEnd"/>
            <w:r w:rsidRPr="00560A2C">
              <w:t>]</w:t>
            </w:r>
          </w:p>
        </w:tc>
        <w:tc>
          <w:tcPr>
            <w:tcW w:w="5245" w:type="dxa"/>
            <w:shd w:val="clear" w:color="auto" w:fill="CCFFCC"/>
          </w:tcPr>
          <w:p w14:paraId="39CFDC80" w14:textId="77777777" w:rsidR="00F3035A" w:rsidRPr="00560A2C" w:rsidRDefault="00F3035A"/>
        </w:tc>
      </w:tr>
      <w:tr w:rsidR="00F3035A" w14:paraId="4FFDC677" w14:textId="77777777" w:rsidTr="00560A2C">
        <w:tc>
          <w:tcPr>
            <w:tcW w:w="3085" w:type="dxa"/>
            <w:shd w:val="clear" w:color="auto" w:fill="CCFFCC"/>
          </w:tcPr>
          <w:p w14:paraId="31C460B1" w14:textId="5EC5382A" w:rsidR="00F3035A" w:rsidRPr="00560A2C" w:rsidRDefault="009509F2">
            <w:proofErr w:type="spellStart"/>
            <w:proofErr w:type="gramStart"/>
            <w:r w:rsidRPr="00560A2C">
              <w:t>dc:source</w:t>
            </w:r>
            <w:proofErr w:type="spellEnd"/>
            <w:proofErr w:type="gramEnd"/>
          </w:p>
        </w:tc>
        <w:tc>
          <w:tcPr>
            <w:tcW w:w="5670" w:type="dxa"/>
            <w:shd w:val="clear" w:color="auto" w:fill="CCFFCC"/>
          </w:tcPr>
          <w:p w14:paraId="68647203" w14:textId="77777777" w:rsidR="005207C9" w:rsidRPr="00560A2C" w:rsidRDefault="005207C9" w:rsidP="005207C9">
            <w:proofErr w:type="spellStart"/>
            <w:r w:rsidRPr="00560A2C">
              <w:t>Vocabulary_Term</w:t>
            </w:r>
            <w:proofErr w:type="spellEnd"/>
            <w:r w:rsidRPr="00560A2C">
              <w:t xml:space="preserve"> [</w:t>
            </w:r>
            <w:proofErr w:type="spellStart"/>
            <w:r w:rsidRPr="00560A2C">
              <w:t>Reference_Source_Id</w:t>
            </w:r>
            <w:proofErr w:type="spellEnd"/>
            <w:r w:rsidRPr="00560A2C">
              <w:t xml:space="preserve">] then </w:t>
            </w:r>
            <w:proofErr w:type="spellStart"/>
            <w:r w:rsidRPr="00560A2C">
              <w:t>Reference_Source</w:t>
            </w:r>
            <w:proofErr w:type="spellEnd"/>
            <w:r w:rsidRPr="00560A2C">
              <w:t xml:space="preserve"> [</w:t>
            </w:r>
            <w:proofErr w:type="spellStart"/>
            <w:r w:rsidRPr="00560A2C">
              <w:t>Citation_String</w:t>
            </w:r>
            <w:proofErr w:type="spellEnd"/>
            <w:r w:rsidRPr="00560A2C">
              <w:t xml:space="preserve">] </w:t>
            </w:r>
          </w:p>
          <w:p w14:paraId="7076CAEF" w14:textId="77777777" w:rsidR="005207C9" w:rsidRPr="00560A2C" w:rsidRDefault="005207C9" w:rsidP="005207C9"/>
          <w:p w14:paraId="1854179B" w14:textId="77777777" w:rsidR="005207C9" w:rsidRPr="00560A2C" w:rsidRDefault="005207C9" w:rsidP="005207C9">
            <w:r w:rsidRPr="00560A2C">
              <w:t>OR</w:t>
            </w:r>
          </w:p>
          <w:p w14:paraId="6D1A549F" w14:textId="77777777" w:rsidR="005207C9" w:rsidRPr="00560A2C" w:rsidRDefault="005207C9" w:rsidP="005207C9"/>
          <w:p w14:paraId="55BE3B1E" w14:textId="6A54643C" w:rsidR="00F3035A" w:rsidRPr="00560A2C" w:rsidRDefault="00292193" w:rsidP="005207C9">
            <w:proofErr w:type="spellStart"/>
            <w:r w:rsidRPr="00560A2C">
              <w:t>Register_Owner</w:t>
            </w:r>
            <w:proofErr w:type="spellEnd"/>
            <w:r w:rsidRPr="00560A2C">
              <w:t xml:space="preserve"> [</w:t>
            </w:r>
            <w:proofErr w:type="spellStart"/>
            <w:r w:rsidRPr="00560A2C">
              <w:t>Regis</w:t>
            </w:r>
            <w:r w:rsidR="005207C9" w:rsidRPr="00560A2C">
              <w:t>ter_Name</w:t>
            </w:r>
            <w:proofErr w:type="spellEnd"/>
            <w:r w:rsidR="005207C9" w:rsidRPr="00560A2C">
              <w:t>]</w:t>
            </w:r>
          </w:p>
        </w:tc>
        <w:tc>
          <w:tcPr>
            <w:tcW w:w="5245" w:type="dxa"/>
            <w:shd w:val="clear" w:color="auto" w:fill="CCFFCC"/>
          </w:tcPr>
          <w:p w14:paraId="0CB871B0" w14:textId="6CE860CF" w:rsidR="00B15A39" w:rsidRPr="00B15A39" w:rsidRDefault="0016092C" w:rsidP="00B15A39">
            <w:r w:rsidRPr="00560A2C">
              <w:t xml:space="preserve">If </w:t>
            </w:r>
            <w:proofErr w:type="spellStart"/>
            <w:r w:rsidRPr="00560A2C">
              <w:t>Reference_Source_Id</w:t>
            </w:r>
            <w:proofErr w:type="spellEnd"/>
            <w:r w:rsidRPr="00560A2C">
              <w:t xml:space="preserve"> in the Vocabulary Term table is not null, then get the </w:t>
            </w:r>
            <w:proofErr w:type="spellStart"/>
            <w:r w:rsidRPr="00560A2C">
              <w:t>Reference_Source_Id</w:t>
            </w:r>
            <w:proofErr w:type="spellEnd"/>
            <w:r w:rsidRPr="00560A2C">
              <w:t xml:space="preserve"> and check the </w:t>
            </w:r>
            <w:proofErr w:type="spellStart"/>
            <w:r w:rsidRPr="00560A2C">
              <w:t>Reference_Source</w:t>
            </w:r>
            <w:proofErr w:type="spellEnd"/>
            <w:r w:rsidRPr="00560A2C">
              <w:t xml:space="preserve"> table for the </w:t>
            </w:r>
            <w:proofErr w:type="spellStart"/>
            <w:r w:rsidRPr="00560A2C">
              <w:t>Citation_String</w:t>
            </w:r>
            <w:proofErr w:type="spellEnd"/>
            <w:r w:rsidR="00D41FDB" w:rsidRPr="00560A2C">
              <w:t xml:space="preserve"> </w:t>
            </w:r>
            <w:r w:rsidR="005207C9" w:rsidRPr="00B15A39">
              <w:t xml:space="preserve">(e.g. </w:t>
            </w:r>
            <w:r w:rsidR="00B15A39">
              <w:rPr>
                <w:rFonts w:eastAsia="Times New Roman" w:cs="Times New Roman"/>
                <w:color w:val="000000"/>
                <w:lang w:val="en-AU"/>
              </w:rPr>
              <w:t>P011) -</w:t>
            </w:r>
            <w:r w:rsidR="00B15A39" w:rsidRPr="00B15A39">
              <w:rPr>
                <w:rFonts w:eastAsia="Times New Roman" w:cs="Times New Roman"/>
                <w:color w:val="000000"/>
                <w:lang w:val="en-AU"/>
              </w:rPr>
              <w:t>BODC Parameter Usage Vocabulary</w:t>
            </w:r>
          </w:p>
          <w:p w14:paraId="7DEEDF69" w14:textId="4CD9636B" w:rsidR="00F3035A" w:rsidRPr="00560A2C" w:rsidRDefault="005207C9">
            <w:r w:rsidRPr="00B15A39">
              <w:t>),</w:t>
            </w:r>
            <w:r w:rsidRPr="00560A2C">
              <w:t xml:space="preserve"> </w:t>
            </w:r>
            <w:proofErr w:type="gramStart"/>
            <w:r w:rsidRPr="00560A2C">
              <w:t>else</w:t>
            </w:r>
            <w:proofErr w:type="gramEnd"/>
            <w:r w:rsidRPr="00560A2C">
              <w:t xml:space="preserve"> look-up </w:t>
            </w:r>
            <w:proofErr w:type="spellStart"/>
            <w:r w:rsidRPr="00560A2C">
              <w:t>Register_Name</w:t>
            </w:r>
            <w:proofErr w:type="spellEnd"/>
            <w:r w:rsidRPr="00560A2C">
              <w:t xml:space="preserve"> in the </w:t>
            </w:r>
            <w:proofErr w:type="spellStart"/>
            <w:r w:rsidRPr="00560A2C">
              <w:t>Register_Owner</w:t>
            </w:r>
            <w:proofErr w:type="spellEnd"/>
            <w:r w:rsidRPr="00560A2C">
              <w:t xml:space="preserve"> table.</w:t>
            </w:r>
          </w:p>
        </w:tc>
      </w:tr>
      <w:tr w:rsidR="0016092C" w14:paraId="5F3445B7" w14:textId="77777777" w:rsidTr="00560A2C">
        <w:tc>
          <w:tcPr>
            <w:tcW w:w="3085" w:type="dxa"/>
            <w:shd w:val="clear" w:color="auto" w:fill="CCFFCC"/>
          </w:tcPr>
          <w:p w14:paraId="3F07C64B" w14:textId="59E48C9B" w:rsidR="0016092C" w:rsidRPr="00560A2C" w:rsidRDefault="0016092C">
            <w:proofErr w:type="spellStart"/>
            <w:proofErr w:type="gramStart"/>
            <w:r w:rsidRPr="00560A2C">
              <w:t>dc:publisher</w:t>
            </w:r>
            <w:proofErr w:type="spellEnd"/>
            <w:proofErr w:type="gramEnd"/>
          </w:p>
        </w:tc>
        <w:tc>
          <w:tcPr>
            <w:tcW w:w="5670" w:type="dxa"/>
            <w:shd w:val="clear" w:color="auto" w:fill="CCFFCC"/>
          </w:tcPr>
          <w:p w14:paraId="670A0CF2" w14:textId="77777777" w:rsidR="00964AEF" w:rsidRPr="00560A2C" w:rsidRDefault="00964AEF" w:rsidP="00964AEF">
            <w:proofErr w:type="spellStart"/>
            <w:r w:rsidRPr="00560A2C">
              <w:t>Reference_Source</w:t>
            </w:r>
            <w:proofErr w:type="spellEnd"/>
            <w:r w:rsidRPr="00560A2C">
              <w:t xml:space="preserve"> [</w:t>
            </w:r>
            <w:proofErr w:type="spellStart"/>
            <w:r w:rsidRPr="00560A2C">
              <w:t>Organisation_Name_Id</w:t>
            </w:r>
            <w:proofErr w:type="spellEnd"/>
            <w:r w:rsidRPr="00560A2C">
              <w:t xml:space="preserve">] then </w:t>
            </w:r>
            <w:proofErr w:type="spellStart"/>
            <w:r w:rsidRPr="00560A2C">
              <w:t>Organisation_Name</w:t>
            </w:r>
            <w:proofErr w:type="spellEnd"/>
            <w:r w:rsidRPr="00560A2C">
              <w:t xml:space="preserve"> [</w:t>
            </w:r>
            <w:proofErr w:type="spellStart"/>
            <w:r w:rsidRPr="00560A2C">
              <w:t>Organisation_Name</w:t>
            </w:r>
            <w:proofErr w:type="spellEnd"/>
            <w:r w:rsidRPr="00560A2C">
              <w:t>]</w:t>
            </w:r>
          </w:p>
          <w:p w14:paraId="079F9F98" w14:textId="77777777" w:rsidR="00964AEF" w:rsidRPr="00560A2C" w:rsidRDefault="00964AEF" w:rsidP="00964AEF"/>
          <w:p w14:paraId="11BA517B" w14:textId="77777777" w:rsidR="00964AEF" w:rsidRPr="00560A2C" w:rsidRDefault="00964AEF" w:rsidP="00964AEF">
            <w:r w:rsidRPr="00560A2C">
              <w:t>OR</w:t>
            </w:r>
          </w:p>
          <w:p w14:paraId="33D48532" w14:textId="77777777" w:rsidR="00964AEF" w:rsidRPr="00560A2C" w:rsidRDefault="00964AEF" w:rsidP="00964AEF"/>
          <w:p w14:paraId="284EF2E1" w14:textId="7B069AC3" w:rsidR="0016092C" w:rsidRPr="00560A2C" w:rsidRDefault="00964AEF" w:rsidP="00964AEF">
            <w:proofErr w:type="spellStart"/>
            <w:r w:rsidRPr="00560A2C">
              <w:t>Register_Owner</w:t>
            </w:r>
            <w:proofErr w:type="spellEnd"/>
            <w:r w:rsidRPr="00560A2C">
              <w:t xml:space="preserve"> [</w:t>
            </w:r>
            <w:proofErr w:type="spellStart"/>
            <w:r w:rsidRPr="00560A2C">
              <w:t>Organisation_Name_Id</w:t>
            </w:r>
            <w:proofErr w:type="spellEnd"/>
            <w:r w:rsidRPr="00560A2C">
              <w:t xml:space="preserve">] then </w:t>
            </w:r>
            <w:proofErr w:type="spellStart"/>
            <w:r w:rsidRPr="00560A2C">
              <w:t>Organisation_Name</w:t>
            </w:r>
            <w:proofErr w:type="spellEnd"/>
            <w:r w:rsidRPr="00560A2C">
              <w:t xml:space="preserve"> [</w:t>
            </w:r>
            <w:proofErr w:type="spellStart"/>
            <w:r w:rsidRPr="00560A2C">
              <w:t>Organisation_Name</w:t>
            </w:r>
            <w:proofErr w:type="spellEnd"/>
            <w:r w:rsidRPr="00560A2C">
              <w:t>]</w:t>
            </w:r>
          </w:p>
        </w:tc>
        <w:tc>
          <w:tcPr>
            <w:tcW w:w="5245" w:type="dxa"/>
            <w:shd w:val="clear" w:color="auto" w:fill="CCFFCC"/>
          </w:tcPr>
          <w:p w14:paraId="0C03D769" w14:textId="77777777" w:rsidR="00964AEF" w:rsidRPr="00560A2C" w:rsidRDefault="00964AEF" w:rsidP="00964AEF">
            <w:r w:rsidRPr="00560A2C">
              <w:t xml:space="preserve">If </w:t>
            </w:r>
            <w:proofErr w:type="spellStart"/>
            <w:r w:rsidRPr="00560A2C">
              <w:t>Reference_Source_Id</w:t>
            </w:r>
            <w:proofErr w:type="spellEnd"/>
            <w:r w:rsidRPr="00560A2C">
              <w:t xml:space="preserve"> in the Vocabulary Term table is not null, then get the </w:t>
            </w:r>
            <w:proofErr w:type="spellStart"/>
            <w:r w:rsidRPr="00560A2C">
              <w:t>Reference_Source_Id</w:t>
            </w:r>
            <w:proofErr w:type="spellEnd"/>
            <w:r w:rsidRPr="00560A2C">
              <w:t xml:space="preserve"> and check the </w:t>
            </w:r>
            <w:proofErr w:type="spellStart"/>
            <w:r w:rsidRPr="00560A2C">
              <w:t>Reference_Source</w:t>
            </w:r>
            <w:proofErr w:type="spellEnd"/>
            <w:r w:rsidRPr="00560A2C">
              <w:t xml:space="preserve"> table for the </w:t>
            </w:r>
            <w:proofErr w:type="spellStart"/>
            <w:r w:rsidRPr="00560A2C">
              <w:t>Organisation_Name_Id</w:t>
            </w:r>
            <w:proofErr w:type="spellEnd"/>
            <w:r w:rsidRPr="00560A2C">
              <w:t xml:space="preserve"> and look-up the </w:t>
            </w:r>
            <w:proofErr w:type="spellStart"/>
            <w:r w:rsidRPr="00560A2C">
              <w:t>Organisation_Name</w:t>
            </w:r>
            <w:proofErr w:type="spellEnd"/>
            <w:r w:rsidRPr="00560A2C">
              <w:t xml:space="preserve"> in the </w:t>
            </w:r>
            <w:proofErr w:type="spellStart"/>
            <w:r w:rsidRPr="00560A2C">
              <w:t>Organisation</w:t>
            </w:r>
            <w:proofErr w:type="spellEnd"/>
            <w:r w:rsidRPr="00560A2C">
              <w:t xml:space="preserve"> Name </w:t>
            </w:r>
          </w:p>
          <w:p w14:paraId="77C86E16" w14:textId="58E8BBFF" w:rsidR="00F75CDF" w:rsidRPr="00560A2C" w:rsidRDefault="00964AEF">
            <w:r w:rsidRPr="00560A2C">
              <w:t xml:space="preserve">Else, look-up </w:t>
            </w:r>
            <w:proofErr w:type="spellStart"/>
            <w:r w:rsidRPr="00560A2C">
              <w:t>Organisation_Name_Id</w:t>
            </w:r>
            <w:proofErr w:type="spellEnd"/>
            <w:r w:rsidRPr="00560A2C">
              <w:t xml:space="preserve"> in the </w:t>
            </w:r>
            <w:proofErr w:type="spellStart"/>
            <w:r w:rsidRPr="00560A2C">
              <w:t>Register_Owner</w:t>
            </w:r>
            <w:proofErr w:type="spellEnd"/>
            <w:r w:rsidRPr="00560A2C">
              <w:t xml:space="preserve"> table and find </w:t>
            </w:r>
            <w:proofErr w:type="spellStart"/>
            <w:r w:rsidRPr="00560A2C">
              <w:t>Organisation_name</w:t>
            </w:r>
            <w:proofErr w:type="spellEnd"/>
            <w:r w:rsidRPr="00560A2C">
              <w:t xml:space="preserve"> in the </w:t>
            </w:r>
            <w:proofErr w:type="spellStart"/>
            <w:r w:rsidRPr="00560A2C">
              <w:t>Organisation</w:t>
            </w:r>
            <w:proofErr w:type="spellEnd"/>
            <w:r w:rsidRPr="00560A2C">
              <w:t xml:space="preserve"> Name table.</w:t>
            </w:r>
          </w:p>
        </w:tc>
      </w:tr>
      <w:tr w:rsidR="00601C49" w14:paraId="740772D4" w14:textId="77777777" w:rsidTr="00560A2C">
        <w:tc>
          <w:tcPr>
            <w:tcW w:w="3085" w:type="dxa"/>
            <w:shd w:val="clear" w:color="auto" w:fill="CCFFCC"/>
          </w:tcPr>
          <w:p w14:paraId="74865407" w14:textId="2C441FD5" w:rsidR="00601C49" w:rsidRPr="00560A2C" w:rsidRDefault="0041778F">
            <w:proofErr w:type="spellStart"/>
            <w:proofErr w:type="gramStart"/>
            <w:r>
              <w:t>dcterms:created</w:t>
            </w:r>
            <w:proofErr w:type="spellEnd"/>
            <w:proofErr w:type="gramEnd"/>
          </w:p>
        </w:tc>
        <w:tc>
          <w:tcPr>
            <w:tcW w:w="5670" w:type="dxa"/>
            <w:shd w:val="clear" w:color="auto" w:fill="CCFFCC"/>
          </w:tcPr>
          <w:p w14:paraId="605287C1" w14:textId="4AA5F8A8" w:rsidR="00D430F8" w:rsidRPr="00560A2C" w:rsidRDefault="0041778F" w:rsidP="00AB5574">
            <w:r>
              <w:t>Vocabulary Term [</w:t>
            </w:r>
            <w:proofErr w:type="spellStart"/>
            <w:r>
              <w:t>Date_Added</w:t>
            </w:r>
            <w:proofErr w:type="spellEnd"/>
            <w:r>
              <w:t>]</w:t>
            </w:r>
          </w:p>
        </w:tc>
        <w:tc>
          <w:tcPr>
            <w:tcW w:w="5245" w:type="dxa"/>
            <w:shd w:val="clear" w:color="auto" w:fill="CCFFCC"/>
          </w:tcPr>
          <w:p w14:paraId="592ED0A7" w14:textId="6ADD0203" w:rsidR="00601C49" w:rsidRPr="00560A2C" w:rsidRDefault="00601C49" w:rsidP="000B7DF0"/>
        </w:tc>
      </w:tr>
    </w:tbl>
    <w:p w14:paraId="137B2E65" w14:textId="77777777" w:rsidR="00D5612C" w:rsidRDefault="00D5612C"/>
    <w:p w14:paraId="67719DB7" w14:textId="77777777" w:rsidR="00411D01" w:rsidRDefault="00411D01"/>
    <w:sectPr w:rsidR="00411D01" w:rsidSect="005A1D96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334B"/>
    <w:multiLevelType w:val="hybridMultilevel"/>
    <w:tmpl w:val="27FA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DA3"/>
    <w:rsid w:val="000009D8"/>
    <w:rsid w:val="000021BC"/>
    <w:rsid w:val="00005F83"/>
    <w:rsid w:val="0007275C"/>
    <w:rsid w:val="00076D46"/>
    <w:rsid w:val="00083841"/>
    <w:rsid w:val="00096E2B"/>
    <w:rsid w:val="000B7DF0"/>
    <w:rsid w:val="000C3C78"/>
    <w:rsid w:val="000D6FC4"/>
    <w:rsid w:val="000F2A67"/>
    <w:rsid w:val="000F69F4"/>
    <w:rsid w:val="00126599"/>
    <w:rsid w:val="00151328"/>
    <w:rsid w:val="0016092C"/>
    <w:rsid w:val="001C34F3"/>
    <w:rsid w:val="00242E22"/>
    <w:rsid w:val="00243E39"/>
    <w:rsid w:val="00252FEF"/>
    <w:rsid w:val="002548C1"/>
    <w:rsid w:val="00280FA6"/>
    <w:rsid w:val="0029055B"/>
    <w:rsid w:val="00292193"/>
    <w:rsid w:val="002A1ED3"/>
    <w:rsid w:val="002E1836"/>
    <w:rsid w:val="003604B0"/>
    <w:rsid w:val="003646A0"/>
    <w:rsid w:val="003A4776"/>
    <w:rsid w:val="003B374F"/>
    <w:rsid w:val="003C182F"/>
    <w:rsid w:val="003E5C84"/>
    <w:rsid w:val="003F0D56"/>
    <w:rsid w:val="004049F6"/>
    <w:rsid w:val="00405274"/>
    <w:rsid w:val="00411D01"/>
    <w:rsid w:val="0041778F"/>
    <w:rsid w:val="004279DA"/>
    <w:rsid w:val="004669C7"/>
    <w:rsid w:val="004724FC"/>
    <w:rsid w:val="004835F2"/>
    <w:rsid w:val="004A366D"/>
    <w:rsid w:val="004D74FE"/>
    <w:rsid w:val="004E24F0"/>
    <w:rsid w:val="00507D24"/>
    <w:rsid w:val="005207C9"/>
    <w:rsid w:val="00544A6B"/>
    <w:rsid w:val="0055317D"/>
    <w:rsid w:val="00560A2C"/>
    <w:rsid w:val="00564DF1"/>
    <w:rsid w:val="00566880"/>
    <w:rsid w:val="005904FF"/>
    <w:rsid w:val="005A1D96"/>
    <w:rsid w:val="005A6EA6"/>
    <w:rsid w:val="005D6DA3"/>
    <w:rsid w:val="00601C49"/>
    <w:rsid w:val="00652834"/>
    <w:rsid w:val="00673579"/>
    <w:rsid w:val="006827BD"/>
    <w:rsid w:val="00685107"/>
    <w:rsid w:val="00691579"/>
    <w:rsid w:val="00710C46"/>
    <w:rsid w:val="00725E93"/>
    <w:rsid w:val="0073718B"/>
    <w:rsid w:val="00737CDF"/>
    <w:rsid w:val="00781E39"/>
    <w:rsid w:val="00786918"/>
    <w:rsid w:val="007E7ECD"/>
    <w:rsid w:val="008333F0"/>
    <w:rsid w:val="008376C4"/>
    <w:rsid w:val="00880975"/>
    <w:rsid w:val="0088198C"/>
    <w:rsid w:val="00890E52"/>
    <w:rsid w:val="008A728B"/>
    <w:rsid w:val="008B05EB"/>
    <w:rsid w:val="008B5AC3"/>
    <w:rsid w:val="008F555C"/>
    <w:rsid w:val="00945299"/>
    <w:rsid w:val="009509F2"/>
    <w:rsid w:val="00961DBE"/>
    <w:rsid w:val="00964AEF"/>
    <w:rsid w:val="00983A34"/>
    <w:rsid w:val="009D5FAB"/>
    <w:rsid w:val="009E58C0"/>
    <w:rsid w:val="00A74009"/>
    <w:rsid w:val="00A853FB"/>
    <w:rsid w:val="00A85BB1"/>
    <w:rsid w:val="00A92A5B"/>
    <w:rsid w:val="00AA396B"/>
    <w:rsid w:val="00AB5574"/>
    <w:rsid w:val="00AC2D31"/>
    <w:rsid w:val="00AD7659"/>
    <w:rsid w:val="00AE0942"/>
    <w:rsid w:val="00B068E8"/>
    <w:rsid w:val="00B15A39"/>
    <w:rsid w:val="00B21369"/>
    <w:rsid w:val="00B55FDF"/>
    <w:rsid w:val="00B913EB"/>
    <w:rsid w:val="00B964E6"/>
    <w:rsid w:val="00BA0E28"/>
    <w:rsid w:val="00C018E2"/>
    <w:rsid w:val="00C04E87"/>
    <w:rsid w:val="00C27F94"/>
    <w:rsid w:val="00C629B3"/>
    <w:rsid w:val="00CC7B20"/>
    <w:rsid w:val="00D41907"/>
    <w:rsid w:val="00D41FDB"/>
    <w:rsid w:val="00D430F8"/>
    <w:rsid w:val="00D5612C"/>
    <w:rsid w:val="00D74457"/>
    <w:rsid w:val="00D77DDF"/>
    <w:rsid w:val="00D97900"/>
    <w:rsid w:val="00DA03B9"/>
    <w:rsid w:val="00DB74F9"/>
    <w:rsid w:val="00DC7102"/>
    <w:rsid w:val="00E05F15"/>
    <w:rsid w:val="00E50021"/>
    <w:rsid w:val="00E75B29"/>
    <w:rsid w:val="00E92517"/>
    <w:rsid w:val="00E97F3E"/>
    <w:rsid w:val="00EB2092"/>
    <w:rsid w:val="00ED0C68"/>
    <w:rsid w:val="00EE4B75"/>
    <w:rsid w:val="00EE7515"/>
    <w:rsid w:val="00F00426"/>
    <w:rsid w:val="00F3035A"/>
    <w:rsid w:val="00F34365"/>
    <w:rsid w:val="00F70068"/>
    <w:rsid w:val="00F75CDF"/>
    <w:rsid w:val="00F92ADC"/>
    <w:rsid w:val="00FB2ADA"/>
    <w:rsid w:val="00FB5B85"/>
    <w:rsid w:val="00F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E224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D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D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6D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D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D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6D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1415</Words>
  <Characters>8069</Characters>
  <Application>Microsoft Macintosh Word</Application>
  <DocSecurity>0</DocSecurity>
  <Lines>67</Lines>
  <Paragraphs>18</Paragraphs>
  <ScaleCrop>false</ScaleCrop>
  <Company>FiNK Data</Company>
  <LinksUpToDate>false</LinksUpToDate>
  <CharactersWithSpaces>9466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Finney</dc:creator>
  <cp:keywords/>
  <dc:description/>
  <cp:lastModifiedBy>Kim Finney</cp:lastModifiedBy>
  <cp:revision>33</cp:revision>
  <cp:lastPrinted>2014-06-17T23:51:00Z</cp:lastPrinted>
  <dcterms:created xsi:type="dcterms:W3CDTF">2014-09-09T23:47:00Z</dcterms:created>
  <dcterms:modified xsi:type="dcterms:W3CDTF">2014-09-10T02:14:00Z</dcterms:modified>
</cp:coreProperties>
</file>