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FC725" w14:textId="77777777" w:rsidR="002E644D" w:rsidRPr="007871B5" w:rsidRDefault="002E644D" w:rsidP="00E07A88">
      <w:pPr>
        <w:spacing w:line="480" w:lineRule="auto"/>
        <w:jc w:val="center"/>
        <w:rPr>
          <w:rFonts w:ascii="Times New Roman" w:hAnsi="Times New Roman" w:cs="Times New Roman"/>
        </w:rPr>
      </w:pPr>
    </w:p>
    <w:p w14:paraId="38406A8E" w14:textId="77777777" w:rsidR="002E644D" w:rsidRPr="007871B5" w:rsidRDefault="002E644D" w:rsidP="00E07A88">
      <w:pPr>
        <w:spacing w:line="480" w:lineRule="auto"/>
        <w:jc w:val="center"/>
        <w:rPr>
          <w:rFonts w:ascii="Times New Roman" w:hAnsi="Times New Roman" w:cs="Times New Roman"/>
        </w:rPr>
      </w:pPr>
    </w:p>
    <w:p w14:paraId="547272F6" w14:textId="77777777" w:rsidR="002E644D" w:rsidRPr="007871B5" w:rsidRDefault="002E644D" w:rsidP="00E07A88">
      <w:pPr>
        <w:spacing w:line="480" w:lineRule="auto"/>
        <w:jc w:val="center"/>
        <w:rPr>
          <w:rFonts w:ascii="Times New Roman" w:hAnsi="Times New Roman" w:cs="Times New Roman"/>
        </w:rPr>
      </w:pPr>
    </w:p>
    <w:p w14:paraId="3856744A" w14:textId="77777777" w:rsidR="002E644D" w:rsidRPr="007871B5" w:rsidRDefault="002E644D" w:rsidP="00E07A88">
      <w:pPr>
        <w:spacing w:line="480" w:lineRule="auto"/>
        <w:jc w:val="center"/>
        <w:rPr>
          <w:rFonts w:ascii="Times New Roman" w:hAnsi="Times New Roman" w:cs="Times New Roman"/>
        </w:rPr>
      </w:pPr>
    </w:p>
    <w:p w14:paraId="18177BE3" w14:textId="77777777" w:rsidR="002E644D" w:rsidRPr="007871B5" w:rsidRDefault="002E644D" w:rsidP="00E07A88">
      <w:pPr>
        <w:spacing w:line="480" w:lineRule="auto"/>
        <w:jc w:val="center"/>
        <w:rPr>
          <w:rFonts w:ascii="Times New Roman" w:hAnsi="Times New Roman" w:cs="Times New Roman"/>
        </w:rPr>
      </w:pPr>
    </w:p>
    <w:p w14:paraId="4FC3559C" w14:textId="67B7FAA5" w:rsidR="002E644D" w:rsidRPr="007871B5" w:rsidRDefault="002E644D" w:rsidP="00E07A88">
      <w:pPr>
        <w:spacing w:line="480" w:lineRule="auto"/>
        <w:jc w:val="center"/>
        <w:rPr>
          <w:rFonts w:ascii="Times New Roman" w:hAnsi="Times New Roman" w:cs="Times New Roman"/>
          <w:b/>
          <w:bCs/>
        </w:rPr>
      </w:pPr>
      <w:r w:rsidRPr="007871B5">
        <w:rPr>
          <w:rFonts w:ascii="Times New Roman" w:hAnsi="Times New Roman" w:cs="Times New Roman"/>
          <w:b/>
          <w:bCs/>
        </w:rPr>
        <w:t>5-1 Milestone Three: Input With Buttons Lab</w:t>
      </w:r>
    </w:p>
    <w:p w14:paraId="06B3643A" w14:textId="77777777" w:rsidR="002E644D" w:rsidRPr="007871B5" w:rsidRDefault="002E644D" w:rsidP="00E07A88">
      <w:pPr>
        <w:spacing w:line="480" w:lineRule="auto"/>
        <w:jc w:val="center"/>
        <w:rPr>
          <w:rFonts w:ascii="Times New Roman" w:hAnsi="Times New Roman" w:cs="Times New Roman"/>
        </w:rPr>
      </w:pPr>
    </w:p>
    <w:p w14:paraId="13B8269A" w14:textId="77777777" w:rsidR="002E644D" w:rsidRPr="007871B5" w:rsidRDefault="002E644D" w:rsidP="00E07A88">
      <w:pPr>
        <w:spacing w:line="480" w:lineRule="auto"/>
        <w:jc w:val="center"/>
        <w:rPr>
          <w:rFonts w:ascii="Times New Roman" w:hAnsi="Times New Roman" w:cs="Times New Roman"/>
        </w:rPr>
      </w:pPr>
      <w:r w:rsidRPr="007871B5">
        <w:rPr>
          <w:rFonts w:ascii="Times New Roman" w:hAnsi="Times New Roman" w:cs="Times New Roman"/>
        </w:rPr>
        <w:t>Allan O'Driscoll</w:t>
      </w:r>
    </w:p>
    <w:p w14:paraId="1AADAF20" w14:textId="77777777" w:rsidR="002E644D" w:rsidRPr="007871B5" w:rsidRDefault="002E644D" w:rsidP="00E07A88">
      <w:pPr>
        <w:spacing w:line="480" w:lineRule="auto"/>
        <w:jc w:val="center"/>
        <w:rPr>
          <w:rFonts w:ascii="Times New Roman" w:hAnsi="Times New Roman" w:cs="Times New Roman"/>
        </w:rPr>
      </w:pPr>
      <w:r w:rsidRPr="007871B5">
        <w:rPr>
          <w:rFonts w:ascii="Times New Roman" w:hAnsi="Times New Roman" w:cs="Times New Roman"/>
        </w:rPr>
        <w:t>Southern New Hampshire University</w:t>
      </w:r>
    </w:p>
    <w:p w14:paraId="1424158D" w14:textId="77777777" w:rsidR="002E644D" w:rsidRPr="007871B5" w:rsidRDefault="002E644D" w:rsidP="00E07A88">
      <w:pPr>
        <w:spacing w:line="480" w:lineRule="auto"/>
        <w:jc w:val="center"/>
        <w:rPr>
          <w:rFonts w:ascii="Times New Roman" w:hAnsi="Times New Roman" w:cs="Times New Roman"/>
        </w:rPr>
      </w:pPr>
      <w:r w:rsidRPr="007871B5">
        <w:rPr>
          <w:rFonts w:ascii="Times New Roman" w:hAnsi="Times New Roman" w:cs="Times New Roman"/>
        </w:rPr>
        <w:t>CS 350: Emerging Systems Architectures &amp; Technologies</w:t>
      </w:r>
    </w:p>
    <w:p w14:paraId="475B7B2B" w14:textId="01DC12B5" w:rsidR="002E644D" w:rsidRPr="007871B5" w:rsidRDefault="002E644D" w:rsidP="00E07A88">
      <w:pPr>
        <w:spacing w:line="480" w:lineRule="auto"/>
        <w:jc w:val="center"/>
        <w:rPr>
          <w:rFonts w:ascii="Times New Roman" w:hAnsi="Times New Roman" w:cs="Times New Roman"/>
        </w:rPr>
      </w:pPr>
      <w:r w:rsidRPr="007871B5">
        <w:rPr>
          <w:rFonts w:ascii="Times New Roman" w:hAnsi="Times New Roman" w:cs="Times New Roman"/>
        </w:rPr>
        <w:t>Professor Roland Morales</w:t>
      </w:r>
    </w:p>
    <w:p w14:paraId="375383AD" w14:textId="7203CC32" w:rsidR="000F3555" w:rsidRPr="007871B5" w:rsidRDefault="002E644D" w:rsidP="00E07A88">
      <w:pPr>
        <w:spacing w:line="480" w:lineRule="auto"/>
        <w:jc w:val="center"/>
        <w:rPr>
          <w:rFonts w:ascii="Times New Roman" w:hAnsi="Times New Roman" w:cs="Times New Roman"/>
        </w:rPr>
      </w:pPr>
      <w:r w:rsidRPr="007871B5">
        <w:rPr>
          <w:rFonts w:ascii="Times New Roman" w:hAnsi="Times New Roman" w:cs="Times New Roman"/>
        </w:rPr>
        <w:t>April 5, 2025</w:t>
      </w:r>
    </w:p>
    <w:p w14:paraId="59169BC0" w14:textId="77777777" w:rsidR="002E644D" w:rsidRPr="007871B5" w:rsidRDefault="002E644D" w:rsidP="00E07A88">
      <w:pPr>
        <w:spacing w:line="480" w:lineRule="auto"/>
        <w:jc w:val="center"/>
        <w:rPr>
          <w:rFonts w:ascii="Times New Roman" w:hAnsi="Times New Roman" w:cs="Times New Roman"/>
        </w:rPr>
      </w:pPr>
    </w:p>
    <w:p w14:paraId="72CDDD33" w14:textId="5EABEDCE" w:rsidR="002E644D" w:rsidRPr="007871B5" w:rsidRDefault="002E644D" w:rsidP="00E07A88">
      <w:pPr>
        <w:spacing w:line="480" w:lineRule="auto"/>
        <w:rPr>
          <w:rFonts w:ascii="Times New Roman" w:hAnsi="Times New Roman" w:cs="Times New Roman"/>
        </w:rPr>
      </w:pPr>
      <w:r w:rsidRPr="007871B5">
        <w:rPr>
          <w:rFonts w:ascii="Times New Roman" w:hAnsi="Times New Roman" w:cs="Times New Roman"/>
        </w:rPr>
        <w:br w:type="page"/>
      </w:r>
    </w:p>
    <w:p w14:paraId="04CED07B" w14:textId="5D03D191" w:rsidR="002E644D" w:rsidRDefault="002E644D" w:rsidP="00E07A88">
      <w:pPr>
        <w:spacing w:line="480" w:lineRule="auto"/>
        <w:jc w:val="center"/>
        <w:rPr>
          <w:rFonts w:ascii="Times New Roman" w:hAnsi="Times New Roman" w:cs="Times New Roman"/>
          <w:b/>
          <w:bCs/>
        </w:rPr>
      </w:pPr>
      <w:r w:rsidRPr="007871B5">
        <w:rPr>
          <w:rFonts w:ascii="Times New Roman" w:hAnsi="Times New Roman" w:cs="Times New Roman"/>
          <w:b/>
          <w:bCs/>
        </w:rPr>
        <w:lastRenderedPageBreak/>
        <w:t>5-1 Milestone Three: Input With Buttons Lab</w:t>
      </w:r>
    </w:p>
    <w:p w14:paraId="1F3BC65B" w14:textId="6BC0024B" w:rsidR="00E66EA0" w:rsidRPr="00E66EA0" w:rsidRDefault="00E66EA0" w:rsidP="00E66EA0">
      <w:pPr>
        <w:spacing w:line="480" w:lineRule="auto"/>
        <w:rPr>
          <w:rFonts w:ascii="Times New Roman" w:hAnsi="Times New Roman" w:cs="Times New Roman"/>
        </w:rPr>
      </w:pPr>
      <w:r w:rsidRPr="00E66EA0">
        <w:rPr>
          <w:rFonts w:ascii="Times New Roman" w:hAnsi="Times New Roman" w:cs="Times New Roman"/>
        </w:rPr>
        <w:t>The purpose of this assignment is to develop the logic to transmit a message in Morse code using a red light to represent dots and a blue light to represent dashes. Appropriate pauses are inserted between dots and dashes, letters, and words. Two messages are hard-coded into the program. These are "SOS" and "OK". The message can be toggled by clicking a button that changes the active message but does not interrupt the current transmission. The active message is translated to Morse code in a set of loops. The transmission will be repeated until the message changes (via a button click) or the user cancels execution by clicking on CRTL-C.</w:t>
      </w:r>
    </w:p>
    <w:p w14:paraId="3F257B56" w14:textId="67B596EA" w:rsidR="00E66EA0" w:rsidRPr="00E66EA0" w:rsidRDefault="00E66EA0" w:rsidP="00E66EA0">
      <w:pPr>
        <w:spacing w:line="480" w:lineRule="auto"/>
        <w:rPr>
          <w:rFonts w:ascii="Times New Roman" w:hAnsi="Times New Roman" w:cs="Times New Roman"/>
        </w:rPr>
      </w:pPr>
      <w:r w:rsidRPr="00E66EA0">
        <w:rPr>
          <w:rFonts w:ascii="Times New Roman" w:hAnsi="Times New Roman" w:cs="Times New Roman"/>
        </w:rPr>
        <w:t>The following is an image of my setup:</w:t>
      </w:r>
    </w:p>
    <w:p w14:paraId="396537C0" w14:textId="77777777" w:rsidR="00970D51" w:rsidRDefault="00B14F90" w:rsidP="0024686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2C55C60" wp14:editId="3CD4C50C">
            <wp:extent cx="4261104" cy="3200400"/>
            <wp:effectExtent l="57150" t="57150" r="101600" b="95250"/>
            <wp:docPr id="77732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1104" cy="320040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405BB8C8" w14:textId="083656A4" w:rsidR="00CF2E8F" w:rsidRPr="00FD75CB" w:rsidRDefault="00B14F90" w:rsidP="00970D51">
      <w:pPr>
        <w:spacing w:line="480" w:lineRule="auto"/>
        <w:rPr>
          <w:rFonts w:ascii="Times New Roman" w:hAnsi="Times New Roman" w:cs="Times New Roman"/>
        </w:rPr>
      </w:pPr>
      <w:r>
        <w:rPr>
          <w:rFonts w:ascii="Times New Roman" w:hAnsi="Times New Roman" w:cs="Times New Roman"/>
        </w:rPr>
        <w:t xml:space="preserve">The </w:t>
      </w:r>
      <w:r w:rsidR="008D568B">
        <w:rPr>
          <w:rFonts w:ascii="Times New Roman" w:hAnsi="Times New Roman" w:cs="Times New Roman"/>
        </w:rPr>
        <w:t xml:space="preserve">image on the </w:t>
      </w:r>
      <w:r>
        <w:rPr>
          <w:rFonts w:ascii="Times New Roman" w:hAnsi="Times New Roman" w:cs="Times New Roman"/>
        </w:rPr>
        <w:t xml:space="preserve">following </w:t>
      </w:r>
      <w:r w:rsidR="008D568B">
        <w:rPr>
          <w:rFonts w:ascii="Times New Roman" w:hAnsi="Times New Roman" w:cs="Times New Roman"/>
        </w:rPr>
        <w:t xml:space="preserve">page </w:t>
      </w:r>
      <w:r>
        <w:rPr>
          <w:rFonts w:ascii="Times New Roman" w:hAnsi="Times New Roman" w:cs="Times New Roman"/>
        </w:rPr>
        <w:t xml:space="preserve">is a graphical </w:t>
      </w:r>
      <w:r w:rsidR="00246868">
        <w:rPr>
          <w:rFonts w:ascii="Times New Roman" w:hAnsi="Times New Roman" w:cs="Times New Roman"/>
        </w:rPr>
        <w:t>representation that shows the transmission of the two messages</w:t>
      </w:r>
      <w:r w:rsidR="008D568B">
        <w:rPr>
          <w:rFonts w:ascii="Times New Roman" w:hAnsi="Times New Roman" w:cs="Times New Roman"/>
        </w:rPr>
        <w:t>, first “SOS” and then after a pause “OK”</w:t>
      </w:r>
      <w:r w:rsidR="00246868">
        <w:rPr>
          <w:rFonts w:ascii="Times New Roman" w:hAnsi="Times New Roman" w:cs="Times New Roman"/>
        </w:rPr>
        <w:t>:</w:t>
      </w:r>
    </w:p>
    <w:p w14:paraId="4CCBEBD1" w14:textId="59EA4AF1" w:rsidR="00B14F90" w:rsidRDefault="00653518" w:rsidP="00653518">
      <w:pPr>
        <w:spacing w:line="48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106E87AC" wp14:editId="2B6C7480">
            <wp:extent cx="4270248" cy="3200400"/>
            <wp:effectExtent l="57150" t="57150" r="92710" b="95250"/>
            <wp:docPr id="1575960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0248" cy="3200400"/>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6998074E" w14:textId="51DC0488" w:rsidR="00A85AEC" w:rsidRDefault="001560D2" w:rsidP="00A85AEC">
      <w:pPr>
        <w:spacing w:line="480" w:lineRule="auto"/>
        <w:rPr>
          <w:rFonts w:ascii="Times New Roman" w:hAnsi="Times New Roman" w:cs="Times New Roman"/>
        </w:rPr>
      </w:pPr>
      <w:r>
        <w:rPr>
          <w:rFonts w:ascii="Times New Roman" w:hAnsi="Times New Roman" w:cs="Times New Roman"/>
        </w:rPr>
        <w:t>This graph was created by temporarily instrumenting the code as follows:</w:t>
      </w:r>
    </w:p>
    <w:p w14:paraId="067E3546" w14:textId="77777777" w:rsidR="005E239B" w:rsidRPr="005E239B" w:rsidRDefault="005E239B" w:rsidP="005E239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E239B">
        <w:rPr>
          <w:rFonts w:ascii="Courier New" w:hAnsi="Courier New" w:cs="Courier New"/>
          <w:sz w:val="16"/>
          <w:szCs w:val="16"/>
        </w:rPr>
        <w:t>import pandas as pd</w:t>
      </w:r>
    </w:p>
    <w:p w14:paraId="665C4EF2" w14:textId="32CE7893" w:rsidR="005E239B" w:rsidRDefault="005E239B" w:rsidP="005E239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E239B">
        <w:rPr>
          <w:rFonts w:ascii="Courier New" w:hAnsi="Courier New" w:cs="Courier New"/>
          <w:sz w:val="16"/>
          <w:szCs w:val="16"/>
        </w:rPr>
        <w:t>import matplotlib.pyplot as plt</w:t>
      </w:r>
    </w:p>
    <w:p w14:paraId="699E8504" w14:textId="4D0F486F" w:rsidR="005E239B" w:rsidRDefault="005E239B" w:rsidP="005E239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59B9EA00" w14:textId="75BE750D" w:rsidR="005E239B" w:rsidRDefault="005E239B" w:rsidP="005E239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5E239B">
        <w:rPr>
          <w:rFonts w:ascii="Courier New" w:hAnsi="Courier New" w:cs="Courier New"/>
          <w:sz w:val="16"/>
          <w:szCs w:val="16"/>
        </w:rPr>
        <w:t>records = []</w:t>
      </w:r>
    </w:p>
    <w:p w14:paraId="01471EEB" w14:textId="2BD918FB" w:rsidR="005E239B" w:rsidRDefault="005E239B" w:rsidP="005E239B">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03F5FA25" w14:textId="7E60E5C9" w:rsidR="00013A6D" w:rsidRDefault="00013A6D" w:rsidP="00B70C78">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013A6D">
        <w:rPr>
          <w:rFonts w:ascii="Courier New" w:hAnsi="Courier New" w:cs="Courier New"/>
          <w:sz w:val="16"/>
          <w:szCs w:val="16"/>
        </w:rPr>
        <w:t>class CWMachine(StateMachine):</w:t>
      </w:r>
    </w:p>
    <w:p w14:paraId="16A8894F" w14:textId="04398C4F" w:rsidR="00013A6D" w:rsidRDefault="00013A6D" w:rsidP="00B70C78">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7E93329B" w14:textId="77777777"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F4009">
        <w:rPr>
          <w:rFonts w:ascii="Courier New" w:hAnsi="Courier New" w:cs="Courier New"/>
          <w:sz w:val="16"/>
          <w:szCs w:val="16"/>
        </w:rPr>
        <w:t xml:space="preserve">    def on_enter_dot(self):</w:t>
      </w:r>
    </w:p>
    <w:p w14:paraId="1CBBEDD9" w14:textId="77777777" w:rsidR="000C3A37" w:rsidRDefault="000C3A37"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11EE2C37" w14:textId="245CF1FB"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F4009">
        <w:rPr>
          <w:rFonts w:ascii="Courier New" w:hAnsi="Courier New" w:cs="Courier New"/>
          <w:sz w:val="16"/>
          <w:szCs w:val="16"/>
        </w:rPr>
        <w:t xml:space="preserve">        if(DEBUG):</w:t>
      </w:r>
    </w:p>
    <w:p w14:paraId="7922EBA8" w14:textId="77777777"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F4009">
        <w:rPr>
          <w:rFonts w:ascii="Courier New" w:hAnsi="Courier New" w:cs="Courier New"/>
          <w:sz w:val="16"/>
          <w:szCs w:val="16"/>
        </w:rPr>
        <w:t xml:space="preserve">            now = time.time()</w:t>
      </w:r>
    </w:p>
    <w:p w14:paraId="58417183" w14:textId="77777777"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F4009">
        <w:rPr>
          <w:rFonts w:ascii="Courier New" w:hAnsi="Courier New" w:cs="Courier New"/>
          <w:sz w:val="16"/>
          <w:szCs w:val="16"/>
        </w:rPr>
        <w:t xml:space="preserve">            records.append({"time": (now-start_time), "red": 0, "blue": 0})</w:t>
      </w:r>
    </w:p>
    <w:p w14:paraId="61AC81C2" w14:textId="77777777"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1F4009">
        <w:rPr>
          <w:rFonts w:ascii="Courier New" w:hAnsi="Courier New" w:cs="Courier New"/>
          <w:sz w:val="16"/>
          <w:szCs w:val="16"/>
        </w:rPr>
        <w:t xml:space="preserve">            records.append({"time": (now-start_time), "red": 1, "blue": 0})</w:t>
      </w:r>
    </w:p>
    <w:p w14:paraId="31FAE125" w14:textId="77777777" w:rsidR="001F4009" w:rsidRPr="001F4009" w:rsidRDefault="001F4009" w:rsidP="001F400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71B5761D"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def on_exit_dot(self):</w:t>
      </w:r>
    </w:p>
    <w:p w14:paraId="135F3CE1"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47AF4573"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if(DEBUG):</w:t>
      </w:r>
    </w:p>
    <w:p w14:paraId="2A083215"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now = time.time()</w:t>
      </w:r>
    </w:p>
    <w:p w14:paraId="28B4CE34"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records.append({"time": (now-start_time), "red": 1, "blue": 0})</w:t>
      </w:r>
    </w:p>
    <w:p w14:paraId="0C8957C2" w14:textId="3B575BB6" w:rsidR="00013A6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records.append({"time": (now-start_time), "red": 0, "blue": 0})</w:t>
      </w:r>
    </w:p>
    <w:p w14:paraId="24BE5E49" w14:textId="2ED180A3" w:rsid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0376D1EB"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def on_enter_dash(self):</w:t>
      </w:r>
    </w:p>
    <w:p w14:paraId="4FE06F50" w14:textId="77777777" w:rsidR="000C3A37" w:rsidRDefault="000C3A37"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549EA146" w14:textId="047D2426"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if(DEBUG):</w:t>
      </w:r>
    </w:p>
    <w:p w14:paraId="649DE520"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now = time.time()</w:t>
      </w:r>
    </w:p>
    <w:p w14:paraId="7FD53972" w14:textId="77777777" w:rsidR="003A145D" w:rsidRP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records.append({"time": (now-start_time), "red": 0, "blue": 0})</w:t>
      </w:r>
    </w:p>
    <w:p w14:paraId="6A21E3CC" w14:textId="3209C692" w:rsidR="003A145D" w:rsidRDefault="003A145D"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3A145D">
        <w:rPr>
          <w:rFonts w:ascii="Courier New" w:hAnsi="Courier New" w:cs="Courier New"/>
          <w:sz w:val="16"/>
          <w:szCs w:val="16"/>
        </w:rPr>
        <w:t xml:space="preserve">            records.append({"time": (now-start_time), "red": 0, "blue": 1})</w:t>
      </w:r>
    </w:p>
    <w:p w14:paraId="4D8267BE" w14:textId="55E4FB4C" w:rsidR="002E3F81" w:rsidRDefault="002E3F81" w:rsidP="003A145D">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709FB583" w14:textId="77777777" w:rsidR="002E3F81" w:rsidRP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def on_exit_dash(self):</w:t>
      </w:r>
    </w:p>
    <w:p w14:paraId="3A035C6D" w14:textId="62889542" w:rsidR="002E3F81" w:rsidRP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w:t>
      </w:r>
    </w:p>
    <w:p w14:paraId="1D75531C" w14:textId="20B788C4" w:rsidR="002E3F81" w:rsidRP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if(DEBUG):</w:t>
      </w:r>
    </w:p>
    <w:p w14:paraId="3902127E" w14:textId="77777777" w:rsidR="002E3F81" w:rsidRP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now = time.time()</w:t>
      </w:r>
    </w:p>
    <w:p w14:paraId="63154CAE" w14:textId="77777777" w:rsidR="002E3F81" w:rsidRP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records.append({"time": (now-start_time), "red": 0, "blue": 1})</w:t>
      </w:r>
    </w:p>
    <w:p w14:paraId="2D2C844F" w14:textId="432B9AA9" w:rsidR="002E3F81" w:rsidRDefault="002E3F81"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2E3F81">
        <w:rPr>
          <w:rFonts w:ascii="Courier New" w:hAnsi="Courier New" w:cs="Courier New"/>
          <w:sz w:val="16"/>
          <w:szCs w:val="16"/>
        </w:rPr>
        <w:t xml:space="preserve">            records.append({"time": (now-start_time), "red": 0, "blue": 0})</w:t>
      </w:r>
    </w:p>
    <w:p w14:paraId="119E3FE1" w14:textId="471B9449" w:rsidR="005E239B" w:rsidRDefault="005E239B" w:rsidP="002E3F8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Pr>
          <w:rFonts w:ascii="Courier New" w:hAnsi="Courier New" w:cs="Courier New"/>
          <w:sz w:val="16"/>
          <w:szCs w:val="16"/>
        </w:rPr>
        <w:t>…</w:t>
      </w:r>
    </w:p>
    <w:p w14:paraId="13BD2F52" w14:textId="719CFB15"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lastRenderedPageBreak/>
        <w:t>df = pd.DataFrame(records)</w:t>
      </w:r>
    </w:p>
    <w:p w14:paraId="687989E5" w14:textId="77777777"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19ABFE0B" w14:textId="49734FAD"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 Create a plot</w:t>
      </w:r>
    </w:p>
    <w:p w14:paraId="763DBC64" w14:textId="3C955F23"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plt.plot(df['time'], df['red'], color='red')</w:t>
      </w:r>
    </w:p>
    <w:p w14:paraId="397144B6" w14:textId="71E3F2A9"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plt.plot(df['time'], df['blue'], color='blue')</w:t>
      </w:r>
    </w:p>
    <w:p w14:paraId="4965C1AC" w14:textId="185427CD"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plt.xlabel("Time")</w:t>
      </w:r>
    </w:p>
    <w:p w14:paraId="5FC3CF3B" w14:textId="63C1BEAD"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plt.ylabel("On/Off")</w:t>
      </w:r>
    </w:p>
    <w:p w14:paraId="75F1EBEA" w14:textId="5CCBFE00"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plt.title("Morse Code")</w:t>
      </w:r>
    </w:p>
    <w:p w14:paraId="5CF455E9" w14:textId="77777777"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p>
    <w:p w14:paraId="2490A6AF" w14:textId="56C5F1E6" w:rsidR="009E1F89" w:rsidRPr="009E1F89"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 Save the plot as a PNG image</w:t>
      </w:r>
    </w:p>
    <w:p w14:paraId="18050CD4" w14:textId="4484D147" w:rsidR="005E239B" w:rsidRPr="00B70C78" w:rsidRDefault="009E1F89" w:rsidP="009E1F89">
      <w:pPr>
        <w:pStyle w:val="NoSpacing"/>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9E1F89">
        <w:rPr>
          <w:rFonts w:ascii="Courier New" w:hAnsi="Courier New" w:cs="Courier New"/>
          <w:sz w:val="16"/>
          <w:szCs w:val="16"/>
        </w:rPr>
        <w:t>plt.savefig("morse.png")</w:t>
      </w:r>
    </w:p>
    <w:p w14:paraId="1022C818" w14:textId="77777777" w:rsidR="00EE32B3" w:rsidRDefault="00EE32B3" w:rsidP="00E07A88">
      <w:pPr>
        <w:spacing w:line="480" w:lineRule="auto"/>
        <w:rPr>
          <w:rFonts w:ascii="Times New Roman" w:hAnsi="Times New Roman" w:cs="Times New Roman"/>
          <w:b/>
          <w:bCs/>
        </w:rPr>
      </w:pPr>
    </w:p>
    <w:p w14:paraId="22A6520A" w14:textId="2DC24020" w:rsidR="002E644D" w:rsidRPr="007871B5" w:rsidRDefault="002E644D" w:rsidP="00E07A88">
      <w:pPr>
        <w:spacing w:line="480" w:lineRule="auto"/>
        <w:rPr>
          <w:rFonts w:ascii="Times New Roman" w:hAnsi="Times New Roman" w:cs="Times New Roman"/>
          <w:b/>
          <w:bCs/>
        </w:rPr>
      </w:pPr>
      <w:r w:rsidRPr="007871B5">
        <w:rPr>
          <w:rFonts w:ascii="Times New Roman" w:hAnsi="Times New Roman" w:cs="Times New Roman"/>
          <w:b/>
          <w:bCs/>
        </w:rPr>
        <w:t>Why does the loop that processes the LED blinking need to run in a separate thread?</w:t>
      </w:r>
    </w:p>
    <w:p w14:paraId="2CBCA289" w14:textId="5AB02BDE" w:rsidR="0076638C" w:rsidRPr="007871B5" w:rsidRDefault="00A9764F" w:rsidP="00E07A88">
      <w:pPr>
        <w:spacing w:line="480" w:lineRule="auto"/>
        <w:rPr>
          <w:rFonts w:ascii="Times New Roman" w:hAnsi="Times New Roman" w:cs="Times New Roman"/>
        </w:rPr>
      </w:pPr>
      <w:r w:rsidRPr="00A9764F">
        <w:rPr>
          <w:rFonts w:ascii="Times New Roman" w:hAnsi="Times New Roman" w:cs="Times New Roman"/>
        </w:rPr>
        <w:t>The transmit method is designed as a loop that cycles through the message one character at a time, translating the words into Morse code. The code interacts with the state machine by sending messages. These internal processes need to be on separate threads to allow each to execute their activities independently from the others. The timing needs to be fairly precise, and some methods block while performing their function. Without a proper threading model, this behavior would interfere with other activities. In addition, doing this work on the main thread while trying to do anything else would complicate the code. There are several other threads that perform different functions, such as blinking the LED and monitoring the state of the button. While the program is running, the following threads can be seen executing:</w:t>
      </w:r>
    </w:p>
    <w:p w14:paraId="592EEA7D" w14:textId="77777777" w:rsidR="00671E10"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671E10">
        <w:rPr>
          <w:rFonts w:ascii="Courier New" w:hAnsi="Courier New" w:cs="Courier New"/>
          <w:sz w:val="16"/>
          <w:szCs w:val="16"/>
        </w:rPr>
        <w:t>[</w:t>
      </w:r>
    </w:p>
    <w:p w14:paraId="3C0CE0B7" w14:textId="77777777" w:rsidR="00671E10"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671E10">
        <w:rPr>
          <w:rFonts w:ascii="Courier New" w:hAnsi="Courier New" w:cs="Courier New"/>
          <w:sz w:val="16"/>
          <w:szCs w:val="16"/>
        </w:rPr>
        <w:t xml:space="preserve">&lt;_MainThread(MainThread, started 281473712650016)&gt;, </w:t>
      </w:r>
    </w:p>
    <w:p w14:paraId="730F83EC" w14:textId="77777777" w:rsidR="00671E10"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671E10">
        <w:rPr>
          <w:rFonts w:ascii="Courier New" w:hAnsi="Courier New" w:cs="Courier New"/>
          <w:sz w:val="16"/>
          <w:szCs w:val="16"/>
        </w:rPr>
        <w:t xml:space="preserve">&lt;_callback_thread(Thread-6, started daemon 281473349382528)&gt;, </w:t>
      </w:r>
    </w:p>
    <w:p w14:paraId="7FE5E039" w14:textId="77777777" w:rsidR="00671E10"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671E10">
        <w:rPr>
          <w:rFonts w:ascii="Courier New" w:hAnsi="Courier New" w:cs="Courier New"/>
          <w:sz w:val="16"/>
          <w:szCs w:val="16"/>
        </w:rPr>
        <w:t xml:space="preserve">&lt;Thread(Thread-7 (transmit), started 281473317925248)&gt;, </w:t>
      </w:r>
    </w:p>
    <w:p w14:paraId="3F251B10" w14:textId="77777777" w:rsidR="00671E10"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671E10">
        <w:rPr>
          <w:rFonts w:ascii="Courier New" w:hAnsi="Courier New" w:cs="Courier New"/>
          <w:sz w:val="16"/>
          <w:szCs w:val="16"/>
        </w:rPr>
        <w:t xml:space="preserve">&lt;HoldThread(Thread-8 (held), started daemon 281473162736000)&gt;, </w:t>
      </w:r>
    </w:p>
    <w:p w14:paraId="2C54BFF2" w14:textId="77777777" w:rsidR="00A920B9" w:rsidRDefault="00671E10" w:rsidP="00E07A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671E10">
        <w:rPr>
          <w:rFonts w:ascii="Courier New" w:hAnsi="Courier New" w:cs="Courier New"/>
          <w:sz w:val="16"/>
          <w:szCs w:val="16"/>
        </w:rPr>
        <w:t>&lt;GPIOThread(Thread-22 (_blink_device), started daemon 281473152250240)&gt;</w:t>
      </w:r>
    </w:p>
    <w:p w14:paraId="63BF9055" w14:textId="106C786E" w:rsidR="004165A3" w:rsidRPr="007871B5" w:rsidRDefault="00671E10" w:rsidP="00E07A88">
      <w:pPr>
        <w:pStyle w:val="NoSpacing"/>
        <w:pBdr>
          <w:top w:val="single" w:sz="4" w:space="1" w:color="auto"/>
          <w:left w:val="single" w:sz="4" w:space="4" w:color="auto"/>
          <w:bottom w:val="single" w:sz="4" w:space="1" w:color="auto"/>
          <w:right w:val="single" w:sz="4" w:space="4" w:color="auto"/>
        </w:pBdr>
        <w:ind w:left="720"/>
      </w:pPr>
      <w:r w:rsidRPr="00671E10">
        <w:rPr>
          <w:rFonts w:ascii="Courier New" w:hAnsi="Courier New" w:cs="Courier New"/>
          <w:sz w:val="16"/>
          <w:szCs w:val="16"/>
        </w:rPr>
        <w:t>]</w:t>
      </w:r>
    </w:p>
    <w:p w14:paraId="0B8DDA31" w14:textId="77777777" w:rsidR="004165A3" w:rsidRPr="007871B5" w:rsidRDefault="004165A3" w:rsidP="00E07A88">
      <w:pPr>
        <w:spacing w:line="480" w:lineRule="auto"/>
        <w:rPr>
          <w:rFonts w:ascii="Times New Roman" w:hAnsi="Times New Roman" w:cs="Times New Roman"/>
        </w:rPr>
      </w:pPr>
    </w:p>
    <w:p w14:paraId="61A6171B" w14:textId="640D1F0F" w:rsidR="002E644D" w:rsidRPr="007871B5" w:rsidRDefault="002E644D" w:rsidP="00E07A88">
      <w:pPr>
        <w:spacing w:line="480" w:lineRule="auto"/>
        <w:rPr>
          <w:rFonts w:ascii="Times New Roman" w:hAnsi="Times New Roman" w:cs="Times New Roman"/>
          <w:b/>
          <w:bCs/>
        </w:rPr>
      </w:pPr>
      <w:r w:rsidRPr="007871B5">
        <w:rPr>
          <w:rFonts w:ascii="Times New Roman" w:hAnsi="Times New Roman" w:cs="Times New Roman"/>
          <w:b/>
          <w:bCs/>
        </w:rPr>
        <w:t>What is the purpose of returning to the off state after each completed state action?</w:t>
      </w:r>
    </w:p>
    <w:p w14:paraId="1998020D" w14:textId="471B4DFF" w:rsidR="002E644D" w:rsidRPr="007871B5" w:rsidRDefault="005E712E" w:rsidP="00E07A88">
      <w:pPr>
        <w:spacing w:line="480" w:lineRule="auto"/>
        <w:rPr>
          <w:rFonts w:ascii="Times New Roman" w:hAnsi="Times New Roman" w:cs="Times New Roman"/>
        </w:rPr>
      </w:pPr>
      <w:r>
        <w:rPr>
          <w:rFonts w:ascii="Times New Roman" w:hAnsi="Times New Roman" w:cs="Times New Roman"/>
        </w:rPr>
        <w:t xml:space="preserve">The system needs to be able to </w:t>
      </w:r>
      <w:r w:rsidR="00312CC8">
        <w:rPr>
          <w:rFonts w:ascii="Times New Roman" w:hAnsi="Times New Roman" w:cs="Times New Roman"/>
        </w:rPr>
        <w:t xml:space="preserve">transition between a set of pre-defined states. If a transition </w:t>
      </w:r>
      <w:r w:rsidR="00342D95">
        <w:rPr>
          <w:rFonts w:ascii="Times New Roman" w:hAnsi="Times New Roman" w:cs="Times New Roman"/>
        </w:rPr>
        <w:t xml:space="preserve">from the current state </w:t>
      </w:r>
      <w:r w:rsidR="00312CC8">
        <w:rPr>
          <w:rFonts w:ascii="Times New Roman" w:hAnsi="Times New Roman" w:cs="Times New Roman"/>
        </w:rPr>
        <w:t>i</w:t>
      </w:r>
      <w:r w:rsidR="00342D95">
        <w:rPr>
          <w:rFonts w:ascii="Times New Roman" w:hAnsi="Times New Roman" w:cs="Times New Roman"/>
        </w:rPr>
        <w:t>s</w:t>
      </w:r>
      <w:r w:rsidR="00312CC8">
        <w:rPr>
          <w:rFonts w:ascii="Times New Roman" w:hAnsi="Times New Roman" w:cs="Times New Roman"/>
        </w:rPr>
        <w:t xml:space="preserve"> not defined for a given action, then a</w:t>
      </w:r>
      <w:r w:rsidR="006D6C2D">
        <w:rPr>
          <w:rFonts w:ascii="Times New Roman" w:hAnsi="Times New Roman" w:cs="Times New Roman"/>
        </w:rPr>
        <w:t xml:space="preserve"> </w:t>
      </w:r>
      <w:r w:rsidR="006D6C2D" w:rsidRPr="006D6C2D">
        <w:rPr>
          <w:rFonts w:ascii="Times New Roman" w:hAnsi="Times New Roman" w:cs="Times New Roman"/>
        </w:rPr>
        <w:t>TransitionNotAllowed</w:t>
      </w:r>
      <w:r w:rsidR="00312CC8">
        <w:rPr>
          <w:rFonts w:ascii="Times New Roman" w:hAnsi="Times New Roman" w:cs="Times New Roman"/>
        </w:rPr>
        <w:t xml:space="preserve"> exception will be thrown. </w:t>
      </w:r>
      <w:r w:rsidR="00F70F7B">
        <w:rPr>
          <w:rFonts w:ascii="Times New Roman" w:hAnsi="Times New Roman" w:cs="Times New Roman"/>
        </w:rPr>
        <w:t>Consequently,</w:t>
      </w:r>
      <w:r w:rsidR="00121009">
        <w:rPr>
          <w:rFonts w:ascii="Times New Roman" w:hAnsi="Times New Roman" w:cs="Times New Roman"/>
        </w:rPr>
        <w:t xml:space="preserve"> each action needs to </w:t>
      </w:r>
      <w:r w:rsidR="005E6B87">
        <w:rPr>
          <w:rFonts w:ascii="Times New Roman" w:hAnsi="Times New Roman" w:cs="Times New Roman"/>
        </w:rPr>
        <w:t>leave</w:t>
      </w:r>
      <w:r w:rsidR="00121009">
        <w:rPr>
          <w:rFonts w:ascii="Times New Roman" w:hAnsi="Times New Roman" w:cs="Times New Roman"/>
        </w:rPr>
        <w:t xml:space="preserve"> the s</w:t>
      </w:r>
      <w:r w:rsidR="00E40D54">
        <w:rPr>
          <w:rFonts w:ascii="Times New Roman" w:hAnsi="Times New Roman" w:cs="Times New Roman"/>
        </w:rPr>
        <w:t xml:space="preserve">tate machine in a state that is valid for the </w:t>
      </w:r>
      <w:r w:rsidR="00E40D54">
        <w:rPr>
          <w:rFonts w:ascii="Times New Roman" w:hAnsi="Times New Roman" w:cs="Times New Roman"/>
        </w:rPr>
        <w:lastRenderedPageBreak/>
        <w:t xml:space="preserve">next set of </w:t>
      </w:r>
      <w:r w:rsidR="00F70F7B">
        <w:rPr>
          <w:rFonts w:ascii="Times New Roman" w:hAnsi="Times New Roman" w:cs="Times New Roman"/>
        </w:rPr>
        <w:t xml:space="preserve">possible </w:t>
      </w:r>
      <w:r w:rsidR="00E40D54">
        <w:rPr>
          <w:rFonts w:ascii="Times New Roman" w:hAnsi="Times New Roman" w:cs="Times New Roman"/>
        </w:rPr>
        <w:t>actions. In this case</w:t>
      </w:r>
      <w:r w:rsidR="00655370">
        <w:rPr>
          <w:rFonts w:ascii="Times New Roman" w:hAnsi="Times New Roman" w:cs="Times New Roman"/>
        </w:rPr>
        <w:t>,</w:t>
      </w:r>
      <w:r w:rsidR="00E40D54">
        <w:rPr>
          <w:rFonts w:ascii="Times New Roman" w:hAnsi="Times New Roman" w:cs="Times New Roman"/>
        </w:rPr>
        <w:t xml:space="preserve"> each action begins by assuming that the machine is in the off</w:t>
      </w:r>
      <w:r w:rsidR="008266E0">
        <w:rPr>
          <w:rFonts w:ascii="Times New Roman" w:hAnsi="Times New Roman" w:cs="Times New Roman"/>
        </w:rPr>
        <w:t xml:space="preserve"> state. Thus</w:t>
      </w:r>
      <w:r w:rsidR="00555174">
        <w:rPr>
          <w:rFonts w:ascii="Times New Roman" w:hAnsi="Times New Roman" w:cs="Times New Roman"/>
        </w:rPr>
        <w:t>,</w:t>
      </w:r>
      <w:r w:rsidR="008266E0">
        <w:rPr>
          <w:rFonts w:ascii="Times New Roman" w:hAnsi="Times New Roman" w:cs="Times New Roman"/>
        </w:rPr>
        <w:t xml:space="preserve"> each action needs to return to this state upon completion. </w:t>
      </w:r>
      <w:r w:rsidR="0016612D" w:rsidRPr="007871B5">
        <w:rPr>
          <w:rFonts w:ascii="Times New Roman" w:hAnsi="Times New Roman" w:cs="Times New Roman"/>
        </w:rPr>
        <w:t xml:space="preserve">This </w:t>
      </w:r>
      <w:r w:rsidR="00324D66" w:rsidRPr="007871B5">
        <w:rPr>
          <w:rFonts w:ascii="Times New Roman" w:hAnsi="Times New Roman" w:cs="Times New Roman"/>
        </w:rPr>
        <w:t xml:space="preserve">simplifies the code </w:t>
      </w:r>
      <w:r w:rsidR="00692838">
        <w:rPr>
          <w:rFonts w:ascii="Times New Roman" w:hAnsi="Times New Roman" w:cs="Times New Roman"/>
        </w:rPr>
        <w:t xml:space="preserve">as well </w:t>
      </w:r>
      <w:r w:rsidR="00324D66" w:rsidRPr="007871B5">
        <w:rPr>
          <w:rFonts w:ascii="Times New Roman" w:hAnsi="Times New Roman" w:cs="Times New Roman"/>
        </w:rPr>
        <w:t>because each state action has a valid starting point.</w:t>
      </w:r>
      <w:r w:rsidR="00996174" w:rsidRPr="007871B5">
        <w:rPr>
          <w:rFonts w:ascii="Times New Roman" w:hAnsi="Times New Roman" w:cs="Times New Roman"/>
        </w:rPr>
        <w:t xml:space="preserve"> Otherwise</w:t>
      </w:r>
      <w:r w:rsidR="00B46DC7" w:rsidRPr="007871B5">
        <w:rPr>
          <w:rFonts w:ascii="Times New Roman" w:hAnsi="Times New Roman" w:cs="Times New Roman"/>
        </w:rPr>
        <w:t>,</w:t>
      </w:r>
      <w:r w:rsidR="00996174" w:rsidRPr="007871B5">
        <w:rPr>
          <w:rFonts w:ascii="Times New Roman" w:hAnsi="Times New Roman" w:cs="Times New Roman"/>
        </w:rPr>
        <w:t xml:space="preserve"> each action </w:t>
      </w:r>
      <w:r w:rsidR="00B46DC7" w:rsidRPr="007871B5">
        <w:rPr>
          <w:rFonts w:ascii="Times New Roman" w:hAnsi="Times New Roman" w:cs="Times New Roman"/>
        </w:rPr>
        <w:t xml:space="preserve">would have </w:t>
      </w:r>
      <w:r w:rsidR="00574A36" w:rsidRPr="007871B5">
        <w:rPr>
          <w:rFonts w:ascii="Times New Roman" w:hAnsi="Times New Roman" w:cs="Times New Roman"/>
        </w:rPr>
        <w:t xml:space="preserve">to </w:t>
      </w:r>
      <w:r w:rsidR="00B46DC7" w:rsidRPr="007871B5">
        <w:rPr>
          <w:rFonts w:ascii="Times New Roman" w:hAnsi="Times New Roman" w:cs="Times New Roman"/>
        </w:rPr>
        <w:t>know how to transition from every other state. This would get complicated very quickly.</w:t>
      </w:r>
      <w:r w:rsidR="00324D66" w:rsidRPr="007871B5">
        <w:rPr>
          <w:rFonts w:ascii="Times New Roman" w:hAnsi="Times New Roman" w:cs="Times New Roman"/>
        </w:rPr>
        <w:t xml:space="preserve"> </w:t>
      </w:r>
    </w:p>
    <w:p w14:paraId="6A5B7BEB" w14:textId="77935CAC" w:rsidR="002E644D" w:rsidRPr="007871B5" w:rsidRDefault="002E644D" w:rsidP="00E07A88">
      <w:pPr>
        <w:spacing w:line="480" w:lineRule="auto"/>
        <w:rPr>
          <w:rFonts w:ascii="Times New Roman" w:hAnsi="Times New Roman" w:cs="Times New Roman"/>
          <w:b/>
          <w:bCs/>
        </w:rPr>
      </w:pPr>
      <w:r w:rsidRPr="007871B5">
        <w:rPr>
          <w:rFonts w:ascii="Times New Roman" w:hAnsi="Times New Roman" w:cs="Times New Roman"/>
          <w:b/>
          <w:bCs/>
        </w:rPr>
        <w:t>How could you integrate serial communications to facilitate changing the messages available to the program?</w:t>
      </w:r>
    </w:p>
    <w:p w14:paraId="0CB04B22" w14:textId="2EEC40D9" w:rsidR="002E644D" w:rsidRPr="007871B5" w:rsidRDefault="00460C70" w:rsidP="00E07A88">
      <w:pPr>
        <w:spacing w:line="480" w:lineRule="auto"/>
        <w:rPr>
          <w:rFonts w:ascii="Times New Roman" w:hAnsi="Times New Roman" w:cs="Times New Roman"/>
        </w:rPr>
      </w:pPr>
      <w:r w:rsidRPr="00460C70">
        <w:rPr>
          <w:rFonts w:ascii="Times New Roman" w:hAnsi="Times New Roman" w:cs="Times New Roman"/>
        </w:rPr>
        <w:t xml:space="preserve">It would be simple to integrate serial communications into the state machine to facilitate message changes. The program would simply need to read the message from the serial interface, as we did in the lab from module four, and then </w:t>
      </w:r>
      <w:r w:rsidR="0066769E">
        <w:rPr>
          <w:rFonts w:ascii="Times New Roman" w:hAnsi="Times New Roman" w:cs="Times New Roman"/>
        </w:rPr>
        <w:t>change</w:t>
      </w:r>
      <w:r w:rsidRPr="00460C70">
        <w:rPr>
          <w:rFonts w:ascii="Times New Roman" w:hAnsi="Times New Roman" w:cs="Times New Roman"/>
        </w:rPr>
        <w:t xml:space="preserve"> the </w:t>
      </w:r>
      <w:r w:rsidR="0066769E">
        <w:rPr>
          <w:rFonts w:ascii="Times New Roman" w:hAnsi="Times New Roman" w:cs="Times New Roman"/>
        </w:rPr>
        <w:t xml:space="preserve">active </w:t>
      </w:r>
      <w:r w:rsidRPr="00460C70">
        <w:rPr>
          <w:rFonts w:ascii="Times New Roman" w:hAnsi="Times New Roman" w:cs="Times New Roman"/>
        </w:rPr>
        <w:t xml:space="preserve">message. </w:t>
      </w:r>
      <w:r w:rsidR="00AB607F">
        <w:rPr>
          <w:rFonts w:ascii="Times New Roman" w:hAnsi="Times New Roman" w:cs="Times New Roman"/>
        </w:rPr>
        <w:t>A client application would send messages through the serial port</w:t>
      </w:r>
      <w:r w:rsidR="009F5A88">
        <w:rPr>
          <w:rFonts w:ascii="Times New Roman" w:hAnsi="Times New Roman" w:cs="Times New Roman"/>
        </w:rPr>
        <w:t>,</w:t>
      </w:r>
      <w:r w:rsidR="00AB607F">
        <w:rPr>
          <w:rFonts w:ascii="Times New Roman" w:hAnsi="Times New Roman" w:cs="Times New Roman"/>
        </w:rPr>
        <w:t xml:space="preserve"> and a server </w:t>
      </w:r>
      <w:r w:rsidR="00E36DEC">
        <w:rPr>
          <w:rFonts w:ascii="Times New Roman" w:hAnsi="Times New Roman" w:cs="Times New Roman"/>
        </w:rPr>
        <w:t xml:space="preserve">application </w:t>
      </w:r>
      <w:r w:rsidR="00AB607F">
        <w:rPr>
          <w:rFonts w:ascii="Times New Roman" w:hAnsi="Times New Roman" w:cs="Times New Roman"/>
        </w:rPr>
        <w:t xml:space="preserve">would </w:t>
      </w:r>
      <w:r w:rsidR="007B7C5A">
        <w:rPr>
          <w:rFonts w:ascii="Times New Roman" w:hAnsi="Times New Roman" w:cs="Times New Roman"/>
        </w:rPr>
        <w:t xml:space="preserve">read them. The server would also manage the transmission of the </w:t>
      </w:r>
      <w:r w:rsidR="008075E2">
        <w:rPr>
          <w:rFonts w:ascii="Times New Roman" w:hAnsi="Times New Roman" w:cs="Times New Roman"/>
        </w:rPr>
        <w:t>mess</w:t>
      </w:r>
      <w:r w:rsidR="00E36DEC">
        <w:rPr>
          <w:rFonts w:ascii="Times New Roman" w:hAnsi="Times New Roman" w:cs="Times New Roman"/>
        </w:rPr>
        <w:t>age</w:t>
      </w:r>
      <w:r w:rsidR="008075E2">
        <w:rPr>
          <w:rFonts w:ascii="Times New Roman" w:hAnsi="Times New Roman" w:cs="Times New Roman"/>
        </w:rPr>
        <w:t xml:space="preserve"> in Morse code</w:t>
      </w:r>
      <w:r w:rsidR="00F952B4">
        <w:rPr>
          <w:rFonts w:ascii="Times New Roman" w:hAnsi="Times New Roman" w:cs="Times New Roman"/>
        </w:rPr>
        <w:t xml:space="preserve"> via the GPIO</w:t>
      </w:r>
      <w:r w:rsidR="008075E2">
        <w:rPr>
          <w:rFonts w:ascii="Times New Roman" w:hAnsi="Times New Roman" w:cs="Times New Roman"/>
        </w:rPr>
        <w:t xml:space="preserve">. </w:t>
      </w:r>
      <w:r w:rsidRPr="00460C70">
        <w:rPr>
          <w:rFonts w:ascii="Times New Roman" w:hAnsi="Times New Roman" w:cs="Times New Roman"/>
        </w:rPr>
        <w:t xml:space="preserve">The project is </w:t>
      </w:r>
      <w:r w:rsidR="00CB724D">
        <w:rPr>
          <w:rFonts w:ascii="Times New Roman" w:hAnsi="Times New Roman" w:cs="Times New Roman"/>
        </w:rPr>
        <w:t xml:space="preserve">currently </w:t>
      </w:r>
      <w:r w:rsidRPr="00460C70">
        <w:rPr>
          <w:rFonts w:ascii="Times New Roman" w:hAnsi="Times New Roman" w:cs="Times New Roman"/>
        </w:rPr>
        <w:t xml:space="preserve">set up to toggle between two messages, but with some minor changes, it could be modified to transmit arbitrary messages. The program would only need to </w:t>
      </w:r>
      <w:r w:rsidR="00134B07">
        <w:rPr>
          <w:rFonts w:ascii="Times New Roman" w:hAnsi="Times New Roman" w:cs="Times New Roman"/>
        </w:rPr>
        <w:t>adjust</w:t>
      </w:r>
      <w:r w:rsidRPr="00460C70">
        <w:rPr>
          <w:rFonts w:ascii="Times New Roman" w:hAnsi="Times New Roman" w:cs="Times New Roman"/>
        </w:rPr>
        <w:t xml:space="preserve"> the active message with the message received so that it would be queued for the next transmission. Reading from the serial port would need to be handled on a different thread so that it wouldn't interfere with the transmission.</w:t>
      </w:r>
    </w:p>
    <w:p w14:paraId="604DBE20" w14:textId="5E73191F" w:rsidR="002E644D" w:rsidRDefault="002E644D" w:rsidP="00E07A88">
      <w:pPr>
        <w:spacing w:line="480" w:lineRule="auto"/>
        <w:rPr>
          <w:rFonts w:ascii="Times New Roman" w:hAnsi="Times New Roman" w:cs="Times New Roman"/>
          <w:b/>
          <w:bCs/>
        </w:rPr>
      </w:pPr>
      <w:r w:rsidRPr="007871B5">
        <w:rPr>
          <w:rFonts w:ascii="Times New Roman" w:hAnsi="Times New Roman" w:cs="Times New Roman"/>
          <w:b/>
          <w:bCs/>
        </w:rPr>
        <w:t>How could you use the 16x2 display to provide debugging information to the user when they don’t have access to the application console?</w:t>
      </w:r>
    </w:p>
    <w:p w14:paraId="76C88A8E" w14:textId="4201458B" w:rsidR="007333E8" w:rsidRPr="007333E8" w:rsidRDefault="00EC7105" w:rsidP="00E07A88">
      <w:pPr>
        <w:spacing w:line="480" w:lineRule="auto"/>
        <w:rPr>
          <w:rFonts w:ascii="Times New Roman" w:hAnsi="Times New Roman" w:cs="Times New Roman"/>
        </w:rPr>
      </w:pPr>
      <w:r w:rsidRPr="00EC7105">
        <w:rPr>
          <w:rFonts w:ascii="Times New Roman" w:hAnsi="Times New Roman" w:cs="Times New Roman"/>
        </w:rPr>
        <w:t xml:space="preserve">The 16x2 display is used to display short messages to the user. During normal operation, you would likely only display functional messages. However, if the application is running in DEBUG mode, then you can display any additional information that is helpful for understanding the program's operation. For example, you might display a message when the button is clicked to let </w:t>
      </w:r>
      <w:r w:rsidRPr="00EC7105">
        <w:rPr>
          <w:rFonts w:ascii="Times New Roman" w:hAnsi="Times New Roman" w:cs="Times New Roman"/>
        </w:rPr>
        <w:lastRenderedPageBreak/>
        <w:t>the user know what the next message will be. You can also show informational messages about what is happening at any given moment, such as the character or word that is being transmitted. This extra information is useful for troubleshooting problems but can be easily disabled by switching the program out of DEBUG mode.</w:t>
      </w:r>
    </w:p>
    <w:p w14:paraId="29FC1CC1" w14:textId="77777777" w:rsidR="002E644D" w:rsidRPr="007871B5" w:rsidRDefault="002E644D" w:rsidP="00E07A88">
      <w:pPr>
        <w:spacing w:line="480" w:lineRule="auto"/>
        <w:rPr>
          <w:rFonts w:ascii="Times New Roman" w:hAnsi="Times New Roman" w:cs="Times New Roman"/>
          <w:b/>
          <w:bCs/>
        </w:rPr>
      </w:pPr>
    </w:p>
    <w:p w14:paraId="26FDBD8A" w14:textId="77777777" w:rsidR="002E644D" w:rsidRPr="007871B5" w:rsidRDefault="002E644D" w:rsidP="00E07A88">
      <w:pPr>
        <w:spacing w:line="480" w:lineRule="auto"/>
        <w:rPr>
          <w:rFonts w:ascii="Times New Roman" w:hAnsi="Times New Roman" w:cs="Times New Roman"/>
          <w:b/>
          <w:bCs/>
        </w:rPr>
      </w:pPr>
    </w:p>
    <w:sectPr w:rsidR="002E644D" w:rsidRPr="007871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17E2E" w14:textId="77777777" w:rsidR="00873791" w:rsidRDefault="00873791" w:rsidP="002E644D">
      <w:pPr>
        <w:spacing w:after="0" w:line="240" w:lineRule="auto"/>
      </w:pPr>
      <w:r>
        <w:separator/>
      </w:r>
    </w:p>
  </w:endnote>
  <w:endnote w:type="continuationSeparator" w:id="0">
    <w:p w14:paraId="25EFC7CD" w14:textId="77777777" w:rsidR="00873791" w:rsidRDefault="00873791" w:rsidP="002E6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AF93B" w14:textId="77777777" w:rsidR="002E644D" w:rsidRDefault="002E6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FA1F6" w14:textId="77777777" w:rsidR="002E644D" w:rsidRDefault="002E64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19FCF" w14:textId="77777777" w:rsidR="002E644D" w:rsidRDefault="002E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728C4" w14:textId="77777777" w:rsidR="00873791" w:rsidRDefault="00873791" w:rsidP="002E644D">
      <w:pPr>
        <w:spacing w:after="0" w:line="240" w:lineRule="auto"/>
      </w:pPr>
      <w:r>
        <w:separator/>
      </w:r>
    </w:p>
  </w:footnote>
  <w:footnote w:type="continuationSeparator" w:id="0">
    <w:p w14:paraId="537BBE39" w14:textId="77777777" w:rsidR="00873791" w:rsidRDefault="00873791" w:rsidP="002E6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C3CD3" w14:textId="77777777" w:rsidR="002E644D" w:rsidRDefault="002E6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5036620"/>
      <w:docPartObj>
        <w:docPartGallery w:val="Page Numbers (Top of Page)"/>
        <w:docPartUnique/>
      </w:docPartObj>
    </w:sdtPr>
    <w:sdtEndPr>
      <w:rPr>
        <w:noProof/>
      </w:rPr>
    </w:sdtEndPr>
    <w:sdtContent>
      <w:p w14:paraId="3AFC8B7C" w14:textId="187CA7A3" w:rsidR="002E644D" w:rsidRDefault="002E64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2F5A0D" w14:textId="77777777" w:rsidR="002E644D" w:rsidRDefault="002E64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19988" w14:textId="77777777" w:rsidR="002E644D" w:rsidRDefault="002E6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4D"/>
    <w:rsid w:val="00013A6D"/>
    <w:rsid w:val="00016EC3"/>
    <w:rsid w:val="000317C1"/>
    <w:rsid w:val="00074A2C"/>
    <w:rsid w:val="00087837"/>
    <w:rsid w:val="000A1C5F"/>
    <w:rsid w:val="000A25BC"/>
    <w:rsid w:val="000C3A37"/>
    <w:rsid w:val="000E67DA"/>
    <w:rsid w:val="000F05B5"/>
    <w:rsid w:val="000F3555"/>
    <w:rsid w:val="00112BF9"/>
    <w:rsid w:val="00121009"/>
    <w:rsid w:val="001257CE"/>
    <w:rsid w:val="00134B07"/>
    <w:rsid w:val="00143BE2"/>
    <w:rsid w:val="001560D2"/>
    <w:rsid w:val="0016612D"/>
    <w:rsid w:val="001A4822"/>
    <w:rsid w:val="001C6875"/>
    <w:rsid w:val="001F4009"/>
    <w:rsid w:val="00202AD8"/>
    <w:rsid w:val="00246868"/>
    <w:rsid w:val="002D5BA5"/>
    <w:rsid w:val="002E3F81"/>
    <w:rsid w:val="002E644D"/>
    <w:rsid w:val="00312CC8"/>
    <w:rsid w:val="00323724"/>
    <w:rsid w:val="00324D66"/>
    <w:rsid w:val="00342D95"/>
    <w:rsid w:val="003628CC"/>
    <w:rsid w:val="003A145D"/>
    <w:rsid w:val="003F4338"/>
    <w:rsid w:val="004165A3"/>
    <w:rsid w:val="00432070"/>
    <w:rsid w:val="00460C70"/>
    <w:rsid w:val="004B2FDC"/>
    <w:rsid w:val="004C7B62"/>
    <w:rsid w:val="004E0608"/>
    <w:rsid w:val="00542996"/>
    <w:rsid w:val="00544752"/>
    <w:rsid w:val="00555174"/>
    <w:rsid w:val="00574A36"/>
    <w:rsid w:val="005E239B"/>
    <w:rsid w:val="005E6B87"/>
    <w:rsid w:val="005E712E"/>
    <w:rsid w:val="006303E3"/>
    <w:rsid w:val="006341A8"/>
    <w:rsid w:val="00653518"/>
    <w:rsid w:val="0065390A"/>
    <w:rsid w:val="00655370"/>
    <w:rsid w:val="0066769E"/>
    <w:rsid w:val="00671DCD"/>
    <w:rsid w:val="00671E10"/>
    <w:rsid w:val="0067333B"/>
    <w:rsid w:val="006818BE"/>
    <w:rsid w:val="00683684"/>
    <w:rsid w:val="00685A45"/>
    <w:rsid w:val="00690F3E"/>
    <w:rsid w:val="00692838"/>
    <w:rsid w:val="006D6C2D"/>
    <w:rsid w:val="006E45BC"/>
    <w:rsid w:val="007333E8"/>
    <w:rsid w:val="0076356A"/>
    <w:rsid w:val="0076638C"/>
    <w:rsid w:val="007871B5"/>
    <w:rsid w:val="007A38C2"/>
    <w:rsid w:val="007B7C5A"/>
    <w:rsid w:val="007D483C"/>
    <w:rsid w:val="0080724D"/>
    <w:rsid w:val="008075E2"/>
    <w:rsid w:val="00816ADF"/>
    <w:rsid w:val="008210D9"/>
    <w:rsid w:val="00821B82"/>
    <w:rsid w:val="008266E0"/>
    <w:rsid w:val="00873791"/>
    <w:rsid w:val="008756E5"/>
    <w:rsid w:val="008C3F93"/>
    <w:rsid w:val="008D568B"/>
    <w:rsid w:val="00904A19"/>
    <w:rsid w:val="00906B31"/>
    <w:rsid w:val="0091770D"/>
    <w:rsid w:val="00937681"/>
    <w:rsid w:val="00970D51"/>
    <w:rsid w:val="0098158D"/>
    <w:rsid w:val="00996174"/>
    <w:rsid w:val="009E1F89"/>
    <w:rsid w:val="009F31CC"/>
    <w:rsid w:val="009F5A88"/>
    <w:rsid w:val="00A0673F"/>
    <w:rsid w:val="00A85AEC"/>
    <w:rsid w:val="00A868A8"/>
    <w:rsid w:val="00A920B9"/>
    <w:rsid w:val="00A9764F"/>
    <w:rsid w:val="00AB2F52"/>
    <w:rsid w:val="00AB607F"/>
    <w:rsid w:val="00AB78C6"/>
    <w:rsid w:val="00B0781A"/>
    <w:rsid w:val="00B14F90"/>
    <w:rsid w:val="00B327A1"/>
    <w:rsid w:val="00B35BF9"/>
    <w:rsid w:val="00B46DC7"/>
    <w:rsid w:val="00B70C78"/>
    <w:rsid w:val="00B94BD5"/>
    <w:rsid w:val="00C36CEA"/>
    <w:rsid w:val="00C37D6A"/>
    <w:rsid w:val="00C95E38"/>
    <w:rsid w:val="00CB1B87"/>
    <w:rsid w:val="00CB724D"/>
    <w:rsid w:val="00CF2489"/>
    <w:rsid w:val="00CF2E8F"/>
    <w:rsid w:val="00D32C83"/>
    <w:rsid w:val="00D702F9"/>
    <w:rsid w:val="00D80355"/>
    <w:rsid w:val="00D873E2"/>
    <w:rsid w:val="00DA4165"/>
    <w:rsid w:val="00DC2AC2"/>
    <w:rsid w:val="00DD3D66"/>
    <w:rsid w:val="00E07A88"/>
    <w:rsid w:val="00E15DCD"/>
    <w:rsid w:val="00E36DEC"/>
    <w:rsid w:val="00E40D54"/>
    <w:rsid w:val="00E43AB6"/>
    <w:rsid w:val="00E530D9"/>
    <w:rsid w:val="00E66EA0"/>
    <w:rsid w:val="00E80985"/>
    <w:rsid w:val="00E971BB"/>
    <w:rsid w:val="00EC7105"/>
    <w:rsid w:val="00ED47C7"/>
    <w:rsid w:val="00EE32B3"/>
    <w:rsid w:val="00F05A22"/>
    <w:rsid w:val="00F369E8"/>
    <w:rsid w:val="00F410B3"/>
    <w:rsid w:val="00F70F7B"/>
    <w:rsid w:val="00F72C7E"/>
    <w:rsid w:val="00F952B4"/>
    <w:rsid w:val="00FB3B64"/>
    <w:rsid w:val="00FD75CB"/>
    <w:rsid w:val="00FE7F0B"/>
    <w:rsid w:val="00FF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A6AD"/>
  <w15:chartTrackingRefBased/>
  <w15:docId w15:val="{1ACEC90F-CC0A-4C6E-8286-D3E02C4D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4D"/>
    <w:rPr>
      <w:rFonts w:eastAsiaTheme="majorEastAsia" w:cstheme="majorBidi"/>
      <w:color w:val="272727" w:themeColor="text1" w:themeTint="D8"/>
    </w:rPr>
  </w:style>
  <w:style w:type="paragraph" w:styleId="Title">
    <w:name w:val="Title"/>
    <w:basedOn w:val="Normal"/>
    <w:next w:val="Normal"/>
    <w:link w:val="TitleChar"/>
    <w:uiPriority w:val="10"/>
    <w:qFormat/>
    <w:rsid w:val="002E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4D"/>
    <w:pPr>
      <w:spacing w:before="160"/>
      <w:jc w:val="center"/>
    </w:pPr>
    <w:rPr>
      <w:i/>
      <w:iCs/>
      <w:color w:val="404040" w:themeColor="text1" w:themeTint="BF"/>
    </w:rPr>
  </w:style>
  <w:style w:type="character" w:customStyle="1" w:styleId="QuoteChar">
    <w:name w:val="Quote Char"/>
    <w:basedOn w:val="DefaultParagraphFont"/>
    <w:link w:val="Quote"/>
    <w:uiPriority w:val="29"/>
    <w:rsid w:val="002E644D"/>
    <w:rPr>
      <w:i/>
      <w:iCs/>
      <w:color w:val="404040" w:themeColor="text1" w:themeTint="BF"/>
    </w:rPr>
  </w:style>
  <w:style w:type="paragraph" w:styleId="ListParagraph">
    <w:name w:val="List Paragraph"/>
    <w:basedOn w:val="Normal"/>
    <w:uiPriority w:val="34"/>
    <w:qFormat/>
    <w:rsid w:val="002E644D"/>
    <w:pPr>
      <w:ind w:left="720"/>
      <w:contextualSpacing/>
    </w:pPr>
  </w:style>
  <w:style w:type="character" w:styleId="IntenseEmphasis">
    <w:name w:val="Intense Emphasis"/>
    <w:basedOn w:val="DefaultParagraphFont"/>
    <w:uiPriority w:val="21"/>
    <w:qFormat/>
    <w:rsid w:val="002E644D"/>
    <w:rPr>
      <w:i/>
      <w:iCs/>
      <w:color w:val="0F4761" w:themeColor="accent1" w:themeShade="BF"/>
    </w:rPr>
  </w:style>
  <w:style w:type="paragraph" w:styleId="IntenseQuote">
    <w:name w:val="Intense Quote"/>
    <w:basedOn w:val="Normal"/>
    <w:next w:val="Normal"/>
    <w:link w:val="IntenseQuoteChar"/>
    <w:uiPriority w:val="30"/>
    <w:qFormat/>
    <w:rsid w:val="002E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4D"/>
    <w:rPr>
      <w:i/>
      <w:iCs/>
      <w:color w:val="0F4761" w:themeColor="accent1" w:themeShade="BF"/>
    </w:rPr>
  </w:style>
  <w:style w:type="character" w:styleId="IntenseReference">
    <w:name w:val="Intense Reference"/>
    <w:basedOn w:val="DefaultParagraphFont"/>
    <w:uiPriority w:val="32"/>
    <w:qFormat/>
    <w:rsid w:val="002E644D"/>
    <w:rPr>
      <w:b/>
      <w:bCs/>
      <w:smallCaps/>
      <w:color w:val="0F4761" w:themeColor="accent1" w:themeShade="BF"/>
      <w:spacing w:val="5"/>
    </w:rPr>
  </w:style>
  <w:style w:type="paragraph" w:styleId="Header">
    <w:name w:val="header"/>
    <w:basedOn w:val="Normal"/>
    <w:link w:val="HeaderChar"/>
    <w:uiPriority w:val="99"/>
    <w:unhideWhenUsed/>
    <w:rsid w:val="002E6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44D"/>
  </w:style>
  <w:style w:type="paragraph" w:styleId="Footer">
    <w:name w:val="footer"/>
    <w:basedOn w:val="Normal"/>
    <w:link w:val="FooterChar"/>
    <w:uiPriority w:val="99"/>
    <w:unhideWhenUsed/>
    <w:rsid w:val="002E6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44D"/>
  </w:style>
  <w:style w:type="paragraph" w:styleId="NoSpacing">
    <w:name w:val="No Spacing"/>
    <w:uiPriority w:val="1"/>
    <w:qFormat/>
    <w:rsid w:val="007871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O'Driscoll, Allan</dc:creator>
  <cp:keywords/>
  <dc:description/>
  <cp:lastModifiedBy>O'Driscoll, Allan</cp:lastModifiedBy>
  <cp:revision>129</cp:revision>
  <dcterms:created xsi:type="dcterms:W3CDTF">2025-04-03T23:10:00Z</dcterms:created>
  <dcterms:modified xsi:type="dcterms:W3CDTF">2025-04-06T00:47:00Z</dcterms:modified>
</cp:coreProperties>
</file>