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C47A7" w14:textId="69FD2C0E" w:rsidR="00BB4683" w:rsidRDefault="00BB4683" w:rsidP="00BB4683">
      <w:pPr>
        <w:jc w:val="center"/>
        <w:rPr>
          <w:rFonts w:ascii="Times New Roman" w:hAnsi="Times New Roman" w:cs="Times New Roman"/>
          <w:sz w:val="40"/>
          <w:szCs w:val="40"/>
        </w:rPr>
      </w:pPr>
      <w:r>
        <w:rPr>
          <w:rFonts w:ascii="Times New Roman" w:hAnsi="Times New Roman" w:cs="Times New Roman"/>
          <w:sz w:val="40"/>
          <w:szCs w:val="40"/>
        </w:rPr>
        <w:t>Renew User Manual</w:t>
      </w:r>
    </w:p>
    <w:p w14:paraId="3090064E" w14:textId="63954DB4" w:rsidR="00BB4683" w:rsidRDefault="00BB4683" w:rsidP="00BB46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 the home screen the user will see the Renew title, 12 buttons on the left side each labeled “Add a Habit”, 12 rows of 7 checkboxes that have the day of the week labeled above it, and 12 buttons on the right side labeled “Statistics”. To begin the user will click on one of the add a habit buttons located on the right side. </w:t>
      </w:r>
    </w:p>
    <w:p w14:paraId="515757D0" w14:textId="7F268B66" w:rsidR="00BB4683" w:rsidRDefault="00BB4683" w:rsidP="00BB46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Upon clicking the first button, they will be taken to the addAHabitScene1 which is a new window for their first scene of their first habit (each button has its own add a habit scene). The user will only see a “Add A Habit” title, a combo box for choosing their habit category, a place to enter a name and a place to enter their habit description with labels explaining this. </w:t>
      </w:r>
    </w:p>
    <w:p w14:paraId="28570635" w14:textId="45D6FC8E" w:rsidR="00BB4683" w:rsidRDefault="00BB4683" w:rsidP="00BB46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user will click the combo box for choosing a habit category and they can choose from: Exercise, Financial, Health, Wellbeing, Around The House, or a Custom Habit. </w:t>
      </w:r>
    </w:p>
    <w:p w14:paraId="63A39E40" w14:textId="06BE94D8" w:rsidR="00BB4683" w:rsidRDefault="00BB4683" w:rsidP="00BB468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When the user chooses any of these, two more field will pop up for “Choose a </w:t>
      </w:r>
      <w:r w:rsidR="00B72205">
        <w:rPr>
          <w:rFonts w:ascii="Times New Roman" w:hAnsi="Times New Roman" w:cs="Times New Roman"/>
          <w:sz w:val="24"/>
          <w:szCs w:val="24"/>
        </w:rPr>
        <w:t>subcategory</w:t>
      </w:r>
      <w:r>
        <w:rPr>
          <w:rFonts w:ascii="Times New Roman" w:hAnsi="Times New Roman" w:cs="Times New Roman"/>
          <w:sz w:val="24"/>
          <w:szCs w:val="24"/>
        </w:rPr>
        <w:t xml:space="preserve">” and to “Pick their desired color”. Also, a clear button pops up and a button labeled “start tracking your habit” pops up. </w:t>
      </w:r>
    </w:p>
    <w:p w14:paraId="34292169" w14:textId="3485C65C" w:rsidR="00BB4683" w:rsidRDefault="00BB4683" w:rsidP="00BB468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If the user chooses Exercise, their subcategory choices will be: Cardio, Lifting, Swimming</w:t>
      </w:r>
      <w:r w:rsidR="00297E9D">
        <w:rPr>
          <w:rFonts w:ascii="Times New Roman" w:hAnsi="Times New Roman" w:cs="Times New Roman"/>
          <w:sz w:val="24"/>
          <w:szCs w:val="24"/>
        </w:rPr>
        <w:t xml:space="preserve">, Yoga, Burn Calories, or Anaerobic. </w:t>
      </w:r>
    </w:p>
    <w:p w14:paraId="6878076C" w14:textId="0B178460" w:rsidR="00297E9D" w:rsidRDefault="00297E9D" w:rsidP="00BB468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If the user chooses Financial, their subcategory choices will be: Save Money, No-spending, Track Expenses, Follow a Budget, or Pay off Debt.</w:t>
      </w:r>
    </w:p>
    <w:p w14:paraId="203E1F42" w14:textId="182076A5" w:rsidR="00297E9D" w:rsidRDefault="00297E9D" w:rsidP="00BB468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If the user chooses Health, their subcategory choices will be: Drink Water, Eat Fruits, Eat Vegetables, No Sugar, or Sleep Early.</w:t>
      </w:r>
    </w:p>
    <w:p w14:paraId="30744918" w14:textId="1AF47B0E" w:rsidR="00297E9D" w:rsidRDefault="00297E9D" w:rsidP="00BB468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If the user chooses Wellbeing, their subcategory will be: Breathing, Meditation, Read A Book, Learning, Review Today, Mind Clearing Activity, or Journaling.</w:t>
      </w:r>
    </w:p>
    <w:p w14:paraId="30218980" w14:textId="15B42DCA" w:rsidR="00297E9D" w:rsidRDefault="00297E9D" w:rsidP="00BB468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If the user chooses Around the house, their subcategory choices will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Cleaning, Organizing, Meal Prep, Check Email, Homework, Finish To-Do List. </w:t>
      </w:r>
    </w:p>
    <w:p w14:paraId="3C4D4C50" w14:textId="1C01362A" w:rsidR="00297E9D" w:rsidRDefault="00297E9D" w:rsidP="00BB468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If the user chooses Custom Habit, no subcategory combo box will pop up and the user will be able to enter the name and description of their custom habit. </w:t>
      </w:r>
    </w:p>
    <w:p w14:paraId="7587B42F" w14:textId="4C715E2C" w:rsidR="00297E9D" w:rsidRDefault="00297E9D" w:rsidP="00297E9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Once the user chooses their habit category and sub habit category type, they will input the name of their habit so that it can be as specific as possible and the description of their habit which can include how much time a day should be spent on it or for how long they want to do it. </w:t>
      </w:r>
    </w:p>
    <w:p w14:paraId="3436AE9A" w14:textId="762F84CC" w:rsidR="00297E9D" w:rsidRDefault="00297E9D" w:rsidP="00297E9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user can then choose their desired color for this specific habit, each habit scene has its own color picker so that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colors can be unique for each one or so that they can color code every habit under a single category to make it more organized. </w:t>
      </w:r>
    </w:p>
    <w:p w14:paraId="18066A71" w14:textId="5495DF4C" w:rsidR="00297E9D" w:rsidRDefault="00297E9D" w:rsidP="00297E9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After the user chooses their color, they will click the “Start Tracking your habit” button which will take them back to the home scene. After clicking this button, the user’s input for their habit name and description is now the text of what ever “Add A Habit” button they chose. </w:t>
      </w:r>
      <w:r w:rsidR="00503BC5">
        <w:rPr>
          <w:rFonts w:ascii="Times New Roman" w:hAnsi="Times New Roman" w:cs="Times New Roman"/>
          <w:sz w:val="24"/>
          <w:szCs w:val="24"/>
        </w:rPr>
        <w:t xml:space="preserve">Also, the color they chose in the prior window is now the color of the button, the color of the statistics button associated with the add a habit button they </w:t>
      </w:r>
      <w:r w:rsidR="00B72205">
        <w:rPr>
          <w:rFonts w:ascii="Times New Roman" w:hAnsi="Times New Roman" w:cs="Times New Roman"/>
          <w:sz w:val="24"/>
          <w:szCs w:val="24"/>
        </w:rPr>
        <w:t>chose,</w:t>
      </w:r>
      <w:r w:rsidR="00503BC5">
        <w:rPr>
          <w:rFonts w:ascii="Times New Roman" w:hAnsi="Times New Roman" w:cs="Times New Roman"/>
          <w:sz w:val="24"/>
          <w:szCs w:val="24"/>
        </w:rPr>
        <w:t xml:space="preserve"> and it is the border of the checkboxes in the associated row. </w:t>
      </w:r>
    </w:p>
    <w:p w14:paraId="05E0DFE0" w14:textId="77777777" w:rsidR="00503BC5" w:rsidRDefault="00297E9D" w:rsidP="00297E9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If the name or description of habit is left </w:t>
      </w:r>
      <w:r w:rsidR="00503BC5">
        <w:rPr>
          <w:rFonts w:ascii="Times New Roman" w:hAnsi="Times New Roman" w:cs="Times New Roman"/>
          <w:sz w:val="24"/>
          <w:szCs w:val="24"/>
        </w:rPr>
        <w:t>blank, the user will get an error message.</w:t>
      </w:r>
    </w:p>
    <w:p w14:paraId="001785EE" w14:textId="77777777" w:rsidR="00503BC5" w:rsidRDefault="00503BC5" w:rsidP="00503BC5">
      <w:pPr>
        <w:pStyle w:val="ListParagraph"/>
        <w:numPr>
          <w:ilvl w:val="0"/>
          <w:numId w:val="1"/>
        </w:numPr>
        <w:rPr>
          <w:rFonts w:ascii="Times New Roman" w:hAnsi="Times New Roman" w:cs="Times New Roman"/>
          <w:sz w:val="24"/>
          <w:szCs w:val="24"/>
        </w:rPr>
      </w:pPr>
      <w:r w:rsidRPr="00503BC5">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The user can then check off each day of the week that they complete the habit through the checkboxes that are in the same row as the button. </w:t>
      </w:r>
    </w:p>
    <w:p w14:paraId="194A2B0A" w14:textId="77777777" w:rsidR="00503BC5" w:rsidRDefault="00503BC5" w:rsidP="00503B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Once the user is at Sunday which is the 7</w:t>
      </w:r>
      <w:r w:rsidRPr="00503BC5">
        <w:rPr>
          <w:rFonts w:ascii="Times New Roman" w:hAnsi="Times New Roman" w:cs="Times New Roman"/>
          <w:sz w:val="24"/>
          <w:szCs w:val="24"/>
          <w:vertAlign w:val="superscript"/>
        </w:rPr>
        <w:t>th</w:t>
      </w:r>
      <w:r>
        <w:rPr>
          <w:rFonts w:ascii="Times New Roman" w:hAnsi="Times New Roman" w:cs="Times New Roman"/>
          <w:sz w:val="24"/>
          <w:szCs w:val="24"/>
        </w:rPr>
        <w:t xml:space="preserve"> checkbox in a row, they can then click the Statistics button that is directly across from the button they first pressed. </w:t>
      </w:r>
    </w:p>
    <w:p w14:paraId="09188678" w14:textId="00B66C89" w:rsidR="00503BC5" w:rsidRDefault="00503BC5" w:rsidP="00503BC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This Statistics button leads the user to a statistics scene for their habit, a calculate button, a title that says “You did this habit on:” with the days of the week labeled vertically under it, a home button, and a clear button. This is the same for every statistics button that is pressed. </w:t>
      </w:r>
    </w:p>
    <w:p w14:paraId="3DE29CA7" w14:textId="77777777" w:rsidR="00503BC5" w:rsidRDefault="00503BC5" w:rsidP="00503B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user will then press the calculate button which leads to 3 things happening:</w:t>
      </w:r>
    </w:p>
    <w:p w14:paraId="54FDF0E2" w14:textId="6B276F46" w:rsidR="00297E9D" w:rsidRDefault="00503BC5" w:rsidP="00503BC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A title will pop up that says “Statistics for your habit:” with the habit name that they entered</w:t>
      </w:r>
    </w:p>
    <w:p w14:paraId="62E4BECC" w14:textId="7436E31A" w:rsidR="00503BC5" w:rsidRDefault="00503BC5" w:rsidP="00503BC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number of days they did is calculated by how many checkboxes that week are checked and out prints across from the first label. </w:t>
      </w:r>
    </w:p>
    <w:p w14:paraId="4CD08E27" w14:textId="02A74197" w:rsidR="00503BC5" w:rsidRDefault="00503BC5" w:rsidP="00503BC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average for doing the habit week in percentage form is calculated by dividing how many boxes were checked * 100 and is printed across from the second label. </w:t>
      </w:r>
    </w:p>
    <w:p w14:paraId="658BDCB9" w14:textId="5FF78863" w:rsidR="00503BC5" w:rsidRDefault="00503BC5" w:rsidP="00503BC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days of the week that they did this habit will turn from the font color black to the font color white so that they user can see exactly what days they did it on. </w:t>
      </w:r>
    </w:p>
    <w:p w14:paraId="36382AE9" w14:textId="21A57630" w:rsidR="00503BC5" w:rsidRDefault="00503BC5" w:rsidP="00503B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user can then click the “Clear” button which will clear the labels “You did this Habit” and “Your average for doing this habit is” with the output as well. The title will also be </w:t>
      </w:r>
      <w:r w:rsidR="00B72205">
        <w:rPr>
          <w:rFonts w:ascii="Times New Roman" w:hAnsi="Times New Roman" w:cs="Times New Roman"/>
          <w:sz w:val="24"/>
          <w:szCs w:val="24"/>
        </w:rPr>
        <w:t>cleared,</w:t>
      </w:r>
      <w:r>
        <w:rPr>
          <w:rFonts w:ascii="Times New Roman" w:hAnsi="Times New Roman" w:cs="Times New Roman"/>
          <w:sz w:val="24"/>
          <w:szCs w:val="24"/>
        </w:rPr>
        <w:t xml:space="preserve"> and all the checked boxes will be set back to unchecked. </w:t>
      </w:r>
      <w:r w:rsidR="00B72205">
        <w:rPr>
          <w:rFonts w:ascii="Times New Roman" w:hAnsi="Times New Roman" w:cs="Times New Roman"/>
          <w:sz w:val="24"/>
          <w:szCs w:val="24"/>
        </w:rPr>
        <w:t xml:space="preserve">The days of the week that are labeled will also all change back to the color of black. </w:t>
      </w:r>
    </w:p>
    <w:p w14:paraId="14C715F2" w14:textId="3CDDEB85" w:rsidR="00B72205" w:rsidRDefault="00B72205" w:rsidP="00503B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user can then begin a new week with the same habit information to ensure they can continue to track the same habit every week. </w:t>
      </w:r>
    </w:p>
    <w:p w14:paraId="28A10F7B" w14:textId="1BF79466" w:rsidR="00B72205" w:rsidRDefault="00B72205" w:rsidP="00B7220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After the next week is done, the user will go back to the associated statistics scene and click the calculate button which will give them the new calculations for this week with the same habit name if it is still that habit.</w:t>
      </w:r>
    </w:p>
    <w:p w14:paraId="0404DC2F" w14:textId="2D1F22AD" w:rsidR="00B72205" w:rsidRDefault="00B72205" w:rsidP="00B722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the user decides that this habit has now been successfully added into their routine daily, they can go back to “Add A Habit” button and press “clear”. This will clear the habit name and description; they will be able to enter all new specifics for another habit and this will begin everything again. </w:t>
      </w:r>
    </w:p>
    <w:p w14:paraId="20AD2B08" w14:textId="3EC4C38D" w:rsidR="00B72205" w:rsidRPr="00503BC5" w:rsidRDefault="00B72205" w:rsidP="00B722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Similarly, a user can go down the row of Add A habit buttons and create 12 habits to track at a time. Each one will have its own color, checkboxes, and statistics button associated with it. </w:t>
      </w:r>
    </w:p>
    <w:sectPr w:rsidR="00B72205" w:rsidRPr="00503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95A6C"/>
    <w:multiLevelType w:val="hybridMultilevel"/>
    <w:tmpl w:val="E1CE31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5946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683"/>
    <w:rsid w:val="00297E9D"/>
    <w:rsid w:val="00503BC5"/>
    <w:rsid w:val="00B72205"/>
    <w:rsid w:val="00BB4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C1F1"/>
  <w15:chartTrackingRefBased/>
  <w15:docId w15:val="{F28BD76D-A4D8-457C-9EA5-15A047D30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Offer</dc:creator>
  <cp:keywords/>
  <dc:description/>
  <cp:lastModifiedBy>Allison Offer</cp:lastModifiedBy>
  <cp:revision>1</cp:revision>
  <dcterms:created xsi:type="dcterms:W3CDTF">2022-11-26T22:41:00Z</dcterms:created>
  <dcterms:modified xsi:type="dcterms:W3CDTF">2022-11-26T23:17:00Z</dcterms:modified>
</cp:coreProperties>
</file>