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2237A" w14:textId="77777777" w:rsidR="007E78F9" w:rsidRPr="007E78F9" w:rsidRDefault="007E78F9" w:rsidP="007E78F9">
      <w:r w:rsidRPr="007E78F9">
        <w:rPr>
          <w:b/>
          <w:bCs/>
        </w:rPr>
        <w:t>Organisering av bordene</w:t>
      </w:r>
      <w:r w:rsidRPr="007E78F9">
        <w:br/>
        <w:t>Det er ulike preferanser blant de frivillige når det gjelder hvilke bord man ønsker å sitte ved (A, B eller C). For at språkkafeen skal fungere etter hensikten, er vi avhengige av at alle er fleksible og kan bidra på alle typer bord. De frivillige som er på vakt den aktuelle dagen blir enige seg imellom, men utgangspunktet er at bordene går på rundgang. Det er ikke anledning til å ha faste grupper, verken for deltakere eller frivillige.</w:t>
      </w:r>
    </w:p>
    <w:p w14:paraId="5767E05A" w14:textId="77777777" w:rsidR="007E78F9" w:rsidRPr="007E78F9" w:rsidRDefault="007E78F9" w:rsidP="007E78F9">
      <w:r w:rsidRPr="007E78F9">
        <w:rPr>
          <w:b/>
          <w:bCs/>
        </w:rPr>
        <w:t>Fordeling av deltakere</w:t>
      </w:r>
      <w:r w:rsidRPr="007E78F9">
        <w:br/>
        <w:t>Deltakerne skal fordeles jevnt mellom bordene. Målet er å ha 3–4 deltakere per bord, slik at alle får god mulighet til å delta aktivt i samtalen.</w:t>
      </w:r>
    </w:p>
    <w:p w14:paraId="4716BF27" w14:textId="77777777" w:rsidR="007E78F9" w:rsidRPr="007E78F9" w:rsidRDefault="007E78F9" w:rsidP="007E78F9">
      <w:r w:rsidRPr="007E78F9">
        <w:rPr>
          <w:b/>
          <w:bCs/>
        </w:rPr>
        <w:t>Servering</w:t>
      </w:r>
      <w:r w:rsidRPr="007E78F9">
        <w:br/>
        <w:t>Det er veldig hyggelig at noen ønsker å bidra med hjemmebakst, frukt fra hagen eller lignende. Dette setter vi stor pris på. Samtidig er det viktig at dette kun serveres i pausen, og at det er nok til alle.</w:t>
      </w:r>
    </w:p>
    <w:p w14:paraId="4EB00891" w14:textId="77777777" w:rsidR="007E78F9" w:rsidRPr="007E78F9" w:rsidRDefault="007E78F9" w:rsidP="007E78F9">
      <w:r w:rsidRPr="007E78F9">
        <w:rPr>
          <w:b/>
          <w:bCs/>
        </w:rPr>
        <w:t>Valg av tekster</w:t>
      </w:r>
      <w:r w:rsidRPr="007E78F9">
        <w:br/>
        <w:t>Tekstene vi bruker i språkkafeen skal ikke omhandle politikk eller religion. Dersom noen har ønsker om å bruke egne tekster, ber jeg om at dette tas opp med meg på forhånd. Da kan tekstene forberedes og gjøres tilgjengelige for alle.</w:t>
      </w:r>
    </w:p>
    <w:p w14:paraId="524594DE" w14:textId="77777777" w:rsidR="007E78F9" w:rsidRPr="007E78F9" w:rsidRDefault="007E78F9" w:rsidP="007E78F9">
      <w:r w:rsidRPr="007E78F9">
        <w:rPr>
          <w:b/>
          <w:bCs/>
        </w:rPr>
        <w:t>Antall frivillige</w:t>
      </w:r>
      <w:r w:rsidRPr="007E78F9">
        <w:br/>
        <w:t>Det hender at det møter opp flere frivillige enn det er behov for. Det er veldig positivt at dere er fleksible i slike situasjoner. Samtidig er det ønskelig at man venter til kl. 17 før man eventuelt går, slik at deltakere som kommer litt senere kan få plass ved nye bord.</w:t>
      </w:r>
    </w:p>
    <w:p w14:paraId="526CDB98" w14:textId="77777777" w:rsidR="007E78F9" w:rsidRPr="007E78F9" w:rsidRDefault="007E78F9" w:rsidP="007E78F9">
      <w:r w:rsidRPr="007E78F9">
        <w:rPr>
          <w:b/>
          <w:bCs/>
        </w:rPr>
        <w:t>Sommeren</w:t>
      </w:r>
      <w:r w:rsidRPr="007E78F9">
        <w:br/>
        <w:t>Biblioteket har begrenset med personalressurser i sommer og er derfor ikke tilgjengelig for å kopiere mm. Fint om vi i god tid før juni kan avklare behovet for tekster slik at vi kan ha alt klart. Eivind vil også sørge for at vi gratis kan kopiere på egenhånd. </w:t>
      </w:r>
    </w:p>
    <w:p w14:paraId="6D4499B9" w14:textId="77777777" w:rsidR="00392923" w:rsidRDefault="00392923"/>
    <w:sectPr w:rsidR="003929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7DB"/>
    <w:rsid w:val="000E7132"/>
    <w:rsid w:val="00392923"/>
    <w:rsid w:val="007E78F9"/>
    <w:rsid w:val="00C917DB"/>
    <w:rsid w:val="00CB2E8A"/>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4671"/>
  <w15:chartTrackingRefBased/>
  <w15:docId w15:val="{F418F247-7A8E-4AAD-95F2-13933FB0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91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91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917D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917D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917D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917DB"/>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917DB"/>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917DB"/>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917DB"/>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917D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C917D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C917DB"/>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C917DB"/>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917DB"/>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917DB"/>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917DB"/>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917DB"/>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917DB"/>
    <w:rPr>
      <w:rFonts w:eastAsiaTheme="majorEastAsia" w:cstheme="majorBidi"/>
      <w:color w:val="272727" w:themeColor="text1" w:themeTint="D8"/>
    </w:rPr>
  </w:style>
  <w:style w:type="paragraph" w:styleId="Tittel">
    <w:name w:val="Title"/>
    <w:basedOn w:val="Normal"/>
    <w:next w:val="Normal"/>
    <w:link w:val="TittelTegn"/>
    <w:uiPriority w:val="10"/>
    <w:qFormat/>
    <w:rsid w:val="00C91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917DB"/>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917DB"/>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917DB"/>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917DB"/>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917DB"/>
    <w:rPr>
      <w:i/>
      <w:iCs/>
      <w:color w:val="404040" w:themeColor="text1" w:themeTint="BF"/>
    </w:rPr>
  </w:style>
  <w:style w:type="paragraph" w:styleId="Listeavsnitt">
    <w:name w:val="List Paragraph"/>
    <w:basedOn w:val="Normal"/>
    <w:uiPriority w:val="34"/>
    <w:qFormat/>
    <w:rsid w:val="00C917DB"/>
    <w:pPr>
      <w:ind w:left="720"/>
      <w:contextualSpacing/>
    </w:pPr>
  </w:style>
  <w:style w:type="character" w:styleId="Sterkutheving">
    <w:name w:val="Intense Emphasis"/>
    <w:basedOn w:val="Standardskriftforavsnitt"/>
    <w:uiPriority w:val="21"/>
    <w:qFormat/>
    <w:rsid w:val="00C917DB"/>
    <w:rPr>
      <w:i/>
      <w:iCs/>
      <w:color w:val="0F4761" w:themeColor="accent1" w:themeShade="BF"/>
    </w:rPr>
  </w:style>
  <w:style w:type="paragraph" w:styleId="Sterktsitat">
    <w:name w:val="Intense Quote"/>
    <w:basedOn w:val="Normal"/>
    <w:next w:val="Normal"/>
    <w:link w:val="SterktsitatTegn"/>
    <w:uiPriority w:val="30"/>
    <w:qFormat/>
    <w:rsid w:val="00C91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917DB"/>
    <w:rPr>
      <w:i/>
      <w:iCs/>
      <w:color w:val="0F4761" w:themeColor="accent1" w:themeShade="BF"/>
    </w:rPr>
  </w:style>
  <w:style w:type="character" w:styleId="Sterkreferanse">
    <w:name w:val="Intense Reference"/>
    <w:basedOn w:val="Standardskriftforavsnitt"/>
    <w:uiPriority w:val="32"/>
    <w:qFormat/>
    <w:rsid w:val="00C917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1400</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Espen Watne Andresen</dc:creator>
  <cp:keywords/>
  <dc:description/>
  <cp:lastModifiedBy>Espen Watne Andresen</cp:lastModifiedBy>
  <cp:revision>2</cp:revision>
  <dcterms:created xsi:type="dcterms:W3CDTF">2026-06-03T08:37:00Z</dcterms:created>
  <dcterms:modified xsi:type="dcterms:W3CDTF">2026-06-03T08:37:00Z</dcterms:modified>
</cp:coreProperties>
</file>