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E52056" w:rsidRPr="00AA705F">
        <w:tblPrEx>
          <w:tblCellMar>
            <w:top w:w="0" w:type="dxa"/>
            <w:bottom w:w="0" w:type="dxa"/>
          </w:tblCellMar>
        </w:tblPrEx>
        <w:trPr>
          <w:trHeight w:val="10644"/>
        </w:trPr>
        <w:tc>
          <w:tcPr>
            <w:tcW w:w="1184" w:type="dxa"/>
            <w:tcBorders>
              <w:top w:val="nil"/>
              <w:left w:val="single" w:sz="4" w:space="0" w:color="808080"/>
              <w:bottom w:val="nil"/>
              <w:right w:val="nil"/>
            </w:tcBorders>
          </w:tcPr>
          <w:p w:rsidR="00E52056" w:rsidRPr="00AA705F" w:rsidRDefault="003F73B3" w:rsidP="00E52056">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57728" behindDoc="1" locked="0" layoutInCell="0" allowOverlap="1">
                  <wp:simplePos x="0" y="0"/>
                  <wp:positionH relativeFrom="column">
                    <wp:posOffset>-80645</wp:posOffset>
                  </wp:positionH>
                  <wp:positionV relativeFrom="paragraph">
                    <wp:posOffset>24765</wp:posOffset>
                  </wp:positionV>
                  <wp:extent cx="5743575" cy="7381875"/>
                  <wp:effectExtent l="0" t="0" r="9525" b="9525"/>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E52056" w:rsidRPr="00AA705F" w:rsidRDefault="00E52056" w:rsidP="00E52056">
            <w:pPr>
              <w:jc w:val="right"/>
              <w:rPr>
                <w:sz w:val="28"/>
              </w:rPr>
            </w:pPr>
          </w:p>
        </w:tc>
        <w:tc>
          <w:tcPr>
            <w:tcW w:w="7743" w:type="dxa"/>
            <w:tcBorders>
              <w:top w:val="nil"/>
              <w:left w:val="nil"/>
              <w:bottom w:val="nil"/>
              <w:right w:val="nil"/>
            </w:tcBorders>
          </w:tcPr>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r w:rsidRPr="00AA705F">
              <w:rPr>
                <w:rFonts w:ascii="Arial Black" w:hAnsi="Arial Black"/>
                <w:sz w:val="28"/>
              </w:rPr>
              <w:t>CORE FLIGHT SYSTEM</w:t>
            </w:r>
          </w:p>
          <w:p w:rsidR="00E52056" w:rsidRPr="00AA705F" w:rsidRDefault="00E52056" w:rsidP="00E52056">
            <w:pPr>
              <w:ind w:left="-918"/>
              <w:jc w:val="right"/>
              <w:rPr>
                <w:rFonts w:ascii="Arial Black" w:hAnsi="Arial Black"/>
                <w:sz w:val="28"/>
              </w:rPr>
            </w:pPr>
            <w:r w:rsidRPr="00AA705F">
              <w:rPr>
                <w:rFonts w:ascii="Arial Black" w:hAnsi="Arial Black"/>
                <w:sz w:val="28"/>
              </w:rPr>
              <w:t>CHECKSUM</w:t>
            </w:r>
          </w:p>
          <w:p w:rsidR="00E52056" w:rsidRPr="00AA705F" w:rsidRDefault="00E52056" w:rsidP="00E52056">
            <w:pPr>
              <w:ind w:left="-918"/>
              <w:jc w:val="right"/>
              <w:rPr>
                <w:rFonts w:ascii="Arial Black" w:hAnsi="Arial Black"/>
                <w:sz w:val="28"/>
              </w:rPr>
            </w:pPr>
            <w:r w:rsidRPr="00AA705F">
              <w:rPr>
                <w:rFonts w:ascii="Arial Black" w:hAnsi="Arial Black"/>
                <w:sz w:val="28"/>
              </w:rPr>
              <w:t xml:space="preserve">BUILD </w:t>
            </w:r>
            <w:r w:rsidR="00354775">
              <w:rPr>
                <w:rFonts w:ascii="Arial Black" w:hAnsi="Arial Black"/>
                <w:sz w:val="28"/>
              </w:rPr>
              <w:t>2</w:t>
            </w:r>
            <w:r w:rsidR="00C96C08">
              <w:rPr>
                <w:rFonts w:ascii="Arial Black" w:hAnsi="Arial Black"/>
                <w:sz w:val="28"/>
              </w:rPr>
              <w:t>.4.0</w:t>
            </w:r>
            <w:r w:rsidRPr="00AA705F">
              <w:rPr>
                <w:rFonts w:ascii="Arial Black" w:hAnsi="Arial Black"/>
                <w:sz w:val="28"/>
              </w:rPr>
              <w:t>.0</w:t>
            </w: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r w:rsidRPr="00AA705F">
              <w:rPr>
                <w:rFonts w:ascii="Arial Black" w:hAnsi="Arial Black"/>
                <w:sz w:val="28"/>
              </w:rPr>
              <w:t xml:space="preserve">FLIGHT SOFTWARE BUILD VERIFICATON </w:t>
            </w:r>
          </w:p>
          <w:p w:rsidR="00E52056" w:rsidRPr="00AA705F" w:rsidRDefault="00E52056" w:rsidP="00E52056">
            <w:pPr>
              <w:jc w:val="right"/>
              <w:rPr>
                <w:rFonts w:ascii="Arial Black" w:hAnsi="Arial Black"/>
                <w:sz w:val="28"/>
              </w:rPr>
            </w:pPr>
            <w:r w:rsidRPr="00AA705F">
              <w:rPr>
                <w:rFonts w:ascii="Arial Black" w:hAnsi="Arial Black"/>
                <w:sz w:val="28"/>
              </w:rPr>
              <w:t>TEST REPORT</w:t>
            </w: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r w:rsidRPr="00AA705F">
              <w:rPr>
                <w:rFonts w:ascii="Arial Black" w:hAnsi="Arial Black"/>
                <w:sz w:val="28"/>
              </w:rPr>
              <w:t>Flight Software Branch – Code 582</w:t>
            </w: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p>
          <w:p w:rsidR="00E52056" w:rsidRPr="00AA705F" w:rsidRDefault="00E52056" w:rsidP="00E52056">
            <w:pPr>
              <w:jc w:val="right"/>
              <w:rPr>
                <w:rFonts w:ascii="Arial Black" w:hAnsi="Arial Black"/>
                <w:sz w:val="28"/>
              </w:rPr>
            </w:pPr>
            <w:r w:rsidRPr="00AA705F" w:rsidDel="00A54FD4">
              <w:rPr>
                <w:rFonts w:ascii="Arial Black" w:hAnsi="Arial Black"/>
                <w:sz w:val="28"/>
              </w:rPr>
              <w:t>Version 1.0</w:t>
            </w:r>
          </w:p>
          <w:p w:rsidR="00E52056" w:rsidRPr="00AA705F" w:rsidRDefault="00E52056" w:rsidP="00E52056">
            <w:pPr>
              <w:jc w:val="right"/>
              <w:rPr>
                <w:rFonts w:ascii="Arial" w:hAnsi="Arial"/>
                <w:sz w:val="28"/>
              </w:rPr>
            </w:pPr>
          </w:p>
        </w:tc>
      </w:tr>
    </w:tbl>
    <w:p w:rsidR="00E52056" w:rsidRPr="00AA705F" w:rsidRDefault="00E52056" w:rsidP="00E52056">
      <w:pPr>
        <w:jc w:val="left"/>
      </w:pPr>
    </w:p>
    <w:p w:rsidR="00E52056" w:rsidRPr="00AA705F" w:rsidRDefault="00E52056" w:rsidP="00E52056">
      <w:pPr>
        <w:jc w:val="left"/>
        <w:sectPr w:rsidR="00E52056" w:rsidRPr="00AA705F">
          <w:headerReference w:type="default" r:id="rId9"/>
          <w:footerReference w:type="default" r:id="rId10"/>
          <w:headerReference w:type="first" r:id="rId11"/>
          <w:footerReference w:type="first" r:id="rId12"/>
          <w:type w:val="oddPage"/>
          <w:pgSz w:w="12240" w:h="15840" w:code="1"/>
          <w:pgMar w:top="1440" w:right="1800" w:bottom="1440" w:left="1800" w:header="720" w:footer="576" w:gutter="0"/>
          <w:paperSrc w:first="15" w:other="15"/>
          <w:pgNumType w:fmt="lowerRoman" w:start="1"/>
          <w:cols w:space="720"/>
          <w:titlePg/>
        </w:sectPr>
      </w:pPr>
      <w:r w:rsidRPr="00AA705F">
        <w:rPr>
          <w:caps/>
        </w:rPr>
        <w:br w:type="page"/>
      </w:r>
    </w:p>
    <w:p w:rsidR="00E52056" w:rsidRPr="00AA705F" w:rsidRDefault="00E52056" w:rsidP="00E52056">
      <w:pPr>
        <w:pStyle w:val="HDR10NOTOC"/>
        <w:numPr>
          <w:ilvl w:val="0"/>
          <w:numId w:val="0"/>
        </w:numPr>
        <w:jc w:val="left"/>
      </w:pPr>
      <w:r w:rsidRPr="00AA705F">
        <w:lastRenderedPageBreak/>
        <w:t>Signatures</w:t>
      </w:r>
    </w:p>
    <w:p w:rsidR="00E52056" w:rsidRPr="00AA705F" w:rsidRDefault="00E52056" w:rsidP="00E52056">
      <w:pPr>
        <w:pStyle w:val="SIGNATURE"/>
        <w:jc w:val="left"/>
        <w:rPr>
          <w:rFonts w:ascii="Times New Roman" w:hAnsi="Times New Roman"/>
          <w:sz w:val="20"/>
        </w:rPr>
      </w:pPr>
      <w:r w:rsidRPr="00AA705F">
        <w:rPr>
          <w:rFonts w:ascii="Times New Roman" w:hAnsi="Times New Roman"/>
          <w:sz w:val="20"/>
        </w:rPr>
        <w:t>Submitted by:</w:t>
      </w:r>
    </w:p>
    <w:p w:rsidR="00E52056" w:rsidRPr="00AA705F" w:rsidRDefault="004B00C8" w:rsidP="00E52056">
      <w:pPr>
        <w:pStyle w:val="SIGNATURE"/>
        <w:jc w:val="left"/>
        <w:rPr>
          <w:rFonts w:ascii="Times New Roman" w:hAnsi="Times New Roman"/>
          <w:sz w:val="20"/>
        </w:rPr>
      </w:pPr>
      <w:r>
        <w:rPr>
          <w:rFonts w:ascii="Times New Roman" w:hAnsi="Times New Roman"/>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3" o:title=""/>
            <o:lock v:ext="edit" ungrouping="t" rotation="t" cropping="t" verticies="t" text="t" grouping="t"/>
            <o:signatureline v:ext="edit" id="{53012161-C242-4154-A7BB-BFE508D76B12}" provid="{00000000-0000-0000-0000-000000000000}" o:suggestedsigner="Walt Moleski/582" o:suggestedsigner2="cFS Flight Software Tester" o:suggestedsigneremail="walter.f.moleski@nasa.gov" issignatureline="t"/>
          </v:shape>
        </w:pict>
      </w:r>
    </w:p>
    <w:p w:rsidR="00E52056" w:rsidRPr="00AA705F" w:rsidRDefault="00E52056" w:rsidP="00E52056">
      <w:pPr>
        <w:pStyle w:val="SIGNATURE"/>
        <w:jc w:val="left"/>
        <w:rPr>
          <w:rFonts w:ascii="Times New Roman" w:hAnsi="Times New Roman"/>
          <w:sz w:val="20"/>
        </w:rPr>
      </w:pPr>
    </w:p>
    <w:p w:rsidR="00E52056" w:rsidRPr="00AA705F" w:rsidRDefault="00E52056" w:rsidP="00E52056">
      <w:pPr>
        <w:pStyle w:val="SIGNATURE"/>
        <w:jc w:val="left"/>
        <w:rPr>
          <w:rFonts w:ascii="Times New Roman" w:hAnsi="Times New Roman"/>
          <w:sz w:val="20"/>
        </w:rPr>
      </w:pPr>
    </w:p>
    <w:p w:rsidR="00E52056" w:rsidRPr="00AA705F" w:rsidRDefault="00E52056" w:rsidP="00E52056">
      <w:pPr>
        <w:pStyle w:val="SIGNATURE"/>
        <w:jc w:val="left"/>
        <w:rPr>
          <w:rFonts w:ascii="Times New Roman" w:hAnsi="Times New Roman"/>
          <w:sz w:val="20"/>
        </w:rPr>
      </w:pPr>
    </w:p>
    <w:p w:rsidR="00E52056" w:rsidRPr="00AA705F" w:rsidRDefault="00E52056" w:rsidP="00E52056">
      <w:pPr>
        <w:pStyle w:val="SIGNATURE"/>
        <w:jc w:val="left"/>
        <w:rPr>
          <w:rFonts w:ascii="Times New Roman" w:hAnsi="Times New Roman"/>
          <w:sz w:val="20"/>
        </w:rPr>
      </w:pPr>
      <w:r w:rsidRPr="00AA705F">
        <w:rPr>
          <w:rFonts w:ascii="Times New Roman" w:hAnsi="Times New Roman"/>
          <w:sz w:val="20"/>
        </w:rPr>
        <w:t>Approved by:</w:t>
      </w:r>
    </w:p>
    <w:p w:rsidR="00E52056" w:rsidRPr="00AA705F" w:rsidRDefault="004B00C8" w:rsidP="00E52056">
      <w:pPr>
        <w:pStyle w:val="SIGNATURE"/>
        <w:jc w:val="left"/>
        <w:rPr>
          <w:rFonts w:ascii="Times New Roman" w:hAnsi="Times New Roman"/>
          <w:sz w:val="20"/>
        </w:rPr>
      </w:pPr>
      <w:r>
        <w:rPr>
          <w:rFonts w:ascii="Times New Roman" w:hAnsi="Times New Roman"/>
          <w:sz w:val="20"/>
        </w:rPr>
        <w:pict>
          <v:shape id="_x0000_i1026" type="#_x0000_t75" alt="Microsoft Office Signature Line..." style="width:192pt;height:96pt">
            <v:imagedata r:id="rId14" o:title=""/>
            <o:lock v:ext="edit" ungrouping="t" rotation="t" cropping="t" verticies="t" text="t" grouping="t"/>
            <o:signatureline v:ext="edit" id="{C33EA114-9432-41AF-99E6-8E9C7975FD54}" provid="{00000000-0000-0000-0000-000000000000}" o:suggestedsigner="Susanne Strege/582" o:suggestedsigner2="cFS Flight Software Product Development Lead" o:suggestedsigneremail="susanne.l.strege@nasa.gov" issignatureline="t"/>
          </v:shape>
        </w:pict>
      </w:r>
    </w:p>
    <w:p w:rsidR="00E52056" w:rsidRPr="00AA705F" w:rsidRDefault="00E52056" w:rsidP="00E52056">
      <w:pPr>
        <w:pStyle w:val="SIGNATURE"/>
        <w:jc w:val="left"/>
        <w:rPr>
          <w:rFonts w:ascii="Times New Roman" w:hAnsi="Times New Roman"/>
          <w:sz w:val="20"/>
        </w:rPr>
      </w:pPr>
    </w:p>
    <w:p w:rsidR="00E52056" w:rsidRPr="00AA705F" w:rsidRDefault="00E52056" w:rsidP="00E52056">
      <w:pPr>
        <w:pStyle w:val="SIGNATURE"/>
        <w:jc w:val="left"/>
        <w:rPr>
          <w:rFonts w:ascii="Times New Roman" w:hAnsi="Times New Roman"/>
          <w:sz w:val="20"/>
        </w:rPr>
      </w:pPr>
    </w:p>
    <w:p w:rsidR="00E52056" w:rsidRPr="00AA705F" w:rsidRDefault="00E52056" w:rsidP="00E52056">
      <w:pPr>
        <w:pStyle w:val="SIGNATURE"/>
        <w:jc w:val="left"/>
        <w:rPr>
          <w:rFonts w:ascii="Times New Roman" w:hAnsi="Times New Roman"/>
          <w:sz w:val="20"/>
        </w:rPr>
      </w:pPr>
    </w:p>
    <w:p w:rsidR="00E52056" w:rsidRPr="00AA705F" w:rsidRDefault="00E52056" w:rsidP="00E52056">
      <w:pPr>
        <w:pStyle w:val="SIGNATURE"/>
        <w:jc w:val="left"/>
        <w:rPr>
          <w:rFonts w:ascii="Times New Roman" w:hAnsi="Times New Roman"/>
          <w:sz w:val="20"/>
        </w:rPr>
      </w:pPr>
    </w:p>
    <w:p w:rsidR="00E52056" w:rsidRPr="00AA705F" w:rsidRDefault="00E52056" w:rsidP="00E52056">
      <w:pPr>
        <w:pStyle w:val="SIGNATURE"/>
        <w:jc w:val="left"/>
        <w:rPr>
          <w:rFonts w:ascii="Times New Roman" w:hAnsi="Times New Roman"/>
          <w:sz w:val="20"/>
        </w:rPr>
      </w:pPr>
    </w:p>
    <w:p w:rsidR="00E52056" w:rsidRPr="00AA705F" w:rsidRDefault="00E52056" w:rsidP="00E52056">
      <w:pPr>
        <w:pStyle w:val="HDR10NOTOC"/>
        <w:numPr>
          <w:ilvl w:val="0"/>
          <w:numId w:val="0"/>
        </w:numPr>
        <w:pBdr>
          <w:bottom w:val="none" w:sz="0" w:space="0" w:color="auto"/>
        </w:pBdr>
        <w:jc w:val="left"/>
        <w:rPr>
          <w:rFonts w:ascii="Times New Roman" w:hAnsi="Times New Roman"/>
          <w:caps w:val="0"/>
        </w:rPr>
        <w:sectPr w:rsidR="00E52056" w:rsidRPr="00AA705F" w:rsidSect="000745D4">
          <w:footerReference w:type="default" r:id="rId15"/>
          <w:type w:val="oddPage"/>
          <w:pgSz w:w="12240" w:h="15840" w:code="1"/>
          <w:pgMar w:top="1440" w:right="1800" w:bottom="1440" w:left="1800" w:header="720" w:footer="720" w:gutter="0"/>
          <w:paperSrc w:first="1" w:other="1"/>
          <w:pgNumType w:fmt="lowerRoman"/>
          <w:cols w:space="720"/>
          <w:titlePg/>
        </w:sectPr>
      </w:pPr>
      <w:r w:rsidRPr="00AA705F">
        <w:rPr>
          <w:rFonts w:ascii="Times New Roman" w:hAnsi="Times New Roman"/>
          <w:caps w:val="0"/>
        </w:rPr>
        <w:br w:type="page"/>
      </w:r>
    </w:p>
    <w:p w:rsidR="00E52056" w:rsidRPr="00AA705F" w:rsidRDefault="00E52056" w:rsidP="00E52056">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E52056" w:rsidRPr="00AA705F">
        <w:tblPrEx>
          <w:tblCellMar>
            <w:top w:w="0" w:type="dxa"/>
            <w:bottom w:w="0" w:type="dxa"/>
          </w:tblCellMar>
        </w:tblPrEx>
        <w:trPr>
          <w:cantSplit/>
          <w:tblHeader/>
        </w:trPr>
        <w:tc>
          <w:tcPr>
            <w:tcW w:w="990" w:type="dxa"/>
            <w:shd w:val="clear" w:color="auto" w:fill="FFFFFF"/>
          </w:tcPr>
          <w:p w:rsidR="00E52056" w:rsidRPr="00AA705F" w:rsidRDefault="00E52056" w:rsidP="00E52056">
            <w:pPr>
              <w:pStyle w:val="TABLEHEADER"/>
              <w:jc w:val="left"/>
              <w:rPr>
                <w:sz w:val="20"/>
              </w:rPr>
            </w:pPr>
            <w:r w:rsidRPr="00AA705F">
              <w:rPr>
                <w:rFonts w:ascii="Times New Roman" w:hAnsi="Times New Roman"/>
                <w:sz w:val="20"/>
              </w:rPr>
              <w:t>Version</w:t>
            </w:r>
          </w:p>
        </w:tc>
        <w:tc>
          <w:tcPr>
            <w:tcW w:w="1170" w:type="dxa"/>
            <w:shd w:val="clear" w:color="auto" w:fill="FFFFFF"/>
          </w:tcPr>
          <w:p w:rsidR="00E52056" w:rsidRPr="00AA705F" w:rsidRDefault="00E52056" w:rsidP="00E52056">
            <w:pPr>
              <w:pStyle w:val="TABLEHEADER"/>
              <w:jc w:val="left"/>
              <w:rPr>
                <w:sz w:val="20"/>
              </w:rPr>
            </w:pPr>
            <w:r w:rsidRPr="00AA705F">
              <w:rPr>
                <w:rFonts w:ascii="Times New Roman" w:hAnsi="Times New Roman"/>
                <w:sz w:val="20"/>
              </w:rPr>
              <w:t>Date</w:t>
            </w:r>
          </w:p>
        </w:tc>
        <w:tc>
          <w:tcPr>
            <w:tcW w:w="4500" w:type="dxa"/>
            <w:shd w:val="clear" w:color="auto" w:fill="FFFFFF"/>
          </w:tcPr>
          <w:p w:rsidR="00E52056" w:rsidRPr="00AA705F" w:rsidRDefault="00E52056" w:rsidP="00E52056">
            <w:pPr>
              <w:pStyle w:val="TABLEHEADER"/>
              <w:jc w:val="left"/>
              <w:rPr>
                <w:sz w:val="20"/>
              </w:rPr>
            </w:pPr>
            <w:r w:rsidRPr="00AA705F">
              <w:rPr>
                <w:rFonts w:ascii="Times New Roman" w:hAnsi="Times New Roman"/>
                <w:sz w:val="20"/>
              </w:rPr>
              <w:t>Description</w:t>
            </w:r>
          </w:p>
        </w:tc>
        <w:tc>
          <w:tcPr>
            <w:tcW w:w="1980" w:type="dxa"/>
            <w:shd w:val="clear" w:color="auto" w:fill="FFFFFF"/>
          </w:tcPr>
          <w:p w:rsidR="00E52056" w:rsidRPr="00AA705F" w:rsidRDefault="00E52056" w:rsidP="00E52056">
            <w:pPr>
              <w:pStyle w:val="TABLEHEADER"/>
              <w:jc w:val="left"/>
              <w:rPr>
                <w:sz w:val="20"/>
              </w:rPr>
            </w:pPr>
            <w:r w:rsidRPr="00AA705F">
              <w:rPr>
                <w:rFonts w:ascii="Times New Roman" w:hAnsi="Times New Roman"/>
                <w:sz w:val="20"/>
              </w:rPr>
              <w:t>Affected Pages</w:t>
            </w:r>
          </w:p>
        </w:tc>
      </w:tr>
      <w:tr w:rsidR="00E52056" w:rsidRPr="00C93F82">
        <w:tblPrEx>
          <w:tblCellMar>
            <w:top w:w="0" w:type="dxa"/>
            <w:bottom w:w="0" w:type="dxa"/>
          </w:tblCellMar>
        </w:tblPrEx>
        <w:trPr>
          <w:cantSplit/>
        </w:trPr>
        <w:tc>
          <w:tcPr>
            <w:tcW w:w="990" w:type="dxa"/>
          </w:tcPr>
          <w:p w:rsidR="00E52056" w:rsidRPr="00C93F82" w:rsidRDefault="00E52056" w:rsidP="00E52056">
            <w:pPr>
              <w:pStyle w:val="TABLECELLS"/>
              <w:rPr>
                <w:sz w:val="20"/>
              </w:rPr>
            </w:pPr>
            <w:r w:rsidRPr="00C93F82">
              <w:rPr>
                <w:rFonts w:ascii="Times New Roman" w:hAnsi="Times New Roman"/>
                <w:sz w:val="20"/>
              </w:rPr>
              <w:t>1.0</w:t>
            </w:r>
          </w:p>
        </w:tc>
        <w:tc>
          <w:tcPr>
            <w:tcW w:w="1170" w:type="dxa"/>
          </w:tcPr>
          <w:p w:rsidR="00E52056" w:rsidRPr="00C93F82" w:rsidRDefault="00E52056" w:rsidP="00E52056">
            <w:pPr>
              <w:pStyle w:val="TABLECELLS"/>
              <w:rPr>
                <w:sz w:val="20"/>
              </w:rPr>
            </w:pPr>
          </w:p>
        </w:tc>
        <w:tc>
          <w:tcPr>
            <w:tcW w:w="4500" w:type="dxa"/>
          </w:tcPr>
          <w:p w:rsidR="00E52056" w:rsidRPr="00C93F82" w:rsidRDefault="00E52056" w:rsidP="00E52056">
            <w:pPr>
              <w:pStyle w:val="TABLECELLS"/>
              <w:rPr>
                <w:sz w:val="20"/>
              </w:rPr>
            </w:pPr>
            <w:r w:rsidRPr="00C93F82">
              <w:rPr>
                <w:rFonts w:ascii="Times New Roman" w:hAnsi="Times New Roman"/>
                <w:sz w:val="20"/>
              </w:rPr>
              <w:t>Initial Release</w:t>
            </w:r>
          </w:p>
        </w:tc>
        <w:tc>
          <w:tcPr>
            <w:tcW w:w="1980" w:type="dxa"/>
          </w:tcPr>
          <w:p w:rsidR="00E52056" w:rsidRPr="00C93F82" w:rsidRDefault="00E52056" w:rsidP="00E52056">
            <w:pPr>
              <w:pStyle w:val="TABLECELLS"/>
              <w:rPr>
                <w:sz w:val="20"/>
              </w:rPr>
            </w:pPr>
            <w:r w:rsidRPr="00C93F82">
              <w:rPr>
                <w:rFonts w:ascii="Times New Roman" w:hAnsi="Times New Roman"/>
                <w:sz w:val="20"/>
              </w:rPr>
              <w:t>All</w:t>
            </w: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r w:rsidR="00E52056" w:rsidRPr="006C4006">
        <w:tblPrEx>
          <w:tblCellMar>
            <w:top w:w="0" w:type="dxa"/>
            <w:bottom w:w="0" w:type="dxa"/>
          </w:tblCellMar>
        </w:tblPrEx>
        <w:trPr>
          <w:cantSplit/>
        </w:trPr>
        <w:tc>
          <w:tcPr>
            <w:tcW w:w="990" w:type="dxa"/>
          </w:tcPr>
          <w:p w:rsidR="00E52056" w:rsidRPr="006C4006" w:rsidRDefault="00E52056" w:rsidP="00E52056">
            <w:pPr>
              <w:pStyle w:val="TABLECELLS"/>
              <w:rPr>
                <w:sz w:val="20"/>
              </w:rPr>
            </w:pPr>
          </w:p>
        </w:tc>
        <w:tc>
          <w:tcPr>
            <w:tcW w:w="1170" w:type="dxa"/>
          </w:tcPr>
          <w:p w:rsidR="00E52056" w:rsidRPr="006C4006" w:rsidRDefault="00E52056" w:rsidP="00E52056">
            <w:pPr>
              <w:pStyle w:val="TABLECELLS"/>
              <w:rPr>
                <w:sz w:val="20"/>
              </w:rPr>
            </w:pPr>
          </w:p>
        </w:tc>
        <w:tc>
          <w:tcPr>
            <w:tcW w:w="4500" w:type="dxa"/>
          </w:tcPr>
          <w:p w:rsidR="00E52056" w:rsidRPr="006C4006" w:rsidRDefault="00E52056" w:rsidP="00E52056">
            <w:pPr>
              <w:pStyle w:val="TABLECELLS"/>
              <w:rPr>
                <w:sz w:val="20"/>
              </w:rPr>
            </w:pPr>
          </w:p>
        </w:tc>
        <w:tc>
          <w:tcPr>
            <w:tcW w:w="1980" w:type="dxa"/>
          </w:tcPr>
          <w:p w:rsidR="00E52056" w:rsidRPr="006C4006" w:rsidRDefault="00E52056" w:rsidP="00E52056">
            <w:pPr>
              <w:pStyle w:val="TABLECELLS"/>
              <w:rPr>
                <w:sz w:val="20"/>
              </w:rPr>
            </w:pPr>
          </w:p>
        </w:tc>
      </w:tr>
    </w:tbl>
    <w:p w:rsidR="00E52056" w:rsidRPr="006C4006" w:rsidRDefault="00E52056" w:rsidP="00E52056">
      <w:pPr>
        <w:pStyle w:val="Header"/>
        <w:tabs>
          <w:tab w:val="clear" w:pos="4320"/>
          <w:tab w:val="clear" w:pos="8640"/>
        </w:tabs>
        <w:jc w:val="left"/>
      </w:pPr>
    </w:p>
    <w:p w:rsidR="00E52056" w:rsidRPr="00AA705F" w:rsidRDefault="00E52056" w:rsidP="00E52056">
      <w:pPr>
        <w:pStyle w:val="HDR10NOTOC"/>
        <w:numPr>
          <w:ilvl w:val="0"/>
          <w:numId w:val="0"/>
        </w:numPr>
        <w:pBdr>
          <w:bottom w:val="none" w:sz="0" w:space="0" w:color="auto"/>
        </w:pBdr>
        <w:jc w:val="left"/>
        <w:rPr>
          <w:rFonts w:ascii="Times New Roman" w:hAnsi="Times New Roman"/>
        </w:rPr>
        <w:sectPr w:rsidR="00E52056" w:rsidRPr="00AA705F" w:rsidSect="000745D4">
          <w:type w:val="oddPage"/>
          <w:pgSz w:w="12240" w:h="15840" w:code="1"/>
          <w:pgMar w:top="1440" w:right="1800" w:bottom="1440" w:left="1800" w:header="720" w:footer="720" w:gutter="0"/>
          <w:pgNumType w:fmt="lowerRoman"/>
          <w:cols w:space="720"/>
        </w:sectPr>
      </w:pPr>
      <w:r w:rsidRPr="00AA705F">
        <w:rPr>
          <w:rFonts w:ascii="Times New Roman" w:hAnsi="Times New Roman"/>
        </w:rPr>
        <w:br w:type="page"/>
      </w:r>
    </w:p>
    <w:p w:rsidR="00E52056" w:rsidRPr="00AA705F" w:rsidRDefault="00E52056" w:rsidP="00E52056">
      <w:pPr>
        <w:pStyle w:val="HDR10NOTOC"/>
        <w:numPr>
          <w:ilvl w:val="0"/>
          <w:numId w:val="0"/>
        </w:numPr>
        <w:jc w:val="left"/>
      </w:pPr>
      <w:bookmarkStart w:id="1" w:name="TOC"/>
      <w:r w:rsidRPr="00AA705F">
        <w:lastRenderedPageBreak/>
        <w:t>Table of Contents</w:t>
      </w:r>
      <w:bookmarkEnd w:id="1"/>
    </w:p>
    <w:p w:rsidR="00B22403" w:rsidRPr="0046709C" w:rsidRDefault="00E52056">
      <w:pPr>
        <w:pStyle w:val="TOC1"/>
        <w:rPr>
          <w:rFonts w:ascii="Calibri" w:hAnsi="Calibr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B22403">
        <w:t>1</w:t>
      </w:r>
      <w:r w:rsidR="00B22403" w:rsidRPr="0046709C">
        <w:rPr>
          <w:rFonts w:ascii="Calibri" w:hAnsi="Calibri"/>
          <w:caps w:val="0"/>
          <w:sz w:val="22"/>
          <w:szCs w:val="22"/>
        </w:rPr>
        <w:tab/>
      </w:r>
      <w:r w:rsidR="00B22403">
        <w:t>Introduction</w:t>
      </w:r>
      <w:r w:rsidR="00B22403">
        <w:tab/>
      </w:r>
      <w:r w:rsidR="00B22403">
        <w:fldChar w:fldCharType="begin"/>
      </w:r>
      <w:r w:rsidR="00B22403">
        <w:instrText xml:space="preserve"> PAGEREF _Toc413133187 \h </w:instrText>
      </w:r>
      <w:r w:rsidR="00B22403">
        <w:fldChar w:fldCharType="separate"/>
      </w:r>
      <w:r w:rsidR="00B22403">
        <w:t>1</w:t>
      </w:r>
      <w:r w:rsidR="00B22403">
        <w:fldChar w:fldCharType="end"/>
      </w:r>
    </w:p>
    <w:p w:rsidR="00B22403" w:rsidRPr="0046709C" w:rsidRDefault="00B22403">
      <w:pPr>
        <w:pStyle w:val="TOC2"/>
        <w:rPr>
          <w:rFonts w:ascii="Calibri" w:hAnsi="Calibri"/>
          <w:sz w:val="22"/>
          <w:szCs w:val="22"/>
        </w:rPr>
      </w:pPr>
      <w:r>
        <w:t>1.1</w:t>
      </w:r>
      <w:r w:rsidRPr="0046709C">
        <w:rPr>
          <w:rFonts w:ascii="Calibri" w:hAnsi="Calibri"/>
          <w:sz w:val="22"/>
          <w:szCs w:val="22"/>
        </w:rPr>
        <w:tab/>
      </w:r>
      <w:r>
        <w:t>Document Purpose</w:t>
      </w:r>
      <w:r>
        <w:tab/>
      </w:r>
      <w:r>
        <w:fldChar w:fldCharType="begin"/>
      </w:r>
      <w:r>
        <w:instrText xml:space="preserve"> PAGEREF _Toc413133188 \h </w:instrText>
      </w:r>
      <w:r>
        <w:fldChar w:fldCharType="separate"/>
      </w:r>
      <w:r>
        <w:t>1</w:t>
      </w:r>
      <w:r>
        <w:fldChar w:fldCharType="end"/>
      </w:r>
    </w:p>
    <w:p w:rsidR="00B22403" w:rsidRPr="0046709C" w:rsidRDefault="00B22403">
      <w:pPr>
        <w:pStyle w:val="TOC2"/>
        <w:rPr>
          <w:rFonts w:ascii="Calibri" w:hAnsi="Calibri"/>
          <w:sz w:val="22"/>
          <w:szCs w:val="22"/>
        </w:rPr>
      </w:pPr>
      <w:r>
        <w:t>1.2</w:t>
      </w:r>
      <w:r w:rsidRPr="0046709C">
        <w:rPr>
          <w:rFonts w:ascii="Calibri" w:hAnsi="Calibri"/>
          <w:sz w:val="22"/>
          <w:szCs w:val="22"/>
        </w:rPr>
        <w:tab/>
      </w:r>
      <w:r>
        <w:t>Applicable Documents</w:t>
      </w:r>
      <w:r>
        <w:tab/>
      </w:r>
      <w:r>
        <w:fldChar w:fldCharType="begin"/>
      </w:r>
      <w:r>
        <w:instrText xml:space="preserve"> PAGEREF _Toc413133189 \h </w:instrText>
      </w:r>
      <w:r>
        <w:fldChar w:fldCharType="separate"/>
      </w:r>
      <w:r>
        <w:t>1</w:t>
      </w:r>
      <w:r>
        <w:fldChar w:fldCharType="end"/>
      </w:r>
    </w:p>
    <w:p w:rsidR="00B22403" w:rsidRPr="0046709C" w:rsidRDefault="00B22403">
      <w:pPr>
        <w:pStyle w:val="TOC2"/>
        <w:rPr>
          <w:rFonts w:ascii="Calibri" w:hAnsi="Calibri"/>
          <w:sz w:val="22"/>
          <w:szCs w:val="22"/>
        </w:rPr>
      </w:pPr>
      <w:r>
        <w:t>1.3</w:t>
      </w:r>
      <w:r w:rsidRPr="0046709C">
        <w:rPr>
          <w:rFonts w:ascii="Calibri" w:hAnsi="Calibri"/>
          <w:sz w:val="22"/>
          <w:szCs w:val="22"/>
        </w:rPr>
        <w:tab/>
      </w:r>
      <w:r>
        <w:t>Document Organization</w:t>
      </w:r>
      <w:r>
        <w:tab/>
      </w:r>
      <w:r>
        <w:fldChar w:fldCharType="begin"/>
      </w:r>
      <w:r>
        <w:instrText xml:space="preserve"> PAGEREF _Toc413133190 \h </w:instrText>
      </w:r>
      <w:r>
        <w:fldChar w:fldCharType="separate"/>
      </w:r>
      <w:r>
        <w:t>1</w:t>
      </w:r>
      <w:r>
        <w:fldChar w:fldCharType="end"/>
      </w:r>
    </w:p>
    <w:p w:rsidR="00B22403" w:rsidRPr="0046709C" w:rsidRDefault="00B22403">
      <w:pPr>
        <w:pStyle w:val="TOC2"/>
        <w:rPr>
          <w:rFonts w:ascii="Calibri" w:hAnsi="Calibri"/>
          <w:sz w:val="22"/>
          <w:szCs w:val="22"/>
        </w:rPr>
      </w:pPr>
      <w:r>
        <w:t>1.4</w:t>
      </w:r>
      <w:r w:rsidRPr="0046709C">
        <w:rPr>
          <w:rFonts w:ascii="Calibri" w:hAnsi="Calibri"/>
          <w:sz w:val="22"/>
          <w:szCs w:val="22"/>
        </w:rPr>
        <w:tab/>
      </w:r>
      <w:r>
        <w:t>Definitions</w:t>
      </w:r>
      <w:r>
        <w:tab/>
      </w:r>
      <w:r>
        <w:fldChar w:fldCharType="begin"/>
      </w:r>
      <w:r>
        <w:instrText xml:space="preserve"> PAGEREF _Toc413133191 \h </w:instrText>
      </w:r>
      <w:r>
        <w:fldChar w:fldCharType="separate"/>
      </w:r>
      <w:r>
        <w:t>2</w:t>
      </w:r>
      <w:r>
        <w:fldChar w:fldCharType="end"/>
      </w:r>
    </w:p>
    <w:p w:rsidR="00B22403" w:rsidRPr="0046709C" w:rsidRDefault="00B22403">
      <w:pPr>
        <w:pStyle w:val="TOC1"/>
        <w:rPr>
          <w:rFonts w:ascii="Calibri" w:hAnsi="Calibri"/>
          <w:caps w:val="0"/>
          <w:sz w:val="22"/>
          <w:szCs w:val="22"/>
        </w:rPr>
      </w:pPr>
      <w:r>
        <w:t>2</w:t>
      </w:r>
      <w:r w:rsidRPr="0046709C">
        <w:rPr>
          <w:rFonts w:ascii="Calibri" w:hAnsi="Calibri"/>
          <w:caps w:val="0"/>
          <w:sz w:val="22"/>
          <w:szCs w:val="22"/>
        </w:rPr>
        <w:tab/>
      </w:r>
      <w:r>
        <w:t>OVERVIEW</w:t>
      </w:r>
      <w:r>
        <w:tab/>
      </w:r>
      <w:r>
        <w:fldChar w:fldCharType="begin"/>
      </w:r>
      <w:r>
        <w:instrText xml:space="preserve"> PAGEREF _Toc413133192 \h </w:instrText>
      </w:r>
      <w:r>
        <w:fldChar w:fldCharType="separate"/>
      </w:r>
      <w:r>
        <w:t>3</w:t>
      </w:r>
      <w:r>
        <w:fldChar w:fldCharType="end"/>
      </w:r>
    </w:p>
    <w:p w:rsidR="00B22403" w:rsidRPr="0046709C" w:rsidRDefault="00B22403">
      <w:pPr>
        <w:pStyle w:val="TOC2"/>
        <w:rPr>
          <w:rFonts w:ascii="Calibri" w:hAnsi="Calibri"/>
          <w:sz w:val="22"/>
          <w:szCs w:val="22"/>
        </w:rPr>
      </w:pPr>
      <w:r>
        <w:t>2.1</w:t>
      </w:r>
      <w:r w:rsidRPr="0046709C">
        <w:rPr>
          <w:rFonts w:ascii="Calibri" w:hAnsi="Calibri"/>
          <w:sz w:val="22"/>
          <w:szCs w:val="22"/>
        </w:rPr>
        <w:tab/>
      </w:r>
      <w:r>
        <w:t>Flight Data System Context</w:t>
      </w:r>
      <w:r>
        <w:tab/>
      </w:r>
      <w:r>
        <w:fldChar w:fldCharType="begin"/>
      </w:r>
      <w:r>
        <w:instrText xml:space="preserve"> PAGEREF _Toc413133193 \h </w:instrText>
      </w:r>
      <w:r>
        <w:fldChar w:fldCharType="separate"/>
      </w:r>
      <w:r>
        <w:t>3</w:t>
      </w:r>
      <w:r>
        <w:fldChar w:fldCharType="end"/>
      </w:r>
    </w:p>
    <w:p w:rsidR="00B22403" w:rsidRPr="0046709C" w:rsidRDefault="00B22403">
      <w:pPr>
        <w:pStyle w:val="TOC2"/>
        <w:rPr>
          <w:rFonts w:ascii="Calibri" w:hAnsi="Calibri"/>
          <w:sz w:val="22"/>
          <w:szCs w:val="22"/>
        </w:rPr>
      </w:pPr>
      <w:r>
        <w:t>2.2</w:t>
      </w:r>
      <w:r w:rsidRPr="0046709C">
        <w:rPr>
          <w:rFonts w:ascii="Calibri" w:hAnsi="Calibri"/>
          <w:sz w:val="22"/>
          <w:szCs w:val="22"/>
        </w:rPr>
        <w:tab/>
      </w:r>
      <w:r>
        <w:t>Test History</w:t>
      </w:r>
      <w:r>
        <w:tab/>
      </w:r>
      <w:r>
        <w:fldChar w:fldCharType="begin"/>
      </w:r>
      <w:r>
        <w:instrText xml:space="preserve"> PAGEREF _Toc413133194 \h </w:instrText>
      </w:r>
      <w:r>
        <w:fldChar w:fldCharType="separate"/>
      </w:r>
      <w:r>
        <w:t>5</w:t>
      </w:r>
      <w:r>
        <w:fldChar w:fldCharType="end"/>
      </w:r>
    </w:p>
    <w:p w:rsidR="00B22403" w:rsidRPr="0046709C" w:rsidRDefault="00B22403">
      <w:pPr>
        <w:pStyle w:val="TOC2"/>
        <w:rPr>
          <w:rFonts w:ascii="Calibri" w:hAnsi="Calibri"/>
          <w:sz w:val="22"/>
          <w:szCs w:val="22"/>
        </w:rPr>
      </w:pPr>
      <w:r>
        <w:t>2.3</w:t>
      </w:r>
      <w:r w:rsidRPr="0046709C">
        <w:rPr>
          <w:rFonts w:ascii="Calibri" w:hAnsi="Calibri"/>
          <w:sz w:val="22"/>
          <w:szCs w:val="22"/>
        </w:rPr>
        <w:tab/>
      </w:r>
      <w:r>
        <w:t>Testing Overview</w:t>
      </w:r>
      <w:r>
        <w:tab/>
      </w:r>
      <w:r>
        <w:fldChar w:fldCharType="begin"/>
      </w:r>
      <w:r>
        <w:instrText xml:space="preserve"> PAGEREF _Toc413133195 \h </w:instrText>
      </w:r>
      <w:r>
        <w:fldChar w:fldCharType="separate"/>
      </w:r>
      <w:r>
        <w:t>5</w:t>
      </w:r>
      <w:r>
        <w:fldChar w:fldCharType="end"/>
      </w:r>
    </w:p>
    <w:p w:rsidR="00B22403" w:rsidRPr="0046709C" w:rsidRDefault="00B22403">
      <w:pPr>
        <w:pStyle w:val="TOC2"/>
        <w:rPr>
          <w:rFonts w:ascii="Calibri" w:hAnsi="Calibri"/>
          <w:sz w:val="22"/>
          <w:szCs w:val="22"/>
        </w:rPr>
      </w:pPr>
      <w:r>
        <w:t>2.4</w:t>
      </w:r>
      <w:r w:rsidRPr="0046709C">
        <w:rPr>
          <w:rFonts w:ascii="Calibri" w:hAnsi="Calibri"/>
          <w:sz w:val="22"/>
          <w:szCs w:val="22"/>
        </w:rPr>
        <w:tab/>
      </w:r>
      <w:r>
        <w:t>Version Information</w:t>
      </w:r>
      <w:r>
        <w:tab/>
      </w:r>
      <w:r>
        <w:fldChar w:fldCharType="begin"/>
      </w:r>
      <w:r>
        <w:instrText xml:space="preserve"> PAGEREF _Toc413133196 \h </w:instrText>
      </w:r>
      <w:r>
        <w:fldChar w:fldCharType="separate"/>
      </w:r>
      <w:r>
        <w:t>8</w:t>
      </w:r>
      <w:r>
        <w:fldChar w:fldCharType="end"/>
      </w:r>
    </w:p>
    <w:p w:rsidR="00B22403" w:rsidRPr="0046709C" w:rsidRDefault="00B22403">
      <w:pPr>
        <w:pStyle w:val="TOC1"/>
        <w:rPr>
          <w:rFonts w:ascii="Calibri" w:hAnsi="Calibri"/>
          <w:caps w:val="0"/>
          <w:sz w:val="22"/>
          <w:szCs w:val="22"/>
        </w:rPr>
      </w:pPr>
      <w:r>
        <w:t>3</w:t>
      </w:r>
      <w:r w:rsidRPr="0046709C">
        <w:rPr>
          <w:rFonts w:ascii="Calibri" w:hAnsi="Calibri"/>
          <w:caps w:val="0"/>
          <w:sz w:val="22"/>
          <w:szCs w:val="22"/>
        </w:rPr>
        <w:tab/>
      </w:r>
      <w:r>
        <w:t>Build Verification Test Preparation</w:t>
      </w:r>
      <w:r>
        <w:tab/>
      </w:r>
      <w:r>
        <w:fldChar w:fldCharType="begin"/>
      </w:r>
      <w:r>
        <w:instrText xml:space="preserve"> PAGEREF _Toc413133197 \h </w:instrText>
      </w:r>
      <w:r>
        <w:fldChar w:fldCharType="separate"/>
      </w:r>
      <w:r>
        <w:t>9</w:t>
      </w:r>
      <w:r>
        <w:fldChar w:fldCharType="end"/>
      </w:r>
    </w:p>
    <w:p w:rsidR="00B22403" w:rsidRPr="0046709C" w:rsidRDefault="00B22403">
      <w:pPr>
        <w:pStyle w:val="TOC2"/>
        <w:rPr>
          <w:rFonts w:ascii="Calibri" w:hAnsi="Calibri"/>
          <w:sz w:val="22"/>
          <w:szCs w:val="22"/>
        </w:rPr>
      </w:pPr>
      <w:r>
        <w:t>3.1</w:t>
      </w:r>
      <w:r w:rsidRPr="0046709C">
        <w:rPr>
          <w:rFonts w:ascii="Calibri" w:hAnsi="Calibri"/>
          <w:sz w:val="22"/>
          <w:szCs w:val="22"/>
        </w:rPr>
        <w:tab/>
      </w:r>
      <w:r>
        <w:t>Scenerio Development</w:t>
      </w:r>
      <w:r>
        <w:tab/>
      </w:r>
      <w:r>
        <w:fldChar w:fldCharType="begin"/>
      </w:r>
      <w:r>
        <w:instrText xml:space="preserve"> PAGEREF _Toc413133198 \h </w:instrText>
      </w:r>
      <w:r>
        <w:fldChar w:fldCharType="separate"/>
      </w:r>
      <w:r>
        <w:t>9</w:t>
      </w:r>
      <w:r>
        <w:fldChar w:fldCharType="end"/>
      </w:r>
    </w:p>
    <w:p w:rsidR="00B22403" w:rsidRPr="0046709C" w:rsidRDefault="00B22403">
      <w:pPr>
        <w:pStyle w:val="TOC2"/>
        <w:rPr>
          <w:rFonts w:ascii="Calibri" w:hAnsi="Calibri"/>
          <w:sz w:val="22"/>
          <w:szCs w:val="22"/>
        </w:rPr>
      </w:pPr>
      <w:r>
        <w:t>3.2</w:t>
      </w:r>
      <w:r w:rsidRPr="0046709C">
        <w:rPr>
          <w:rFonts w:ascii="Calibri" w:hAnsi="Calibri"/>
          <w:sz w:val="22"/>
          <w:szCs w:val="22"/>
        </w:rPr>
        <w:tab/>
      </w:r>
      <w:r>
        <w:t>Procedure Development and Execution</w:t>
      </w:r>
      <w:r>
        <w:tab/>
      </w:r>
      <w:r>
        <w:fldChar w:fldCharType="begin"/>
      </w:r>
      <w:r>
        <w:instrText xml:space="preserve"> PAGEREF _Toc413133199 \h </w:instrText>
      </w:r>
      <w:r>
        <w:fldChar w:fldCharType="separate"/>
      </w:r>
      <w:r>
        <w:t>9</w:t>
      </w:r>
      <w:r>
        <w:fldChar w:fldCharType="end"/>
      </w:r>
    </w:p>
    <w:p w:rsidR="00B22403" w:rsidRPr="0046709C" w:rsidRDefault="00B22403">
      <w:pPr>
        <w:pStyle w:val="TOC2"/>
        <w:rPr>
          <w:rFonts w:ascii="Calibri" w:hAnsi="Calibri"/>
          <w:sz w:val="22"/>
          <w:szCs w:val="22"/>
        </w:rPr>
      </w:pPr>
      <w:r>
        <w:t>3.3</w:t>
      </w:r>
      <w:r w:rsidRPr="0046709C">
        <w:rPr>
          <w:rFonts w:ascii="Calibri" w:hAnsi="Calibri"/>
          <w:sz w:val="22"/>
          <w:szCs w:val="22"/>
        </w:rPr>
        <w:tab/>
      </w:r>
      <w:r>
        <w:t>Test Products</w:t>
      </w:r>
      <w:r>
        <w:tab/>
      </w:r>
      <w:r>
        <w:fldChar w:fldCharType="begin"/>
      </w:r>
      <w:r>
        <w:instrText xml:space="preserve"> PAGEREF _Toc413133200 \h </w:instrText>
      </w:r>
      <w:r>
        <w:fldChar w:fldCharType="separate"/>
      </w:r>
      <w:r>
        <w:t>9</w:t>
      </w:r>
      <w:r>
        <w:fldChar w:fldCharType="end"/>
      </w:r>
    </w:p>
    <w:p w:rsidR="00B22403" w:rsidRPr="0046709C" w:rsidRDefault="00B22403">
      <w:pPr>
        <w:pStyle w:val="TOC1"/>
        <w:rPr>
          <w:rFonts w:ascii="Calibri" w:hAnsi="Calibri"/>
          <w:caps w:val="0"/>
          <w:sz w:val="22"/>
          <w:szCs w:val="22"/>
        </w:rPr>
      </w:pPr>
      <w:r>
        <w:t>4</w:t>
      </w:r>
      <w:r w:rsidRPr="0046709C">
        <w:rPr>
          <w:rFonts w:ascii="Calibri" w:hAnsi="Calibri"/>
          <w:caps w:val="0"/>
          <w:sz w:val="22"/>
          <w:szCs w:val="22"/>
        </w:rPr>
        <w:tab/>
      </w:r>
      <w:r>
        <w:t>Build Verification Test Execution</w:t>
      </w:r>
      <w:r>
        <w:tab/>
      </w:r>
      <w:r>
        <w:fldChar w:fldCharType="begin"/>
      </w:r>
      <w:r>
        <w:instrText xml:space="preserve"> PAGEREF _Toc413133201 \h </w:instrText>
      </w:r>
      <w:r>
        <w:fldChar w:fldCharType="separate"/>
      </w:r>
      <w:r>
        <w:t>10</w:t>
      </w:r>
      <w:r>
        <w:fldChar w:fldCharType="end"/>
      </w:r>
    </w:p>
    <w:p w:rsidR="00B22403" w:rsidRPr="0046709C" w:rsidRDefault="00B22403">
      <w:pPr>
        <w:pStyle w:val="TOC2"/>
        <w:rPr>
          <w:rFonts w:ascii="Calibri" w:hAnsi="Calibri"/>
          <w:sz w:val="22"/>
          <w:szCs w:val="22"/>
        </w:rPr>
      </w:pPr>
      <w:r>
        <w:t>4.1</w:t>
      </w:r>
      <w:r w:rsidRPr="0046709C">
        <w:rPr>
          <w:rFonts w:ascii="Calibri" w:hAnsi="Calibri"/>
          <w:sz w:val="22"/>
          <w:szCs w:val="22"/>
        </w:rPr>
        <w:tab/>
      </w:r>
      <w:r>
        <w:t>Testbed Overview</w:t>
      </w:r>
      <w:r>
        <w:tab/>
      </w:r>
      <w:r>
        <w:fldChar w:fldCharType="begin"/>
      </w:r>
      <w:r>
        <w:instrText xml:space="preserve"> PAGEREF _Toc413133202 \h </w:instrText>
      </w:r>
      <w:r>
        <w:fldChar w:fldCharType="separate"/>
      </w:r>
      <w:r>
        <w:t>10</w:t>
      </w:r>
      <w:r>
        <w:fldChar w:fldCharType="end"/>
      </w:r>
    </w:p>
    <w:p w:rsidR="00B22403" w:rsidRPr="0046709C" w:rsidRDefault="00B22403">
      <w:pPr>
        <w:pStyle w:val="TOC2"/>
        <w:rPr>
          <w:rFonts w:ascii="Calibri" w:hAnsi="Calibri"/>
          <w:sz w:val="22"/>
          <w:szCs w:val="22"/>
        </w:rPr>
      </w:pPr>
      <w:r>
        <w:t>4.2</w:t>
      </w:r>
      <w:r w:rsidRPr="0046709C">
        <w:rPr>
          <w:rFonts w:ascii="Calibri" w:hAnsi="Calibri"/>
          <w:sz w:val="22"/>
          <w:szCs w:val="22"/>
        </w:rPr>
        <w:tab/>
      </w:r>
      <w:r>
        <w:t>Requirements Verification Matrix</w:t>
      </w:r>
      <w:r>
        <w:tab/>
      </w:r>
      <w:r>
        <w:fldChar w:fldCharType="begin"/>
      </w:r>
      <w:r>
        <w:instrText xml:space="preserve"> PAGEREF _Toc413133203 \h </w:instrText>
      </w:r>
      <w:r>
        <w:fldChar w:fldCharType="separate"/>
      </w:r>
      <w:r>
        <w:t>10</w:t>
      </w:r>
      <w:r>
        <w:fldChar w:fldCharType="end"/>
      </w:r>
    </w:p>
    <w:p w:rsidR="00B22403" w:rsidRPr="0046709C" w:rsidRDefault="00B22403">
      <w:pPr>
        <w:pStyle w:val="TOC2"/>
        <w:rPr>
          <w:rFonts w:ascii="Calibri" w:hAnsi="Calibri"/>
          <w:sz w:val="22"/>
          <w:szCs w:val="22"/>
        </w:rPr>
      </w:pPr>
      <w:r>
        <w:t>4.3</w:t>
      </w:r>
      <w:r w:rsidRPr="0046709C">
        <w:rPr>
          <w:rFonts w:ascii="Calibri" w:hAnsi="Calibri"/>
          <w:sz w:val="22"/>
          <w:szCs w:val="22"/>
        </w:rPr>
        <w:tab/>
      </w:r>
      <w:r>
        <w:t>Requirements Partially Tested</w:t>
      </w:r>
      <w:r>
        <w:tab/>
      </w:r>
      <w:r>
        <w:fldChar w:fldCharType="begin"/>
      </w:r>
      <w:r>
        <w:instrText xml:space="preserve"> PAGEREF _Toc413133204 \h </w:instrText>
      </w:r>
      <w:r>
        <w:fldChar w:fldCharType="separate"/>
      </w:r>
      <w:r>
        <w:t>10</w:t>
      </w:r>
      <w:r>
        <w:fldChar w:fldCharType="end"/>
      </w:r>
    </w:p>
    <w:p w:rsidR="00B22403" w:rsidRPr="0046709C" w:rsidRDefault="00B22403">
      <w:pPr>
        <w:pStyle w:val="TOC2"/>
        <w:rPr>
          <w:rFonts w:ascii="Calibri" w:hAnsi="Calibri"/>
          <w:sz w:val="22"/>
          <w:szCs w:val="22"/>
        </w:rPr>
      </w:pPr>
      <w:r>
        <w:t>4.4</w:t>
      </w:r>
      <w:r w:rsidRPr="0046709C">
        <w:rPr>
          <w:rFonts w:ascii="Calibri" w:hAnsi="Calibri"/>
          <w:sz w:val="22"/>
          <w:szCs w:val="22"/>
        </w:rPr>
        <w:tab/>
      </w:r>
      <w:r>
        <w:t>Requirements/Functionality Deferred</w:t>
      </w:r>
      <w:r>
        <w:tab/>
      </w:r>
      <w:r>
        <w:fldChar w:fldCharType="begin"/>
      </w:r>
      <w:r>
        <w:instrText xml:space="preserve"> PAGEREF _Toc413133205 \h </w:instrText>
      </w:r>
      <w:r>
        <w:fldChar w:fldCharType="separate"/>
      </w:r>
      <w:r>
        <w:t>10</w:t>
      </w:r>
      <w:r>
        <w:fldChar w:fldCharType="end"/>
      </w:r>
    </w:p>
    <w:p w:rsidR="00B22403" w:rsidRPr="0046709C" w:rsidRDefault="00B22403">
      <w:pPr>
        <w:pStyle w:val="TOC2"/>
        <w:rPr>
          <w:rFonts w:ascii="Calibri" w:hAnsi="Calibri"/>
          <w:sz w:val="22"/>
          <w:szCs w:val="22"/>
        </w:rPr>
      </w:pPr>
      <w:r>
        <w:t>4.5</w:t>
      </w:r>
      <w:r w:rsidRPr="0046709C">
        <w:rPr>
          <w:rFonts w:ascii="Calibri" w:hAnsi="Calibri"/>
          <w:sz w:val="22"/>
          <w:szCs w:val="22"/>
        </w:rPr>
        <w:tab/>
      </w:r>
      <w:r>
        <w:t>Requirements/Functionality Deferred for Mission Testing</w:t>
      </w:r>
      <w:r>
        <w:tab/>
      </w:r>
      <w:r>
        <w:fldChar w:fldCharType="begin"/>
      </w:r>
      <w:r>
        <w:instrText xml:space="preserve"> PAGEREF _Toc413133206 \h </w:instrText>
      </w:r>
      <w:r>
        <w:fldChar w:fldCharType="separate"/>
      </w:r>
      <w:r>
        <w:t>10</w:t>
      </w:r>
      <w:r>
        <w:fldChar w:fldCharType="end"/>
      </w:r>
    </w:p>
    <w:p w:rsidR="00B22403" w:rsidRPr="0046709C" w:rsidRDefault="00B22403">
      <w:pPr>
        <w:pStyle w:val="TOC1"/>
        <w:rPr>
          <w:rFonts w:ascii="Calibri" w:hAnsi="Calibri"/>
          <w:caps w:val="0"/>
          <w:sz w:val="22"/>
          <w:szCs w:val="22"/>
        </w:rPr>
      </w:pPr>
      <w:r>
        <w:t>5</w:t>
      </w:r>
      <w:r w:rsidRPr="0046709C">
        <w:rPr>
          <w:rFonts w:ascii="Calibri" w:hAnsi="Calibri"/>
          <w:caps w:val="0"/>
          <w:sz w:val="22"/>
          <w:szCs w:val="22"/>
        </w:rPr>
        <w:tab/>
      </w:r>
      <w:r>
        <w:t>Build Verficiaton Test Results</w:t>
      </w:r>
      <w:r>
        <w:tab/>
      </w:r>
      <w:r>
        <w:fldChar w:fldCharType="begin"/>
      </w:r>
      <w:r>
        <w:instrText xml:space="preserve"> PAGEREF _Toc413133207 \h </w:instrText>
      </w:r>
      <w:r>
        <w:fldChar w:fldCharType="separate"/>
      </w:r>
      <w:r>
        <w:t>11</w:t>
      </w:r>
      <w:r>
        <w:fldChar w:fldCharType="end"/>
      </w:r>
    </w:p>
    <w:p w:rsidR="00B22403" w:rsidRPr="0046709C" w:rsidRDefault="00B22403">
      <w:pPr>
        <w:pStyle w:val="TOC2"/>
        <w:rPr>
          <w:rFonts w:ascii="Calibri" w:hAnsi="Calibri"/>
          <w:sz w:val="22"/>
          <w:szCs w:val="22"/>
        </w:rPr>
      </w:pPr>
      <w:r>
        <w:t>5.1</w:t>
      </w:r>
      <w:r w:rsidRPr="0046709C">
        <w:rPr>
          <w:rFonts w:ascii="Calibri" w:hAnsi="Calibri"/>
          <w:sz w:val="22"/>
          <w:szCs w:val="22"/>
        </w:rPr>
        <w:tab/>
      </w:r>
      <w:r>
        <w:t>Overall Assessment</w:t>
      </w:r>
      <w:r>
        <w:tab/>
      </w:r>
      <w:r>
        <w:fldChar w:fldCharType="begin"/>
      </w:r>
      <w:r>
        <w:instrText xml:space="preserve"> PAGEREF _Toc413133208 \h </w:instrText>
      </w:r>
      <w:r>
        <w:fldChar w:fldCharType="separate"/>
      </w:r>
      <w:r>
        <w:t>11</w:t>
      </w:r>
      <w:r>
        <w:fldChar w:fldCharType="end"/>
      </w:r>
    </w:p>
    <w:p w:rsidR="00B22403" w:rsidRPr="0046709C" w:rsidRDefault="00B22403">
      <w:pPr>
        <w:pStyle w:val="TOC2"/>
        <w:rPr>
          <w:rFonts w:ascii="Calibri" w:hAnsi="Calibri"/>
          <w:sz w:val="22"/>
          <w:szCs w:val="22"/>
        </w:rPr>
      </w:pPr>
      <w:r>
        <w:t>5.2</w:t>
      </w:r>
      <w:r w:rsidRPr="0046709C">
        <w:rPr>
          <w:rFonts w:ascii="Calibri" w:hAnsi="Calibri"/>
          <w:sz w:val="22"/>
          <w:szCs w:val="22"/>
        </w:rPr>
        <w:tab/>
      </w:r>
      <w:r>
        <w:t>Procedure Description</w:t>
      </w:r>
      <w:r>
        <w:tab/>
      </w:r>
      <w:r>
        <w:fldChar w:fldCharType="begin"/>
      </w:r>
      <w:r>
        <w:instrText xml:space="preserve"> PAGEREF _Toc413133209 \h </w:instrText>
      </w:r>
      <w:r>
        <w:fldChar w:fldCharType="separate"/>
      </w:r>
      <w:r>
        <w:t>11</w:t>
      </w:r>
      <w:r>
        <w:fldChar w:fldCharType="end"/>
      </w:r>
    </w:p>
    <w:p w:rsidR="00B22403" w:rsidRPr="0046709C" w:rsidRDefault="00B22403">
      <w:pPr>
        <w:pStyle w:val="TOC2"/>
        <w:rPr>
          <w:rFonts w:ascii="Calibri" w:hAnsi="Calibri"/>
          <w:sz w:val="22"/>
          <w:szCs w:val="22"/>
        </w:rPr>
      </w:pPr>
      <w:r w:rsidRPr="00C24AD1">
        <w:rPr>
          <w:bCs/>
        </w:rPr>
        <w:t>5.3</w:t>
      </w:r>
      <w:r w:rsidRPr="0046709C">
        <w:rPr>
          <w:rFonts w:ascii="Calibri" w:hAnsi="Calibri"/>
          <w:sz w:val="22"/>
          <w:szCs w:val="22"/>
        </w:rPr>
        <w:tab/>
      </w:r>
      <w:r w:rsidRPr="00C24AD1">
        <w:rPr>
          <w:bCs/>
        </w:rPr>
        <w:t>Analysis Requirements Verification</w:t>
      </w:r>
      <w:r>
        <w:tab/>
      </w:r>
      <w:r>
        <w:fldChar w:fldCharType="begin"/>
      </w:r>
      <w:r>
        <w:instrText xml:space="preserve"> PAGEREF _Toc413133210 \h </w:instrText>
      </w:r>
      <w:r>
        <w:fldChar w:fldCharType="separate"/>
      </w:r>
      <w:r>
        <w:t>12</w:t>
      </w:r>
      <w:r>
        <w:fldChar w:fldCharType="end"/>
      </w:r>
    </w:p>
    <w:p w:rsidR="00B22403" w:rsidRPr="0046709C" w:rsidRDefault="00B22403">
      <w:pPr>
        <w:pStyle w:val="TOC2"/>
        <w:rPr>
          <w:rFonts w:ascii="Calibri" w:hAnsi="Calibri"/>
          <w:sz w:val="22"/>
          <w:szCs w:val="22"/>
        </w:rPr>
      </w:pPr>
      <w:r w:rsidRPr="00C24AD1">
        <w:rPr>
          <w:bCs/>
        </w:rPr>
        <w:t>5.4</w:t>
      </w:r>
      <w:r w:rsidRPr="0046709C">
        <w:rPr>
          <w:rFonts w:ascii="Calibri" w:hAnsi="Calibri"/>
          <w:sz w:val="22"/>
          <w:szCs w:val="22"/>
        </w:rPr>
        <w:tab/>
      </w:r>
      <w:r w:rsidRPr="00C24AD1">
        <w:rPr>
          <w:bCs/>
        </w:rPr>
        <w:t>DCRs</w:t>
      </w:r>
      <w:r>
        <w:tab/>
      </w:r>
      <w:r>
        <w:fldChar w:fldCharType="begin"/>
      </w:r>
      <w:r>
        <w:instrText xml:space="preserve"> PAGEREF _Toc413133211 \h </w:instrText>
      </w:r>
      <w:r>
        <w:fldChar w:fldCharType="separate"/>
      </w:r>
      <w:r>
        <w:t>13</w:t>
      </w:r>
      <w:r>
        <w:fldChar w:fldCharType="end"/>
      </w:r>
    </w:p>
    <w:p w:rsidR="00B22403" w:rsidRPr="0046709C" w:rsidRDefault="00B22403">
      <w:pPr>
        <w:pStyle w:val="TOC3"/>
        <w:rPr>
          <w:rFonts w:ascii="Calibri" w:hAnsi="Calibri"/>
          <w:sz w:val="22"/>
          <w:szCs w:val="22"/>
        </w:rPr>
      </w:pPr>
      <w:r>
        <w:t>5.4.1</w:t>
      </w:r>
      <w:r w:rsidRPr="0046709C">
        <w:rPr>
          <w:rFonts w:ascii="Calibri" w:hAnsi="Calibri"/>
          <w:sz w:val="22"/>
          <w:szCs w:val="22"/>
        </w:rPr>
        <w:tab/>
      </w:r>
      <w:r>
        <w:t>DCRs Verified during Build Testing</w:t>
      </w:r>
      <w:r>
        <w:tab/>
      </w:r>
      <w:r>
        <w:fldChar w:fldCharType="begin"/>
      </w:r>
      <w:r>
        <w:instrText xml:space="preserve"> PAGEREF _Toc413133212 \h </w:instrText>
      </w:r>
      <w:r>
        <w:fldChar w:fldCharType="separate"/>
      </w:r>
      <w:r>
        <w:t>13</w:t>
      </w:r>
      <w:r>
        <w:fldChar w:fldCharType="end"/>
      </w:r>
    </w:p>
    <w:p w:rsidR="00B22403" w:rsidRPr="0046709C" w:rsidRDefault="00B22403">
      <w:pPr>
        <w:pStyle w:val="TOC3"/>
        <w:rPr>
          <w:rFonts w:ascii="Calibri" w:hAnsi="Calibri"/>
          <w:sz w:val="22"/>
          <w:szCs w:val="22"/>
        </w:rPr>
      </w:pPr>
      <w:r>
        <w:t>5.4.2</w:t>
      </w:r>
      <w:r w:rsidRPr="0046709C">
        <w:rPr>
          <w:rFonts w:ascii="Calibri" w:hAnsi="Calibri"/>
          <w:sz w:val="22"/>
          <w:szCs w:val="22"/>
        </w:rPr>
        <w:tab/>
      </w:r>
      <w:r>
        <w:t>Outstanding DCRs</w:t>
      </w:r>
      <w:r>
        <w:tab/>
      </w:r>
      <w:r>
        <w:fldChar w:fldCharType="begin"/>
      </w:r>
      <w:r>
        <w:instrText xml:space="preserve"> PAGEREF _Toc413133213 \h </w:instrText>
      </w:r>
      <w:r>
        <w:fldChar w:fldCharType="separate"/>
      </w:r>
      <w:r>
        <w:t>14</w:t>
      </w:r>
      <w:r>
        <w:fldChar w:fldCharType="end"/>
      </w:r>
    </w:p>
    <w:p w:rsidR="00B22403" w:rsidRPr="0046709C" w:rsidRDefault="00B22403">
      <w:pPr>
        <w:pStyle w:val="TOC2"/>
        <w:rPr>
          <w:rFonts w:ascii="Calibri" w:hAnsi="Calibri"/>
          <w:sz w:val="22"/>
          <w:szCs w:val="22"/>
        </w:rPr>
      </w:pPr>
      <w:r w:rsidRPr="00C24AD1">
        <w:rPr>
          <w:bCs/>
        </w:rPr>
        <w:t>5.5</w:t>
      </w:r>
      <w:r w:rsidRPr="0046709C">
        <w:rPr>
          <w:rFonts w:ascii="Calibri" w:hAnsi="Calibri"/>
          <w:sz w:val="22"/>
          <w:szCs w:val="22"/>
        </w:rPr>
        <w:tab/>
      </w:r>
      <w:r w:rsidRPr="00C24AD1">
        <w:rPr>
          <w:bCs/>
        </w:rPr>
        <w:t>Notes</w:t>
      </w:r>
      <w:r>
        <w:tab/>
      </w:r>
      <w:r>
        <w:fldChar w:fldCharType="begin"/>
      </w:r>
      <w:r>
        <w:instrText xml:space="preserve"> PAGEREF _Toc413133214 \h </w:instrText>
      </w:r>
      <w:r>
        <w:fldChar w:fldCharType="separate"/>
      </w:r>
      <w:r>
        <w:t>14</w:t>
      </w:r>
      <w:r>
        <w:fldChar w:fldCharType="end"/>
      </w:r>
    </w:p>
    <w:p w:rsidR="00B22403" w:rsidRPr="0046709C" w:rsidRDefault="00B22403">
      <w:pPr>
        <w:pStyle w:val="TOC1"/>
        <w:rPr>
          <w:rFonts w:ascii="Calibri" w:hAnsi="Calibri"/>
          <w:caps w:val="0"/>
          <w:sz w:val="22"/>
          <w:szCs w:val="22"/>
        </w:rPr>
      </w:pPr>
      <w:r>
        <w:t>Appendix A - RTTM</w:t>
      </w:r>
      <w:r>
        <w:tab/>
      </w:r>
      <w:r>
        <w:fldChar w:fldCharType="begin"/>
      </w:r>
      <w:r>
        <w:instrText xml:space="preserve"> PAGEREF _Toc413133215 \h </w:instrText>
      </w:r>
      <w:r>
        <w:fldChar w:fldCharType="separate"/>
      </w:r>
      <w:r>
        <w:t>15</w:t>
      </w:r>
      <w:r>
        <w:fldChar w:fldCharType="end"/>
      </w:r>
    </w:p>
    <w:p w:rsidR="00B22403" w:rsidRPr="0046709C" w:rsidRDefault="00B22403">
      <w:pPr>
        <w:pStyle w:val="TOC1"/>
        <w:rPr>
          <w:rFonts w:ascii="Calibri" w:hAnsi="Calibri"/>
          <w:caps w:val="0"/>
          <w:sz w:val="22"/>
          <w:szCs w:val="22"/>
        </w:rPr>
      </w:pPr>
      <w:r>
        <w:t>Appendix B - Command, Telemetry, and Events Verification Matrix</w:t>
      </w:r>
      <w:r>
        <w:tab/>
      </w:r>
      <w:r>
        <w:fldChar w:fldCharType="begin"/>
      </w:r>
      <w:r>
        <w:instrText xml:space="preserve"> PAGEREF _Toc413133216 \h </w:instrText>
      </w:r>
      <w:r>
        <w:fldChar w:fldCharType="separate"/>
      </w:r>
      <w:r>
        <w:t>16</w:t>
      </w:r>
      <w:r>
        <w:fldChar w:fldCharType="end"/>
      </w:r>
    </w:p>
    <w:p w:rsidR="00E52056" w:rsidRPr="00AA705F" w:rsidRDefault="00E52056" w:rsidP="00E52056">
      <w:pPr>
        <w:jc w:val="left"/>
        <w:sectPr w:rsidR="00E52056" w:rsidRPr="00AA705F" w:rsidSect="000745D4">
          <w:footerReference w:type="default" r:id="rId16"/>
          <w:type w:val="oddPage"/>
          <w:pgSz w:w="12240" w:h="15840" w:code="1"/>
          <w:pgMar w:top="1440" w:right="1800" w:bottom="1440" w:left="1800" w:header="720" w:footer="720" w:gutter="0"/>
          <w:pgNumType w:fmt="lowerRoman"/>
          <w:cols w:space="720"/>
        </w:sectPr>
      </w:pPr>
      <w:r w:rsidRPr="00AA705F">
        <w:rPr>
          <w:rFonts w:ascii="Arial" w:hAnsi="Arial"/>
          <w:caps/>
          <w:noProof/>
        </w:rPr>
        <w:fldChar w:fldCharType="end"/>
      </w:r>
    </w:p>
    <w:p w:rsidR="00E52056" w:rsidRPr="00AA705F" w:rsidRDefault="00E52056" w:rsidP="00E52056">
      <w:pPr>
        <w:pStyle w:val="Heading1"/>
        <w:jc w:val="left"/>
      </w:pPr>
      <w:bookmarkStart w:id="2" w:name="_Ref97024334"/>
      <w:bookmarkStart w:id="3" w:name="_Ref97024903"/>
      <w:bookmarkStart w:id="4" w:name="_Toc413133187"/>
      <w:r w:rsidRPr="00AA705F">
        <w:lastRenderedPageBreak/>
        <w:t>Intro</w:t>
      </w:r>
      <w:r w:rsidRPr="00AA705F">
        <w:t>duction</w:t>
      </w:r>
      <w:bookmarkEnd w:id="2"/>
      <w:bookmarkEnd w:id="3"/>
      <w:bookmarkEnd w:id="4"/>
    </w:p>
    <w:p w:rsidR="00E52056" w:rsidRPr="00AA705F" w:rsidRDefault="00E52056" w:rsidP="00E52056">
      <w:pPr>
        <w:pStyle w:val="Heading2"/>
        <w:jc w:val="left"/>
      </w:pPr>
      <w:bookmarkStart w:id="5" w:name="_Toc2667654"/>
      <w:bookmarkStart w:id="6" w:name="_Toc41817731"/>
      <w:bookmarkStart w:id="7" w:name="_Toc413133188"/>
      <w:r w:rsidRPr="00AA705F">
        <w:t>Document Purpose</w:t>
      </w:r>
      <w:bookmarkEnd w:id="5"/>
      <w:bookmarkEnd w:id="6"/>
      <w:bookmarkEnd w:id="7"/>
    </w:p>
    <w:p w:rsidR="00E52056" w:rsidRPr="00AA705F" w:rsidRDefault="00E52056" w:rsidP="00E52056">
      <w:pPr>
        <w:jc w:val="left"/>
        <w:rPr>
          <w:color w:val="0000FF"/>
        </w:rPr>
      </w:pPr>
    </w:p>
    <w:p w:rsidR="00E52056" w:rsidRPr="00AA705F" w:rsidRDefault="00E52056" w:rsidP="00E52056">
      <w:pPr>
        <w:jc w:val="left"/>
      </w:pPr>
      <w:r w:rsidRPr="00AA705F">
        <w:t xml:space="preserve">This Test Report describes the test results from the </w:t>
      </w:r>
      <w:r w:rsidR="002D376C">
        <w:t>c</w:t>
      </w:r>
      <w:r w:rsidRPr="00AA705F">
        <w:t>ore Flight System (</w:t>
      </w:r>
      <w:r w:rsidR="002D376C">
        <w:t>c</w:t>
      </w:r>
      <w:r w:rsidRPr="00AA705F">
        <w:t>FS) Checksum (CS) Flight Software</w:t>
      </w:r>
      <w:r w:rsidRPr="00D10F09">
        <w:t xml:space="preserve"> (</w:t>
      </w:r>
      <w:r w:rsidR="00354775">
        <w:t xml:space="preserve">FSW) Test Team build </w:t>
      </w:r>
      <w:r w:rsidR="00C96C08">
        <w:t>2.4.0.0</w:t>
      </w:r>
      <w:r w:rsidRPr="00AA705F">
        <w:t xml:space="preserve"> verification testing.  It is used to verify that the CS</w:t>
      </w:r>
      <w:r w:rsidRPr="00AA705F">
        <w:rPr>
          <w:color w:val="0000FF"/>
        </w:rPr>
        <w:t xml:space="preserve"> </w:t>
      </w:r>
      <w:r w:rsidRPr="00AA705F">
        <w:t xml:space="preserve">FSW has been tested in a manner that validates that it satisfies the functional and performance requirements defined within the </w:t>
      </w:r>
      <w:r w:rsidR="002D376C">
        <w:t>cFS</w:t>
      </w:r>
      <w:r w:rsidRPr="00AA705F">
        <w:t xml:space="preserve"> CS</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rsidR="00E52056" w:rsidRPr="00AA705F" w:rsidRDefault="00E52056" w:rsidP="00E52056">
      <w:pPr>
        <w:pStyle w:val="Heading2"/>
        <w:tabs>
          <w:tab w:val="num" w:pos="720"/>
        </w:tabs>
        <w:spacing w:before="360"/>
        <w:ind w:left="720" w:hanging="720"/>
        <w:jc w:val="left"/>
      </w:pPr>
      <w:bookmarkStart w:id="8" w:name="_Toc41817733"/>
      <w:bookmarkStart w:id="9" w:name="_Toc413133189"/>
      <w:r w:rsidRPr="00AA705F">
        <w:t>Applicable Documents</w:t>
      </w:r>
      <w:bookmarkEnd w:id="8"/>
      <w:bookmarkEnd w:id="9"/>
    </w:p>
    <w:p w:rsidR="00E52056" w:rsidRPr="00AA705F" w:rsidRDefault="00E52056" w:rsidP="00E52056">
      <w:pPr>
        <w:keepNext/>
        <w:jc w:val="left"/>
      </w:pPr>
      <w:r w:rsidRPr="00AA705F">
        <w:t>Unless otherwise stated, these documents refer to the latest version.</w:t>
      </w:r>
    </w:p>
    <w:p w:rsidR="00E52056" w:rsidRPr="00AA705F" w:rsidRDefault="00E52056" w:rsidP="00E52056">
      <w:pPr>
        <w:keepNext/>
        <w:jc w:val="left"/>
      </w:pPr>
    </w:p>
    <w:p w:rsidR="00E52056" w:rsidRPr="00AA705F" w:rsidRDefault="00E52056" w:rsidP="00E52056">
      <w:pPr>
        <w:keepNext/>
        <w:autoSpaceDE w:val="0"/>
        <w:autoSpaceDN w:val="0"/>
        <w:adjustRightInd w:val="0"/>
        <w:jc w:val="left"/>
      </w:pPr>
      <w:r w:rsidRPr="00AA705F">
        <w:rPr>
          <w:b/>
          <w:bCs/>
        </w:rPr>
        <w:t xml:space="preserve">Parent Documents </w:t>
      </w:r>
      <w:r w:rsidRPr="00AA705F">
        <w:t>(Mission and FSW)</w:t>
      </w:r>
    </w:p>
    <w:p w:rsidR="00E52056" w:rsidRPr="00AA705F" w:rsidRDefault="00E52056" w:rsidP="00E52056">
      <w:pPr>
        <w:keepNext/>
        <w:autoSpaceDE w:val="0"/>
        <w:autoSpaceDN w:val="0"/>
        <w:adjustRightInd w:val="0"/>
        <w:jc w:val="left"/>
      </w:pPr>
    </w:p>
    <w:p w:rsidR="00E52056" w:rsidRPr="00AA705F" w:rsidRDefault="00E52056" w:rsidP="00E52056">
      <w:pPr>
        <w:keepNext/>
        <w:numPr>
          <w:ilvl w:val="0"/>
          <w:numId w:val="4"/>
        </w:numPr>
        <w:ind w:left="2880" w:hanging="2520"/>
        <w:jc w:val="left"/>
      </w:pPr>
      <w:r w:rsidRPr="00AA705F">
        <w:t>582-2008-036</w:t>
      </w:r>
      <w:r w:rsidRPr="00AA705F">
        <w:rPr>
          <w:color w:val="0000FF"/>
        </w:rPr>
        <w:tab/>
      </w:r>
      <w:r w:rsidR="002D376C">
        <w:t>cFS</w:t>
      </w:r>
      <w:r w:rsidRPr="00AA705F">
        <w:t xml:space="preserve"> Checksum Re</w:t>
      </w:r>
      <w:r w:rsidR="000745D4">
        <w:t>quirements Document, Version 1.</w:t>
      </w:r>
      <w:r w:rsidR="00665733">
        <w:t>3</w:t>
      </w:r>
      <w:r w:rsidRPr="00AA705F">
        <w:t xml:space="preserve"> </w:t>
      </w:r>
    </w:p>
    <w:p w:rsidR="00E52056" w:rsidRPr="00AA705F" w:rsidRDefault="00E52056" w:rsidP="00E52056">
      <w:pPr>
        <w:keepNext/>
        <w:numPr>
          <w:ilvl w:val="0"/>
          <w:numId w:val="4"/>
        </w:numPr>
        <w:ind w:left="2880" w:hanging="2520"/>
        <w:jc w:val="left"/>
      </w:pPr>
      <w:r w:rsidRPr="00AA705F">
        <w:t>582-2008-012</w:t>
      </w:r>
      <w:r w:rsidRPr="00AA705F">
        <w:tab/>
      </w:r>
      <w:r w:rsidR="002D376C">
        <w:t>cFS</w:t>
      </w:r>
      <w:r w:rsidRPr="00AA705F">
        <w:t xml:space="preserve"> Deployment Guide</w:t>
      </w:r>
      <w:r w:rsidR="00665733">
        <w:t>, Version 3.0</w:t>
      </w:r>
    </w:p>
    <w:p w:rsidR="00E52056" w:rsidRPr="00AA705F" w:rsidRDefault="00E52056" w:rsidP="00E52056">
      <w:pPr>
        <w:autoSpaceDE w:val="0"/>
        <w:autoSpaceDN w:val="0"/>
        <w:adjustRightInd w:val="0"/>
        <w:jc w:val="left"/>
        <w:rPr>
          <w:b/>
          <w:bCs/>
        </w:rPr>
      </w:pPr>
    </w:p>
    <w:p w:rsidR="00E52056" w:rsidRPr="00AA705F" w:rsidRDefault="00E52056" w:rsidP="00E52056">
      <w:pPr>
        <w:autoSpaceDE w:val="0"/>
        <w:autoSpaceDN w:val="0"/>
        <w:adjustRightInd w:val="0"/>
        <w:jc w:val="left"/>
        <w:rPr>
          <w:b/>
          <w:bCs/>
        </w:rPr>
      </w:pPr>
      <w:r w:rsidRPr="00AA705F">
        <w:rPr>
          <w:b/>
          <w:bCs/>
        </w:rPr>
        <w:t>Reference Documents</w:t>
      </w:r>
    </w:p>
    <w:p w:rsidR="00E52056" w:rsidRPr="00AA705F" w:rsidRDefault="00E52056" w:rsidP="00E52056">
      <w:pPr>
        <w:autoSpaceDE w:val="0"/>
        <w:autoSpaceDN w:val="0"/>
        <w:adjustRightInd w:val="0"/>
        <w:jc w:val="left"/>
      </w:pPr>
    </w:p>
    <w:p w:rsidR="00E52056" w:rsidRPr="00AA705F" w:rsidRDefault="00E52056" w:rsidP="00E52056">
      <w:pPr>
        <w:autoSpaceDE w:val="0"/>
        <w:autoSpaceDN w:val="0"/>
        <w:adjustRightInd w:val="0"/>
        <w:jc w:val="left"/>
      </w:pPr>
      <w:r w:rsidRPr="00AA705F">
        <w:t xml:space="preserve">All of the references below can be found on the Code 582 internal website at </w:t>
      </w:r>
      <w:hyperlink r:id="rId17" w:history="1">
        <w:r w:rsidRPr="00AA705F">
          <w:rPr>
            <w:rStyle w:val="Hyperlink"/>
          </w:rPr>
          <w:t>http://fsw.gsfc.nasa.gov/</w:t>
        </w:r>
      </w:hyperlink>
    </w:p>
    <w:p w:rsidR="00E52056" w:rsidRPr="00AA705F" w:rsidRDefault="00E52056" w:rsidP="00E52056">
      <w:pPr>
        <w:autoSpaceDE w:val="0"/>
        <w:autoSpaceDN w:val="0"/>
        <w:adjustRightInd w:val="0"/>
        <w:jc w:val="left"/>
      </w:pPr>
    </w:p>
    <w:p w:rsidR="00E52056" w:rsidRPr="00AA705F" w:rsidRDefault="00E52056" w:rsidP="00E52056">
      <w:pPr>
        <w:numPr>
          <w:ilvl w:val="0"/>
          <w:numId w:val="4"/>
        </w:numPr>
        <w:ind w:left="2880" w:hanging="2520"/>
        <w:jc w:val="left"/>
      </w:pPr>
      <w:r w:rsidRPr="00AA705F">
        <w:t>582-2003-001</w:t>
      </w:r>
      <w:r w:rsidRPr="00AA705F">
        <w:tab/>
      </w:r>
      <w:r w:rsidRPr="00AA705F">
        <w:tab/>
        <w:t>FSB FSW Test Plan Template</w:t>
      </w:r>
    </w:p>
    <w:p w:rsidR="00E52056" w:rsidRPr="00AA705F" w:rsidRDefault="00E52056" w:rsidP="00E52056">
      <w:pPr>
        <w:numPr>
          <w:ilvl w:val="0"/>
          <w:numId w:val="4"/>
        </w:numPr>
        <w:ind w:left="2880" w:hanging="2520"/>
        <w:jc w:val="left"/>
      </w:pPr>
      <w:r w:rsidRPr="00AA705F">
        <w:t>582-2004-001</w:t>
      </w:r>
      <w:r w:rsidRPr="00AA705F">
        <w:tab/>
      </w:r>
      <w:r w:rsidRPr="00AA705F">
        <w:tab/>
        <w:t>FSB FSW Test Description Template</w:t>
      </w:r>
    </w:p>
    <w:p w:rsidR="00E52056" w:rsidRPr="00AA705F" w:rsidRDefault="00E52056" w:rsidP="00E52056">
      <w:pPr>
        <w:numPr>
          <w:ilvl w:val="0"/>
          <w:numId w:val="4"/>
        </w:numPr>
        <w:ind w:left="2880" w:hanging="2520"/>
        <w:jc w:val="left"/>
      </w:pPr>
      <w:r w:rsidRPr="00AA705F">
        <w:t>582-2004-002</w:t>
      </w:r>
      <w:r w:rsidRPr="00AA705F">
        <w:tab/>
      </w:r>
      <w:r w:rsidRPr="00AA705F">
        <w:tab/>
      </w:r>
      <w:r w:rsidRPr="00AA705F">
        <w:t>FSB FSW Test Scenario Template</w:t>
      </w:r>
    </w:p>
    <w:p w:rsidR="00E52056" w:rsidRPr="00AA705F" w:rsidRDefault="00E52056" w:rsidP="00E52056">
      <w:pPr>
        <w:numPr>
          <w:ilvl w:val="0"/>
          <w:numId w:val="4"/>
        </w:numPr>
        <w:ind w:left="2880" w:hanging="2520"/>
        <w:jc w:val="left"/>
      </w:pPr>
      <w:r w:rsidRPr="00AA705F">
        <w:t>582-2004-003</w:t>
      </w:r>
      <w:r w:rsidRPr="00AA705F">
        <w:tab/>
      </w:r>
      <w:r w:rsidRPr="00AA705F">
        <w:tab/>
        <w:t>FSB FSW Test Procedure Template</w:t>
      </w:r>
    </w:p>
    <w:p w:rsidR="00E52056" w:rsidRPr="00AA705F" w:rsidRDefault="00E52056" w:rsidP="00E52056">
      <w:pPr>
        <w:numPr>
          <w:ilvl w:val="0"/>
          <w:numId w:val="4"/>
        </w:numPr>
        <w:ind w:left="2880" w:hanging="2520"/>
        <w:jc w:val="left"/>
      </w:pPr>
      <w:r w:rsidRPr="00AA705F">
        <w:t>582-2004-004</w:t>
      </w:r>
      <w:r w:rsidRPr="00AA705F">
        <w:tab/>
      </w:r>
      <w:r w:rsidRPr="00AA705F">
        <w:tab/>
      </w:r>
      <w:r w:rsidRPr="00AA705F">
        <w:t>FSB FSW Test Execution Summary Template</w:t>
      </w:r>
    </w:p>
    <w:p w:rsidR="00E52056" w:rsidRPr="00AA705F" w:rsidRDefault="00E52056" w:rsidP="00E52056">
      <w:pPr>
        <w:numPr>
          <w:ilvl w:val="0"/>
          <w:numId w:val="4"/>
        </w:numPr>
        <w:ind w:left="2880" w:hanging="2520"/>
        <w:jc w:val="left"/>
      </w:pPr>
      <w:r w:rsidRPr="00AA705F">
        <w:t>582-2004-005</w:t>
      </w:r>
      <w:r w:rsidRPr="00AA705F">
        <w:tab/>
      </w:r>
      <w:r w:rsidRPr="00AA705F">
        <w:tab/>
        <w:t>FSB Test Product Peer Review Form</w:t>
      </w:r>
    </w:p>
    <w:p w:rsidR="00E52056" w:rsidRPr="00AA705F" w:rsidRDefault="00E52056" w:rsidP="00E52056">
      <w:pPr>
        <w:numPr>
          <w:ilvl w:val="0"/>
          <w:numId w:val="4"/>
        </w:numPr>
        <w:ind w:left="2880" w:hanging="2520"/>
        <w:jc w:val="left"/>
      </w:pPr>
      <w:r w:rsidRPr="00AA705F">
        <w:t>582-2000-002</w:t>
      </w:r>
      <w:r w:rsidRPr="00AA705F">
        <w:tab/>
      </w:r>
      <w:r w:rsidRPr="00AA705F">
        <w:tab/>
        <w:t>FSB FSW Unit Test Standard</w:t>
      </w:r>
    </w:p>
    <w:p w:rsidR="00E52056" w:rsidRPr="00AA705F" w:rsidRDefault="00E52056" w:rsidP="00E52056">
      <w:pPr>
        <w:pStyle w:val="Heading2"/>
        <w:tabs>
          <w:tab w:val="num" w:pos="720"/>
        </w:tabs>
        <w:spacing w:before="360"/>
        <w:ind w:left="720" w:hanging="720"/>
        <w:jc w:val="left"/>
      </w:pPr>
      <w:bookmarkStart w:id="10" w:name="_Toc41817734"/>
      <w:bookmarkStart w:id="11" w:name="_Toc413133190"/>
      <w:r w:rsidRPr="00AA705F">
        <w:t>Document Organization</w:t>
      </w:r>
      <w:bookmarkEnd w:id="10"/>
      <w:bookmarkEnd w:id="11"/>
    </w:p>
    <w:p w:rsidR="00E52056" w:rsidRPr="00AA705F" w:rsidRDefault="00E52056" w:rsidP="00E52056">
      <w:pPr>
        <w:spacing w:line="360" w:lineRule="auto"/>
        <w:jc w:val="left"/>
      </w:pPr>
      <w:r w:rsidRPr="00AA705F">
        <w:t>Section </w:t>
      </w:r>
      <w:r w:rsidRPr="00AA705F">
        <w:fldChar w:fldCharType="begin"/>
      </w:r>
      <w:r w:rsidRPr="00AA705F">
        <w:instrText xml:space="preserve"> REF _Ref97024903 \r \h </w:instrText>
      </w:r>
      <w:r w:rsidRPr="00AA705F">
        <w:instrText xml:space="preserve"> \* MERGEFORMAT </w:instrText>
      </w:r>
      <w:r w:rsidRPr="00AA705F">
        <w:fldChar w:fldCharType="separate"/>
      </w:r>
      <w:r w:rsidR="003C436F">
        <w:t>1</w:t>
      </w:r>
      <w:r w:rsidRPr="00AA705F">
        <w:fldChar w:fldCharType="end"/>
      </w:r>
      <w:r w:rsidRPr="00AA705F">
        <w:t xml:space="preserve"> of this document presents some introductory material. </w:t>
      </w:r>
    </w:p>
    <w:p w:rsidR="00E52056" w:rsidRPr="00AA705F" w:rsidRDefault="00E52056" w:rsidP="00E52056">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w:instrText>
      </w:r>
      <w:r w:rsidRPr="00AA705F">
        <w:rPr>
          <w:color w:val="auto"/>
        </w:rPr>
      </w:r>
      <w:r w:rsidRPr="00AA705F">
        <w:rPr>
          <w:color w:val="auto"/>
        </w:rPr>
        <w:instrText xml:space="preserve"> \* MERGEFORMAT </w:instrText>
      </w:r>
      <w:r w:rsidRPr="00AA705F">
        <w:rPr>
          <w:color w:val="auto"/>
        </w:rPr>
        <w:fldChar w:fldCharType="separate"/>
      </w:r>
      <w:r w:rsidR="003C436F">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rsidR="00E52056" w:rsidRPr="00AA705F" w:rsidRDefault="00E52056" w:rsidP="00E52056">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w:instrText>
      </w:r>
      <w:r w:rsidRPr="00AA705F">
        <w:rPr>
          <w:color w:val="auto"/>
        </w:rPr>
      </w:r>
      <w:r w:rsidRPr="00AA705F">
        <w:rPr>
          <w:color w:val="auto"/>
        </w:rPr>
        <w:instrText xml:space="preserve"> \* MERGEFORMAT </w:instrText>
      </w:r>
      <w:r w:rsidRPr="00AA705F">
        <w:rPr>
          <w:color w:val="auto"/>
        </w:rPr>
        <w:fldChar w:fldCharType="separate"/>
      </w:r>
      <w:r w:rsidR="003C436F">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rsidR="00E52056" w:rsidRPr="00AA705F" w:rsidRDefault="00E52056" w:rsidP="00E52056">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w:instrText>
      </w:r>
      <w:r w:rsidRPr="00AA705F">
        <w:rPr>
          <w:color w:val="auto"/>
        </w:rPr>
      </w:r>
      <w:r w:rsidRPr="00AA705F">
        <w:rPr>
          <w:color w:val="auto"/>
        </w:rPr>
        <w:instrText xml:space="preserve"> \* MERGEFORMAT </w:instrText>
      </w:r>
      <w:r w:rsidRPr="00AA705F">
        <w:rPr>
          <w:color w:val="auto"/>
        </w:rPr>
        <w:fldChar w:fldCharType="separate"/>
      </w:r>
      <w:r w:rsidR="003C436F">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rsidR="00E52056" w:rsidRPr="00AA705F" w:rsidRDefault="00E52056" w:rsidP="00E52056">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w:instrText>
      </w:r>
      <w:r w:rsidRPr="00AA705F">
        <w:rPr>
          <w:color w:val="auto"/>
        </w:rPr>
      </w:r>
      <w:r w:rsidRPr="00AA705F">
        <w:rPr>
          <w:color w:val="auto"/>
        </w:rPr>
        <w:instrText xml:space="preserve"> \* MERGEFORMAT </w:instrText>
      </w:r>
      <w:r w:rsidRPr="00AA705F">
        <w:rPr>
          <w:color w:val="auto"/>
        </w:rPr>
        <w:fldChar w:fldCharType="separate"/>
      </w:r>
      <w:r w:rsidR="003C436F">
        <w:rPr>
          <w:color w:val="auto"/>
        </w:rPr>
        <w:t>5</w:t>
      </w:r>
      <w:r w:rsidRPr="00AA705F">
        <w:rPr>
          <w:color w:val="auto"/>
        </w:rPr>
        <w:fldChar w:fldCharType="end"/>
      </w:r>
      <w:r w:rsidRPr="00AA705F">
        <w:rPr>
          <w:color w:val="auto"/>
        </w:rPr>
        <w:t xml:space="preserve"> describes the test execution and results by subsystem.</w:t>
      </w:r>
    </w:p>
    <w:p w:rsidR="00E52056" w:rsidRPr="00AA705F" w:rsidRDefault="00E52056" w:rsidP="00E52056">
      <w:pPr>
        <w:pStyle w:val="BodyText2"/>
        <w:spacing w:line="360" w:lineRule="auto"/>
        <w:jc w:val="left"/>
        <w:rPr>
          <w:color w:val="auto"/>
        </w:rPr>
      </w:pPr>
      <w:r w:rsidRPr="00AA705F">
        <w:rPr>
          <w:color w:val="auto"/>
        </w:rPr>
        <w:fldChar w:fldCharType="begin"/>
      </w:r>
      <w:r w:rsidRPr="00AA705F">
        <w:rPr>
          <w:color w:val="auto"/>
        </w:rPr>
        <w:instrText xml:space="preserve"> REF _Ref36190563 \r \h </w:instrText>
      </w:r>
      <w:r w:rsidRPr="00AA705F">
        <w:rPr>
          <w:color w:val="auto"/>
        </w:rPr>
      </w:r>
      <w:r w:rsidRPr="00AA705F">
        <w:rPr>
          <w:color w:val="auto"/>
        </w:rPr>
        <w:instrText xml:space="preserve"> \* MERGEFORMAT </w:instrText>
      </w:r>
      <w:r w:rsidRPr="00AA705F">
        <w:rPr>
          <w:color w:val="auto"/>
        </w:rPr>
        <w:fldChar w:fldCharType="separate"/>
      </w:r>
      <w:r w:rsidR="003C436F">
        <w:rPr>
          <w:color w:val="auto"/>
        </w:rPr>
        <w:t xml:space="preserve">Appendix A - </w:t>
      </w:r>
      <w:r w:rsidRPr="00AA705F">
        <w:rPr>
          <w:color w:val="auto"/>
        </w:rPr>
        <w:fldChar w:fldCharType="end"/>
      </w:r>
      <w:r w:rsidRPr="00AA705F">
        <w:rPr>
          <w:color w:val="auto"/>
        </w:rPr>
        <w:t>provides the Requirements Traceability Matrix</w:t>
      </w:r>
    </w:p>
    <w:p w:rsidR="00E52056" w:rsidRPr="00AA705F" w:rsidRDefault="00E52056" w:rsidP="00E52056">
      <w:pPr>
        <w:pStyle w:val="BodyText2"/>
        <w:spacing w:line="360" w:lineRule="auto"/>
        <w:jc w:val="left"/>
        <w:rPr>
          <w:color w:val="auto"/>
        </w:rPr>
      </w:pPr>
      <w:r w:rsidRPr="00AA705F">
        <w:rPr>
          <w:color w:val="auto"/>
        </w:rPr>
        <w:fldChar w:fldCharType="begin"/>
      </w:r>
      <w:r w:rsidRPr="00AA705F">
        <w:rPr>
          <w:color w:val="auto"/>
        </w:rPr>
        <w:instrText xml:space="preserve"> REF _Ref36787346 \r \h </w:instrText>
      </w:r>
      <w:r w:rsidRPr="00AA705F">
        <w:rPr>
          <w:color w:val="auto"/>
        </w:rPr>
      </w:r>
      <w:r w:rsidRPr="00AA705F">
        <w:rPr>
          <w:color w:val="auto"/>
        </w:rPr>
        <w:instrText xml:space="preserve"> \* MERGEFORMAT </w:instrText>
      </w:r>
      <w:r w:rsidRPr="00AA705F">
        <w:rPr>
          <w:color w:val="auto"/>
        </w:rPr>
        <w:fldChar w:fldCharType="separate"/>
      </w:r>
      <w:r w:rsidR="003C436F">
        <w:rPr>
          <w:color w:val="auto"/>
        </w:rPr>
        <w:t xml:space="preserve">Appendix B - </w:t>
      </w:r>
      <w:r w:rsidRPr="00AA705F">
        <w:rPr>
          <w:color w:val="auto"/>
        </w:rPr>
        <w:fldChar w:fldCharType="end"/>
      </w:r>
      <w:r w:rsidRPr="00AA705F">
        <w:rPr>
          <w:color w:val="auto"/>
        </w:rPr>
        <w:t>provides the Command, Telemetry, and Events Verification Matrix</w:t>
      </w:r>
    </w:p>
    <w:p w:rsidR="00E52056" w:rsidRPr="00AA705F" w:rsidRDefault="00E52056" w:rsidP="00E52056">
      <w:pPr>
        <w:pStyle w:val="BodyText2"/>
        <w:spacing w:line="360" w:lineRule="auto"/>
        <w:jc w:val="left"/>
        <w:rPr>
          <w:color w:val="auto"/>
        </w:rPr>
      </w:pPr>
    </w:p>
    <w:p w:rsidR="00E52056" w:rsidRPr="00AA705F" w:rsidRDefault="00E52056" w:rsidP="00E52056">
      <w:pPr>
        <w:pStyle w:val="Heading2"/>
        <w:jc w:val="left"/>
      </w:pPr>
      <w:bookmarkStart w:id="12" w:name="_Toc413133191"/>
      <w:r w:rsidRPr="00AA705F">
        <w:lastRenderedPageBreak/>
        <w:t>Definitions</w:t>
      </w:r>
      <w:bookmarkEnd w:id="12"/>
    </w:p>
    <w:p w:rsidR="00E52056" w:rsidRPr="00AA705F" w:rsidRDefault="00E52056" w:rsidP="00E52056">
      <w:pPr>
        <w:keepNext/>
        <w:tabs>
          <w:tab w:val="left" w:pos="360"/>
        </w:tabs>
        <w:autoSpaceDE w:val="0"/>
        <w:autoSpaceDN w:val="0"/>
        <w:adjustRightInd w:val="0"/>
        <w:ind w:left="360" w:hanging="360"/>
        <w:jc w:val="left"/>
      </w:pPr>
      <w:r w:rsidRPr="00AA705F">
        <w:t>There were 3 verifications methods used during build verification testing.  They were:</w:t>
      </w:r>
    </w:p>
    <w:p w:rsidR="00E52056" w:rsidRPr="00AA705F" w:rsidRDefault="00E52056" w:rsidP="00E52056">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rsidR="00E52056" w:rsidRPr="00AA705F" w:rsidRDefault="00E52056" w:rsidP="00E52056">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rsidR="00E52056" w:rsidRPr="00AA705F" w:rsidRDefault="00E52056" w:rsidP="00E52056">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rsidR="00E52056" w:rsidRPr="00AA705F" w:rsidRDefault="00E52056" w:rsidP="00E52056">
      <w:pPr>
        <w:keepNext/>
        <w:tabs>
          <w:tab w:val="left" w:pos="360"/>
        </w:tabs>
        <w:autoSpaceDE w:val="0"/>
        <w:autoSpaceDN w:val="0"/>
        <w:adjustRightInd w:val="0"/>
        <w:ind w:left="360" w:hanging="360"/>
        <w:jc w:val="left"/>
      </w:pPr>
    </w:p>
    <w:p w:rsidR="00E52056" w:rsidRPr="00AA705F" w:rsidRDefault="00E52056" w:rsidP="00E52056">
      <w:pPr>
        <w:keepNext/>
        <w:tabs>
          <w:tab w:val="left" w:pos="360"/>
        </w:tabs>
        <w:autoSpaceDE w:val="0"/>
        <w:autoSpaceDN w:val="0"/>
        <w:adjustRightInd w:val="0"/>
        <w:ind w:left="360" w:hanging="360"/>
        <w:jc w:val="left"/>
      </w:pPr>
      <w:r w:rsidRPr="00AA705F">
        <w:t>The fields in the Requirements Verification Matrix in Section 4.3 are defined as follows:</w:t>
      </w:r>
    </w:p>
    <w:p w:rsidR="00E52056" w:rsidRPr="00AA705F" w:rsidRDefault="00E52056" w:rsidP="00E52056">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rsidR="00E52056" w:rsidRPr="00AA705F" w:rsidRDefault="00E52056" w:rsidP="00E52056">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rsidR="00E52056" w:rsidRPr="00AA705F" w:rsidRDefault="00E52056" w:rsidP="00E52056">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rsidR="00E52056" w:rsidRPr="00AA705F" w:rsidRDefault="00E52056" w:rsidP="00E52056">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E52056" w:rsidRPr="00AA705F" w:rsidRDefault="00E52056" w:rsidP="00E52056">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rsidR="00E52056" w:rsidRPr="00AA705F" w:rsidRDefault="00E52056" w:rsidP="00E52056">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rsidR="00E52056" w:rsidRPr="00AA705F" w:rsidRDefault="00E52056" w:rsidP="00E52056">
      <w:pPr>
        <w:keepNext/>
        <w:tabs>
          <w:tab w:val="left" w:pos="360"/>
        </w:tabs>
        <w:autoSpaceDE w:val="0"/>
        <w:autoSpaceDN w:val="0"/>
        <w:adjustRightInd w:val="0"/>
        <w:ind w:left="360" w:hanging="360"/>
        <w:jc w:val="left"/>
      </w:pPr>
    </w:p>
    <w:p w:rsidR="00E52056" w:rsidRPr="00AA705F" w:rsidRDefault="00E52056" w:rsidP="00E52056">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rsidR="00E52056" w:rsidRPr="00AA705F" w:rsidRDefault="00E52056" w:rsidP="00E52056">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rsidR="00E52056" w:rsidRPr="00AA705F" w:rsidRDefault="00E52056" w:rsidP="00E52056">
      <w:pPr>
        <w:pStyle w:val="BULLETS1"/>
        <w:numPr>
          <w:ilvl w:val="0"/>
          <w:numId w:val="12"/>
        </w:numPr>
        <w:jc w:val="left"/>
      </w:pPr>
      <w:r w:rsidRPr="00AA705F">
        <w:rPr>
          <w:u w:val="single"/>
        </w:rPr>
        <w:t>Assigned:</w:t>
      </w:r>
      <w:r w:rsidRPr="00AA705F">
        <w:t xml:space="preserve">  The DCR was accepted and the modification is being addressed</w:t>
      </w:r>
    </w:p>
    <w:p w:rsidR="00E52056" w:rsidRPr="00AA705F" w:rsidRDefault="00E52056" w:rsidP="00E52056">
      <w:pPr>
        <w:pStyle w:val="BULLETS1"/>
        <w:numPr>
          <w:ilvl w:val="0"/>
          <w:numId w:val="12"/>
        </w:numPr>
        <w:jc w:val="left"/>
      </w:pPr>
      <w:r w:rsidRPr="00AA705F">
        <w:rPr>
          <w:u w:val="single"/>
        </w:rPr>
        <w:t>InTest:</w:t>
      </w:r>
      <w:r w:rsidRPr="00AA705F">
        <w:t xml:space="preserve">  The DCR was corrected and is currently in test</w:t>
      </w:r>
    </w:p>
    <w:p w:rsidR="00E52056" w:rsidRPr="00AA705F" w:rsidRDefault="00E52056" w:rsidP="00E52056">
      <w:pPr>
        <w:pStyle w:val="BULLETS1"/>
        <w:numPr>
          <w:ilvl w:val="0"/>
          <w:numId w:val="12"/>
        </w:numPr>
        <w:jc w:val="left"/>
      </w:pPr>
      <w:r w:rsidRPr="00AA705F">
        <w:rPr>
          <w:u w:val="single"/>
        </w:rPr>
        <w:t>Validated:</w:t>
      </w:r>
      <w:r w:rsidRPr="00AA705F">
        <w:t xml:space="preserve">  The DCR was corrected and tested and have been validated, needs to have a CCB to close the DCR</w:t>
      </w:r>
    </w:p>
    <w:p w:rsidR="00E52056" w:rsidRPr="00AA705F" w:rsidRDefault="00E52056" w:rsidP="00E52056">
      <w:pPr>
        <w:pStyle w:val="BULLETS1"/>
        <w:numPr>
          <w:ilvl w:val="0"/>
          <w:numId w:val="12"/>
        </w:numPr>
        <w:jc w:val="left"/>
      </w:pPr>
      <w:r w:rsidRPr="00AA705F">
        <w:rPr>
          <w:u w:val="single"/>
        </w:rPr>
        <w:t>Closed:</w:t>
      </w:r>
      <w:r w:rsidRPr="00AA705F">
        <w:t xml:space="preserve">  The DCR is closed and have been resolved and tested to satisfaction</w:t>
      </w:r>
    </w:p>
    <w:p w:rsidR="00E52056" w:rsidRPr="00AA705F" w:rsidRDefault="00E52056" w:rsidP="00E52056">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rsidR="00E52056" w:rsidRPr="00AA705F" w:rsidRDefault="00E52056" w:rsidP="00E52056">
      <w:pPr>
        <w:jc w:val="left"/>
        <w:sectPr w:rsidR="00E52056" w:rsidRPr="00AA705F">
          <w:footerReference w:type="default" r:id="rId18"/>
          <w:type w:val="oddPage"/>
          <w:pgSz w:w="12240" w:h="15840" w:code="1"/>
          <w:pgMar w:top="1440" w:right="1800" w:bottom="1440" w:left="1800" w:header="720" w:footer="720" w:gutter="0"/>
          <w:pgNumType w:start="1"/>
          <w:cols w:space="720"/>
        </w:sectPr>
      </w:pPr>
      <w:bookmarkStart w:id="13" w:name="_Toc41817735"/>
    </w:p>
    <w:p w:rsidR="00E52056" w:rsidRPr="00AA705F" w:rsidRDefault="00E52056" w:rsidP="00E52056">
      <w:pPr>
        <w:pStyle w:val="Heading1"/>
        <w:jc w:val="left"/>
      </w:pPr>
      <w:bookmarkStart w:id="14" w:name="_Ref97024916"/>
      <w:bookmarkStart w:id="15" w:name="_Toc413133192"/>
      <w:r w:rsidRPr="00AA705F">
        <w:lastRenderedPageBreak/>
        <w:t>OVERVIEW</w:t>
      </w:r>
      <w:bookmarkEnd w:id="13"/>
      <w:bookmarkEnd w:id="14"/>
      <w:bookmarkEnd w:id="15"/>
    </w:p>
    <w:p w:rsidR="00E52056" w:rsidRPr="00AA705F" w:rsidRDefault="00E52056" w:rsidP="00E52056">
      <w:pPr>
        <w:autoSpaceDE w:val="0"/>
        <w:autoSpaceDN w:val="0"/>
        <w:adjustRightInd w:val="0"/>
        <w:jc w:val="left"/>
        <w:rPr>
          <w:color w:val="0000FF"/>
        </w:rPr>
      </w:pPr>
    </w:p>
    <w:p w:rsidR="00E52056" w:rsidRPr="00AA705F" w:rsidRDefault="00E52056" w:rsidP="00E52056">
      <w:pPr>
        <w:pStyle w:val="Heading2"/>
        <w:spacing w:before="360"/>
        <w:jc w:val="left"/>
      </w:pPr>
      <w:bookmarkStart w:id="16" w:name="_Toc41817736"/>
      <w:bookmarkStart w:id="17" w:name="_Toc413133193"/>
      <w:r w:rsidRPr="00AA705F">
        <w:t>F</w:t>
      </w:r>
      <w:r w:rsidRPr="00AA705F">
        <w:t>light Data System Context</w:t>
      </w:r>
      <w:bookmarkEnd w:id="16"/>
      <w:bookmarkEnd w:id="17"/>
    </w:p>
    <w:p w:rsidR="00E52056" w:rsidRPr="00AA705F" w:rsidRDefault="00E52056" w:rsidP="00E52056">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r w:rsidR="002D376C">
        <w:t>cFS</w:t>
      </w:r>
      <w:r w:rsidRPr="00AA705F">
        <w:t xml:space="preserve"> system context. The cFE interfaces to five external systems: an </w:t>
      </w:r>
      <w:hyperlink w:anchor="Operating_System" w:history="1">
        <w:r w:rsidRPr="00AA705F">
          <w:rPr>
            <w:rStyle w:val="Hyperlink"/>
          </w:rPr>
          <w:t>O</w:t>
        </w:r>
        <w:r w:rsidRPr="00AA705F">
          <w:rPr>
            <w:rStyle w:val="Hyperlink"/>
          </w:rPr>
          <w:t>p</w:t>
        </w:r>
        <w:r w:rsidRPr="00AA705F">
          <w:rPr>
            <w:rStyle w:val="Hyperlink"/>
          </w:rPr>
          <w:t>e</w:t>
        </w:r>
        <w:r w:rsidRPr="00AA705F">
          <w:rPr>
            <w:rStyle w:val="Hyperlink"/>
          </w:rPr>
          <w:t>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9"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cFE-based systems. </w:t>
      </w:r>
    </w:p>
    <w:p w:rsidR="00E52056" w:rsidRPr="00AA705F" w:rsidRDefault="00E52056" w:rsidP="00E52056">
      <w:r w:rsidRPr="00AA705F">
        <w:t xml:space="preserve"> </w:t>
      </w:r>
    </w:p>
    <w:p w:rsidR="00E52056" w:rsidRPr="00AA705F" w:rsidRDefault="003F73B3">
      <w:pPr>
        <w:jc w:val="center"/>
      </w:pPr>
      <w:r w:rsidRPr="00AA705F">
        <w:rPr>
          <w:noProof/>
        </w:rPr>
        <w:drawing>
          <wp:inline distT="0" distB="0" distL="0" distR="0">
            <wp:extent cx="3992880" cy="2773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rsidR="00E52056" w:rsidRPr="00AA705F" w:rsidRDefault="00E52056" w:rsidP="00E52056"/>
    <w:p w:rsidR="00E52056" w:rsidRPr="00AA705F" w:rsidRDefault="00E52056" w:rsidP="00E52056">
      <w:pPr>
        <w:pStyle w:val="FIGURECAPTION"/>
        <w:rPr>
          <w:rFonts w:ascii="Times New Roman" w:hAnsi="Times New Roman"/>
          <w:b/>
          <w:sz w:val="20"/>
        </w:rPr>
      </w:pPr>
      <w:r w:rsidRPr="00AA705F">
        <w:rPr>
          <w:rFonts w:ascii="Times New Roman" w:hAnsi="Times New Roman"/>
          <w:b/>
          <w:sz w:val="20"/>
        </w:rPr>
        <w:t xml:space="preserve">Figure 2-1 </w:t>
      </w:r>
      <w:r w:rsidR="002D376C">
        <w:rPr>
          <w:rFonts w:ascii="Times New Roman" w:hAnsi="Times New Roman"/>
          <w:b/>
          <w:sz w:val="20"/>
        </w:rPr>
        <w:t>cFS</w:t>
      </w:r>
      <w:r w:rsidRPr="00AA705F">
        <w:rPr>
          <w:rFonts w:ascii="Times New Roman" w:hAnsi="Times New Roman"/>
          <w:b/>
          <w:sz w:val="20"/>
        </w:rPr>
        <w:t xml:space="preserve"> System Context</w:t>
      </w:r>
    </w:p>
    <w:p w:rsidR="00E52056" w:rsidRPr="00C93F82" w:rsidRDefault="00E52056" w:rsidP="00E52056">
      <w:pPr>
        <w:widowControl w:val="0"/>
        <w:autoSpaceDE w:val="0"/>
        <w:autoSpaceDN w:val="0"/>
        <w:adjustRightInd w:val="0"/>
        <w:jc w:val="left"/>
        <w:rPr>
          <w:rFonts w:ascii="Arial" w:hAnsi="Arial" w:cs="Arial"/>
          <w:sz w:val="18"/>
          <w:szCs w:val="18"/>
          <w:lang w:bidi="en-US"/>
        </w:rPr>
      </w:pPr>
    </w:p>
    <w:p w:rsidR="00E52056" w:rsidRPr="00C93F82" w:rsidRDefault="00E52056" w:rsidP="00E52056">
      <w:pPr>
        <w:widowControl w:val="0"/>
        <w:autoSpaceDE w:val="0"/>
        <w:autoSpaceDN w:val="0"/>
        <w:adjustRightInd w:val="0"/>
        <w:jc w:val="left"/>
        <w:rPr>
          <w:rFonts w:cs="Arial"/>
          <w:szCs w:val="18"/>
          <w:lang w:bidi="en-US"/>
        </w:rPr>
      </w:pPr>
      <w:r w:rsidRPr="00C93F82">
        <w:rPr>
          <w:rFonts w:cs="Arial"/>
          <w:szCs w:val="18"/>
          <w:lang w:bidi="en-US"/>
        </w:rPr>
        <w:t>The Checksum (CS) application is responsible for calculating and monitoring checksums or Cyclical Redundancy Checking (CRC) for static memory. For the purposes of this document, the term “checksum” does not dictate an algorithm but merely refers to the act of verifying memory.</w:t>
      </w:r>
    </w:p>
    <w:p w:rsidR="00E52056" w:rsidRPr="00C93F82" w:rsidRDefault="00E52056" w:rsidP="00E52056">
      <w:pPr>
        <w:widowControl w:val="0"/>
        <w:autoSpaceDE w:val="0"/>
        <w:autoSpaceDN w:val="0"/>
        <w:adjustRightInd w:val="0"/>
        <w:jc w:val="left"/>
        <w:rPr>
          <w:rFonts w:cs="Arial"/>
          <w:szCs w:val="18"/>
          <w:lang w:bidi="en-US"/>
        </w:rPr>
      </w:pPr>
      <w:r w:rsidRPr="00C93F82">
        <w:rPr>
          <w:rFonts w:cs="Arial"/>
          <w:szCs w:val="18"/>
          <w:lang w:bidi="en-US"/>
        </w:rPr>
        <w:t>The Checksum (CS) application is responsible for monitoring checksums for the following regions:</w:t>
      </w:r>
    </w:p>
    <w:p w:rsidR="00E52056" w:rsidRPr="00C93F82" w:rsidRDefault="00E52056" w:rsidP="00E52056">
      <w:pPr>
        <w:widowControl w:val="0"/>
        <w:numPr>
          <w:ilvl w:val="1"/>
          <w:numId w:val="4"/>
        </w:numPr>
        <w:autoSpaceDE w:val="0"/>
        <w:autoSpaceDN w:val="0"/>
        <w:adjustRightInd w:val="0"/>
        <w:jc w:val="left"/>
        <w:rPr>
          <w:rFonts w:cs="Arial"/>
          <w:szCs w:val="18"/>
          <w:lang w:bidi="en-US"/>
        </w:rPr>
      </w:pPr>
      <w:r w:rsidRPr="00C93F82">
        <w:rPr>
          <w:rFonts w:cs="Arial"/>
          <w:szCs w:val="18"/>
          <w:lang w:bidi="en-US"/>
        </w:rPr>
        <w:t>Non-volatile Memory (eg. EEPROM)</w:t>
      </w:r>
    </w:p>
    <w:p w:rsidR="00E52056" w:rsidRPr="00C93F82" w:rsidRDefault="00E52056" w:rsidP="00E52056">
      <w:pPr>
        <w:widowControl w:val="0"/>
        <w:numPr>
          <w:ilvl w:val="1"/>
          <w:numId w:val="4"/>
        </w:numPr>
        <w:autoSpaceDE w:val="0"/>
        <w:autoSpaceDN w:val="0"/>
        <w:adjustRightInd w:val="0"/>
        <w:jc w:val="left"/>
        <w:rPr>
          <w:rFonts w:cs="Arial"/>
          <w:szCs w:val="18"/>
          <w:lang w:bidi="en-US"/>
        </w:rPr>
      </w:pPr>
      <w:r w:rsidRPr="00C93F82">
        <w:rPr>
          <w:rFonts w:cs="Arial"/>
          <w:szCs w:val="18"/>
          <w:lang w:bidi="en-US"/>
        </w:rPr>
        <w:t>Volatile static memory</w:t>
      </w:r>
    </w:p>
    <w:p w:rsidR="00E52056" w:rsidRPr="00C93F82" w:rsidRDefault="00E52056" w:rsidP="00E52056">
      <w:pPr>
        <w:widowControl w:val="0"/>
        <w:numPr>
          <w:ilvl w:val="0"/>
          <w:numId w:val="30"/>
        </w:numPr>
        <w:autoSpaceDE w:val="0"/>
        <w:autoSpaceDN w:val="0"/>
        <w:adjustRightInd w:val="0"/>
        <w:jc w:val="left"/>
        <w:rPr>
          <w:rFonts w:cs="Arial"/>
          <w:szCs w:val="18"/>
          <w:lang w:bidi="en-US"/>
        </w:rPr>
      </w:pPr>
      <w:r w:rsidRPr="00C93F82">
        <w:rPr>
          <w:rFonts w:cs="Arial"/>
          <w:szCs w:val="18"/>
          <w:lang w:bidi="en-US"/>
        </w:rPr>
        <w:t>· OS code segment</w:t>
      </w:r>
    </w:p>
    <w:p w:rsidR="00E52056" w:rsidRPr="00C93F82" w:rsidRDefault="00E52056" w:rsidP="00E52056">
      <w:pPr>
        <w:widowControl w:val="0"/>
        <w:numPr>
          <w:ilvl w:val="0"/>
          <w:numId w:val="30"/>
        </w:numPr>
        <w:autoSpaceDE w:val="0"/>
        <w:autoSpaceDN w:val="0"/>
        <w:adjustRightInd w:val="0"/>
        <w:jc w:val="left"/>
        <w:rPr>
          <w:rFonts w:cs="Arial"/>
          <w:szCs w:val="18"/>
          <w:lang w:bidi="en-US"/>
        </w:rPr>
      </w:pPr>
      <w:r w:rsidRPr="00C93F82">
        <w:rPr>
          <w:rFonts w:cs="Arial"/>
          <w:szCs w:val="18"/>
          <w:lang w:bidi="en-US"/>
        </w:rPr>
        <w:t>· cFE code segment</w:t>
      </w:r>
    </w:p>
    <w:p w:rsidR="00E52056" w:rsidRPr="00C93F82" w:rsidRDefault="00E52056" w:rsidP="00E52056">
      <w:pPr>
        <w:widowControl w:val="0"/>
        <w:numPr>
          <w:ilvl w:val="0"/>
          <w:numId w:val="30"/>
        </w:numPr>
        <w:autoSpaceDE w:val="0"/>
        <w:autoSpaceDN w:val="0"/>
        <w:adjustRightInd w:val="0"/>
        <w:jc w:val="left"/>
        <w:rPr>
          <w:rFonts w:cs="Arial"/>
          <w:szCs w:val="18"/>
          <w:lang w:bidi="en-US"/>
        </w:rPr>
      </w:pPr>
      <w:r w:rsidRPr="00C93F82">
        <w:rPr>
          <w:rFonts w:cs="Arial"/>
          <w:szCs w:val="18"/>
          <w:lang w:bidi="en-US"/>
        </w:rPr>
        <w:t>· Application’s code segment</w:t>
      </w:r>
    </w:p>
    <w:p w:rsidR="00E52056" w:rsidRPr="00C93F82" w:rsidRDefault="00E52056" w:rsidP="00E52056">
      <w:pPr>
        <w:widowControl w:val="0"/>
        <w:numPr>
          <w:ilvl w:val="0"/>
          <w:numId w:val="30"/>
        </w:numPr>
        <w:autoSpaceDE w:val="0"/>
        <w:autoSpaceDN w:val="0"/>
        <w:adjustRightInd w:val="0"/>
        <w:jc w:val="left"/>
        <w:rPr>
          <w:rFonts w:cs="Arial"/>
          <w:szCs w:val="18"/>
          <w:lang w:bidi="en-US"/>
        </w:rPr>
      </w:pPr>
      <w:r w:rsidRPr="00C93F82">
        <w:rPr>
          <w:rFonts w:cs="Arial"/>
          <w:szCs w:val="18"/>
          <w:lang w:bidi="en-US"/>
        </w:rPr>
        <w:t>· Tables</w:t>
      </w:r>
    </w:p>
    <w:p w:rsidR="00E52056" w:rsidRPr="00C93F82" w:rsidRDefault="00E52056" w:rsidP="00E52056">
      <w:pPr>
        <w:widowControl w:val="0"/>
        <w:numPr>
          <w:ilvl w:val="0"/>
          <w:numId w:val="30"/>
        </w:numPr>
        <w:autoSpaceDE w:val="0"/>
        <w:autoSpaceDN w:val="0"/>
        <w:adjustRightInd w:val="0"/>
        <w:jc w:val="left"/>
        <w:rPr>
          <w:rFonts w:cs="Arial"/>
          <w:szCs w:val="18"/>
          <w:lang w:bidi="en-US"/>
        </w:rPr>
      </w:pPr>
      <w:r w:rsidRPr="00C93F82">
        <w:rPr>
          <w:rFonts w:cs="Arial"/>
          <w:szCs w:val="18"/>
          <w:lang w:bidi="en-US"/>
        </w:rPr>
        <w:t>· User-Defined Memory (“Memory”)</w:t>
      </w:r>
    </w:p>
    <w:p w:rsidR="00E52056" w:rsidRPr="00C93F82" w:rsidRDefault="00E52056" w:rsidP="00E52056">
      <w:pPr>
        <w:widowControl w:val="0"/>
        <w:autoSpaceDE w:val="0"/>
        <w:autoSpaceDN w:val="0"/>
        <w:adjustRightInd w:val="0"/>
        <w:jc w:val="left"/>
        <w:rPr>
          <w:rFonts w:cs="Arial"/>
          <w:szCs w:val="18"/>
          <w:lang w:bidi="en-US"/>
        </w:rPr>
      </w:pPr>
    </w:p>
    <w:p w:rsidR="00E52056" w:rsidRPr="00C93F82" w:rsidRDefault="00E52056" w:rsidP="00E52056">
      <w:pPr>
        <w:widowControl w:val="0"/>
        <w:autoSpaceDE w:val="0"/>
        <w:autoSpaceDN w:val="0"/>
        <w:adjustRightInd w:val="0"/>
        <w:jc w:val="left"/>
        <w:rPr>
          <w:rFonts w:cs="Arial"/>
          <w:szCs w:val="18"/>
          <w:lang w:bidi="en-US"/>
        </w:rPr>
      </w:pPr>
      <w:r w:rsidRPr="00C93F82">
        <w:rPr>
          <w:rFonts w:cs="Arial"/>
          <w:szCs w:val="18"/>
          <w:lang w:bidi="en-US"/>
        </w:rPr>
        <w:t>In order for the CS application to further decompose the regions listed above, CS will rely on various tables to supply the details. These tables will be populated by software system engineers or other software personnel. CS will, for example, use a table which specifies which Applications to monitor for checksum miscompares. Another table will be used to specify which tables CS should monitor. This type of design allows for the software systems engineers to have greater control and flexibility for defining what to checksum.</w:t>
      </w:r>
    </w:p>
    <w:p w:rsidR="00E52056" w:rsidRPr="00C93F82" w:rsidRDefault="00E52056" w:rsidP="00E52056">
      <w:pPr>
        <w:widowControl w:val="0"/>
        <w:autoSpaceDE w:val="0"/>
        <w:autoSpaceDN w:val="0"/>
        <w:adjustRightInd w:val="0"/>
        <w:jc w:val="left"/>
        <w:rPr>
          <w:rFonts w:cs="Arial"/>
          <w:szCs w:val="18"/>
          <w:lang w:bidi="en-US"/>
        </w:rPr>
      </w:pPr>
    </w:p>
    <w:p w:rsidR="00E52056" w:rsidRPr="00C93F82" w:rsidRDefault="00E52056" w:rsidP="00E52056">
      <w:pPr>
        <w:widowControl w:val="0"/>
        <w:autoSpaceDE w:val="0"/>
        <w:autoSpaceDN w:val="0"/>
        <w:adjustRightInd w:val="0"/>
        <w:jc w:val="left"/>
        <w:rPr>
          <w:rFonts w:cs="Arial"/>
          <w:szCs w:val="18"/>
          <w:lang w:bidi="en-US"/>
        </w:rPr>
      </w:pPr>
      <w:r w:rsidRPr="00C93F82">
        <w:rPr>
          <w:rFonts w:cs="Arial"/>
          <w:szCs w:val="18"/>
          <w:lang w:bidi="en-US"/>
        </w:rPr>
        <w:t xml:space="preserve">The figure below shows major interfaces between the Checksum task and other core Flight Executive (cFE) and </w:t>
      </w:r>
      <w:r w:rsidR="002D376C">
        <w:rPr>
          <w:rFonts w:cs="Arial"/>
          <w:szCs w:val="18"/>
          <w:lang w:bidi="en-US"/>
        </w:rPr>
        <w:t>core</w:t>
      </w:r>
      <w:r w:rsidRPr="00C93F82">
        <w:rPr>
          <w:rFonts w:cs="Arial"/>
          <w:szCs w:val="18"/>
          <w:lang w:bidi="en-US"/>
        </w:rPr>
        <w:t xml:space="preserve"> Flight System (</w:t>
      </w:r>
      <w:r w:rsidR="002D376C">
        <w:rPr>
          <w:rFonts w:cs="Arial"/>
          <w:szCs w:val="18"/>
          <w:lang w:bidi="en-US"/>
        </w:rPr>
        <w:t>cFS</w:t>
      </w:r>
      <w:r w:rsidRPr="00C93F82">
        <w:rPr>
          <w:rFonts w:cs="Arial"/>
          <w:szCs w:val="18"/>
          <w:lang w:bidi="en-US"/>
        </w:rPr>
        <w:t>) applications. Note that although it isn’t shown explicitly, all application-to-</w:t>
      </w:r>
      <w:r w:rsidRPr="00C93F82">
        <w:rPr>
          <w:rFonts w:cs="Arial"/>
          <w:szCs w:val="18"/>
          <w:lang w:bidi="en-US"/>
        </w:rPr>
        <w:lastRenderedPageBreak/>
        <w:t>application communications are accomplished via the cFE Software Bus core app. Inputs to the Checksum Application include:</w:t>
      </w:r>
    </w:p>
    <w:p w:rsidR="00E52056" w:rsidRPr="00C93F82" w:rsidRDefault="00E52056" w:rsidP="00E52056">
      <w:pPr>
        <w:widowControl w:val="0"/>
        <w:numPr>
          <w:ilvl w:val="0"/>
          <w:numId w:val="31"/>
        </w:numPr>
        <w:autoSpaceDE w:val="0"/>
        <w:autoSpaceDN w:val="0"/>
        <w:adjustRightInd w:val="0"/>
        <w:jc w:val="left"/>
        <w:rPr>
          <w:rFonts w:cs="Arial"/>
          <w:szCs w:val="18"/>
          <w:lang w:bidi="en-US"/>
        </w:rPr>
      </w:pPr>
      <w:r w:rsidRPr="00C93F82">
        <w:rPr>
          <w:rFonts w:cs="Arial"/>
          <w:szCs w:val="18"/>
          <w:lang w:bidi="en-US"/>
        </w:rPr>
        <w:t>Commands to the Checksum Application</w:t>
      </w:r>
    </w:p>
    <w:p w:rsidR="00E52056" w:rsidRPr="00C93F82" w:rsidRDefault="00E52056" w:rsidP="00E52056">
      <w:pPr>
        <w:widowControl w:val="0"/>
        <w:numPr>
          <w:ilvl w:val="0"/>
          <w:numId w:val="31"/>
        </w:numPr>
        <w:autoSpaceDE w:val="0"/>
        <w:autoSpaceDN w:val="0"/>
        <w:adjustRightInd w:val="0"/>
        <w:jc w:val="left"/>
        <w:rPr>
          <w:rFonts w:cs="Arial"/>
          <w:szCs w:val="18"/>
          <w:lang w:bidi="en-US"/>
        </w:rPr>
      </w:pPr>
      <w:r w:rsidRPr="00C93F82">
        <w:rPr>
          <w:rFonts w:cs="Arial"/>
          <w:szCs w:val="18"/>
          <w:lang w:bidi="en-US"/>
        </w:rPr>
        <w:t>Addresses of the non-volatile and OS code segments are validated by the O</w:t>
      </w:r>
      <w:r w:rsidR="000745D4">
        <w:rPr>
          <w:rFonts w:cs="Arial"/>
          <w:szCs w:val="18"/>
          <w:lang w:bidi="en-US"/>
        </w:rPr>
        <w:t>perating System Abstraction Layer (O</w:t>
      </w:r>
      <w:r w:rsidRPr="00C93F82">
        <w:rPr>
          <w:rFonts w:cs="Arial"/>
          <w:szCs w:val="18"/>
          <w:lang w:bidi="en-US"/>
        </w:rPr>
        <w:t>SAL</w:t>
      </w:r>
      <w:r w:rsidR="000745D4">
        <w:rPr>
          <w:rFonts w:cs="Arial"/>
          <w:szCs w:val="18"/>
          <w:lang w:bidi="en-US"/>
        </w:rPr>
        <w:t xml:space="preserve">) </w:t>
      </w:r>
      <w:r w:rsidRPr="00C93F82">
        <w:rPr>
          <w:rFonts w:cs="Arial"/>
          <w:szCs w:val="18"/>
          <w:lang w:bidi="en-US"/>
        </w:rPr>
        <w:t>/</w:t>
      </w:r>
      <w:r w:rsidR="000745D4">
        <w:rPr>
          <w:rFonts w:cs="Arial"/>
          <w:szCs w:val="18"/>
          <w:lang w:bidi="en-US"/>
        </w:rPr>
        <w:t xml:space="preserve"> Board Support Package (</w:t>
      </w:r>
      <w:r w:rsidRPr="00C93F82">
        <w:rPr>
          <w:rFonts w:cs="Arial"/>
          <w:szCs w:val="18"/>
          <w:lang w:bidi="en-US"/>
        </w:rPr>
        <w:t>BSP</w:t>
      </w:r>
      <w:r w:rsidR="000745D4">
        <w:rPr>
          <w:rFonts w:cs="Arial"/>
          <w:szCs w:val="18"/>
          <w:lang w:bidi="en-US"/>
        </w:rPr>
        <w:t>)</w:t>
      </w:r>
    </w:p>
    <w:p w:rsidR="00E52056" w:rsidRPr="00C93F82" w:rsidRDefault="00E52056" w:rsidP="00E52056">
      <w:pPr>
        <w:widowControl w:val="0"/>
        <w:numPr>
          <w:ilvl w:val="0"/>
          <w:numId w:val="31"/>
        </w:numPr>
        <w:autoSpaceDE w:val="0"/>
        <w:autoSpaceDN w:val="0"/>
        <w:adjustRightInd w:val="0"/>
        <w:jc w:val="left"/>
        <w:rPr>
          <w:rFonts w:cs="Arial"/>
          <w:szCs w:val="18"/>
          <w:lang w:bidi="en-US"/>
        </w:rPr>
      </w:pPr>
      <w:r w:rsidRPr="00C93F82">
        <w:rPr>
          <w:rFonts w:cs="Arial"/>
          <w:szCs w:val="18"/>
          <w:lang w:bidi="en-US"/>
        </w:rPr>
        <w:t>Addresses and sizes of the cFE core and the Applications that run on the cFE are provided by the cFE Executive Services (ES).</w:t>
      </w:r>
    </w:p>
    <w:p w:rsidR="00E52056" w:rsidRPr="00C93F82" w:rsidRDefault="00E52056" w:rsidP="00E52056">
      <w:pPr>
        <w:widowControl w:val="0"/>
        <w:numPr>
          <w:ilvl w:val="0"/>
          <w:numId w:val="31"/>
        </w:numPr>
        <w:autoSpaceDE w:val="0"/>
        <w:autoSpaceDN w:val="0"/>
        <w:adjustRightInd w:val="0"/>
        <w:jc w:val="left"/>
        <w:rPr>
          <w:rFonts w:cs="Arial"/>
          <w:szCs w:val="18"/>
          <w:lang w:bidi="en-US"/>
        </w:rPr>
      </w:pPr>
      <w:r w:rsidRPr="00C93F82">
        <w:rPr>
          <w:rFonts w:cs="Arial"/>
          <w:szCs w:val="18"/>
          <w:lang w:bidi="en-US"/>
        </w:rPr>
        <w:t>Addresses and sizes of each of the tables to be checksummed are provided by the cFE Table Services.</w:t>
      </w:r>
    </w:p>
    <w:p w:rsidR="00E52056" w:rsidRPr="00C93F82" w:rsidRDefault="00E52056" w:rsidP="00E52056">
      <w:pPr>
        <w:widowControl w:val="0"/>
        <w:autoSpaceDE w:val="0"/>
        <w:autoSpaceDN w:val="0"/>
        <w:adjustRightInd w:val="0"/>
        <w:jc w:val="left"/>
        <w:rPr>
          <w:rFonts w:cs="Arial"/>
          <w:szCs w:val="18"/>
          <w:lang w:bidi="en-US"/>
        </w:rPr>
      </w:pPr>
    </w:p>
    <w:p w:rsidR="00E52056" w:rsidRPr="00C93F82" w:rsidRDefault="00E52056" w:rsidP="00E52056">
      <w:pPr>
        <w:widowControl w:val="0"/>
        <w:autoSpaceDE w:val="0"/>
        <w:autoSpaceDN w:val="0"/>
        <w:adjustRightInd w:val="0"/>
        <w:jc w:val="left"/>
        <w:rPr>
          <w:rFonts w:cs="Arial"/>
          <w:szCs w:val="18"/>
          <w:lang w:bidi="en-US"/>
        </w:rPr>
      </w:pPr>
      <w:r w:rsidRPr="00C93F82">
        <w:rPr>
          <w:rFonts w:cs="Arial"/>
          <w:szCs w:val="18"/>
          <w:lang w:bidi="en-US"/>
        </w:rPr>
        <w:t>Outputs from the Checksum application include:</w:t>
      </w:r>
    </w:p>
    <w:p w:rsidR="00E52056" w:rsidRPr="00C93F82" w:rsidRDefault="00E52056" w:rsidP="00E52056">
      <w:pPr>
        <w:widowControl w:val="0"/>
        <w:numPr>
          <w:ilvl w:val="0"/>
          <w:numId w:val="33"/>
        </w:numPr>
        <w:autoSpaceDE w:val="0"/>
        <w:autoSpaceDN w:val="0"/>
        <w:adjustRightInd w:val="0"/>
        <w:jc w:val="left"/>
        <w:rPr>
          <w:rFonts w:cs="Arial"/>
          <w:szCs w:val="18"/>
          <w:lang w:bidi="en-US"/>
        </w:rPr>
      </w:pPr>
      <w:r w:rsidRPr="00C93F82">
        <w:rPr>
          <w:rFonts w:cs="Arial"/>
          <w:szCs w:val="18"/>
          <w:lang w:bidi="en-US"/>
        </w:rPr>
        <w:t>Checksum Application housekeeping message</w:t>
      </w:r>
    </w:p>
    <w:p w:rsidR="00E52056" w:rsidRPr="00C93F82" w:rsidRDefault="00E52056" w:rsidP="00E52056">
      <w:pPr>
        <w:widowControl w:val="0"/>
        <w:numPr>
          <w:ilvl w:val="0"/>
          <w:numId w:val="33"/>
        </w:numPr>
        <w:autoSpaceDE w:val="0"/>
        <w:autoSpaceDN w:val="0"/>
        <w:adjustRightInd w:val="0"/>
        <w:jc w:val="left"/>
        <w:rPr>
          <w:rFonts w:cs="Arial"/>
          <w:szCs w:val="18"/>
          <w:lang w:bidi="en-US"/>
        </w:rPr>
      </w:pPr>
      <w:r w:rsidRPr="00C93F82">
        <w:rPr>
          <w:rFonts w:cs="Arial"/>
          <w:szCs w:val="18"/>
          <w:lang w:bidi="en-US"/>
        </w:rPr>
        <w:t>Event messages</w:t>
      </w:r>
    </w:p>
    <w:p w:rsidR="00E52056" w:rsidRPr="00C93F82" w:rsidRDefault="00E52056" w:rsidP="00E52056">
      <w:pPr>
        <w:widowControl w:val="0"/>
        <w:autoSpaceDE w:val="0"/>
        <w:autoSpaceDN w:val="0"/>
        <w:adjustRightInd w:val="0"/>
        <w:jc w:val="left"/>
        <w:rPr>
          <w:rFonts w:cs="Arial"/>
          <w:szCs w:val="18"/>
          <w:lang w:bidi="en-US"/>
        </w:rPr>
      </w:pPr>
    </w:p>
    <w:p w:rsidR="00E52056" w:rsidRPr="00C93F82" w:rsidRDefault="00E52056" w:rsidP="00E52056">
      <w:pPr>
        <w:widowControl w:val="0"/>
        <w:autoSpaceDE w:val="0"/>
        <w:autoSpaceDN w:val="0"/>
        <w:adjustRightInd w:val="0"/>
        <w:jc w:val="left"/>
        <w:rPr>
          <w:rFonts w:cs="Arial"/>
          <w:szCs w:val="18"/>
          <w:lang w:bidi="en-US"/>
        </w:rPr>
      </w:pPr>
      <w:r w:rsidRPr="00C93F82">
        <w:rPr>
          <w:rFonts w:cs="Arial"/>
          <w:szCs w:val="18"/>
          <w:lang w:bidi="en-US"/>
        </w:rPr>
        <w:t>Tables used by the Checksum Application include:</w:t>
      </w:r>
    </w:p>
    <w:p w:rsidR="00E52056" w:rsidRPr="00C93F82" w:rsidRDefault="00E52056" w:rsidP="00E52056">
      <w:pPr>
        <w:widowControl w:val="0"/>
        <w:numPr>
          <w:ilvl w:val="0"/>
          <w:numId w:val="35"/>
        </w:numPr>
        <w:autoSpaceDE w:val="0"/>
        <w:autoSpaceDN w:val="0"/>
        <w:adjustRightInd w:val="0"/>
        <w:jc w:val="left"/>
        <w:rPr>
          <w:rFonts w:cs="Arial"/>
          <w:szCs w:val="18"/>
          <w:lang w:bidi="en-US"/>
        </w:rPr>
      </w:pPr>
      <w:r w:rsidRPr="00C93F82">
        <w:rPr>
          <w:rFonts w:cs="Arial"/>
          <w:szCs w:val="18"/>
          <w:lang w:bidi="en-US"/>
        </w:rPr>
        <w:t>Application code segment Checksum Table</w:t>
      </w:r>
    </w:p>
    <w:p w:rsidR="00E52056" w:rsidRPr="00C93F82" w:rsidRDefault="00E52056" w:rsidP="00E52056">
      <w:pPr>
        <w:widowControl w:val="0"/>
        <w:numPr>
          <w:ilvl w:val="0"/>
          <w:numId w:val="35"/>
        </w:numPr>
        <w:autoSpaceDE w:val="0"/>
        <w:autoSpaceDN w:val="0"/>
        <w:adjustRightInd w:val="0"/>
        <w:jc w:val="left"/>
        <w:rPr>
          <w:rFonts w:cs="Arial"/>
          <w:szCs w:val="18"/>
          <w:lang w:bidi="en-US"/>
        </w:rPr>
      </w:pPr>
      <w:r w:rsidRPr="00C93F82">
        <w:rPr>
          <w:rFonts w:cs="Arial"/>
          <w:szCs w:val="18"/>
          <w:lang w:bidi="en-US"/>
        </w:rPr>
        <w:t>Table Checksum Table - specifies the tables that the Checksum App should verify</w:t>
      </w:r>
    </w:p>
    <w:p w:rsidR="00E52056" w:rsidRPr="00C93F82" w:rsidRDefault="00E52056" w:rsidP="00E52056">
      <w:pPr>
        <w:widowControl w:val="0"/>
        <w:numPr>
          <w:ilvl w:val="0"/>
          <w:numId w:val="35"/>
        </w:numPr>
        <w:autoSpaceDE w:val="0"/>
        <w:autoSpaceDN w:val="0"/>
        <w:adjustRightInd w:val="0"/>
        <w:jc w:val="left"/>
        <w:rPr>
          <w:rFonts w:cs="Arial"/>
          <w:szCs w:val="18"/>
          <w:lang w:bidi="en-US"/>
        </w:rPr>
      </w:pPr>
      <w:r w:rsidRPr="00C93F82">
        <w:rPr>
          <w:rFonts w:cs="Arial"/>
          <w:szCs w:val="18"/>
          <w:lang w:bidi="en-US"/>
        </w:rPr>
        <w:t>Non-volatile Checksum Table</w:t>
      </w:r>
    </w:p>
    <w:p w:rsidR="00E52056" w:rsidRPr="00C93F82" w:rsidRDefault="00E52056" w:rsidP="00E52056">
      <w:pPr>
        <w:widowControl w:val="0"/>
        <w:numPr>
          <w:ilvl w:val="0"/>
          <w:numId w:val="35"/>
        </w:numPr>
        <w:autoSpaceDE w:val="0"/>
        <w:autoSpaceDN w:val="0"/>
        <w:adjustRightInd w:val="0"/>
        <w:jc w:val="left"/>
        <w:rPr>
          <w:rFonts w:cs="Arial"/>
          <w:szCs w:val="18"/>
          <w:lang w:bidi="en-US"/>
        </w:rPr>
      </w:pPr>
      <w:r w:rsidRPr="00C93F82">
        <w:rPr>
          <w:rFonts w:cs="Arial"/>
          <w:szCs w:val="18"/>
          <w:lang w:bidi="en-US"/>
        </w:rPr>
        <w:t>User-Defined Memory Checksum Table</w:t>
      </w:r>
    </w:p>
    <w:p w:rsidR="00E52056" w:rsidRPr="00C93F82" w:rsidRDefault="00E52056" w:rsidP="00E52056">
      <w:pPr>
        <w:widowControl w:val="0"/>
        <w:autoSpaceDE w:val="0"/>
        <w:autoSpaceDN w:val="0"/>
        <w:adjustRightInd w:val="0"/>
        <w:jc w:val="left"/>
        <w:rPr>
          <w:rFonts w:ascii="Arial" w:hAnsi="Arial" w:cs="Arial"/>
          <w:sz w:val="18"/>
          <w:szCs w:val="18"/>
          <w:lang w:bidi="en-US"/>
        </w:rPr>
      </w:pPr>
    </w:p>
    <w:p w:rsidR="00E52056" w:rsidRPr="00C93F82" w:rsidRDefault="003F73B3" w:rsidP="00E52056">
      <w:pPr>
        <w:widowControl w:val="0"/>
        <w:autoSpaceDE w:val="0"/>
        <w:autoSpaceDN w:val="0"/>
        <w:adjustRightInd w:val="0"/>
        <w:jc w:val="left"/>
        <w:rPr>
          <w:rFonts w:ascii="Arial" w:hAnsi="Arial" w:cs="Arial"/>
          <w:sz w:val="18"/>
          <w:szCs w:val="18"/>
          <w:lang w:bidi="en-US"/>
        </w:rPr>
      </w:pPr>
      <w:bookmarkStart w:id="22" w:name="_GoBack"/>
      <w:r w:rsidRPr="00B625EB">
        <w:rPr>
          <w:rFonts w:ascii="Arial" w:hAnsi="Arial" w:cs="Arial"/>
          <w:noProof/>
          <w:sz w:val="18"/>
          <w:szCs w:val="18"/>
        </w:rPr>
        <mc:AlternateContent>
          <mc:Choice Requires="wpg">
            <w:drawing>
              <wp:inline distT="0" distB="0" distL="0" distR="0">
                <wp:extent cx="6212677" cy="4221076"/>
                <wp:effectExtent l="0" t="0" r="17145" b="2730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6212677" cy="4221076"/>
                          <a:chOff x="881193" y="1219200"/>
                          <a:chExt cx="7946678" cy="5403333"/>
                        </a:xfrm>
                      </wpg:grpSpPr>
                      <wps:wsp>
                        <wps:cNvPr id="5" name="Oval 5"/>
                        <wps:cNvSpPr>
                          <a:spLocks noChangeArrowheads="1"/>
                        </wps:cNvSpPr>
                        <wps:spPr bwMode="auto">
                          <a:xfrm>
                            <a:off x="1063625" y="3532188"/>
                            <a:ext cx="1109663" cy="1196975"/>
                          </a:xfrm>
                          <a:prstGeom prst="ellipse">
                            <a:avLst/>
                          </a:prstGeom>
                          <a:solidFill>
                            <a:schemeClr val="bg1"/>
                          </a:solidFill>
                          <a:ln w="9525">
                            <a:solidFill>
                              <a:schemeClr val="tx1"/>
                            </a:solidFill>
                            <a:round/>
                            <a:headEnd/>
                            <a:tailEnd/>
                          </a:ln>
                        </wps:spPr>
                        <wps:bodyPr wrap="none" anchor="ctr"/>
                      </wps:wsp>
                      <wps:wsp>
                        <wps:cNvPr id="6" name="Oval 6"/>
                        <wps:cNvSpPr>
                          <a:spLocks noChangeArrowheads="1"/>
                        </wps:cNvSpPr>
                        <wps:spPr bwMode="auto">
                          <a:xfrm>
                            <a:off x="987425" y="3455988"/>
                            <a:ext cx="1109663" cy="1196975"/>
                          </a:xfrm>
                          <a:prstGeom prst="ellipse">
                            <a:avLst/>
                          </a:prstGeom>
                          <a:solidFill>
                            <a:schemeClr val="bg1"/>
                          </a:solidFill>
                          <a:ln w="9525">
                            <a:solidFill>
                              <a:schemeClr val="tx1"/>
                            </a:solidFill>
                            <a:round/>
                            <a:headEnd/>
                            <a:tailEnd/>
                          </a:ln>
                        </wps:spPr>
                        <wps:bodyPr wrap="none" anchor="ctr"/>
                      </wps:wsp>
                      <wps:wsp>
                        <wps:cNvPr id="7" name="Oval 7"/>
                        <wps:cNvSpPr>
                          <a:spLocks noChangeArrowheads="1"/>
                        </wps:cNvSpPr>
                        <wps:spPr bwMode="auto">
                          <a:xfrm>
                            <a:off x="3657600" y="2514600"/>
                            <a:ext cx="2441575" cy="2422525"/>
                          </a:xfrm>
                          <a:prstGeom prst="ellipse">
                            <a:avLst/>
                          </a:prstGeom>
                          <a:solidFill>
                            <a:schemeClr val="folHlink"/>
                          </a:solidFill>
                          <a:ln w="9525">
                            <a:noFill/>
                            <a:round/>
                            <a:headEnd/>
                            <a:tailEnd/>
                          </a:ln>
                        </wps:spPr>
                        <wps:bodyPr wrap="none" anchor="ctr"/>
                      </wps:wsp>
                      <wps:wsp>
                        <wps:cNvPr id="8" name="Oval 8"/>
                        <wps:cNvSpPr>
                          <a:spLocks noChangeArrowheads="1"/>
                        </wps:cNvSpPr>
                        <wps:spPr bwMode="auto">
                          <a:xfrm>
                            <a:off x="3505200" y="2362200"/>
                            <a:ext cx="2441575" cy="2422525"/>
                          </a:xfrm>
                          <a:prstGeom prst="ellipse">
                            <a:avLst/>
                          </a:prstGeom>
                          <a:solidFill>
                            <a:schemeClr val="bg1"/>
                          </a:solidFill>
                          <a:ln w="9525">
                            <a:solidFill>
                              <a:schemeClr val="tx1"/>
                            </a:solidFill>
                            <a:round/>
                            <a:headEnd/>
                            <a:tailEnd/>
                          </a:ln>
                        </wps:spPr>
                        <wps:bodyPr wrap="none" anchor="ctr"/>
                      </wps:wsp>
                      <wps:wsp>
                        <wps:cNvPr id="9" name="Text Box 54"/>
                        <wps:cNvSpPr txBox="1">
                          <a:spLocks noChangeArrowheads="1"/>
                        </wps:cNvSpPr>
                        <wps:spPr bwMode="auto">
                          <a:xfrm>
                            <a:off x="4083050" y="3416299"/>
                            <a:ext cx="1627714" cy="465764"/>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textAlignment w:val="baseline"/>
                                <w:rPr>
                                  <w:sz w:val="24"/>
                                  <w:szCs w:val="24"/>
                                </w:rPr>
                              </w:pPr>
                              <w:r>
                                <w:rPr>
                                  <w:rFonts w:ascii="Arial" w:eastAsia="MS PGothic" w:hAnsi="Arial" w:cstheme="minorBidi"/>
                                  <w:color w:val="000000" w:themeColor="text1"/>
                                  <w:kern w:val="24"/>
                                  <w:sz w:val="36"/>
                                  <w:szCs w:val="36"/>
                                </w:rPr>
                                <w:t>Checksum</w:t>
                              </w:r>
                            </w:p>
                          </w:txbxContent>
                        </wps:txbx>
                        <wps:bodyPr wrap="none">
                          <a:spAutoFit/>
                        </wps:bodyPr>
                      </wps:wsp>
                      <wpg:grpSp>
                        <wpg:cNvPr id="10" name="Group 10"/>
                        <wpg:cNvGrpSpPr>
                          <a:grpSpLocks/>
                        </wpg:cNvGrpSpPr>
                        <wpg:grpSpPr bwMode="auto">
                          <a:xfrm>
                            <a:off x="1195388" y="1271588"/>
                            <a:ext cx="1109662" cy="1196975"/>
                            <a:chOff x="1195388" y="1271588"/>
                            <a:chExt cx="699" cy="754"/>
                          </a:xfrm>
                        </wpg:grpSpPr>
                        <wps:wsp>
                          <wps:cNvPr id="39" name="Oval 39"/>
                          <wps:cNvSpPr>
                            <a:spLocks noChangeArrowheads="1"/>
                          </wps:cNvSpPr>
                          <wps:spPr bwMode="auto">
                            <a:xfrm>
                              <a:off x="1195388" y="1271588"/>
                              <a:ext cx="699" cy="754"/>
                            </a:xfrm>
                            <a:prstGeom prst="ellipse">
                              <a:avLst/>
                            </a:prstGeom>
                            <a:noFill/>
                            <a:ln w="9525">
                              <a:solidFill>
                                <a:schemeClr val="tx1"/>
                              </a:solidFill>
                              <a:round/>
                              <a:headEnd/>
                              <a:tailEnd/>
                            </a:ln>
                          </wps:spPr>
                          <wps:bodyPr wrap="none" anchor="ctr"/>
                        </wps:wsp>
                        <wps:wsp>
                          <wps:cNvPr id="40" name="Text Box 56"/>
                          <wps:cNvSpPr txBox="1">
                            <a:spLocks noChangeArrowheads="1"/>
                          </wps:cNvSpPr>
                          <wps:spPr bwMode="auto">
                            <a:xfrm>
                              <a:off x="1195605" y="1271834"/>
                              <a:ext cx="340" cy="293"/>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textAlignment w:val="baseline"/>
                                  <w:rPr>
                                    <w:sz w:val="24"/>
                                    <w:szCs w:val="24"/>
                                  </w:rPr>
                                </w:pPr>
                                <w:r>
                                  <w:rPr>
                                    <w:rFonts w:ascii="Arial" w:eastAsia="MS PGothic" w:hAnsi="Arial" w:cstheme="minorBidi"/>
                                    <w:color w:val="000000" w:themeColor="text1"/>
                                    <w:kern w:val="24"/>
                                    <w:sz w:val="36"/>
                                    <w:szCs w:val="36"/>
                                  </w:rPr>
                                  <w:t>CI</w:t>
                                </w:r>
                              </w:p>
                            </w:txbxContent>
                          </wps:txbx>
                          <wps:bodyPr wrap="none">
                            <a:spAutoFit/>
                          </wps:bodyPr>
                        </wps:wsp>
                      </wpg:grpSp>
                      <wps:wsp>
                        <wps:cNvPr id="11" name="AutoShape 62"/>
                        <wps:cNvSpPr>
                          <a:spLocks noChangeArrowheads="1"/>
                        </wps:cNvSpPr>
                        <wps:spPr bwMode="auto">
                          <a:xfrm rot="1663110">
                            <a:off x="2143125" y="2449513"/>
                            <a:ext cx="1654175" cy="212725"/>
                          </a:xfrm>
                          <a:prstGeom prst="rightArrow">
                            <a:avLst>
                              <a:gd name="adj1" fmla="val 50000"/>
                              <a:gd name="adj2" fmla="val 194403"/>
                            </a:avLst>
                          </a:prstGeom>
                          <a:noFill/>
                          <a:ln w="9525">
                            <a:solidFill>
                              <a:schemeClr val="tx1"/>
                            </a:solidFill>
                            <a:miter lim="800000"/>
                            <a:headEnd/>
                            <a:tailEnd/>
                          </a:ln>
                        </wps:spPr>
                        <wps:bodyPr wrap="none" anchor="ctr"/>
                      </wps:wsp>
                      <wps:wsp>
                        <wps:cNvPr id="12" name="Text Box 63"/>
                        <wps:cNvSpPr txBox="1">
                          <a:spLocks noChangeArrowheads="1"/>
                        </wps:cNvSpPr>
                        <wps:spPr bwMode="auto">
                          <a:xfrm rot="1686081">
                            <a:off x="2328863" y="2139951"/>
                            <a:ext cx="1257335" cy="316199"/>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textAlignment w:val="baseline"/>
                                <w:rPr>
                                  <w:sz w:val="24"/>
                                  <w:szCs w:val="24"/>
                                </w:rPr>
                              </w:pPr>
                              <w:r>
                                <w:rPr>
                                  <w:rFonts w:ascii="Arial" w:eastAsia="MS PGothic" w:hAnsi="Arial" w:cstheme="minorBidi"/>
                                  <w:color w:val="000000" w:themeColor="text1"/>
                                  <w:kern w:val="24"/>
                                </w:rPr>
                                <w:t>Ground Cmds</w:t>
                              </w:r>
                            </w:p>
                          </w:txbxContent>
                        </wps:txbx>
                        <wps:bodyPr wrap="none">
                          <a:spAutoFit/>
                        </wps:bodyPr>
                      </wps:wsp>
                      <wps:wsp>
                        <wps:cNvPr id="13" name="Oval 13"/>
                        <wps:cNvSpPr>
                          <a:spLocks noChangeArrowheads="1"/>
                        </wps:cNvSpPr>
                        <wps:spPr bwMode="auto">
                          <a:xfrm>
                            <a:off x="914400" y="3352800"/>
                            <a:ext cx="1109663" cy="1196975"/>
                          </a:xfrm>
                          <a:prstGeom prst="ellipse">
                            <a:avLst/>
                          </a:prstGeom>
                          <a:solidFill>
                            <a:schemeClr val="bg1"/>
                          </a:solidFill>
                          <a:ln w="9525">
                            <a:solidFill>
                              <a:schemeClr val="tx1"/>
                            </a:solidFill>
                            <a:round/>
                            <a:headEnd/>
                            <a:tailEnd/>
                          </a:ln>
                        </wps:spPr>
                        <wps:bodyPr wrap="none" anchor="ctr"/>
                      </wps:wsp>
                      <wps:wsp>
                        <wps:cNvPr id="14" name="AutoShape 66"/>
                        <wps:cNvSpPr>
                          <a:spLocks noChangeArrowheads="1"/>
                        </wps:cNvSpPr>
                        <wps:spPr bwMode="auto">
                          <a:xfrm rot="10127458">
                            <a:off x="2051050" y="3467100"/>
                            <a:ext cx="1444625" cy="212725"/>
                          </a:xfrm>
                          <a:prstGeom prst="rightArrow">
                            <a:avLst>
                              <a:gd name="adj1" fmla="val 50000"/>
                              <a:gd name="adj2" fmla="val 169776"/>
                            </a:avLst>
                          </a:prstGeom>
                          <a:noFill/>
                          <a:ln w="9525">
                            <a:solidFill>
                              <a:schemeClr val="tx1"/>
                            </a:solidFill>
                            <a:miter lim="800000"/>
                            <a:headEnd/>
                            <a:tailEnd/>
                          </a:ln>
                        </wps:spPr>
                        <wps:bodyPr rot="10800000" wrap="none" anchor="ctr"/>
                      </wps:wsp>
                      <wps:wsp>
                        <wps:cNvPr id="15" name="Text Box 67"/>
                        <wps:cNvSpPr txBox="1">
                          <a:spLocks noChangeArrowheads="1"/>
                        </wps:cNvSpPr>
                        <wps:spPr bwMode="auto">
                          <a:xfrm rot="20987588">
                            <a:off x="2408238" y="3198813"/>
                            <a:ext cx="1094889" cy="316199"/>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textAlignment w:val="baseline"/>
                                <w:rPr>
                                  <w:sz w:val="24"/>
                                  <w:szCs w:val="24"/>
                                </w:rPr>
                              </w:pPr>
                              <w:r>
                                <w:rPr>
                                  <w:rFonts w:ascii="Arial" w:eastAsia="MS PGothic" w:hAnsi="Arial" w:cstheme="minorBidi"/>
                                  <w:color w:val="000000" w:themeColor="text1"/>
                                  <w:kern w:val="24"/>
                                </w:rPr>
                                <w:t>HK Packets</w:t>
                              </w:r>
                            </w:p>
                          </w:txbxContent>
                        </wps:txbx>
                        <wps:bodyPr wrap="none">
                          <a:spAutoFit/>
                        </wps:bodyPr>
                      </wps:wsp>
                      <wps:wsp>
                        <wps:cNvPr id="16" name="AutoShape 68"/>
                        <wps:cNvSpPr>
                          <a:spLocks noChangeArrowheads="1"/>
                        </wps:cNvSpPr>
                        <wps:spPr bwMode="auto">
                          <a:xfrm>
                            <a:off x="5256276" y="1219200"/>
                            <a:ext cx="873938" cy="609839"/>
                          </a:xfrm>
                          <a:prstGeom prst="flowChartAlternateProcess">
                            <a:avLst/>
                          </a:prstGeom>
                          <a:noFill/>
                          <a:ln w="9525">
                            <a:solidFill>
                              <a:schemeClr val="tx1"/>
                            </a:solidFill>
                            <a:miter lim="800000"/>
                            <a:headEnd/>
                            <a:tailEnd/>
                          </a:ln>
                        </wps:spPr>
                        <wps:txbx>
                          <w:txbxContent>
                            <w:p w:rsidR="00B77849" w:rsidRPr="00243C7D" w:rsidRDefault="00B77849" w:rsidP="003F73B3">
                              <w:pPr>
                                <w:pStyle w:val="NormalWeb"/>
                                <w:spacing w:before="0" w:beforeAutospacing="0" w:after="0" w:afterAutospacing="0"/>
                                <w:jc w:val="center"/>
                                <w:textAlignment w:val="baseline"/>
                                <w:rPr>
                                  <w:sz w:val="18"/>
                                  <w:szCs w:val="24"/>
                                </w:rPr>
                              </w:pPr>
                              <w:r w:rsidRPr="00243C7D">
                                <w:rPr>
                                  <w:rFonts w:ascii="Arial" w:eastAsia="MS PGothic" w:hAnsi="Arial" w:cstheme="minorBidi"/>
                                  <w:color w:val="000000" w:themeColor="text1"/>
                                  <w:kern w:val="24"/>
                                  <w:sz w:val="24"/>
                                  <w:szCs w:val="36"/>
                                </w:rPr>
                                <w:t>OSAL</w:t>
                              </w:r>
                            </w:p>
                            <w:p w:rsidR="00B77849" w:rsidRPr="00243C7D" w:rsidRDefault="00B77849" w:rsidP="003F73B3">
                              <w:pPr>
                                <w:pStyle w:val="NormalWeb"/>
                                <w:spacing w:before="0" w:beforeAutospacing="0" w:after="0" w:afterAutospacing="0"/>
                                <w:jc w:val="center"/>
                                <w:textAlignment w:val="baseline"/>
                                <w:rPr>
                                  <w:sz w:val="14"/>
                                </w:rPr>
                              </w:pPr>
                              <w:r w:rsidRPr="00243C7D">
                                <w:rPr>
                                  <w:rFonts w:ascii="Arial" w:eastAsia="MS PGothic" w:hAnsi="Arial" w:cstheme="minorBidi"/>
                                  <w:color w:val="000000" w:themeColor="text1"/>
                                  <w:kern w:val="24"/>
                                  <w:sz w:val="24"/>
                                  <w:szCs w:val="36"/>
                                </w:rPr>
                                <w:t>&amp; BSP</w:t>
                              </w:r>
                            </w:p>
                          </w:txbxContent>
                        </wps:txbx>
                        <wps:bodyPr wrap="none" anchor="ctr"/>
                      </wps:wsp>
                      <wps:wsp>
                        <wps:cNvPr id="17" name="AutoShape 70"/>
                        <wps:cNvSpPr>
                          <a:spLocks noChangeArrowheads="1"/>
                        </wps:cNvSpPr>
                        <wps:spPr bwMode="auto">
                          <a:xfrm>
                            <a:off x="6771772" y="1757333"/>
                            <a:ext cx="1296884" cy="609837"/>
                          </a:xfrm>
                          <a:prstGeom prst="flowChartAlternateProcess">
                            <a:avLst/>
                          </a:prstGeom>
                          <a:noFill/>
                          <a:ln w="9525">
                            <a:solidFill>
                              <a:schemeClr val="tx1"/>
                            </a:solid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36"/>
                                  <w:szCs w:val="36"/>
                                </w:rPr>
                                <w:t>cFE ES</w:t>
                              </w:r>
                            </w:p>
                          </w:txbxContent>
                        </wps:txbx>
                        <wps:bodyPr wrap="none" anchor="ctr"/>
                      </wps:wsp>
                      <wps:wsp>
                        <wps:cNvPr id="18" name="AutoShape 79"/>
                        <wps:cNvSpPr>
                          <a:spLocks noChangeArrowheads="1"/>
                        </wps:cNvSpPr>
                        <wps:spPr bwMode="auto">
                          <a:xfrm>
                            <a:off x="2590800" y="5638800"/>
                            <a:ext cx="1320690" cy="755133"/>
                          </a:xfrm>
                          <a:prstGeom prst="flowChartDocument">
                            <a:avLst/>
                          </a:prstGeom>
                          <a:noFill/>
                          <a:ln w="9525">
                            <a:solidFill>
                              <a:schemeClr val="tx1"/>
                            </a:solid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28"/>
                                  <w:szCs w:val="28"/>
                                </w:rPr>
                                <w:t xml:space="preserve">Table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Checksum</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Table</w:t>
                              </w:r>
                            </w:p>
                          </w:txbxContent>
                        </wps:txbx>
                        <wps:bodyPr wrap="none" anchor="ctr"/>
                      </wps:wsp>
                      <wps:wsp>
                        <wps:cNvPr id="19" name="Line 80"/>
                        <wps:cNvSpPr>
                          <a:spLocks noChangeShapeType="1"/>
                        </wps:cNvSpPr>
                        <wps:spPr bwMode="auto">
                          <a:xfrm flipV="1">
                            <a:off x="2667000" y="4114800"/>
                            <a:ext cx="914400" cy="762000"/>
                          </a:xfrm>
                          <a:prstGeom prst="line">
                            <a:avLst/>
                          </a:prstGeom>
                          <a:noFill/>
                          <a:ln w="9525">
                            <a:solidFill>
                              <a:schemeClr val="tx1"/>
                            </a:solidFill>
                            <a:round/>
                            <a:headEnd/>
                            <a:tailEnd type="triangle" w="med" len="med"/>
                          </a:ln>
                        </wps:spPr>
                        <wps:bodyPr/>
                      </wps:wsp>
                      <wps:wsp>
                        <wps:cNvPr id="20" name="Line 81"/>
                        <wps:cNvSpPr>
                          <a:spLocks noChangeShapeType="1"/>
                        </wps:cNvSpPr>
                        <wps:spPr bwMode="auto">
                          <a:xfrm flipV="1">
                            <a:off x="3179763" y="4495800"/>
                            <a:ext cx="706437" cy="1131888"/>
                          </a:xfrm>
                          <a:prstGeom prst="line">
                            <a:avLst/>
                          </a:prstGeom>
                          <a:noFill/>
                          <a:ln w="9525">
                            <a:solidFill>
                              <a:schemeClr val="tx1"/>
                            </a:solidFill>
                            <a:round/>
                            <a:headEnd/>
                            <a:tailEnd type="triangle" w="med" len="med"/>
                          </a:ln>
                        </wps:spPr>
                        <wps:bodyPr/>
                      </wps:wsp>
                      <wps:wsp>
                        <wps:cNvPr id="21" name="Text Box 82"/>
                        <wps:cNvSpPr txBox="1">
                          <a:spLocks noChangeArrowheads="1"/>
                        </wps:cNvSpPr>
                        <wps:spPr bwMode="auto">
                          <a:xfrm>
                            <a:off x="2057400" y="4267200"/>
                            <a:ext cx="1302820" cy="503155"/>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Memory Areas</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 xml:space="preserve"> to checksum</w:t>
                              </w:r>
                            </w:p>
                          </w:txbxContent>
                        </wps:txbx>
                        <wps:bodyPr wrap="none">
                          <a:spAutoFit/>
                        </wps:bodyPr>
                      </wps:wsp>
                      <wps:wsp>
                        <wps:cNvPr id="22" name="Text Box 83"/>
                        <wps:cNvSpPr txBox="1">
                          <a:spLocks noChangeArrowheads="1"/>
                        </wps:cNvSpPr>
                        <wps:spPr bwMode="auto">
                          <a:xfrm>
                            <a:off x="3276600" y="5181600"/>
                            <a:ext cx="977927" cy="503155"/>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 xml:space="preserve">Tables to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checksum</w:t>
                              </w:r>
                            </w:p>
                          </w:txbxContent>
                        </wps:txbx>
                        <wps:bodyPr wrap="none">
                          <a:spAutoFit/>
                        </wps:bodyPr>
                      </wps:wsp>
                      <wps:wsp>
                        <wps:cNvPr id="23" name="Line 84"/>
                        <wps:cNvSpPr>
                          <a:spLocks noChangeShapeType="1"/>
                        </wps:cNvSpPr>
                        <wps:spPr bwMode="auto">
                          <a:xfrm flipH="1">
                            <a:off x="5100638" y="1828800"/>
                            <a:ext cx="385762" cy="582613"/>
                          </a:xfrm>
                          <a:prstGeom prst="line">
                            <a:avLst/>
                          </a:prstGeom>
                          <a:noFill/>
                          <a:ln w="9525">
                            <a:solidFill>
                              <a:schemeClr val="tx1"/>
                            </a:solidFill>
                            <a:round/>
                            <a:headEnd/>
                            <a:tailEnd type="triangle" w="med" len="med"/>
                          </a:ln>
                        </wps:spPr>
                        <wps:bodyPr/>
                      </wps:wsp>
                      <wps:wsp>
                        <wps:cNvPr id="24" name="Text Box 85"/>
                        <wps:cNvSpPr txBox="1">
                          <a:spLocks noChangeArrowheads="1"/>
                        </wps:cNvSpPr>
                        <wps:spPr bwMode="auto">
                          <a:xfrm>
                            <a:off x="4191000" y="1600200"/>
                            <a:ext cx="1212663" cy="690111"/>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 xml:space="preserve">Addresses of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 xml:space="preserve">EEPROM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And OS code</w:t>
                              </w:r>
                            </w:p>
                          </w:txbxContent>
                        </wps:txbx>
                        <wps:bodyPr wrap="none">
                          <a:spAutoFit/>
                        </wps:bodyPr>
                      </wps:wsp>
                      <wps:wsp>
                        <wps:cNvPr id="25" name="Line 87"/>
                        <wps:cNvSpPr>
                          <a:spLocks noChangeShapeType="1"/>
                        </wps:cNvSpPr>
                        <wps:spPr bwMode="auto">
                          <a:xfrm flipH="1">
                            <a:off x="5626100" y="2133600"/>
                            <a:ext cx="1155700" cy="598488"/>
                          </a:xfrm>
                          <a:prstGeom prst="line">
                            <a:avLst/>
                          </a:prstGeom>
                          <a:noFill/>
                          <a:ln w="9525">
                            <a:solidFill>
                              <a:schemeClr val="tx1"/>
                            </a:solidFill>
                            <a:round/>
                            <a:headEnd/>
                            <a:tailEnd type="triangle" w="med" len="med"/>
                          </a:ln>
                        </wps:spPr>
                        <wps:bodyPr/>
                      </wps:wsp>
                      <wps:wsp>
                        <wps:cNvPr id="27" name="Text Box 89"/>
                        <wps:cNvSpPr txBox="1">
                          <a:spLocks noChangeArrowheads="1"/>
                        </wps:cNvSpPr>
                        <wps:spPr bwMode="auto">
                          <a:xfrm>
                            <a:off x="5900738" y="2406650"/>
                            <a:ext cx="1627714" cy="877068"/>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 xml:space="preserve">Addresses and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sizes of</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Application code</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And cFE core code</w:t>
                              </w:r>
                            </w:p>
                          </w:txbxContent>
                        </wps:txbx>
                        <wps:bodyPr wrap="none">
                          <a:spAutoFit/>
                        </wps:bodyPr>
                      </wps:wsp>
                      <wps:wsp>
                        <wps:cNvPr id="28" name="AutoShape 70"/>
                        <wps:cNvSpPr>
                          <a:spLocks noChangeArrowheads="1"/>
                        </wps:cNvSpPr>
                        <wps:spPr bwMode="auto">
                          <a:xfrm>
                            <a:off x="7390845" y="4343229"/>
                            <a:ext cx="1437026" cy="608937"/>
                          </a:xfrm>
                          <a:prstGeom prst="flowChartAlternateProcess">
                            <a:avLst/>
                          </a:prstGeom>
                          <a:noFill/>
                          <a:ln w="9525">
                            <a:solidFill>
                              <a:schemeClr val="tx1"/>
                            </a:solid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36"/>
                                  <w:szCs w:val="36"/>
                                </w:rPr>
                                <w:t>cFE TBL</w:t>
                              </w:r>
                            </w:p>
                          </w:txbxContent>
                        </wps:txbx>
                        <wps:bodyPr wrap="none" anchor="ctr"/>
                      </wps:wsp>
                      <wps:wsp>
                        <wps:cNvPr id="29" name="Line 87"/>
                        <wps:cNvSpPr>
                          <a:spLocks noChangeShapeType="1"/>
                        </wps:cNvSpPr>
                        <wps:spPr bwMode="auto">
                          <a:xfrm flipH="1" flipV="1">
                            <a:off x="6096000" y="3810000"/>
                            <a:ext cx="1295400" cy="838200"/>
                          </a:xfrm>
                          <a:prstGeom prst="line">
                            <a:avLst/>
                          </a:prstGeom>
                          <a:noFill/>
                          <a:ln w="9525">
                            <a:solidFill>
                              <a:schemeClr val="tx1"/>
                            </a:solidFill>
                            <a:round/>
                            <a:headEnd/>
                            <a:tailEnd type="triangle" w="med" len="med"/>
                          </a:ln>
                        </wps:spPr>
                        <wps:bodyPr/>
                      </wps:wsp>
                      <wps:wsp>
                        <wps:cNvPr id="30" name="Text Box 89"/>
                        <wps:cNvSpPr txBox="1">
                          <a:spLocks noChangeArrowheads="1"/>
                        </wps:cNvSpPr>
                        <wps:spPr bwMode="auto">
                          <a:xfrm>
                            <a:off x="6395568" y="3581400"/>
                            <a:ext cx="1330436" cy="690111"/>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 xml:space="preserve">Addresses and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sizes of</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RAM tables</w:t>
                              </w:r>
                            </w:p>
                          </w:txbxContent>
                        </wps:txbx>
                        <wps:bodyPr wrap="none">
                          <a:spAutoFit/>
                        </wps:bodyPr>
                      </wps:wsp>
                      <wps:wsp>
                        <wps:cNvPr id="31" name="Rectangle 31"/>
                        <wps:cNvSpPr>
                          <a:spLocks noChangeArrowheads="1"/>
                        </wps:cNvSpPr>
                        <wps:spPr bwMode="auto">
                          <a:xfrm>
                            <a:off x="881193" y="3657159"/>
                            <a:ext cx="1215911" cy="802285"/>
                          </a:xfrm>
                          <a:prstGeom prst="rect">
                            <a:avLst/>
                          </a:prstGeom>
                          <a:noFill/>
                          <a:ln w="9525">
                            <a:noFill/>
                            <a:miter lim="800000"/>
                            <a:headEnd/>
                            <a:tailEnd/>
                          </a:ln>
                        </wps:spPr>
                        <wps:txbx>
                          <w:txbxContent>
                            <w:p w:rsidR="00B77849" w:rsidRDefault="00B77849" w:rsidP="003F73B3">
                              <w:pPr>
                                <w:pStyle w:val="NormalWeb"/>
                                <w:kinsoku w:val="0"/>
                                <w:overflowPunct w:val="0"/>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36"/>
                                  <w:szCs w:val="36"/>
                                </w:rPr>
                                <w:t>TO,HK,</w:t>
                              </w:r>
                            </w:p>
                            <w:p w:rsidR="00B77849" w:rsidRDefault="00B77849" w:rsidP="003F73B3">
                              <w:pPr>
                                <w:pStyle w:val="NormalWeb"/>
                                <w:kinsoku w:val="0"/>
                                <w:overflowPunct w:val="0"/>
                                <w:spacing w:before="0" w:beforeAutospacing="0" w:after="0" w:afterAutospacing="0"/>
                                <w:jc w:val="center"/>
                                <w:textAlignment w:val="baseline"/>
                              </w:pPr>
                              <w:r>
                                <w:rPr>
                                  <w:rFonts w:ascii="Arial" w:eastAsia="MS PGothic" w:hAnsi="Arial" w:cstheme="minorBidi"/>
                                  <w:color w:val="000000" w:themeColor="text1"/>
                                  <w:kern w:val="24"/>
                                  <w:sz w:val="36"/>
                                  <w:szCs w:val="36"/>
                                </w:rPr>
                                <w:t>DS</w:t>
                              </w:r>
                            </w:p>
                          </w:txbxContent>
                        </wps:txbx>
                        <wps:bodyPr wrap="none">
                          <a:spAutoFit/>
                        </wps:bodyPr>
                      </wps:wsp>
                      <wps:wsp>
                        <wps:cNvPr id="32" name="AutoShape 78"/>
                        <wps:cNvSpPr>
                          <a:spLocks noChangeArrowheads="1"/>
                        </wps:cNvSpPr>
                        <wps:spPr bwMode="auto">
                          <a:xfrm>
                            <a:off x="4495493" y="5867400"/>
                            <a:ext cx="1320689" cy="755133"/>
                          </a:xfrm>
                          <a:prstGeom prst="flowChartDocument">
                            <a:avLst/>
                          </a:prstGeom>
                          <a:noFill/>
                          <a:ln w="9525">
                            <a:solidFill>
                              <a:schemeClr val="tx1"/>
                            </a:solid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28"/>
                                  <w:szCs w:val="28"/>
                                </w:rPr>
                                <w:t xml:space="preserve">App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Checksum</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Table</w:t>
                              </w:r>
                            </w:p>
                          </w:txbxContent>
                        </wps:txbx>
                        <wps:bodyPr wrap="none" anchor="ctr"/>
                      </wps:wsp>
                      <wps:wsp>
                        <wps:cNvPr id="33" name="AutoShape 79"/>
                        <wps:cNvSpPr>
                          <a:spLocks noChangeArrowheads="1"/>
                        </wps:cNvSpPr>
                        <wps:spPr bwMode="auto">
                          <a:xfrm>
                            <a:off x="5943169" y="5714755"/>
                            <a:ext cx="1320689" cy="756146"/>
                          </a:xfrm>
                          <a:prstGeom prst="flowChartDocument">
                            <a:avLst/>
                          </a:prstGeom>
                          <a:noFill/>
                          <a:ln w="9525">
                            <a:solidFill>
                              <a:schemeClr val="tx1"/>
                            </a:solid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28"/>
                                  <w:szCs w:val="28"/>
                                </w:rPr>
                                <w:t xml:space="preserve">EEPROM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Checksum</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Table</w:t>
                              </w:r>
                            </w:p>
                          </w:txbxContent>
                        </wps:txbx>
                        <wps:bodyPr wrap="none" anchor="ctr"/>
                      </wps:wsp>
                      <wps:wsp>
                        <wps:cNvPr id="34" name="Line 80"/>
                        <wps:cNvSpPr>
                          <a:spLocks noChangeShapeType="1"/>
                        </wps:cNvSpPr>
                        <wps:spPr bwMode="auto">
                          <a:xfrm flipH="1" flipV="1">
                            <a:off x="5029200" y="4800600"/>
                            <a:ext cx="381000" cy="1066800"/>
                          </a:xfrm>
                          <a:prstGeom prst="line">
                            <a:avLst/>
                          </a:prstGeom>
                          <a:noFill/>
                          <a:ln w="9525">
                            <a:solidFill>
                              <a:schemeClr val="tx1"/>
                            </a:solidFill>
                            <a:round/>
                            <a:headEnd/>
                            <a:tailEnd type="triangle" w="med" len="med"/>
                          </a:ln>
                        </wps:spPr>
                        <wps:bodyPr/>
                      </wps:wsp>
                      <wps:wsp>
                        <wps:cNvPr id="35" name="Line 81"/>
                        <wps:cNvSpPr>
                          <a:spLocks noChangeShapeType="1"/>
                        </wps:cNvSpPr>
                        <wps:spPr bwMode="auto">
                          <a:xfrm flipH="1" flipV="1">
                            <a:off x="5410200" y="4648200"/>
                            <a:ext cx="685800" cy="1066800"/>
                          </a:xfrm>
                          <a:prstGeom prst="line">
                            <a:avLst/>
                          </a:prstGeom>
                          <a:noFill/>
                          <a:ln w="9525">
                            <a:solidFill>
                              <a:schemeClr val="tx1"/>
                            </a:solidFill>
                            <a:round/>
                            <a:headEnd/>
                            <a:tailEnd type="triangle" w="med" len="med"/>
                          </a:ln>
                        </wps:spPr>
                        <wps:bodyPr/>
                      </wps:wsp>
                      <wps:wsp>
                        <wps:cNvPr id="36" name="Text Box 82"/>
                        <wps:cNvSpPr txBox="1">
                          <a:spLocks noChangeArrowheads="1"/>
                        </wps:cNvSpPr>
                        <wps:spPr bwMode="auto">
                          <a:xfrm>
                            <a:off x="4419299" y="5333775"/>
                            <a:ext cx="1022600" cy="503155"/>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Apps to</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 xml:space="preserve"> checksum</w:t>
                              </w:r>
                            </w:p>
                          </w:txbxContent>
                        </wps:txbx>
                        <wps:bodyPr wrap="none">
                          <a:spAutoFit/>
                        </wps:bodyPr>
                      </wps:wsp>
                      <wps:wsp>
                        <wps:cNvPr id="37" name="Text Box 83"/>
                        <wps:cNvSpPr txBox="1">
                          <a:spLocks noChangeArrowheads="1"/>
                        </wps:cNvSpPr>
                        <wps:spPr bwMode="auto">
                          <a:xfrm>
                            <a:off x="6019362" y="5181383"/>
                            <a:ext cx="1528621" cy="503155"/>
                          </a:xfrm>
                          <a:prstGeom prst="rect">
                            <a:avLst/>
                          </a:prstGeom>
                          <a:noFill/>
                          <a:ln w="9525">
                            <a:no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EEPROM regions</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 xml:space="preserve"> to checksum</w:t>
                              </w:r>
                            </w:p>
                          </w:txbxContent>
                        </wps:txbx>
                        <wps:bodyPr wrap="none">
                          <a:spAutoFit/>
                        </wps:bodyPr>
                      </wps:wsp>
                      <wps:wsp>
                        <wps:cNvPr id="38" name="AutoShape 78"/>
                        <wps:cNvSpPr>
                          <a:spLocks noChangeArrowheads="1"/>
                        </wps:cNvSpPr>
                        <wps:spPr bwMode="auto">
                          <a:xfrm>
                            <a:off x="1600141" y="4876600"/>
                            <a:ext cx="1320689" cy="755132"/>
                          </a:xfrm>
                          <a:prstGeom prst="flowChartDocument">
                            <a:avLst/>
                          </a:prstGeom>
                          <a:noFill/>
                          <a:ln w="9525">
                            <a:solidFill>
                              <a:schemeClr val="tx1"/>
                            </a:solidFill>
                            <a:miter lim="800000"/>
                            <a:headEnd/>
                            <a:tailEnd/>
                          </a:ln>
                        </wps:spPr>
                        <wps:txb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28"/>
                                  <w:szCs w:val="28"/>
                                </w:rPr>
                                <w:t xml:space="preserve">Memory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Checksum</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Table</w:t>
                              </w:r>
                            </w:p>
                          </w:txbxContent>
                        </wps:txbx>
                        <wps:bodyPr wrap="none" anchor="ctr"/>
                      </wps:wsp>
                    </wpg:wgp>
                  </a:graphicData>
                </a:graphic>
              </wp:inline>
            </w:drawing>
          </mc:Choice>
          <mc:Fallback>
            <w:pict>
              <v:group id="Group 3" o:spid="_x0000_s1026" style="width:489.2pt;height:332.35pt;mso-position-horizontal-relative:char;mso-position-vertical-relative:line" coordorigin="8811,12192" coordsize="79466,54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">
                <v:oval id="Oval 5" o:spid="_x0000_s1027" style="position:absolute;left:10636;top:35321;width:11096;height:119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TmcEA&#10;AADaAAAADwAAAGRycy9kb3ducmV2LnhtbESPQWsCMRSE74X+h/AK3mpWwSqrUaRW7EVELfT62Dw3&#10;225ewia66783guBxmJlvmNmis7W4UBMqxwoG/QwEceF0xaWCn+P6fQIiRGSNtWNScKUAi/nrywxz&#10;7Vre0+UQS5EgHHJUYGL0uZShMGQx9J0nTt7JNRZjkk0pdYNtgttaDrPsQ1qsOC0Y9PRpqPg/nK2C&#10;STvedn6zWg2rv9r8egw79xWU6r11yymISF18hh/tb61gBPcr6Qb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LE5nBAAAA2gAAAA8AAAAAAAAAAAAAAAAAmAIAAGRycy9kb3du&#10;cmV2LnhtbFBLBQYAAAAABAAEAPUAAACGAwAAAAA=&#10;" fillcolor="white [3212]" strokecolor="black [3213]"/>
                <v:oval id="Oval 6" o:spid="_x0000_s1028" style="position:absolute;left:9874;top:34559;width:11096;height:119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mN7sEA&#10;AADaAAAADwAAAGRycy9kb3ducmV2LnhtbESPQWsCMRSE70L/Q3iF3jRbDyqrUURb6kVELfT62Dw3&#10;q5uXsEnd9d8bQfA4zMw3zGzR2VpcqQmVYwWfgwwEceF0xaWC3+N3fwIiRGSNtWNScKMAi/lbb4a5&#10;di3v6XqIpUgQDjkqMDH6XMpQGLIYBs4TJ+/kGosxyaaUusE2wW0th1k2khYrTgsGPa0MFZfDv1Uw&#10;acfbzv+s18PqXJs/j2HnvoJSH+/dcgoiUhdf4Wd7oxWM4HEl3QA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Zje7BAAAA2gAAAA8AAAAAAAAAAAAAAAAAmAIAAGRycy9kb3du&#10;cmV2LnhtbFBLBQYAAAAABAAEAPUAAACGAwAAAAA=&#10;" fillcolor="white [3212]" strokecolor="black [3213]"/>
                <v:oval id="Oval 7" o:spid="_x0000_s1029" style="position:absolute;left:36576;top:25146;width:24415;height:2422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DjlsMA&#10;AADaAAAADwAAAGRycy9kb3ducmV2LnhtbESP3WoCMRSE7wu+QzgF7zRbEVtWo1RFFNtC/XmAw+a4&#10;Wbo5WZLobt++EYReDjPzDTNbdLYWN/KhcqzgZZiBIC6crrhUcD5tBm8gQkTWWDsmBb8UYDHvPc0w&#10;167lA92OsRQJwiFHBSbGJpcyFIYshqFriJN3cd5iTNKXUntsE9zWcpRlE2mx4rRgsKGVoeLneLUK&#10;5LdfXj8r2663p9XH0oy/Jt1eK9V/7t6nICJ18T/8aO+0gle4X0k3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DjlsMAAADaAAAADwAAAAAAAAAAAAAAAACYAgAAZHJzL2Rv&#10;d25yZXYueG1sUEsFBgAAAAAEAAQA9QAAAIgDAAAAAA==&#10;" fillcolor="#954f72 [3211]" stroked="f"/>
                <v:oval id="Oval 8" o:spid="_x0000_s1030" style="position:absolute;left:35052;top:23622;width:24415;height:2422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q8B8IA&#10;AADaAAAADwAAAGRycy9kb3ducmV2LnhtbESPQWvCQBSE74L/YXlCb7ppDlVSV5GmRS9FmhZ6fWRf&#10;s6nZt0t2NfHfdwWhx2Hmm2HW29F24kJ9aB0reFxkIIhrp1tuFHx9vs1XIEJE1tg5JgVXCrDdTCdr&#10;LLQb+IMuVWxEKuFQoAIToy+kDLUhi2HhPHHyflxvMSbZN1L3OKRy28k8y56kxZbTgkFPL4bqU3W2&#10;ClbD8n30+7LM29/OfHsMR/calHqYjbtnEJHG+B++0wedOLhdST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rwHwgAAANoAAAAPAAAAAAAAAAAAAAAAAJgCAABkcnMvZG93&#10;bnJldi54bWxQSwUGAAAAAAQABAD1AAAAhwMAAAAA&#10;" fillcolor="white [3212]" strokecolor="black [3213]"/>
                <v:shapetype id="_x0000_t202" coordsize="21600,21600" o:spt="202" path="m,l,21600r21600,l21600,xe">
                  <v:stroke joinstyle="miter"/>
                  <v:path gradientshapeok="t" o:connecttype="rect"/>
                </v:shapetype>
                <v:shape id="Text Box 54" o:spid="_x0000_s1031" type="#_x0000_t202" style="position:absolute;left:40830;top:34162;width:16277;height:46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B77849" w:rsidRDefault="00B77849" w:rsidP="003F73B3">
                        <w:pPr>
                          <w:pStyle w:val="NormalWeb"/>
                          <w:spacing w:before="0" w:beforeAutospacing="0" w:after="0" w:afterAutospacing="0"/>
                          <w:textAlignment w:val="baseline"/>
                          <w:rPr>
                            <w:sz w:val="24"/>
                            <w:szCs w:val="24"/>
                          </w:rPr>
                        </w:pPr>
                        <w:r>
                          <w:rPr>
                            <w:rFonts w:ascii="Arial" w:eastAsia="MS PGothic" w:hAnsi="Arial" w:cstheme="minorBidi"/>
                            <w:color w:val="000000" w:themeColor="text1"/>
                            <w:kern w:val="24"/>
                            <w:sz w:val="36"/>
                            <w:szCs w:val="36"/>
                          </w:rPr>
                          <w:t>Checksum</w:t>
                        </w:r>
                      </w:p>
                    </w:txbxContent>
                  </v:textbox>
                </v:shape>
                <v:group id="Group 10" o:spid="_x0000_s1032" style="position:absolute;left:11953;top:12715;width:11097;height:11970" coordorigin="11953,12715" coordsize="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39" o:spid="_x0000_s1033" style="position:absolute;left:11953;top:12715;width:7;height: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cf8YA&#10;AADbAAAADwAAAGRycy9kb3ducmV2LnhtbESPQWvCQBSE7wX/w/KE3uqmFq1NXUVEURAEU6309si+&#10;Jmmzb2N21eivd4VCj8PMfMMMx40pxYlqV1hW8NyJQBCnVhecKdh+zJ8GIJxH1lhaJgUXcjAetR6G&#10;GGt75g2dEp+JAGEXo4Lc+yqW0qU5GXQdWxEH79vWBn2QdSZ1jecAN6XsRlFfGiw4LORY0TSn9Dc5&#10;GgX7bbr+eu1hsv/Exq528jpbHH6Uemw3k3cQnhr/H/5rL7WClze4fwk/QI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wcf8YAAADbAAAADwAAAAAAAAAAAAAAAACYAgAAZHJz&#10;L2Rvd25yZXYueG1sUEsFBgAAAAAEAAQA9QAAAIsDAAAAAA==&#10;" filled="f" strokecolor="black [3213]"/>
                  <v:shape id="Text Box 56" o:spid="_x0000_s1034" type="#_x0000_t202" style="position:absolute;left:11956;top:12718;width:3;height: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B77849" w:rsidRDefault="00B77849" w:rsidP="003F73B3">
                          <w:pPr>
                            <w:pStyle w:val="NormalWeb"/>
                            <w:spacing w:before="0" w:beforeAutospacing="0" w:after="0" w:afterAutospacing="0"/>
                            <w:textAlignment w:val="baseline"/>
                            <w:rPr>
                              <w:sz w:val="24"/>
                              <w:szCs w:val="24"/>
                            </w:rPr>
                          </w:pPr>
                          <w:r>
                            <w:rPr>
                              <w:rFonts w:ascii="Arial" w:eastAsia="MS PGothic" w:hAnsi="Arial" w:cstheme="minorBidi"/>
                              <w:color w:val="000000" w:themeColor="text1"/>
                              <w:kern w:val="24"/>
                              <w:sz w:val="36"/>
                              <w:szCs w:val="36"/>
                            </w:rPr>
                            <w:t>CI</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2" o:spid="_x0000_s1035" type="#_x0000_t13" style="position:absolute;left:21431;top:24495;width:16542;height:2127;rotation:1816560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tzcMA&#10;AADbAAAADwAAAGRycy9kb3ducmV2LnhtbESPT4vCMBDF74LfIYzgTdN6kKUayyKIIoj45+Jttplt&#10;yzaT2sRa/fQbQfA2w3vvN2/maWcq0VLjSssK4nEEgjizuuRcwfm0Gn2BcB5ZY2WZFDzIQbro9+aY&#10;aHvnA7VHn4sAYZeggsL7OpHSZQUZdGNbEwft1zYGfVibXOoG7wFuKjmJoqk0WHK4UGBNy4Kyv+PN&#10;BMraTuy+vF2u+NT5Y7Xrtu3PQanhoPuegfDU+Y/5nd7oUD+G1y9h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tzcMAAADbAAAADwAAAAAAAAAAAAAAAACYAgAAZHJzL2Rv&#10;d25yZXYueG1sUEsFBgAAAAAEAAQA9QAAAIgDAAAAAA==&#10;" filled="f" strokecolor="black [3213]"/>
                <v:shape id="Text Box 63" o:spid="_x0000_s1036" type="#_x0000_t202" style="position:absolute;left:23288;top:21399;width:12573;height:3162;rotation:1841650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zgiMIA&#10;AADbAAAADwAAAGRycy9kb3ducmV2LnhtbERPTWvCQBC9F/wPywi91Y2BlhJdRQNKoaUl0YPHITsm&#10;IbuzIbua9N93C4Xe5vE+Z72drBF3GnzrWMFykYAgrpxuuVZwPh2eXkH4gKzROCYF3+Rhu5k9rDHT&#10;buSC7mWoRQxhn6GCJoQ+k9JXDVn0C9cTR+7qBoshwqGWesAxhlsj0yR5kRZbjg0N9pQ3VHXlzSo4&#10;mnfdfuT8demK8Xm6fR4N71OlHufTbgUi0BT+xX/uNx3np/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OCIwgAAANsAAAAPAAAAAAAAAAAAAAAAAJgCAABkcnMvZG93&#10;bnJldi54bWxQSwUGAAAAAAQABAD1AAAAhwMAAAAA&#10;" filled="f" stroked="f">
                  <v:textbox style="mso-fit-shape-to-text:t">
                    <w:txbxContent>
                      <w:p w:rsidR="00B77849" w:rsidRDefault="00B77849" w:rsidP="003F73B3">
                        <w:pPr>
                          <w:pStyle w:val="NormalWeb"/>
                          <w:spacing w:before="0" w:beforeAutospacing="0" w:after="0" w:afterAutospacing="0"/>
                          <w:textAlignment w:val="baseline"/>
                          <w:rPr>
                            <w:sz w:val="24"/>
                            <w:szCs w:val="24"/>
                          </w:rPr>
                        </w:pPr>
                        <w:r>
                          <w:rPr>
                            <w:rFonts w:ascii="Arial" w:eastAsia="MS PGothic" w:hAnsi="Arial" w:cstheme="minorBidi"/>
                            <w:color w:val="000000" w:themeColor="text1"/>
                            <w:kern w:val="24"/>
                          </w:rPr>
                          <w:t>Ground Cmds</w:t>
                        </w:r>
                      </w:p>
                    </w:txbxContent>
                  </v:textbox>
                </v:shape>
                <v:oval id="Oval 13" o:spid="_x0000_s1037" style="position:absolute;left:9144;top:33528;width:11096;height:1196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il8EA&#10;AADbAAAADwAAAGRycy9kb3ducmV2LnhtbERP32vCMBB+F/Y/hBvsTVM7cFKNReZEX8ZQB3s9mrPp&#10;1lxCE23975fBwLf7+H7eshxsK67UhcaxgukkA0FcOd1wreDztB3PQYSIrLF1TApuFKBcPYyWWGjX&#10;84Gux1iLFMKhQAUmRl9IGSpDFsPEeeLEnV1nMSbY1VJ32Kdw28o8y2bSYsOpwaCnV0PVz/FiFcz7&#10;l/fB7zabvPluzZfH8OHeglJPj8N6ASLSEO/if/dep/nP8PdLOk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C4pfBAAAA2wAAAA8AAAAAAAAAAAAAAAAAmAIAAGRycy9kb3du&#10;cmV2LnhtbFBLBQYAAAAABAAEAPUAAACGAwAAAAA=&#10;" fillcolor="white [3212]" strokecolor="black [3213]"/>
                <v:shape id="AutoShape 66" o:spid="_x0000_s1038" type="#_x0000_t13" style="position:absolute;left:20510;top:34671;width:14446;height:2127;rotation:11061885fd;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S/7sEA&#10;AADbAAAADwAAAGRycy9kb3ducmV2LnhtbERPTWvCQBC9C/0PyxR6002kxDa6hiIICr1opL0O2TEJ&#10;zc6u2TWm/75bELzN433OqhhNJwbqfWtZQTpLQBBXVrdcKziV2+kbCB+QNXaWScEveSjWT5MV5tre&#10;+EDDMdQihrDPUUETgsul9FVDBv3MOuLInW1vMETY11L3eIvhppPzJMmkwZZjQ4OONg1VP8erUXCx&#10;+3f+LgdJ6cJ1+6/MldmnU+rlefxYggg0hof47t7pOP8V/n+J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Uv+7BAAAA2wAAAA8AAAAAAAAAAAAAAAAAmAIAAGRycy9kb3du&#10;cmV2LnhtbFBLBQYAAAAABAAEAPUAAACGAwAAAAA=&#10;" filled="f" strokecolor="black [3213]">
                  <v:textbox style="mso-rotate:180"/>
                </v:shape>
                <v:shape id="Text Box 67" o:spid="_x0000_s1039" type="#_x0000_t202" style="position:absolute;left:24082;top:31988;width:10949;height:3162;rotation:-668917fd;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MOMMIA&#10;AADbAAAADwAAAGRycy9kb3ducmV2LnhtbERPTWvCQBC9F/wPyxR6q5sKLSV1FWMb8FAPjeJ5yE6T&#10;aHY2ya5x/fduoeBtHu9z5stgWjHS4BrLCl6mCQji0uqGKwX7Xf78DsJ5ZI2tZVJwJQfLxeRhjqm2&#10;F/6hsfCViCHsUlRQe9+lUrqyJoNuajviyP3awaCPcKikHvASw00rZ0nyJg02HBtq7GhdU3kqzkbB&#10;rOh331VwWd4cVucvt/0MfXZU6ukxrD5AeAr+Lv53b3Sc/wp/v8QD5O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0w4wwgAAANsAAAAPAAAAAAAAAAAAAAAAAJgCAABkcnMvZG93&#10;bnJldi54bWxQSwUGAAAAAAQABAD1AAAAhwMAAAAA&#10;" filled="f" stroked="f">
                  <v:textbox style="mso-fit-shape-to-text:t">
                    <w:txbxContent>
                      <w:p w:rsidR="00B77849" w:rsidRDefault="00B77849" w:rsidP="003F73B3">
                        <w:pPr>
                          <w:pStyle w:val="NormalWeb"/>
                          <w:spacing w:before="0" w:beforeAutospacing="0" w:after="0" w:afterAutospacing="0"/>
                          <w:textAlignment w:val="baseline"/>
                          <w:rPr>
                            <w:sz w:val="24"/>
                            <w:szCs w:val="24"/>
                          </w:rPr>
                        </w:pPr>
                        <w:r>
                          <w:rPr>
                            <w:rFonts w:ascii="Arial" w:eastAsia="MS PGothic" w:hAnsi="Arial" w:cstheme="minorBidi"/>
                            <w:color w:val="000000" w:themeColor="text1"/>
                            <w:kern w:val="24"/>
                          </w:rPr>
                          <w:t>HK Packets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8" o:spid="_x0000_s1040" type="#_x0000_t176" style="position:absolute;left:52562;top:12192;width:8740;height:60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PcIA&#10;AADbAAAADwAAAGRycy9kb3ducmV2LnhtbERPTWvCQBC9C/0PyxS8md16kJhmlbYgCr2YKKXHITtN&#10;0mZnY3bV9N+7hYK3ebzPydej7cSFBt861vCUKBDElTMt1xqOh80sBeEDssHOMWn4JQ/r1cMkx8y4&#10;Kxd0KUMtYgj7DDU0IfSZlL5qyKJPXE8cuS83WAwRDrU0A15juO3kXKmFtNhybGiwp7eGqp/ybDWc&#10;PtLP1035Pap5ocz2fb88oQpaTx/Hl2cQgcZwF/+7dybOX8DfL/E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tc9wgAAANsAAAAPAAAAAAAAAAAAAAAAAJgCAABkcnMvZG93&#10;bnJldi54bWxQSwUGAAAAAAQABAD1AAAAhwMAAAAA&#10;" filled="f" strokecolor="black [3213]">
                  <v:textbox>
                    <w:txbxContent>
                      <w:p w:rsidR="00B77849" w:rsidRPr="00243C7D" w:rsidRDefault="00B77849" w:rsidP="003F73B3">
                        <w:pPr>
                          <w:pStyle w:val="NormalWeb"/>
                          <w:spacing w:before="0" w:beforeAutospacing="0" w:after="0" w:afterAutospacing="0"/>
                          <w:jc w:val="center"/>
                          <w:textAlignment w:val="baseline"/>
                          <w:rPr>
                            <w:sz w:val="18"/>
                            <w:szCs w:val="24"/>
                          </w:rPr>
                        </w:pPr>
                        <w:r w:rsidRPr="00243C7D">
                          <w:rPr>
                            <w:rFonts w:ascii="Arial" w:eastAsia="MS PGothic" w:hAnsi="Arial" w:cstheme="minorBidi"/>
                            <w:color w:val="000000" w:themeColor="text1"/>
                            <w:kern w:val="24"/>
                            <w:sz w:val="24"/>
                            <w:szCs w:val="36"/>
                          </w:rPr>
                          <w:t>OSAL</w:t>
                        </w:r>
                      </w:p>
                      <w:p w:rsidR="00B77849" w:rsidRPr="00243C7D" w:rsidRDefault="00B77849" w:rsidP="003F73B3">
                        <w:pPr>
                          <w:pStyle w:val="NormalWeb"/>
                          <w:spacing w:before="0" w:beforeAutospacing="0" w:after="0" w:afterAutospacing="0"/>
                          <w:jc w:val="center"/>
                          <w:textAlignment w:val="baseline"/>
                          <w:rPr>
                            <w:sz w:val="14"/>
                          </w:rPr>
                        </w:pPr>
                        <w:r w:rsidRPr="00243C7D">
                          <w:rPr>
                            <w:rFonts w:ascii="Arial" w:eastAsia="MS PGothic" w:hAnsi="Arial" w:cstheme="minorBidi"/>
                            <w:color w:val="000000" w:themeColor="text1"/>
                            <w:kern w:val="24"/>
                            <w:sz w:val="24"/>
                            <w:szCs w:val="36"/>
                          </w:rPr>
                          <w:t>&amp; BSP</w:t>
                        </w:r>
                      </w:p>
                    </w:txbxContent>
                  </v:textbox>
                </v:shape>
                <v:shape id="AutoShape 70" o:spid="_x0000_s1041" type="#_x0000_t176" style="position:absolute;left:67717;top:17573;width:12969;height:60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ZypsEA&#10;AADbAAAADwAAAGRycy9kb3ducmV2LnhtbERPTYvCMBC9L/gfwgje1kQPrlajqCAu7EW7Ih6HZmyr&#10;zaQ2Ubv/3iws7G0e73Nmi9ZW4kGNLx1rGPQVCOLMmZJzDYfvzfsYhA/IBivHpOGHPCzmnbcZJsY9&#10;eU+PNOQihrBPUEMRQp1I6bOCLPq+q4kjd3aNxRBhk0vT4DOG20oOlRpJiyXHhgJrWheUXdO71XA7&#10;jk+rTXpp1XCvzPZrN7mhClr3uu1yCiJQG/7Ff+5PE+d/wO8v8Q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mcqbBAAAA2wAAAA8AAAAAAAAAAAAAAAAAmAIAAGRycy9kb3du&#10;cmV2LnhtbFBLBQYAAAAABAAEAPUAAACGAwAAAAA=&#10;" filled="f" strokecolor="black [3213]">
                  <v:textbo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36"/>
                            <w:szCs w:val="36"/>
                          </w:rPr>
                          <w:t>cFE ES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79" o:spid="_x0000_s1042" type="#_x0000_t114" style="position:absolute;left:25908;top:56388;width:13206;height:75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atMcA&#10;AADbAAAADwAAAGRycy9kb3ducmV2LnhtbESPT2sCQQzF7wW/wxChl6Kz7aGVraOIYBF6sF310Fu6&#10;k/1DdzLLzOiu3745FHpLeC/v/bJcj65TVwqx9WzgcZ6BIi69bbk2cDruZgtQMSFb7DyTgRtFWK8m&#10;d0vMrR/4k65FqpWEcMzRQJNSn2sdy4YcxrnviUWrfHCYZA21tgEHCXedfsqyZ+2wZWlosKdtQ+VP&#10;cXEGFtWx+Kq+3z8O1fYQHl7i8Ha+DcbcT8fNK6hEY/o3/13vreALrPwiA+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12rTHAAAA2wAAAA8AAAAAAAAAAAAAAAAAmAIAAGRy&#10;cy9kb3ducmV2LnhtbFBLBQYAAAAABAAEAPUAAACMAwAAAAA=&#10;" filled="f" strokecolor="black [3213]">
                  <v:textbo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28"/>
                            <w:szCs w:val="28"/>
                          </w:rPr>
                          <w:t xml:space="preserve">Table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Checksum</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Table</w:t>
                        </w:r>
                      </w:p>
                    </w:txbxContent>
                  </v:textbox>
                </v:shape>
                <v:line id="Line 80" o:spid="_x0000_s1043" style="position:absolute;flip:y;visibility:visible;mso-wrap-style:square;v-text-anchor:top" from="26670,41148" to="3581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jl8EA&#10;AADbAAAADwAAAGRycy9kb3ducmV2LnhtbERPS2sCMRC+C/0PYQq9adZCxa7GZbEWeqiF+rgPybi7&#10;ZDPZblLd/nsjFLzNx/ecZTG4VpypD41nBdNJBoJYe9NwpeCwfx/PQYSIbLD1TAr+KECxehgtMTf+&#10;wt903sVKpBAOOSqoY+xyKYOuyWGY+I44cSffO4wJ9pU0PV5SuGvlc5bNpMOGU0ONHa1r0nb36xRk&#10;x2j1z/pr8/LpLJX2zeotbpR6ehzKBYhIQ7yL/90fJs1/hdsv6QC5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K45fBAAAA2wAAAA8AAAAAAAAAAAAAAAAAmAIAAGRycy9kb3du&#10;cmV2LnhtbFBLBQYAAAAABAAEAPUAAACGAwAAAAA=&#10;" strokecolor="black [3213]">
                  <v:stroke endarrow="block"/>
                </v:line>
                <v:line id="Line 81" o:spid="_x0000_s1044" style="position:absolute;flip:y;visibility:visible;mso-wrap-style:square;v-text-anchor:top" from="31797,44958" to="38862,5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yAt78A&#10;AADbAAAADwAAAGRycy9kb3ducmV2LnhtbERPy4rCMBTdD/gP4QruxlRBGapRRB1w4QjjY39Jrm1J&#10;c9Npota/nywEl4fzni87V4s7taHyrGA0zEAQa28qLhScT9+fXyBCRDZYeyYFTwqwXPQ+5pgb/+Bf&#10;uh9jIVIIhxwVlDE2uZRBl+QwDH1DnLirbx3GBNtCmhYfKdzVcpxlU+mw4tRQYkPrkrQ93pyC7BKt&#10;/lsftpO9s7SyG6t/cKvUoN+tZiAidfEtfrl3RsE4rU9f0g+Qi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nIC3vwAAANsAAAAPAAAAAAAAAAAAAAAAAJgCAABkcnMvZG93bnJl&#10;di54bWxQSwUGAAAAAAQABAD1AAAAhAMAAAAA&#10;" strokecolor="black [3213]">
                  <v:stroke endarrow="block"/>
                </v:line>
                <v:shape id="Text Box 82" o:spid="_x0000_s1045" type="#_x0000_t202" style="position:absolute;left:20574;top:42672;width:13028;height:50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Memory Areas</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 xml:space="preserve"> to checksum</w:t>
                        </w:r>
                      </w:p>
                    </w:txbxContent>
                  </v:textbox>
                </v:shape>
                <v:shape id="Text Box 83" o:spid="_x0000_s1046" type="#_x0000_t202" style="position:absolute;left:32766;top:51816;width:9779;height:50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LisMA&#10;AADbAAAADwAAAGRycy9kb3ducmV2LnhtbESP0WrCQBRE34X+w3KFvukmoRWNbqRoC33TWj/gkr1m&#10;Y7J3Q3bVtF/vFgo+DjNzhlmtB9uKK/W+dqwgnSYgiEuna64UHL8/JnMQPiBrbB2Tgh/ysC6eRivM&#10;tbvxF10PoRIRwj5HBSaELpfSl4Ys+qnriKN3cr3FEGVfSd3jLcJtK7MkmUmLNccFgx1tDJXN4WIV&#10;zBO7a5pFtvf25Td9NZute+/OSj2Ph7cliEBDeIT/259aQZbB3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LisMAAADbAAAADwAAAAAAAAAAAAAAAACYAgAAZHJzL2Rv&#10;d25yZXYueG1sUEsFBgAAAAAEAAQA9QAAAIgDAAAAAA==&#10;" filled="f" stroked="f">
                  <v:textbox style="mso-fit-shape-to-text:t">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 xml:space="preserve">Tables to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checksum</w:t>
                        </w:r>
                      </w:p>
                    </w:txbxContent>
                  </v:textbox>
                </v:shape>
                <v:line id="Line 84" o:spid="_x0000_s1047" style="position:absolute;flip:x;visibility:visible;mso-wrap-style:square;v-text-anchor:top" from="51006,18288" to="54864,24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ewMMA&#10;AADbAAAADwAAAGRycy9kb3ducmV2LnhtbESPQWsCMRSE7wX/Q3iCt5pVaZGtcVmsggdbUNv7I3nd&#10;XbJ5WTeprv++KRR6HGbmG2ZVDK4VV+pD41nBbJqBINbeNFwp+DjvHpcgQkQ22HomBXcKUKxHDyvM&#10;jb/xka6nWIkE4ZCjgjrGLpcy6JochqnviJP35XuHMcm+kqbHW4K7Vs6z7Fk6bDgt1NjRpiZtT99O&#10;QfYZrb5s3rdPB2eptK9Wv+FWqcl4KF9ARBrif/ivvTcK5gv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4ewMMAAADbAAAADwAAAAAAAAAAAAAAAACYAgAAZHJzL2Rv&#10;d25yZXYueG1sUEsFBgAAAAAEAAQA9QAAAIgDAAAAAA==&#10;" strokecolor="black [3213]">
                  <v:stroke endarrow="block"/>
                </v:line>
                <v:shape id="Text Box 85" o:spid="_x0000_s1048" type="#_x0000_t202" style="position:absolute;left:41910;top:16002;width:12126;height:6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 xml:space="preserve">Addresses of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 xml:space="preserve">EEPROM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And OS code</w:t>
                        </w:r>
                      </w:p>
                    </w:txbxContent>
                  </v:textbox>
                </v:shape>
                <v:line id="Line 87" o:spid="_x0000_s1049" style="position:absolute;flip:x;visibility:visible;mso-wrap-style:square;v-text-anchor:top" from="56261,21336" to="67818,2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sjL8MA&#10;AADbAAAADwAAAGRycy9kb3ducmV2LnhtbESPzWrDMBCE74G8g9hCboncQEpwI5uQpNBDWsjffZG2&#10;tpG1ci01cd++KgRyHGbmG2ZVDq4VV+pD41nB8ywDQay9abhScD69TZcgQkQ22HomBb8UoCzGoxXm&#10;xt/4QNdjrESCcMhRQR1jl0sZdE0Ow8x3xMn78r3DmGRfSdPjLcFdK+dZ9iIdNpwWauxoU5O2xx+n&#10;ILtEq783n7vF3lla263VH7hTavI0rF9BRBriI3xvvxsF8wX8f0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esjL8MAAADbAAAADwAAAAAAAAAAAAAAAACYAgAAZHJzL2Rv&#10;d25yZXYueG1sUEsFBgAAAAAEAAQA9QAAAIgDAAAAAA==&#10;" strokecolor="black [3213]">
                  <v:stroke endarrow="block"/>
                </v:line>
                <v:shape id="Text Box 89" o:spid="_x0000_s1050" type="#_x0000_t202" style="position:absolute;left:59007;top:24066;width:16277;height:87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 xml:space="preserve">Addresses and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sizes of</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Application code</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And cFE core code</w:t>
                        </w:r>
                      </w:p>
                    </w:txbxContent>
                  </v:textbox>
                </v:shape>
                <v:shape id="AutoShape 70" o:spid="_x0000_s1051" type="#_x0000_t176" style="position:absolute;left:73908;top:43432;width:14370;height:608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UsacEA&#10;AADbAAAADwAAAGRycy9kb3ducmV2LnhtbERPz2vCMBS+D/wfwhN2m4k9iOuMokJR2GV2Qzw+mre2&#10;W/PSJlG7/345DHb8+H6vNqPtxI18aB1rmM8UCOLKmZZrDR/vxdMSRIjIBjvHpOGHAmzWk4cV5sbd&#10;+US3MtYihXDIUUMTY59LGaqGLIaZ64kT9+m8xZigr6XxeE/htpOZUgtpseXU0GBP+4aq7/JqNQzn&#10;5WVXlF+jyk7KHF7fngdUUevH6bh9ARFpjP/iP/fRaMjS2PQ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VLGnBAAAA2wAAAA8AAAAAAAAAAAAAAAAAmAIAAGRycy9kb3du&#10;cmV2LnhtbFBLBQYAAAAABAAEAPUAAACGAwAAAAA=&#10;" filled="f" strokecolor="black [3213]">
                  <v:textbo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36"/>
                            <w:szCs w:val="36"/>
                          </w:rPr>
                          <w:t>cFE TBL</w:t>
                        </w:r>
                      </w:p>
                    </w:txbxContent>
                  </v:textbox>
                </v:shape>
                <v:line id="Line 87" o:spid="_x0000_s1052" style="position:absolute;flip:x y;visibility:visible;mso-wrap-style:square;v-text-anchor:top" from="60960,38100" to="73914,46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TkcYA&#10;AADbAAAADwAAAGRycy9kb3ducmV2LnhtbESPW2vCQBSE34X+h+UIfRHd1Adpo6tIofSiUryCb8fs&#10;MQnJng3ZrUZ/vSsUfBxm5htmNGlMKU5Uu9yygpdeBII4sTrnVMFm/dF9BeE8ssbSMim4kIPJ+Kk1&#10;wljbMy/ptPKpCBB2MSrIvK9iKV2SkUHXsxVx8I62NuiDrFOpazwHuCllP4oG0mDOYSHDit4zSorV&#10;n1Ew++38HK7ffsHbT7fB/bXYNfNCqed2Mx2C8NT4R/i//aUV9N/g/i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TkcYAAADbAAAADwAAAAAAAAAAAAAAAACYAgAAZHJz&#10;L2Rvd25yZXYueG1sUEsFBgAAAAAEAAQA9QAAAIsDAAAAAA==&#10;" strokecolor="black [3213]">
                  <v:stroke endarrow="block"/>
                </v:line>
                <v:shape id="Text Box 89" o:spid="_x0000_s1053" type="#_x0000_t202" style="position:absolute;left:63955;top:35814;width:13305;height:6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 xml:space="preserve">Addresses and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sizes of</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RAM tables</w:t>
                        </w:r>
                      </w:p>
                    </w:txbxContent>
                  </v:textbox>
                </v:shape>
                <v:rect id="Rectangle 31" o:spid="_x0000_s1054" style="position:absolute;left:8811;top:36571;width:12160;height:80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Wr8MA&#10;AADbAAAADwAAAGRycy9kb3ducmV2LnhtbESP3WoCMRSE7wt9h3AK3pSaqEXK1iilVC3ulT8PcNic&#10;7oZuTpYkruvbG6HQy2FmvmEWq8G1oqcQrWcNk7ECQVx5Y7nWcDquX95AxIRssPVMGq4UYbV8fFhg&#10;YfyF99QfUi0yhGOBGpqUukLKWDXkMI59R5y9Hx8cpixDLU3AS4a7Vk6VmkuHlvNCgx19NlT9Hs5O&#10;w+tmuvuyz6q0rj/jaSeD2nKp9ehp+HgHkWhI/+G/9rfRMJvA/Uv+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VWr8MAAADbAAAADwAAAAAAAAAAAAAAAACYAgAAZHJzL2Rv&#10;d25yZXYueG1sUEsFBgAAAAAEAAQA9QAAAIgDAAAAAA==&#10;" filled="f" stroked="f">
                  <v:textbox style="mso-fit-shape-to-text:t">
                    <w:txbxContent>
                      <w:p w:rsidR="00B77849" w:rsidRDefault="00B77849" w:rsidP="003F73B3">
                        <w:pPr>
                          <w:pStyle w:val="NormalWeb"/>
                          <w:kinsoku w:val="0"/>
                          <w:overflowPunct w:val="0"/>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36"/>
                            <w:szCs w:val="36"/>
                          </w:rPr>
                          <w:t>TO,HK,</w:t>
                        </w:r>
                      </w:p>
                      <w:p w:rsidR="00B77849" w:rsidRDefault="00B77849" w:rsidP="003F73B3">
                        <w:pPr>
                          <w:pStyle w:val="NormalWeb"/>
                          <w:kinsoku w:val="0"/>
                          <w:overflowPunct w:val="0"/>
                          <w:spacing w:before="0" w:beforeAutospacing="0" w:after="0" w:afterAutospacing="0"/>
                          <w:jc w:val="center"/>
                          <w:textAlignment w:val="baseline"/>
                        </w:pPr>
                        <w:r>
                          <w:rPr>
                            <w:rFonts w:ascii="Arial" w:eastAsia="MS PGothic" w:hAnsi="Arial" w:cstheme="minorBidi"/>
                            <w:color w:val="000000" w:themeColor="text1"/>
                            <w:kern w:val="24"/>
                            <w:sz w:val="36"/>
                            <w:szCs w:val="36"/>
                          </w:rPr>
                          <w:t>DS</w:t>
                        </w:r>
                      </w:p>
                    </w:txbxContent>
                  </v:textbox>
                </v:rect>
                <v:shape id="AutoShape 78" o:spid="_x0000_s1055" type="#_x0000_t114" style="position:absolute;left:44954;top:58674;width:13207;height:75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xPsYA&#10;AADbAAAADwAAAGRycy9kb3ducmV2LnhtbESPT2sCMRTE7wW/Q3iFXkSztaCyNYoILUIP6qoHb6+b&#10;t3/o5mVJort++6Yg9DjMzG+Yxao3jbiR87VlBa/jBARxbnXNpYLT8WM0B+EDssbGMim4k4fVcvC0&#10;wFTbjg90y0IpIoR9igqqENpUSp9XZNCPbUscvcI6gyFKV0rtsItw08hJkkylwZrjQoUtbSrKf7Kr&#10;UTAvjtml+P7a74rNzg1nvvs83zulXp779TuIQH34Dz/aW63gbQJ/X+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ixPsYAAADbAAAADwAAAAAAAAAAAAAAAACYAgAAZHJz&#10;L2Rvd25yZXYueG1sUEsFBgAAAAAEAAQA9QAAAIsDAAAAAA==&#10;" filled="f" strokecolor="black [3213]">
                  <v:textbo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28"/>
                            <w:szCs w:val="28"/>
                          </w:rPr>
                          <w:t xml:space="preserve">App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Checksum</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Table</w:t>
                        </w:r>
                      </w:p>
                    </w:txbxContent>
                  </v:textbox>
                </v:shape>
                <v:shape id="AutoShape 79" o:spid="_x0000_s1056" type="#_x0000_t114" style="position:absolute;left:59431;top:57147;width:13207;height:75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UpcYA&#10;AADbAAAADwAAAGRycy9kb3ducmV2LnhtbESPT2sCMRTE74V+h/AEL0WzrVBla5QitAgerKsevL1u&#10;3v7BzcuSRHf99kYo9DjMzG+Y+bI3jbiS87VlBa/jBARxbnXNpYLD/ms0A+EDssbGMim4kYfl4vlp&#10;jqm2He/omoVSRAj7FBVUIbSplD6vyKAf25Y4eoV1BkOUrpTaYRfhppFvSfIuDdYcFypsaVVRfs4u&#10;RsGs2Gen4nfzsy1WW/cy9d338dYpNRz0nx8gAvXhP/zXXmsFkwk8vsQf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QUpcYAAADbAAAADwAAAAAAAAAAAAAAAACYAgAAZHJz&#10;L2Rvd25yZXYueG1sUEsFBgAAAAAEAAQA9QAAAIsDAAAAAA==&#10;" filled="f" strokecolor="black [3213]">
                  <v:textbo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28"/>
                            <w:szCs w:val="28"/>
                          </w:rPr>
                          <w:t xml:space="preserve">EEPROM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Checksum</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Table</w:t>
                        </w:r>
                      </w:p>
                    </w:txbxContent>
                  </v:textbox>
                </v:shape>
                <v:line id="Line 80" o:spid="_x0000_s1057" style="position:absolute;flip:x y;visibility:visible;mso-wrap-style:square;v-text-anchor:top" from="50292,48006" to="54102,586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eq0sYA&#10;AADbAAAADwAAAGRycy9kb3ducmV2LnhtbESPW2vCQBSE3wX/w3KEvhTd2EqR6CoilN4s4hV8O2aP&#10;SUj2bMhuNfXXd4WCj8PMfMOMp40pxZlql1tW0O9FIIgTq3NOFWw3r90hCOeRNZaWScEvOZhO2q0x&#10;xtpeeEXntU9FgLCLUUHmfRVL6ZKMDLqerYiDd7K1QR9knUpd4yXATSmfouhFGsw5LGRY0TyjpFj/&#10;GAVfy8fP4/XDf/PuzW3xcC32zaJQ6qHTzEYgPDX+Hv5vv2sFzwO4fQ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eq0sYAAADbAAAADwAAAAAAAAAAAAAAAACYAgAAZHJz&#10;L2Rvd25yZXYueG1sUEsFBgAAAAAEAAQA9QAAAIsDAAAAAA==&#10;" strokecolor="black [3213]">
                  <v:stroke endarrow="block"/>
                </v:line>
                <v:line id="Line 81" o:spid="_x0000_s1058" style="position:absolute;flip:x y;visibility:visible;mso-wrap-style:square;v-text-anchor:top" from="54102,46482" to="6096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PScYA&#10;AADbAAAADwAAAGRycy9kb3ducmV2LnhtbESPW2vCQBSE3wX/w3KEvhTd2GKR6CoilN4s4hV8O2aP&#10;SUj2bMhuNfXXd4WCj8PMfMOMp40pxZlql1tW0O9FIIgTq3NOFWw3r90hCOeRNZaWScEvOZhO2q0x&#10;xtpeeEXntU9FgLCLUUHmfRVL6ZKMDLqerYiDd7K1QR9knUpd4yXATSmfouhFGsw5LGRY0TyjpFj/&#10;GAVfy8fP4/XDf/PuzW3xcC32zaJQ6qHTzEYgPDX+Hv5vv2sFzwO4fQ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sPScYAAADbAAAADwAAAAAAAAAAAAAAAACYAgAAZHJz&#10;L2Rvd25yZXYueG1sUEsFBgAAAAAEAAQA9QAAAIsDAAAAAA==&#10;" strokecolor="black [3213]">
                  <v:stroke endarrow="block"/>
                </v:line>
                <v:shape id="Text Box 82" o:spid="_x0000_s1059" type="#_x0000_t202" style="position:absolute;left:44192;top:53337;width:10226;height:50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Apps to</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 xml:space="preserve"> checksum</w:t>
                        </w:r>
                      </w:p>
                    </w:txbxContent>
                  </v:textbox>
                </v:shape>
                <v:shape id="Text Box 83" o:spid="_x0000_s1060" type="#_x0000_t202" style="position:absolute;left:60193;top:51813;width:15286;height:50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w+z8QA&#10;AADbAAAADwAAAGRycy9kb3ducmV2LnhtbESPwW7CMBBE70j8g7VIvRUntKU04KAKqMQNCnzAKt7G&#10;IfE6il1I+/W4UiWOo5l5o1kse9uIC3W+cqwgHScgiAunKy4VnI4fjzMQPiBrbByTgh/ysMyHgwVm&#10;2l35ky6HUIoIYZ+hAhNCm0npC0MW/di1xNH7cp3FEGVXSt3hNcJtIydJMpUWK44LBltaGSrqw7dV&#10;MEvsrq7fJntvn3/TF7Nau017Vuph1L/PQQTqwz38395qBU+v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cPs/EAAAA2wAAAA8AAAAAAAAAAAAAAAAAmAIAAGRycy9k&#10;b3ducmV2LnhtbFBLBQYAAAAABAAEAPUAAACJAwAAAAA=&#10;" filled="f" stroked="f">
                  <v:textbox style="mso-fit-shape-to-text:t">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rPr>
                          <w:t>EEPROM regions</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rPr>
                          <w:t xml:space="preserve"> to checksum</w:t>
                        </w:r>
                      </w:p>
                    </w:txbxContent>
                  </v:textbox>
                </v:shape>
                <v:shape id="AutoShape 78" o:spid="_x0000_s1061" type="#_x0000_t114" style="position:absolute;left:16001;top:48766;width:13207;height:755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CG1MIA&#10;AADbAAAADwAAAGRycy9kb3ducmV2LnhtbERPy2oCMRTdF/yHcIVuimZqoZXRKCJUBBfaURfurpM7&#10;D5zcDEnqjH/fLIQuD+c9X/amEXdyvras4H2cgCDOra65VHA6fo+mIHxA1thYJgUP8rBcDF7mmGrb&#10;8Q/ds1CKGMI+RQVVCG0qpc8rMujHtiWOXGGdwRChK6V22MVw08hJknxKgzXHhgpbWleU37Jfo2Ba&#10;HLNLcd0d9sV6796+fLc5PzqlXof9agYiUB/+xU/3Viv4iGPjl/g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AIbUwgAAANsAAAAPAAAAAAAAAAAAAAAAAJgCAABkcnMvZG93&#10;bnJldi54bWxQSwUGAAAAAAQABAD1AAAAhwMAAAAA&#10;" filled="f" strokecolor="black [3213]">
                  <v:textbox>
                    <w:txbxContent>
                      <w:p w:rsidR="00B77849" w:rsidRDefault="00B77849" w:rsidP="003F73B3">
                        <w:pPr>
                          <w:pStyle w:val="NormalWeb"/>
                          <w:spacing w:before="0" w:beforeAutospacing="0" w:after="0" w:afterAutospacing="0"/>
                          <w:jc w:val="center"/>
                          <w:textAlignment w:val="baseline"/>
                          <w:rPr>
                            <w:sz w:val="24"/>
                            <w:szCs w:val="24"/>
                          </w:rPr>
                        </w:pPr>
                        <w:r>
                          <w:rPr>
                            <w:rFonts w:ascii="Arial" w:eastAsia="MS PGothic" w:hAnsi="Arial" w:cstheme="minorBidi"/>
                            <w:color w:val="000000" w:themeColor="text1"/>
                            <w:kern w:val="24"/>
                            <w:sz w:val="28"/>
                            <w:szCs w:val="28"/>
                          </w:rPr>
                          <w:t xml:space="preserve">Memory </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Checksum</w:t>
                        </w:r>
                      </w:p>
                      <w:p w:rsidR="00B77849" w:rsidRDefault="00B77849" w:rsidP="003F73B3">
                        <w:pPr>
                          <w:pStyle w:val="NormalWeb"/>
                          <w:spacing w:before="0" w:beforeAutospacing="0" w:after="0" w:afterAutospacing="0"/>
                          <w:jc w:val="center"/>
                          <w:textAlignment w:val="baseline"/>
                        </w:pPr>
                        <w:r>
                          <w:rPr>
                            <w:rFonts w:ascii="Arial" w:eastAsia="MS PGothic" w:hAnsi="Arial" w:cstheme="minorBidi"/>
                            <w:color w:val="000000" w:themeColor="text1"/>
                            <w:kern w:val="24"/>
                            <w:sz w:val="28"/>
                            <w:szCs w:val="28"/>
                          </w:rPr>
                          <w:t>Table</w:t>
                        </w:r>
                      </w:p>
                    </w:txbxContent>
                  </v:textbox>
                </v:shape>
                <w10:anchorlock/>
              </v:group>
            </w:pict>
          </mc:Fallback>
        </mc:AlternateContent>
      </w:r>
      <w:bookmarkEnd w:id="22"/>
    </w:p>
    <w:p w:rsidR="00E52056" w:rsidRPr="00AA705F" w:rsidRDefault="00E52056" w:rsidP="00E52056">
      <w:pPr>
        <w:pStyle w:val="FIGURECAPTION"/>
        <w:rPr>
          <w:rFonts w:ascii="Times New Roman" w:hAnsi="Times New Roman"/>
          <w:b/>
          <w:sz w:val="20"/>
        </w:rPr>
      </w:pPr>
      <w:r w:rsidRPr="00AA705F">
        <w:rPr>
          <w:rFonts w:ascii="Times New Roman" w:hAnsi="Times New Roman"/>
          <w:b/>
          <w:sz w:val="20"/>
        </w:rPr>
        <w:t xml:space="preserve">Figure 2-2 </w:t>
      </w:r>
      <w:r w:rsidR="002D376C">
        <w:rPr>
          <w:rFonts w:ascii="Times New Roman" w:hAnsi="Times New Roman"/>
          <w:b/>
          <w:sz w:val="20"/>
        </w:rPr>
        <w:t>cFS</w:t>
      </w:r>
      <w:r w:rsidRPr="00AA705F">
        <w:rPr>
          <w:rFonts w:ascii="Times New Roman" w:hAnsi="Times New Roman"/>
          <w:b/>
          <w:sz w:val="20"/>
        </w:rPr>
        <w:t xml:space="preserve"> CS Context</w:t>
      </w:r>
    </w:p>
    <w:p w:rsidR="00E52056" w:rsidRPr="00AA705F" w:rsidRDefault="00E52056"/>
    <w:p w:rsidR="00E52056" w:rsidRPr="00AA705F" w:rsidRDefault="00E52056" w:rsidP="00E52056">
      <w:pPr>
        <w:pStyle w:val="Heading2"/>
        <w:spacing w:before="360"/>
        <w:jc w:val="left"/>
      </w:pPr>
      <w:bookmarkStart w:id="23" w:name="_Toc413133194"/>
      <w:r w:rsidRPr="00AA705F">
        <w:lastRenderedPageBreak/>
        <w:t>Test History</w:t>
      </w:r>
      <w:bookmarkEnd w:id="23"/>
    </w:p>
    <w:p w:rsidR="000745D4" w:rsidRPr="00AA705F" w:rsidRDefault="000745D4" w:rsidP="000745D4">
      <w:pPr>
        <w:pStyle w:val="TAILORINGADVICE"/>
        <w:jc w:val="left"/>
        <w:rPr>
          <w:rFonts w:ascii="Times New Roman" w:hAnsi="Times New Roman"/>
          <w:color w:val="auto"/>
          <w:sz w:val="20"/>
        </w:rPr>
      </w:pPr>
      <w:r w:rsidRPr="00AA705F">
        <w:rPr>
          <w:rFonts w:ascii="Times New Roman" w:hAnsi="Times New Roman"/>
          <w:color w:val="auto"/>
          <w:sz w:val="20"/>
        </w:rPr>
        <w:t>CS 1.0.0.0 – Build Verification Testing completed 10/29/2008</w:t>
      </w:r>
      <w:r>
        <w:rPr>
          <w:rFonts w:ascii="Times New Roman" w:hAnsi="Times New Roman"/>
          <w:color w:val="auto"/>
          <w:sz w:val="20"/>
        </w:rPr>
        <w:t xml:space="preserve"> by Walt Moleski</w:t>
      </w:r>
    </w:p>
    <w:p w:rsidR="00E52056" w:rsidRDefault="00E52056" w:rsidP="00E52056">
      <w:pPr>
        <w:pStyle w:val="TAILORINGADVICE"/>
        <w:jc w:val="left"/>
        <w:rPr>
          <w:rFonts w:ascii="Times New Roman" w:hAnsi="Times New Roman"/>
          <w:color w:val="auto"/>
          <w:sz w:val="20"/>
        </w:rPr>
      </w:pPr>
      <w:r w:rsidRPr="00AA705F">
        <w:rPr>
          <w:rFonts w:ascii="Times New Roman" w:hAnsi="Times New Roman"/>
          <w:color w:val="auto"/>
          <w:sz w:val="20"/>
        </w:rPr>
        <w:t xml:space="preserve">CS </w:t>
      </w:r>
      <w:r w:rsidR="00354775">
        <w:rPr>
          <w:rFonts w:ascii="Times New Roman" w:hAnsi="Times New Roman"/>
          <w:color w:val="auto"/>
          <w:sz w:val="20"/>
        </w:rPr>
        <w:t>2</w:t>
      </w:r>
      <w:r w:rsidRPr="00AA705F">
        <w:rPr>
          <w:rFonts w:ascii="Times New Roman" w:hAnsi="Times New Roman"/>
          <w:color w:val="auto"/>
          <w:sz w:val="20"/>
        </w:rPr>
        <w:t>.0.0.0 – Build V</w:t>
      </w:r>
      <w:r w:rsidR="00354775">
        <w:rPr>
          <w:rFonts w:ascii="Times New Roman" w:hAnsi="Times New Roman"/>
          <w:color w:val="auto"/>
          <w:sz w:val="20"/>
        </w:rPr>
        <w:t xml:space="preserve">erification Testing completed </w:t>
      </w:r>
      <w:r w:rsidR="00F51149">
        <w:rPr>
          <w:rFonts w:ascii="Times New Roman" w:hAnsi="Times New Roman"/>
          <w:color w:val="auto"/>
          <w:sz w:val="20"/>
        </w:rPr>
        <w:t>9</w:t>
      </w:r>
      <w:r w:rsidRPr="00AA705F">
        <w:rPr>
          <w:rFonts w:ascii="Times New Roman" w:hAnsi="Times New Roman"/>
          <w:color w:val="auto"/>
          <w:sz w:val="20"/>
        </w:rPr>
        <w:t>/</w:t>
      </w:r>
      <w:r w:rsidR="00F51149">
        <w:rPr>
          <w:rFonts w:ascii="Times New Roman" w:hAnsi="Times New Roman"/>
          <w:color w:val="auto"/>
          <w:sz w:val="20"/>
        </w:rPr>
        <w:t>2</w:t>
      </w:r>
      <w:r w:rsidR="00354775">
        <w:rPr>
          <w:rFonts w:ascii="Times New Roman" w:hAnsi="Times New Roman"/>
          <w:color w:val="auto"/>
          <w:sz w:val="20"/>
        </w:rPr>
        <w:t>/2009</w:t>
      </w:r>
      <w:r w:rsidR="00636C30">
        <w:rPr>
          <w:rFonts w:ascii="Times New Roman" w:hAnsi="Times New Roman"/>
          <w:color w:val="auto"/>
          <w:sz w:val="20"/>
        </w:rPr>
        <w:t xml:space="preserve"> by Walt Moleski</w:t>
      </w:r>
    </w:p>
    <w:p w:rsidR="00E52056" w:rsidRDefault="00636C30" w:rsidP="00E52056">
      <w:pPr>
        <w:pStyle w:val="TAILORINGADVICE"/>
        <w:jc w:val="left"/>
        <w:rPr>
          <w:rFonts w:ascii="Times New Roman" w:hAnsi="Times New Roman"/>
          <w:color w:val="auto"/>
          <w:sz w:val="20"/>
        </w:rPr>
      </w:pPr>
      <w:r w:rsidRPr="00AA705F">
        <w:rPr>
          <w:rFonts w:ascii="Times New Roman" w:hAnsi="Times New Roman"/>
          <w:color w:val="auto"/>
          <w:sz w:val="20"/>
        </w:rPr>
        <w:t xml:space="preserve">CS </w:t>
      </w:r>
      <w:r>
        <w:rPr>
          <w:rFonts w:ascii="Times New Roman" w:hAnsi="Times New Roman"/>
          <w:color w:val="auto"/>
          <w:sz w:val="20"/>
        </w:rPr>
        <w:t>2.1</w:t>
      </w:r>
      <w:r w:rsidRPr="00AA705F">
        <w:rPr>
          <w:rFonts w:ascii="Times New Roman" w:hAnsi="Times New Roman"/>
          <w:color w:val="auto"/>
          <w:sz w:val="20"/>
        </w:rPr>
        <w:t>.0.0 – Build V</w:t>
      </w:r>
      <w:r>
        <w:rPr>
          <w:rFonts w:ascii="Times New Roman" w:hAnsi="Times New Roman"/>
          <w:color w:val="auto"/>
          <w:sz w:val="20"/>
        </w:rPr>
        <w:t>erification Testing completed 12</w:t>
      </w:r>
      <w:r w:rsidRPr="00AA705F">
        <w:rPr>
          <w:rFonts w:ascii="Times New Roman" w:hAnsi="Times New Roman"/>
          <w:color w:val="auto"/>
          <w:sz w:val="20"/>
        </w:rPr>
        <w:t>/</w:t>
      </w:r>
      <w:r>
        <w:rPr>
          <w:rFonts w:ascii="Times New Roman" w:hAnsi="Times New Roman"/>
          <w:color w:val="auto"/>
          <w:sz w:val="20"/>
        </w:rPr>
        <w:t>1/2010 by Walt Moleski</w:t>
      </w:r>
    </w:p>
    <w:p w:rsidR="00407708" w:rsidRDefault="00407708" w:rsidP="00E52056">
      <w:pPr>
        <w:pStyle w:val="TAILORINGADVICE"/>
        <w:jc w:val="left"/>
        <w:rPr>
          <w:rFonts w:ascii="Times New Roman" w:hAnsi="Times New Roman"/>
          <w:color w:val="auto"/>
          <w:sz w:val="20"/>
        </w:rPr>
      </w:pPr>
      <w:r w:rsidRPr="00AA705F">
        <w:rPr>
          <w:rFonts w:ascii="Times New Roman" w:hAnsi="Times New Roman"/>
          <w:color w:val="auto"/>
          <w:sz w:val="20"/>
        </w:rPr>
        <w:t xml:space="preserve">CS </w:t>
      </w:r>
      <w:r>
        <w:rPr>
          <w:rFonts w:ascii="Times New Roman" w:hAnsi="Times New Roman"/>
          <w:color w:val="auto"/>
          <w:sz w:val="20"/>
        </w:rPr>
        <w:t>2.1.1</w:t>
      </w:r>
      <w:r w:rsidRPr="00AA705F">
        <w:rPr>
          <w:rFonts w:ascii="Times New Roman" w:hAnsi="Times New Roman"/>
          <w:color w:val="auto"/>
          <w:sz w:val="20"/>
        </w:rPr>
        <w:t>.0 – Build V</w:t>
      </w:r>
      <w:r>
        <w:rPr>
          <w:rFonts w:ascii="Times New Roman" w:hAnsi="Times New Roman"/>
          <w:color w:val="auto"/>
          <w:sz w:val="20"/>
        </w:rPr>
        <w:t>erification Testing completed 7</w:t>
      </w:r>
      <w:r w:rsidRPr="00AA705F">
        <w:rPr>
          <w:rFonts w:ascii="Times New Roman" w:hAnsi="Times New Roman"/>
          <w:color w:val="auto"/>
          <w:sz w:val="20"/>
        </w:rPr>
        <w:t>/</w:t>
      </w:r>
      <w:r w:rsidR="0064621C">
        <w:rPr>
          <w:rFonts w:ascii="Times New Roman" w:hAnsi="Times New Roman"/>
          <w:color w:val="auto"/>
          <w:sz w:val="20"/>
        </w:rPr>
        <w:t>21</w:t>
      </w:r>
      <w:r>
        <w:rPr>
          <w:rFonts w:ascii="Times New Roman" w:hAnsi="Times New Roman"/>
          <w:color w:val="auto"/>
          <w:sz w:val="20"/>
        </w:rPr>
        <w:t>/2011 by Walt Moleski</w:t>
      </w:r>
    </w:p>
    <w:p w:rsidR="001136C7" w:rsidRDefault="001136C7" w:rsidP="00E52056">
      <w:pPr>
        <w:pStyle w:val="TAILORINGADVICE"/>
        <w:jc w:val="left"/>
        <w:rPr>
          <w:rFonts w:ascii="Times New Roman" w:hAnsi="Times New Roman"/>
          <w:color w:val="auto"/>
          <w:sz w:val="20"/>
        </w:rPr>
      </w:pPr>
      <w:r w:rsidRPr="00AA705F">
        <w:rPr>
          <w:rFonts w:ascii="Times New Roman" w:hAnsi="Times New Roman"/>
          <w:color w:val="auto"/>
          <w:sz w:val="20"/>
        </w:rPr>
        <w:t xml:space="preserve">CS </w:t>
      </w:r>
      <w:r>
        <w:rPr>
          <w:rFonts w:ascii="Times New Roman" w:hAnsi="Times New Roman"/>
          <w:color w:val="auto"/>
          <w:sz w:val="20"/>
        </w:rPr>
        <w:t>2.2.0</w:t>
      </w:r>
      <w:r w:rsidRPr="00AA705F">
        <w:rPr>
          <w:rFonts w:ascii="Times New Roman" w:hAnsi="Times New Roman"/>
          <w:color w:val="auto"/>
          <w:sz w:val="20"/>
        </w:rPr>
        <w:t>.0 – Build V</w:t>
      </w:r>
      <w:r>
        <w:rPr>
          <w:rFonts w:ascii="Times New Roman" w:hAnsi="Times New Roman"/>
          <w:color w:val="auto"/>
          <w:sz w:val="20"/>
        </w:rPr>
        <w:t>erification Testing completed 9</w:t>
      </w:r>
      <w:r w:rsidRPr="00AA705F">
        <w:rPr>
          <w:rFonts w:ascii="Times New Roman" w:hAnsi="Times New Roman"/>
          <w:color w:val="auto"/>
          <w:sz w:val="20"/>
        </w:rPr>
        <w:t>/</w:t>
      </w:r>
      <w:r>
        <w:rPr>
          <w:rFonts w:ascii="Times New Roman" w:hAnsi="Times New Roman"/>
          <w:color w:val="auto"/>
          <w:sz w:val="20"/>
        </w:rPr>
        <w:t>2</w:t>
      </w:r>
      <w:r w:rsidR="0079511F">
        <w:rPr>
          <w:rFonts w:ascii="Times New Roman" w:hAnsi="Times New Roman"/>
          <w:color w:val="auto"/>
          <w:sz w:val="20"/>
        </w:rPr>
        <w:t>1</w:t>
      </w:r>
      <w:r>
        <w:rPr>
          <w:rFonts w:ascii="Times New Roman" w:hAnsi="Times New Roman"/>
          <w:color w:val="auto"/>
          <w:sz w:val="20"/>
        </w:rPr>
        <w:t>/2012 by Walt Moleski</w:t>
      </w:r>
    </w:p>
    <w:p w:rsidR="007715C8" w:rsidRDefault="007715C8" w:rsidP="00E52056">
      <w:pPr>
        <w:pStyle w:val="TAILORINGADVICE"/>
        <w:jc w:val="left"/>
        <w:rPr>
          <w:rFonts w:ascii="Times New Roman" w:hAnsi="Times New Roman"/>
          <w:color w:val="auto"/>
          <w:sz w:val="20"/>
        </w:rPr>
      </w:pPr>
      <w:r w:rsidRPr="00AA705F">
        <w:rPr>
          <w:rFonts w:ascii="Times New Roman" w:hAnsi="Times New Roman"/>
          <w:color w:val="auto"/>
          <w:sz w:val="20"/>
        </w:rPr>
        <w:t xml:space="preserve">CS </w:t>
      </w:r>
      <w:r w:rsidR="00C96C08">
        <w:rPr>
          <w:rFonts w:ascii="Times New Roman" w:hAnsi="Times New Roman"/>
          <w:color w:val="auto"/>
          <w:sz w:val="20"/>
        </w:rPr>
        <w:t>2.3.1.0</w:t>
      </w:r>
      <w:r w:rsidRPr="00AA705F">
        <w:rPr>
          <w:rFonts w:ascii="Times New Roman" w:hAnsi="Times New Roman"/>
          <w:color w:val="auto"/>
          <w:sz w:val="20"/>
        </w:rPr>
        <w:t xml:space="preserve"> – Build V</w:t>
      </w:r>
      <w:r w:rsidR="00751E63">
        <w:rPr>
          <w:rFonts w:ascii="Times New Roman" w:hAnsi="Times New Roman"/>
          <w:color w:val="auto"/>
          <w:sz w:val="20"/>
        </w:rPr>
        <w:t>erification Testing completed 3</w:t>
      </w:r>
      <w:r w:rsidRPr="00AA705F">
        <w:rPr>
          <w:rFonts w:ascii="Times New Roman" w:hAnsi="Times New Roman"/>
          <w:color w:val="auto"/>
          <w:sz w:val="20"/>
        </w:rPr>
        <w:t>/</w:t>
      </w:r>
      <w:r w:rsidR="00751E63">
        <w:rPr>
          <w:rFonts w:ascii="Times New Roman" w:hAnsi="Times New Roman"/>
          <w:color w:val="auto"/>
          <w:sz w:val="20"/>
        </w:rPr>
        <w:t>2</w:t>
      </w:r>
      <w:r>
        <w:rPr>
          <w:rFonts w:ascii="Times New Roman" w:hAnsi="Times New Roman"/>
          <w:color w:val="auto"/>
          <w:sz w:val="20"/>
        </w:rPr>
        <w:t>/2015 by Walt Moleski</w:t>
      </w:r>
    </w:p>
    <w:p w:rsidR="00C96C08" w:rsidRPr="00636C30" w:rsidRDefault="00C96C08" w:rsidP="00E52056">
      <w:pPr>
        <w:pStyle w:val="TAILORINGADVICE"/>
        <w:jc w:val="left"/>
        <w:rPr>
          <w:rFonts w:ascii="Times New Roman" w:hAnsi="Times New Roman"/>
          <w:color w:val="auto"/>
          <w:sz w:val="20"/>
        </w:rPr>
      </w:pPr>
      <w:r w:rsidRPr="00AA705F">
        <w:rPr>
          <w:rFonts w:ascii="Times New Roman" w:hAnsi="Times New Roman"/>
          <w:color w:val="auto"/>
          <w:sz w:val="20"/>
        </w:rPr>
        <w:t xml:space="preserve">CS </w:t>
      </w:r>
      <w:r>
        <w:rPr>
          <w:rFonts w:ascii="Times New Roman" w:hAnsi="Times New Roman"/>
          <w:color w:val="auto"/>
          <w:sz w:val="20"/>
        </w:rPr>
        <w:t>2.4.0.0</w:t>
      </w:r>
      <w:r w:rsidRPr="00AA705F">
        <w:rPr>
          <w:rFonts w:ascii="Times New Roman" w:hAnsi="Times New Roman"/>
          <w:color w:val="auto"/>
          <w:sz w:val="20"/>
        </w:rPr>
        <w:t xml:space="preserve"> – Build V</w:t>
      </w:r>
      <w:r w:rsidR="00957141">
        <w:rPr>
          <w:rFonts w:ascii="Times New Roman" w:hAnsi="Times New Roman"/>
          <w:color w:val="auto"/>
          <w:sz w:val="20"/>
        </w:rPr>
        <w:t>erification Testing completed 4</w:t>
      </w:r>
      <w:r w:rsidRPr="00AA705F">
        <w:rPr>
          <w:rFonts w:ascii="Times New Roman" w:hAnsi="Times New Roman"/>
          <w:color w:val="auto"/>
          <w:sz w:val="20"/>
        </w:rPr>
        <w:t>/</w:t>
      </w:r>
      <w:r w:rsidR="00957141">
        <w:rPr>
          <w:rFonts w:ascii="Times New Roman" w:hAnsi="Times New Roman"/>
          <w:color w:val="auto"/>
          <w:sz w:val="20"/>
        </w:rPr>
        <w:t>14/2017</w:t>
      </w:r>
      <w:r>
        <w:rPr>
          <w:rFonts w:ascii="Times New Roman" w:hAnsi="Times New Roman"/>
          <w:color w:val="auto"/>
          <w:sz w:val="20"/>
        </w:rPr>
        <w:t xml:space="preserve"> by Walt Moleski &amp; Joseph Gurganus</w:t>
      </w:r>
    </w:p>
    <w:p w:rsidR="00E52056" w:rsidRPr="00AA705F" w:rsidRDefault="00E52056" w:rsidP="00E52056">
      <w:pPr>
        <w:pStyle w:val="Heading2"/>
        <w:spacing w:before="360"/>
        <w:jc w:val="left"/>
      </w:pPr>
      <w:bookmarkStart w:id="24" w:name="_Toc49249473"/>
      <w:bookmarkStart w:id="25" w:name="_Toc413133195"/>
      <w:r w:rsidRPr="00AA705F">
        <w:t>Testing Overview</w:t>
      </w:r>
      <w:bookmarkStart w:id="26" w:name="_Toc41817758"/>
      <w:bookmarkEnd w:id="21"/>
      <w:bookmarkEnd w:id="24"/>
      <w:bookmarkEnd w:id="25"/>
      <w:r w:rsidRPr="00AA705F">
        <w:t xml:space="preserve"> </w:t>
      </w:r>
    </w:p>
    <w:p w:rsidR="00E52056" w:rsidRPr="008D0BD8" w:rsidRDefault="00E52056" w:rsidP="00E52056">
      <w:pPr>
        <w:pStyle w:val="TAILORINGADVICE"/>
        <w:jc w:val="left"/>
        <w:rPr>
          <w:rFonts w:ascii="Times New Roman" w:hAnsi="Times New Roman"/>
          <w:color w:val="auto"/>
          <w:sz w:val="20"/>
        </w:rPr>
      </w:pPr>
      <w:r w:rsidRPr="008D0BD8">
        <w:rPr>
          <w:rFonts w:ascii="Times New Roman" w:hAnsi="Times New Roman"/>
          <w:color w:val="auto"/>
          <w:sz w:val="20"/>
        </w:rPr>
        <w:t>The CS application was tested during Build Verification testing using the following:</w:t>
      </w:r>
    </w:p>
    <w:p w:rsidR="00E52056" w:rsidRPr="008D0BD8" w:rsidRDefault="00E52056" w:rsidP="00E52056">
      <w:pPr>
        <w:pStyle w:val="TAILORINGADVICE"/>
        <w:numPr>
          <w:ilvl w:val="0"/>
          <w:numId w:val="16"/>
        </w:numPr>
        <w:jc w:val="left"/>
        <w:rPr>
          <w:rFonts w:ascii="Times New Roman" w:hAnsi="Times New Roman"/>
          <w:color w:val="auto"/>
          <w:sz w:val="20"/>
        </w:rPr>
      </w:pPr>
      <w:r w:rsidRPr="008D0BD8">
        <w:rPr>
          <w:rFonts w:ascii="Times New Roman" w:hAnsi="Times New Roman"/>
          <w:color w:val="auto"/>
          <w:sz w:val="20"/>
        </w:rPr>
        <w:t>2 test applications:  tst_cs and tst_cs_memtbl</w:t>
      </w:r>
    </w:p>
    <w:p w:rsidR="00E52056" w:rsidRDefault="00C96C08" w:rsidP="00E52056">
      <w:pPr>
        <w:pStyle w:val="TAILORINGADVICE"/>
        <w:numPr>
          <w:ilvl w:val="0"/>
          <w:numId w:val="16"/>
        </w:numPr>
        <w:jc w:val="left"/>
        <w:rPr>
          <w:rFonts w:ascii="Times New Roman" w:hAnsi="Times New Roman"/>
          <w:color w:val="auto"/>
          <w:sz w:val="20"/>
        </w:rPr>
      </w:pPr>
      <w:r>
        <w:rPr>
          <w:rFonts w:ascii="Times New Roman" w:hAnsi="Times New Roman"/>
          <w:color w:val="auto"/>
          <w:sz w:val="20"/>
        </w:rPr>
        <w:t>8</w:t>
      </w:r>
      <w:r w:rsidR="00E52056" w:rsidRPr="008D0BD8">
        <w:rPr>
          <w:rFonts w:ascii="Times New Roman" w:hAnsi="Times New Roman"/>
          <w:color w:val="auto"/>
          <w:sz w:val="20"/>
        </w:rPr>
        <w:t xml:space="preserve"> </w:t>
      </w:r>
      <w:r w:rsidR="00407708">
        <w:rPr>
          <w:rFonts w:ascii="Times New Roman" w:hAnsi="Times New Roman"/>
          <w:color w:val="auto"/>
          <w:sz w:val="20"/>
        </w:rPr>
        <w:t xml:space="preserve">main </w:t>
      </w:r>
      <w:r w:rsidR="00E52056" w:rsidRPr="008D0BD8">
        <w:rPr>
          <w:rFonts w:ascii="Times New Roman" w:hAnsi="Times New Roman"/>
          <w:color w:val="auto"/>
          <w:sz w:val="20"/>
        </w:rPr>
        <w:t>test procedures: cs_gencmds, cs_appcode, cs_corecode, cs_nvmem, cs_table, cs_reset,</w:t>
      </w:r>
      <w:r>
        <w:rPr>
          <w:rFonts w:ascii="Times New Roman" w:hAnsi="Times New Roman"/>
          <w:color w:val="auto"/>
          <w:sz w:val="20"/>
        </w:rPr>
        <w:t xml:space="preserve"> cs_reset2,</w:t>
      </w:r>
      <w:r w:rsidR="00E52056" w:rsidRPr="008D0BD8">
        <w:rPr>
          <w:rFonts w:ascii="Times New Roman" w:hAnsi="Times New Roman"/>
          <w:color w:val="auto"/>
          <w:sz w:val="20"/>
        </w:rPr>
        <w:t xml:space="preserve"> cs_usermem</w:t>
      </w:r>
    </w:p>
    <w:p w:rsidR="00407708" w:rsidRDefault="007C28F5" w:rsidP="00E52056">
      <w:pPr>
        <w:pStyle w:val="TAILORINGADVICE"/>
        <w:numPr>
          <w:ilvl w:val="0"/>
          <w:numId w:val="16"/>
        </w:numPr>
        <w:jc w:val="left"/>
        <w:rPr>
          <w:rFonts w:ascii="Times New Roman" w:hAnsi="Times New Roman"/>
          <w:color w:val="auto"/>
          <w:sz w:val="20"/>
        </w:rPr>
      </w:pPr>
      <w:r>
        <w:rPr>
          <w:rFonts w:ascii="Times New Roman" w:hAnsi="Times New Roman"/>
          <w:color w:val="auto"/>
          <w:sz w:val="20"/>
        </w:rPr>
        <w:t>19</w:t>
      </w:r>
      <w:r w:rsidR="00407708">
        <w:rPr>
          <w:rFonts w:ascii="Times New Roman" w:hAnsi="Times New Roman"/>
          <w:color w:val="auto"/>
          <w:sz w:val="20"/>
        </w:rPr>
        <w:t xml:space="preserve"> test procedures that ar</w:t>
      </w:r>
      <w:r>
        <w:rPr>
          <w:rFonts w:ascii="Times New Roman" w:hAnsi="Times New Roman"/>
          <w:color w:val="auto"/>
          <w:sz w:val="20"/>
        </w:rPr>
        <w:t>e called by the main procedures to setup the tables are listed below along with an explanation of each procedure.</w:t>
      </w:r>
    </w:p>
    <w:p w:rsidR="00E52056" w:rsidRPr="008D0BD8" w:rsidRDefault="00E52056" w:rsidP="00E52056">
      <w:pPr>
        <w:pStyle w:val="TAILORINGADVICE"/>
        <w:numPr>
          <w:ilvl w:val="0"/>
          <w:numId w:val="16"/>
        </w:numPr>
        <w:jc w:val="left"/>
        <w:rPr>
          <w:rFonts w:ascii="Times New Roman" w:hAnsi="Times New Roman"/>
          <w:color w:val="auto"/>
          <w:sz w:val="20"/>
        </w:rPr>
      </w:pPr>
      <w:r w:rsidRPr="008D0BD8">
        <w:rPr>
          <w:rFonts w:ascii="Times New Roman" w:hAnsi="Times New Roman"/>
          <w:color w:val="auto"/>
          <w:sz w:val="20"/>
        </w:rPr>
        <w:t xml:space="preserve">Tests require use of the </w:t>
      </w:r>
      <w:r w:rsidR="000745D4">
        <w:rPr>
          <w:rFonts w:ascii="Times New Roman" w:hAnsi="Times New Roman"/>
          <w:color w:val="auto"/>
          <w:sz w:val="20"/>
        </w:rPr>
        <w:t>Advanced Spacecraft Integration and System Test software (</w:t>
      </w:r>
      <w:r w:rsidRPr="008D0BD8">
        <w:rPr>
          <w:rFonts w:ascii="Times New Roman" w:hAnsi="Times New Roman"/>
          <w:color w:val="auto"/>
          <w:sz w:val="20"/>
        </w:rPr>
        <w:t>ASIST</w:t>
      </w:r>
      <w:r w:rsidR="000745D4">
        <w:rPr>
          <w:rFonts w:ascii="Times New Roman" w:hAnsi="Times New Roman"/>
          <w:color w:val="auto"/>
          <w:sz w:val="20"/>
        </w:rPr>
        <w:t>)</w:t>
      </w:r>
      <w:r w:rsidRPr="008D0BD8">
        <w:rPr>
          <w:rFonts w:ascii="Times New Roman" w:hAnsi="Times New Roman"/>
          <w:color w:val="auto"/>
          <w:sz w:val="20"/>
        </w:rPr>
        <w:t xml:space="preserve"> Ground Station.</w:t>
      </w:r>
    </w:p>
    <w:p w:rsidR="00E52056" w:rsidRPr="008D0BD8" w:rsidRDefault="00E52056" w:rsidP="00E52056">
      <w:pPr>
        <w:pStyle w:val="TAILORINGADVICE"/>
        <w:jc w:val="left"/>
        <w:rPr>
          <w:rFonts w:ascii="Times New Roman" w:hAnsi="Times New Roman"/>
          <w:color w:val="auto"/>
          <w:sz w:val="20"/>
        </w:rPr>
      </w:pPr>
    </w:p>
    <w:p w:rsidR="00E52056" w:rsidRPr="008D0BD8" w:rsidRDefault="00E52056" w:rsidP="00E52056">
      <w:pPr>
        <w:pStyle w:val="TAILORINGADVICE"/>
        <w:jc w:val="left"/>
        <w:rPr>
          <w:rFonts w:ascii="Times New Roman" w:hAnsi="Times New Roman"/>
          <w:color w:val="auto"/>
          <w:sz w:val="20"/>
        </w:rPr>
      </w:pPr>
      <w:r w:rsidRPr="008D0BD8">
        <w:rPr>
          <w:rFonts w:ascii="Times New Roman" w:hAnsi="Times New Roman"/>
          <w:color w:val="auto"/>
          <w:sz w:val="20"/>
        </w:rPr>
        <w:t>The tst_cs test application is used to send schedule requests for the output of CS’s housekeeping data to the CS application. This was useful when performing build verification testing since it provided great control over the sequence of steps. When deployed for a mission, the Scheduler Application would provide this request</w:t>
      </w:r>
      <w:r w:rsidRPr="008D0BD8">
        <w:rPr>
          <w:rFonts w:ascii="Times New Roman" w:hAnsi="Times New Roman"/>
          <w:sz w:val="20"/>
        </w:rPr>
        <w:t>.</w:t>
      </w:r>
      <w:r w:rsidRPr="008D0BD8">
        <w:rPr>
          <w:rFonts w:ascii="Times New Roman" w:hAnsi="Times New Roman"/>
          <w:color w:val="auto"/>
          <w:sz w:val="20"/>
        </w:rPr>
        <w:t xml:space="preserve"> In addition, the test application also provides the ability to corrupt the CRC and memory. TST_CS has 8 ground commands that are used by the CS test procedures </w:t>
      </w:r>
    </w:p>
    <w:p w:rsidR="00E52056" w:rsidRPr="008D0BD8" w:rsidRDefault="00E52056" w:rsidP="00E52056">
      <w:pPr>
        <w:pStyle w:val="TAILORINGADVICE"/>
        <w:numPr>
          <w:ilvl w:val="0"/>
          <w:numId w:val="17"/>
        </w:numPr>
        <w:jc w:val="left"/>
        <w:rPr>
          <w:rFonts w:ascii="Times New Roman" w:hAnsi="Times New Roman"/>
          <w:color w:val="auto"/>
          <w:sz w:val="20"/>
        </w:rPr>
      </w:pPr>
      <w:r w:rsidRPr="008D0BD8">
        <w:rPr>
          <w:rFonts w:ascii="Times New Roman" w:hAnsi="Times New Roman"/>
          <w:color w:val="auto"/>
          <w:sz w:val="20"/>
        </w:rPr>
        <w:t>CorruptAppCRC: This command is used to corrupt the CRC of the supplied application. The argument to this command is the application name.</w:t>
      </w:r>
    </w:p>
    <w:p w:rsidR="00E52056" w:rsidRPr="008D0BD8" w:rsidRDefault="00E52056" w:rsidP="00E52056">
      <w:pPr>
        <w:pStyle w:val="TAILORINGADVICE"/>
        <w:numPr>
          <w:ilvl w:val="0"/>
          <w:numId w:val="17"/>
        </w:numPr>
        <w:jc w:val="left"/>
        <w:rPr>
          <w:rFonts w:ascii="Times New Roman" w:hAnsi="Times New Roman"/>
          <w:color w:val="auto"/>
          <w:sz w:val="20"/>
        </w:rPr>
      </w:pPr>
      <w:r w:rsidRPr="008D0BD8">
        <w:rPr>
          <w:rFonts w:ascii="Times New Roman" w:hAnsi="Times New Roman"/>
          <w:color w:val="auto"/>
          <w:sz w:val="20"/>
        </w:rPr>
        <w:t>CorruptTblCRC: This command is used to corrupt the CRC of the supplied table. The argument to this command is the fully-qualified table name.</w:t>
      </w:r>
    </w:p>
    <w:p w:rsidR="00E52056" w:rsidRPr="008D0BD8" w:rsidRDefault="00E52056" w:rsidP="00E52056">
      <w:pPr>
        <w:pStyle w:val="TAILORINGADVICE"/>
        <w:numPr>
          <w:ilvl w:val="0"/>
          <w:numId w:val="17"/>
        </w:numPr>
        <w:jc w:val="left"/>
        <w:rPr>
          <w:rFonts w:ascii="Times New Roman" w:hAnsi="Times New Roman"/>
          <w:color w:val="auto"/>
          <w:sz w:val="20"/>
        </w:rPr>
      </w:pPr>
      <w:r w:rsidRPr="008D0BD8">
        <w:rPr>
          <w:rFonts w:ascii="Times New Roman" w:hAnsi="Times New Roman"/>
          <w:color w:val="auto"/>
          <w:sz w:val="20"/>
        </w:rPr>
        <w:t>CorruptMemCRC: This command is used to corrupt the CRC of the supplied entry in the specified memory table. The arguments to this command are the memory type MemType(uint8) and the EntryID(uint16). The memory types are either EEPROM or User-Defined.</w:t>
      </w:r>
    </w:p>
    <w:p w:rsidR="00E52056" w:rsidRPr="008D0BD8" w:rsidRDefault="00E52056" w:rsidP="00E52056">
      <w:pPr>
        <w:pStyle w:val="TAILORINGADVICE"/>
        <w:numPr>
          <w:ilvl w:val="0"/>
          <w:numId w:val="17"/>
        </w:numPr>
        <w:jc w:val="left"/>
        <w:rPr>
          <w:rFonts w:ascii="Times New Roman" w:hAnsi="Times New Roman"/>
          <w:color w:val="auto"/>
          <w:sz w:val="20"/>
        </w:rPr>
      </w:pPr>
      <w:r w:rsidRPr="008D0BD8">
        <w:rPr>
          <w:rFonts w:ascii="Times New Roman" w:hAnsi="Times New Roman"/>
          <w:color w:val="auto"/>
          <w:sz w:val="20"/>
        </w:rPr>
        <w:t>CorruptOSCRC: This command is used to corrupt the baseline OS CRC.</w:t>
      </w:r>
    </w:p>
    <w:p w:rsidR="00E52056" w:rsidRPr="008D0BD8" w:rsidRDefault="00E52056" w:rsidP="00E52056">
      <w:pPr>
        <w:pStyle w:val="TAILORINGADVICE"/>
        <w:numPr>
          <w:ilvl w:val="0"/>
          <w:numId w:val="17"/>
        </w:numPr>
        <w:jc w:val="left"/>
        <w:rPr>
          <w:rFonts w:ascii="Times New Roman" w:hAnsi="Times New Roman"/>
          <w:color w:val="auto"/>
          <w:sz w:val="20"/>
        </w:rPr>
      </w:pPr>
      <w:r w:rsidRPr="008D0BD8">
        <w:rPr>
          <w:rFonts w:ascii="Times New Roman" w:hAnsi="Times New Roman"/>
          <w:color w:val="auto"/>
          <w:sz w:val="20"/>
        </w:rPr>
        <w:t>CorruptCFECRC: This command is used to corrupt the baseline cFE CRC.</w:t>
      </w:r>
    </w:p>
    <w:p w:rsidR="00E52056" w:rsidRPr="008D0BD8" w:rsidRDefault="00E52056" w:rsidP="00E52056">
      <w:pPr>
        <w:pStyle w:val="TAILORINGADVICE"/>
        <w:numPr>
          <w:ilvl w:val="0"/>
          <w:numId w:val="17"/>
        </w:numPr>
        <w:jc w:val="left"/>
        <w:rPr>
          <w:rFonts w:ascii="Times New Roman" w:hAnsi="Times New Roman"/>
          <w:color w:val="auto"/>
          <w:sz w:val="20"/>
        </w:rPr>
      </w:pPr>
      <w:r w:rsidRPr="008D0BD8">
        <w:rPr>
          <w:rFonts w:ascii="Times New Roman" w:hAnsi="Times New Roman"/>
          <w:color w:val="auto"/>
          <w:sz w:val="20"/>
        </w:rPr>
        <w:t>CorruptEEPROM: This command is used to corrupt a fixed area of the EEPROM memory used by the Checksum test applications in order to simulate a change to memory.</w:t>
      </w:r>
    </w:p>
    <w:p w:rsidR="00E52056" w:rsidRPr="008D0BD8" w:rsidRDefault="00E52056" w:rsidP="00E52056">
      <w:pPr>
        <w:pStyle w:val="TAILORINGADVICE"/>
        <w:numPr>
          <w:ilvl w:val="0"/>
          <w:numId w:val="17"/>
        </w:numPr>
        <w:jc w:val="left"/>
        <w:rPr>
          <w:rFonts w:ascii="Times New Roman" w:hAnsi="Times New Roman"/>
          <w:color w:val="auto"/>
          <w:sz w:val="20"/>
        </w:rPr>
      </w:pPr>
      <w:r w:rsidRPr="008D0BD8">
        <w:rPr>
          <w:rFonts w:ascii="Times New Roman" w:hAnsi="Times New Roman"/>
          <w:color w:val="auto"/>
          <w:sz w:val="20"/>
        </w:rPr>
        <w:t>SetMaxBytes: This command sets the Checksum (CS) application’s bytes per cycle parameter to the supplied value in order to simulate segmentation. The argument to this command is NumBytes(uint32).</w:t>
      </w:r>
    </w:p>
    <w:p w:rsidR="00E52056" w:rsidRPr="008D0BD8" w:rsidRDefault="00E52056" w:rsidP="00E52056">
      <w:pPr>
        <w:pStyle w:val="TAILORINGADVICE"/>
        <w:numPr>
          <w:ilvl w:val="0"/>
          <w:numId w:val="17"/>
        </w:numPr>
        <w:jc w:val="left"/>
        <w:rPr>
          <w:rFonts w:ascii="Times New Roman" w:hAnsi="Times New Roman"/>
          <w:color w:val="auto"/>
          <w:sz w:val="20"/>
        </w:rPr>
      </w:pPr>
      <w:r w:rsidRPr="008D0BD8">
        <w:rPr>
          <w:rFonts w:ascii="Times New Roman" w:hAnsi="Times New Roman"/>
          <w:color w:val="auto"/>
          <w:sz w:val="20"/>
        </w:rPr>
        <w:t>SetCounters: This command sets specific CS Housekeeping parameters to a non-zero value. This command is used to test CS_ResetCtr command which resets several housekeeping parameters to zero.</w:t>
      </w:r>
    </w:p>
    <w:p w:rsidR="00E52056" w:rsidRPr="008D0BD8" w:rsidRDefault="00E52056" w:rsidP="00E52056">
      <w:pPr>
        <w:pStyle w:val="TAILORINGADVICE"/>
        <w:jc w:val="left"/>
        <w:rPr>
          <w:rFonts w:ascii="Times New Roman" w:hAnsi="Times New Roman"/>
          <w:color w:val="auto"/>
          <w:sz w:val="20"/>
        </w:rPr>
      </w:pPr>
    </w:p>
    <w:p w:rsidR="00E52056" w:rsidRPr="008D0BD8" w:rsidRDefault="00E52056" w:rsidP="00E52056">
      <w:pPr>
        <w:pStyle w:val="TAILORINGADVICE"/>
        <w:jc w:val="left"/>
        <w:rPr>
          <w:rFonts w:ascii="Times New Roman" w:hAnsi="Times New Roman"/>
          <w:color w:val="auto"/>
          <w:sz w:val="20"/>
        </w:rPr>
      </w:pPr>
      <w:r w:rsidRPr="008D0BD8">
        <w:rPr>
          <w:rFonts w:ascii="Times New Roman" w:hAnsi="Times New Roman"/>
          <w:color w:val="auto"/>
          <w:sz w:val="20"/>
        </w:rPr>
        <w:t>The tst_cs_memtbl test application is used to setup the OS Memory Table required by the CS application for determining the validity of memory addresses and ranges. There are no commands associated with this application and it sends out five tst_cs housekeeping packets upon initialization. This information is needed in order to determine the valid RAM and EEPROM addresses to use for testing CS. Also, this test application must be started before the tst_cs application since it defines the Memory Table that tst_cs utilizes.</w:t>
      </w:r>
    </w:p>
    <w:p w:rsidR="00E52056" w:rsidRPr="008D0BD8" w:rsidRDefault="00E52056" w:rsidP="00E52056">
      <w:pPr>
        <w:pStyle w:val="TAILORINGADVICE"/>
        <w:jc w:val="left"/>
        <w:rPr>
          <w:rFonts w:ascii="Times New Roman" w:hAnsi="Times New Roman"/>
          <w:color w:val="auto"/>
          <w:sz w:val="20"/>
        </w:rPr>
      </w:pPr>
    </w:p>
    <w:p w:rsidR="007C28F5" w:rsidRDefault="00E52056" w:rsidP="00E52056">
      <w:pPr>
        <w:pStyle w:val="TAILORINGADVICE"/>
        <w:jc w:val="left"/>
        <w:rPr>
          <w:rFonts w:ascii="Times New Roman" w:hAnsi="Times New Roman"/>
          <w:color w:val="auto"/>
          <w:sz w:val="20"/>
        </w:rPr>
      </w:pPr>
      <w:r w:rsidRPr="008D0BD8">
        <w:rPr>
          <w:rFonts w:ascii="Times New Roman" w:hAnsi="Times New Roman"/>
          <w:color w:val="auto"/>
          <w:sz w:val="20"/>
        </w:rPr>
        <w:t xml:space="preserve"> </w:t>
      </w:r>
    </w:p>
    <w:p w:rsidR="00E52056" w:rsidRPr="008D0BD8" w:rsidRDefault="007C28F5" w:rsidP="007C28F5">
      <w:r>
        <w:br w:type="page"/>
      </w:r>
      <w:r w:rsidR="00C96C08">
        <w:lastRenderedPageBreak/>
        <w:t>These 8</w:t>
      </w:r>
      <w:r w:rsidR="00E52056" w:rsidRPr="008D0BD8">
        <w:t xml:space="preserve"> CS test procedures do the following:</w:t>
      </w:r>
    </w:p>
    <w:p w:rsidR="00E52056" w:rsidRPr="008D0BD8" w:rsidRDefault="00E52056" w:rsidP="00E52056">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24"/>
        <w:gridCol w:w="6606"/>
      </w:tblGrid>
      <w:tr w:rsidR="00E52056" w:rsidRPr="008D0BD8" w:rsidTr="00354775">
        <w:trPr>
          <w:cantSplit/>
          <w:tblHeader/>
        </w:trPr>
        <w:tc>
          <w:tcPr>
            <w:tcW w:w="2088" w:type="dxa"/>
          </w:tcPr>
          <w:p w:rsidR="00E52056" w:rsidRPr="00E52056" w:rsidRDefault="00E52056" w:rsidP="00E52056">
            <w:pPr>
              <w:pStyle w:val="TAILORINGADVICE"/>
              <w:jc w:val="left"/>
              <w:rPr>
                <w:b/>
                <w:color w:val="auto"/>
                <w:sz w:val="20"/>
              </w:rPr>
            </w:pPr>
            <w:r w:rsidRPr="00E52056">
              <w:rPr>
                <w:rFonts w:ascii="Times New Roman" w:hAnsi="Times New Roman"/>
                <w:b/>
                <w:color w:val="auto"/>
                <w:sz w:val="20"/>
              </w:rPr>
              <w:t>Procedure</w:t>
            </w:r>
          </w:p>
        </w:tc>
        <w:tc>
          <w:tcPr>
            <w:tcW w:w="6768" w:type="dxa"/>
          </w:tcPr>
          <w:p w:rsidR="00E52056" w:rsidRPr="00E52056" w:rsidRDefault="00E52056" w:rsidP="00E52056">
            <w:pPr>
              <w:pStyle w:val="TAILORINGADVICE"/>
              <w:jc w:val="left"/>
              <w:rPr>
                <w:b/>
                <w:color w:val="auto"/>
                <w:sz w:val="20"/>
              </w:rPr>
            </w:pPr>
            <w:r w:rsidRPr="00E52056">
              <w:rPr>
                <w:rFonts w:ascii="Times New Roman" w:hAnsi="Times New Roman"/>
                <w:b/>
                <w:color w:val="auto"/>
                <w:sz w:val="20"/>
              </w:rPr>
              <w:t>Description</w:t>
            </w:r>
          </w:p>
        </w:tc>
      </w:tr>
      <w:tr w:rsidR="00E52056" w:rsidRPr="008D0BD8" w:rsidTr="00354775">
        <w:trPr>
          <w:cantSplit/>
        </w:trPr>
        <w:tc>
          <w:tcPr>
            <w:tcW w:w="2088" w:type="dxa"/>
          </w:tcPr>
          <w:p w:rsidR="00E52056" w:rsidRPr="00E52056" w:rsidRDefault="007C28F5" w:rsidP="00E52056">
            <w:pPr>
              <w:jc w:val="left"/>
              <w:rPr>
                <w:bCs/>
              </w:rPr>
            </w:pPr>
            <w:r>
              <w:rPr>
                <w:bCs/>
              </w:rPr>
              <w:t>cs</w:t>
            </w:r>
            <w:r w:rsidR="00E52056" w:rsidRPr="00E52056">
              <w:rPr>
                <w:bCs/>
              </w:rPr>
              <w:t>_GenCmds</w:t>
            </w:r>
          </w:p>
        </w:tc>
        <w:tc>
          <w:tcPr>
            <w:tcW w:w="6768" w:type="dxa"/>
          </w:tcPr>
          <w:p w:rsidR="00E52056" w:rsidRPr="00E52056" w:rsidRDefault="00E52056" w:rsidP="00E52056">
            <w:pPr>
              <w:jc w:val="left"/>
              <w:rPr>
                <w:bCs/>
              </w:rPr>
            </w:pPr>
            <w:r w:rsidRPr="008D0BD8">
              <w:t>The purpose of this test is to verify the Checksum (CS) general commands function properly. The NOOP, Reset Counters, Enable/Disable Checksum, and One Shot commands will be tested as well as invalid commands to see if the CS application handles these appropriately.</w:t>
            </w:r>
          </w:p>
        </w:tc>
      </w:tr>
      <w:tr w:rsidR="00E52056" w:rsidRPr="008D0BD8" w:rsidTr="00354775">
        <w:trPr>
          <w:cantSplit/>
        </w:trPr>
        <w:tc>
          <w:tcPr>
            <w:tcW w:w="2088" w:type="dxa"/>
          </w:tcPr>
          <w:p w:rsidR="00E52056" w:rsidRPr="00E52056" w:rsidRDefault="003870C5" w:rsidP="00E52056">
            <w:pPr>
              <w:jc w:val="left"/>
              <w:rPr>
                <w:bCs/>
              </w:rPr>
            </w:pPr>
            <w:r>
              <w:rPr>
                <w:bCs/>
              </w:rPr>
              <w:t>cs</w:t>
            </w:r>
            <w:r w:rsidR="00E52056" w:rsidRPr="00E52056">
              <w:rPr>
                <w:bCs/>
              </w:rPr>
              <w:t>_AppCode</w:t>
            </w:r>
          </w:p>
        </w:tc>
        <w:tc>
          <w:tcPr>
            <w:tcW w:w="6768" w:type="dxa"/>
          </w:tcPr>
          <w:p w:rsidR="00E52056" w:rsidRPr="00E52056" w:rsidRDefault="00E52056" w:rsidP="00E52056">
            <w:pPr>
              <w:jc w:val="left"/>
              <w:rPr>
                <w:bCs/>
              </w:rPr>
            </w:pPr>
            <w:r w:rsidRPr="008D0BD8">
              <w:t xml:space="preserve">The purpose of this test is to verify the Checksum (CS) Application Code Segments checksumming commands of the </w:t>
            </w:r>
            <w:r w:rsidR="002D376C">
              <w:t>core</w:t>
            </w:r>
            <w:r w:rsidRPr="008D0BD8">
              <w:t xml:space="preserve"> Flight System (</w:t>
            </w:r>
            <w:r w:rsidR="002D376C">
              <w:t>cFS</w:t>
            </w:r>
            <w:r w:rsidRPr="008D0BD8">
              <w:t>). This test verifies that these commands function properly and that the CS application handles anomalies appropriately.</w:t>
            </w:r>
          </w:p>
        </w:tc>
      </w:tr>
      <w:tr w:rsidR="00E52056" w:rsidRPr="008D0BD8" w:rsidTr="00354775">
        <w:trPr>
          <w:cantSplit/>
        </w:trPr>
        <w:tc>
          <w:tcPr>
            <w:tcW w:w="2088" w:type="dxa"/>
          </w:tcPr>
          <w:p w:rsidR="00E52056" w:rsidRPr="00E52056" w:rsidRDefault="003870C5" w:rsidP="00E52056">
            <w:pPr>
              <w:jc w:val="left"/>
              <w:rPr>
                <w:bCs/>
              </w:rPr>
            </w:pPr>
            <w:r>
              <w:rPr>
                <w:bCs/>
              </w:rPr>
              <w:t>cs</w:t>
            </w:r>
            <w:r w:rsidR="00E52056" w:rsidRPr="00E52056">
              <w:rPr>
                <w:bCs/>
              </w:rPr>
              <w:t xml:space="preserve">_CoreCode </w:t>
            </w:r>
          </w:p>
        </w:tc>
        <w:tc>
          <w:tcPr>
            <w:tcW w:w="6768" w:type="dxa"/>
          </w:tcPr>
          <w:p w:rsidR="00E52056" w:rsidRPr="008D0BD8" w:rsidRDefault="00E52056" w:rsidP="00E52056">
            <w:r w:rsidRPr="008D0BD8">
              <w:t xml:space="preserve">The purpose of this test is to verify the Checksum (CS) application OS and cFE Code Segments commands of the </w:t>
            </w:r>
            <w:r w:rsidR="002D376C">
              <w:t>core</w:t>
            </w:r>
            <w:r w:rsidRPr="008D0BD8">
              <w:t xml:space="preserve"> Flight System (</w:t>
            </w:r>
            <w:r w:rsidR="002D376C">
              <w:t>cFS</w:t>
            </w:r>
            <w:r w:rsidRPr="008D0BD8">
              <w:t>). This test verifies that these commands function properly and that the CS application handles anomalies appropriately.</w:t>
            </w:r>
          </w:p>
        </w:tc>
      </w:tr>
      <w:tr w:rsidR="00E52056" w:rsidRPr="008D0BD8" w:rsidTr="00354775">
        <w:trPr>
          <w:cantSplit/>
        </w:trPr>
        <w:tc>
          <w:tcPr>
            <w:tcW w:w="2088" w:type="dxa"/>
          </w:tcPr>
          <w:p w:rsidR="00E52056" w:rsidRPr="00E52056" w:rsidRDefault="003870C5" w:rsidP="00E52056">
            <w:pPr>
              <w:jc w:val="left"/>
              <w:rPr>
                <w:bCs/>
              </w:rPr>
            </w:pPr>
            <w:r>
              <w:rPr>
                <w:bCs/>
              </w:rPr>
              <w:t>cs</w:t>
            </w:r>
            <w:r w:rsidR="00E52056" w:rsidRPr="00E52056">
              <w:rPr>
                <w:bCs/>
              </w:rPr>
              <w:t>_NVMem</w:t>
            </w:r>
          </w:p>
        </w:tc>
        <w:tc>
          <w:tcPr>
            <w:tcW w:w="6768" w:type="dxa"/>
          </w:tcPr>
          <w:p w:rsidR="00E52056" w:rsidRPr="00E52056" w:rsidRDefault="00E52056" w:rsidP="00E52056">
            <w:pPr>
              <w:jc w:val="left"/>
              <w:rPr>
                <w:bCs/>
              </w:rPr>
            </w:pPr>
            <w:r w:rsidRPr="008D0BD8">
              <w:t xml:space="preserve">The purpose of this test is to verify the Checksum (CS) non-volatile memory commands of the </w:t>
            </w:r>
            <w:r w:rsidR="002D376C">
              <w:t>core</w:t>
            </w:r>
            <w:r w:rsidRPr="008D0BD8">
              <w:t xml:space="preserve"> Flight System (</w:t>
            </w:r>
            <w:r w:rsidR="002D376C">
              <w:t>cFS</w:t>
            </w:r>
            <w:r w:rsidRPr="008D0BD8">
              <w:t>). This test verifies that these commands function properly and that the CS application handles anomalies appropriately.</w:t>
            </w:r>
          </w:p>
        </w:tc>
      </w:tr>
      <w:tr w:rsidR="00E52056" w:rsidRPr="008D0BD8" w:rsidTr="00354775">
        <w:trPr>
          <w:cantSplit/>
        </w:trPr>
        <w:tc>
          <w:tcPr>
            <w:tcW w:w="2088" w:type="dxa"/>
          </w:tcPr>
          <w:p w:rsidR="00E52056" w:rsidRPr="00E52056" w:rsidRDefault="003870C5" w:rsidP="00E52056">
            <w:pPr>
              <w:jc w:val="left"/>
              <w:rPr>
                <w:bCs/>
              </w:rPr>
            </w:pPr>
            <w:r>
              <w:rPr>
                <w:bCs/>
              </w:rPr>
              <w:t>cs</w:t>
            </w:r>
            <w:r w:rsidR="00E52056" w:rsidRPr="00E52056">
              <w:rPr>
                <w:bCs/>
              </w:rPr>
              <w:t>_Table</w:t>
            </w:r>
          </w:p>
        </w:tc>
        <w:tc>
          <w:tcPr>
            <w:tcW w:w="6768" w:type="dxa"/>
          </w:tcPr>
          <w:p w:rsidR="00E52056" w:rsidRPr="008D0BD8" w:rsidRDefault="00E52056" w:rsidP="00E52056">
            <w:r w:rsidRPr="008D0BD8">
              <w:t xml:space="preserve">The purpose of this test is to verify the Checksum (CS) Application Table checksumming commands of the </w:t>
            </w:r>
            <w:r w:rsidR="002D376C">
              <w:t>core</w:t>
            </w:r>
            <w:r w:rsidRPr="008D0BD8">
              <w:t xml:space="preserve"> Flight System (</w:t>
            </w:r>
            <w:r w:rsidR="002D376C">
              <w:t>cFS</w:t>
            </w:r>
            <w:r w:rsidRPr="008D0BD8">
              <w:t>). This test verifies that these commands function properly and that the CS application handles anomalies appropriately.</w:t>
            </w:r>
          </w:p>
        </w:tc>
      </w:tr>
      <w:tr w:rsidR="00E52056" w:rsidRPr="008D0BD8" w:rsidTr="00354775">
        <w:trPr>
          <w:cantSplit/>
        </w:trPr>
        <w:tc>
          <w:tcPr>
            <w:tcW w:w="2088" w:type="dxa"/>
          </w:tcPr>
          <w:p w:rsidR="00E52056" w:rsidRPr="00E52056" w:rsidRDefault="003870C5" w:rsidP="00E52056">
            <w:pPr>
              <w:jc w:val="left"/>
              <w:rPr>
                <w:bCs/>
              </w:rPr>
            </w:pPr>
            <w:r>
              <w:rPr>
                <w:bCs/>
              </w:rPr>
              <w:t>cs</w:t>
            </w:r>
            <w:r w:rsidR="00E52056" w:rsidRPr="00E52056">
              <w:rPr>
                <w:bCs/>
              </w:rPr>
              <w:t>_Reset</w:t>
            </w:r>
          </w:p>
        </w:tc>
        <w:tc>
          <w:tcPr>
            <w:tcW w:w="6768" w:type="dxa"/>
          </w:tcPr>
          <w:p w:rsidR="00E52056" w:rsidRPr="008D0BD8" w:rsidRDefault="00E52056" w:rsidP="00ED3F10">
            <w:r w:rsidRPr="008D0BD8">
              <w:t>The purpose of this test is to verify the Checksum (CS) application initializes the appropriate data items upon any initialization that occurs (Application Reset, Processor Reset, or Power-On Reset). This test also verifies that the proper notifications occur if any anomalies exist with the data items stated in the requirements.</w:t>
            </w:r>
            <w:r w:rsidR="00C96C08">
              <w:t xml:space="preserve"> Thi</w:t>
            </w:r>
            <w:r w:rsidR="00ED3F10">
              <w:t>s procedure is executed twice with different platform configuration parameter settings. The CS_PRESERVE_STATES_ON_PROCESSOR_RESET = TRUE and the 6 States in ENABLED and DISABLED respectively.</w:t>
            </w:r>
          </w:p>
        </w:tc>
      </w:tr>
      <w:tr w:rsidR="00ED3F10" w:rsidRPr="008D0BD8" w:rsidTr="00354775">
        <w:trPr>
          <w:cantSplit/>
        </w:trPr>
        <w:tc>
          <w:tcPr>
            <w:tcW w:w="2088" w:type="dxa"/>
          </w:tcPr>
          <w:p w:rsidR="00ED3F10" w:rsidRDefault="00ED3F10" w:rsidP="00E52056">
            <w:pPr>
              <w:jc w:val="left"/>
              <w:rPr>
                <w:bCs/>
              </w:rPr>
            </w:pPr>
            <w:r>
              <w:rPr>
                <w:bCs/>
              </w:rPr>
              <w:t>cs</w:t>
            </w:r>
            <w:r w:rsidRPr="00E52056">
              <w:rPr>
                <w:bCs/>
              </w:rPr>
              <w:t>_Reset</w:t>
            </w:r>
            <w:r w:rsidR="005D5D59">
              <w:rPr>
                <w:bCs/>
              </w:rPr>
              <w:t>2</w:t>
            </w:r>
          </w:p>
        </w:tc>
        <w:tc>
          <w:tcPr>
            <w:tcW w:w="6768" w:type="dxa"/>
          </w:tcPr>
          <w:p w:rsidR="00ED3F10" w:rsidRPr="008D0BD8" w:rsidRDefault="00ED3F10" w:rsidP="00ED3F10">
            <w:r w:rsidRPr="008D0BD8">
              <w:t xml:space="preserve">The purpose of this test is to verify the Checksum (CS) application initializes the appropriate data items upon any initialization that occurs (Application Reset, Processor Reset, or Power-On Reset). </w:t>
            </w:r>
            <w:r>
              <w:t>This procedure is executed twice with different platform configuration parameter settings. The CS_PRESERVE_STATES_ON_PROCESSOR_RESET = FALSE and the 6 States in ENABLED and DISABLED respectively.</w:t>
            </w:r>
          </w:p>
        </w:tc>
      </w:tr>
      <w:tr w:rsidR="00E52056" w:rsidRPr="008D0BD8" w:rsidTr="00354775">
        <w:trPr>
          <w:cantSplit/>
        </w:trPr>
        <w:tc>
          <w:tcPr>
            <w:tcW w:w="2088" w:type="dxa"/>
          </w:tcPr>
          <w:p w:rsidR="00E52056" w:rsidRPr="00E52056" w:rsidRDefault="003870C5" w:rsidP="00E52056">
            <w:pPr>
              <w:jc w:val="left"/>
              <w:rPr>
                <w:bCs/>
              </w:rPr>
            </w:pPr>
            <w:r>
              <w:rPr>
                <w:bCs/>
              </w:rPr>
              <w:t>cs</w:t>
            </w:r>
            <w:r w:rsidR="00E52056" w:rsidRPr="00E52056">
              <w:rPr>
                <w:bCs/>
              </w:rPr>
              <w:t>_UserMem</w:t>
            </w:r>
          </w:p>
        </w:tc>
        <w:tc>
          <w:tcPr>
            <w:tcW w:w="6768" w:type="dxa"/>
          </w:tcPr>
          <w:p w:rsidR="00E52056" w:rsidRPr="008D0BD8" w:rsidRDefault="00E52056" w:rsidP="00E52056">
            <w:r w:rsidRPr="008D0BD8">
              <w:t xml:space="preserve">The purpose of this test is to verify the Checksum (CS) application User-Defined Memory checksumming commands of the </w:t>
            </w:r>
            <w:r w:rsidR="002D376C">
              <w:t>core</w:t>
            </w:r>
            <w:r w:rsidRPr="008D0BD8">
              <w:t xml:space="preserve"> Flight System (</w:t>
            </w:r>
            <w:r w:rsidR="002D376C">
              <w:t>cFS</w:t>
            </w:r>
            <w:r w:rsidRPr="008D0BD8">
              <w:t>). This test verifies that these commands function properly and that the CS application handles anomalies appropriately.</w:t>
            </w:r>
          </w:p>
        </w:tc>
      </w:tr>
    </w:tbl>
    <w:p w:rsidR="00407708" w:rsidRDefault="00407708" w:rsidP="00E52056">
      <w:pPr>
        <w:pStyle w:val="TAILORINGADVICE"/>
        <w:jc w:val="left"/>
        <w:rPr>
          <w:rFonts w:ascii="Times New Roman" w:hAnsi="Times New Roman"/>
          <w:color w:val="auto"/>
          <w:sz w:val="20"/>
        </w:rPr>
      </w:pPr>
    </w:p>
    <w:p w:rsidR="00E52056" w:rsidRDefault="00407708" w:rsidP="00E52056">
      <w:pPr>
        <w:pStyle w:val="TAILORINGADVICE"/>
        <w:jc w:val="left"/>
        <w:rPr>
          <w:rFonts w:ascii="Times New Roman" w:hAnsi="Times New Roman"/>
          <w:color w:val="auto"/>
          <w:sz w:val="20"/>
        </w:rPr>
      </w:pPr>
      <w:r w:rsidRPr="00C14D5E">
        <w:rPr>
          <w:rFonts w:ascii="Times New Roman" w:hAnsi="Times New Roman"/>
          <w:color w:val="auto"/>
          <w:sz w:val="20"/>
        </w:rPr>
        <w:t xml:space="preserve">The </w:t>
      </w:r>
      <w:r w:rsidR="007C28F5">
        <w:rPr>
          <w:rFonts w:ascii="Times New Roman" w:hAnsi="Times New Roman"/>
          <w:color w:val="auto"/>
          <w:sz w:val="20"/>
        </w:rPr>
        <w:t>19</w:t>
      </w:r>
      <w:r w:rsidRPr="00C14D5E">
        <w:rPr>
          <w:rFonts w:ascii="Times New Roman" w:hAnsi="Times New Roman"/>
          <w:color w:val="auto"/>
          <w:sz w:val="20"/>
        </w:rPr>
        <w:t xml:space="preserve"> test procedures described in the table below are called by the 6 main test </w:t>
      </w:r>
      <w:r>
        <w:rPr>
          <w:rFonts w:ascii="Times New Roman" w:hAnsi="Times New Roman"/>
          <w:color w:val="auto"/>
          <w:sz w:val="20"/>
        </w:rPr>
        <w:t xml:space="preserve">procedures.  The purpose of these </w:t>
      </w:r>
      <w:r w:rsidRPr="00C14D5E">
        <w:rPr>
          <w:rFonts w:ascii="Times New Roman" w:hAnsi="Times New Roman"/>
          <w:color w:val="auto"/>
          <w:sz w:val="20"/>
        </w:rPr>
        <w:t xml:space="preserve">procedures is to generate the </w:t>
      </w:r>
      <w:r>
        <w:rPr>
          <w:rFonts w:ascii="Times New Roman" w:hAnsi="Times New Roman"/>
          <w:color w:val="auto"/>
          <w:sz w:val="20"/>
        </w:rPr>
        <w:t>table load files</w:t>
      </w:r>
      <w:r w:rsidRPr="00C14D5E">
        <w:rPr>
          <w:rFonts w:ascii="Times New Roman" w:hAnsi="Times New Roman"/>
          <w:color w:val="auto"/>
          <w:sz w:val="20"/>
        </w:rPr>
        <w:t xml:space="preserve"> used during BVT.</w:t>
      </w:r>
    </w:p>
    <w:p w:rsidR="00407708" w:rsidRDefault="00407708" w:rsidP="00E52056">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054"/>
        <w:gridCol w:w="6576"/>
      </w:tblGrid>
      <w:tr w:rsidR="00407708" w:rsidRPr="00E52056" w:rsidTr="007258BB">
        <w:trPr>
          <w:cantSplit/>
          <w:tblHeader/>
        </w:trPr>
        <w:tc>
          <w:tcPr>
            <w:tcW w:w="2088" w:type="dxa"/>
          </w:tcPr>
          <w:p w:rsidR="00407708" w:rsidRPr="00E52056" w:rsidRDefault="00407708" w:rsidP="007258BB">
            <w:pPr>
              <w:pStyle w:val="TAILORINGADVICE"/>
              <w:jc w:val="left"/>
              <w:rPr>
                <w:b/>
                <w:color w:val="auto"/>
                <w:sz w:val="20"/>
              </w:rPr>
            </w:pPr>
            <w:r w:rsidRPr="00E52056">
              <w:rPr>
                <w:rFonts w:ascii="Times New Roman" w:hAnsi="Times New Roman"/>
                <w:b/>
                <w:color w:val="auto"/>
                <w:sz w:val="20"/>
              </w:rPr>
              <w:t>Procedure</w:t>
            </w:r>
          </w:p>
        </w:tc>
        <w:tc>
          <w:tcPr>
            <w:tcW w:w="6768" w:type="dxa"/>
          </w:tcPr>
          <w:p w:rsidR="00407708" w:rsidRPr="00E52056" w:rsidRDefault="00407708" w:rsidP="007258BB">
            <w:pPr>
              <w:pStyle w:val="TAILORINGADVICE"/>
              <w:jc w:val="left"/>
              <w:rPr>
                <w:b/>
                <w:color w:val="auto"/>
                <w:sz w:val="20"/>
              </w:rPr>
            </w:pPr>
            <w:r w:rsidRPr="00E52056">
              <w:rPr>
                <w:rFonts w:ascii="Times New Roman" w:hAnsi="Times New Roman"/>
                <w:b/>
                <w:color w:val="auto"/>
                <w:sz w:val="20"/>
              </w:rPr>
              <w:t>Description</w:t>
            </w:r>
          </w:p>
        </w:tc>
      </w:tr>
      <w:tr w:rsidR="00407708" w:rsidRPr="00E52056" w:rsidTr="007258BB">
        <w:trPr>
          <w:cantSplit/>
        </w:trPr>
        <w:tc>
          <w:tcPr>
            <w:tcW w:w="2088" w:type="dxa"/>
          </w:tcPr>
          <w:p w:rsidR="00407708" w:rsidRPr="00E52056" w:rsidRDefault="00407708" w:rsidP="007258BB">
            <w:pPr>
              <w:jc w:val="left"/>
              <w:rPr>
                <w:bCs/>
              </w:rPr>
            </w:pPr>
            <w:r>
              <w:rPr>
                <w:bCs/>
              </w:rPr>
              <w:t>cs_</w:t>
            </w:r>
            <w:r w:rsidR="003870C5">
              <w:rPr>
                <w:bCs/>
              </w:rPr>
              <w:t>adt1</w:t>
            </w:r>
          </w:p>
        </w:tc>
        <w:tc>
          <w:tcPr>
            <w:tcW w:w="6768" w:type="dxa"/>
          </w:tcPr>
          <w:p w:rsidR="00407708" w:rsidRPr="00E52056" w:rsidRDefault="000235A4" w:rsidP="00407708">
            <w:pPr>
              <w:jc w:val="left"/>
              <w:rPr>
                <w:bCs/>
              </w:rPr>
            </w:pPr>
            <w:r>
              <w:rPr>
                <w:bCs/>
              </w:rPr>
              <w:t>The purpose of this procedure is to generate the default Application Definition Table.</w:t>
            </w:r>
          </w:p>
        </w:tc>
      </w:tr>
      <w:tr w:rsidR="003870C5" w:rsidRPr="00E52056" w:rsidTr="007258BB">
        <w:trPr>
          <w:cantSplit/>
        </w:trPr>
        <w:tc>
          <w:tcPr>
            <w:tcW w:w="2088" w:type="dxa"/>
          </w:tcPr>
          <w:p w:rsidR="003870C5" w:rsidRDefault="000235A4" w:rsidP="007258BB">
            <w:pPr>
              <w:jc w:val="left"/>
              <w:rPr>
                <w:bCs/>
              </w:rPr>
            </w:pPr>
            <w:r>
              <w:rPr>
                <w:bCs/>
              </w:rPr>
              <w:t>c</w:t>
            </w:r>
            <w:r w:rsidR="003870C5">
              <w:rPr>
                <w:bCs/>
              </w:rPr>
              <w:t>s_adt2</w:t>
            </w:r>
          </w:p>
        </w:tc>
        <w:tc>
          <w:tcPr>
            <w:tcW w:w="6768" w:type="dxa"/>
          </w:tcPr>
          <w:p w:rsidR="003870C5" w:rsidRPr="00E52056" w:rsidRDefault="000235A4" w:rsidP="000235A4">
            <w:pPr>
              <w:jc w:val="left"/>
              <w:rPr>
                <w:bCs/>
              </w:rPr>
            </w:pPr>
            <w:r>
              <w:rPr>
                <w:bCs/>
              </w:rPr>
              <w:t>The purpose of this procedure is to generate an Application Definition Table containing valid entries with empty entries in between them.</w:t>
            </w:r>
          </w:p>
        </w:tc>
      </w:tr>
      <w:tr w:rsidR="000235A4" w:rsidRPr="00E52056" w:rsidTr="007258BB">
        <w:trPr>
          <w:cantSplit/>
        </w:trPr>
        <w:tc>
          <w:tcPr>
            <w:tcW w:w="2088" w:type="dxa"/>
          </w:tcPr>
          <w:p w:rsidR="000235A4" w:rsidRDefault="000235A4" w:rsidP="007258BB">
            <w:pPr>
              <w:jc w:val="left"/>
              <w:rPr>
                <w:bCs/>
              </w:rPr>
            </w:pPr>
            <w:r>
              <w:rPr>
                <w:bCs/>
              </w:rPr>
              <w:t>cs_adt3</w:t>
            </w:r>
          </w:p>
        </w:tc>
        <w:tc>
          <w:tcPr>
            <w:tcW w:w="6768" w:type="dxa"/>
          </w:tcPr>
          <w:p w:rsidR="000235A4" w:rsidRPr="00E52056" w:rsidRDefault="000235A4" w:rsidP="000235A4">
            <w:pPr>
              <w:jc w:val="left"/>
              <w:rPr>
                <w:bCs/>
              </w:rPr>
            </w:pPr>
            <w:r>
              <w:rPr>
                <w:bCs/>
              </w:rPr>
              <w:t>The purpose of this procedure is to generate an Application Definition Table containing an entry with an invalid state.</w:t>
            </w:r>
          </w:p>
        </w:tc>
      </w:tr>
      <w:tr w:rsidR="000235A4" w:rsidRPr="00E52056" w:rsidTr="007258BB">
        <w:trPr>
          <w:cantSplit/>
        </w:trPr>
        <w:tc>
          <w:tcPr>
            <w:tcW w:w="2088" w:type="dxa"/>
          </w:tcPr>
          <w:p w:rsidR="000235A4" w:rsidRDefault="000235A4" w:rsidP="007258BB">
            <w:pPr>
              <w:jc w:val="left"/>
              <w:rPr>
                <w:bCs/>
              </w:rPr>
            </w:pPr>
            <w:r>
              <w:rPr>
                <w:bCs/>
              </w:rPr>
              <w:t>cs_adt4</w:t>
            </w:r>
          </w:p>
        </w:tc>
        <w:tc>
          <w:tcPr>
            <w:tcW w:w="6768" w:type="dxa"/>
          </w:tcPr>
          <w:p w:rsidR="000235A4" w:rsidRPr="00E52056" w:rsidRDefault="000235A4" w:rsidP="000235A4">
            <w:pPr>
              <w:jc w:val="left"/>
              <w:rPr>
                <w:bCs/>
              </w:rPr>
            </w:pPr>
            <w:r>
              <w:rPr>
                <w:bCs/>
              </w:rPr>
              <w:t>The purpose of this procedure is to generate an empty Application Definition Table.</w:t>
            </w:r>
          </w:p>
        </w:tc>
      </w:tr>
      <w:tr w:rsidR="000235A4" w:rsidRPr="00E52056" w:rsidTr="007258BB">
        <w:trPr>
          <w:cantSplit/>
        </w:trPr>
        <w:tc>
          <w:tcPr>
            <w:tcW w:w="2088" w:type="dxa"/>
          </w:tcPr>
          <w:p w:rsidR="000235A4" w:rsidRDefault="000235A4" w:rsidP="007258BB">
            <w:pPr>
              <w:jc w:val="left"/>
              <w:rPr>
                <w:bCs/>
              </w:rPr>
            </w:pPr>
            <w:r>
              <w:rPr>
                <w:bCs/>
              </w:rPr>
              <w:lastRenderedPageBreak/>
              <w:t>cs_edt1</w:t>
            </w:r>
          </w:p>
        </w:tc>
        <w:tc>
          <w:tcPr>
            <w:tcW w:w="6768" w:type="dxa"/>
          </w:tcPr>
          <w:p w:rsidR="000235A4" w:rsidRPr="00E52056" w:rsidRDefault="000235A4" w:rsidP="000235A4">
            <w:pPr>
              <w:jc w:val="left"/>
              <w:rPr>
                <w:bCs/>
              </w:rPr>
            </w:pPr>
            <w:r>
              <w:rPr>
                <w:bCs/>
              </w:rPr>
              <w:t>The purpose of this procedure is to generate the default EEPROM Definition Table.</w:t>
            </w:r>
          </w:p>
        </w:tc>
      </w:tr>
      <w:tr w:rsidR="000235A4" w:rsidRPr="00E52056" w:rsidTr="007258BB">
        <w:trPr>
          <w:cantSplit/>
        </w:trPr>
        <w:tc>
          <w:tcPr>
            <w:tcW w:w="2088" w:type="dxa"/>
          </w:tcPr>
          <w:p w:rsidR="000235A4" w:rsidRDefault="000235A4" w:rsidP="007258BB">
            <w:pPr>
              <w:jc w:val="left"/>
              <w:rPr>
                <w:bCs/>
              </w:rPr>
            </w:pPr>
            <w:r>
              <w:rPr>
                <w:bCs/>
              </w:rPr>
              <w:t>cs_edt2</w:t>
            </w:r>
          </w:p>
        </w:tc>
        <w:tc>
          <w:tcPr>
            <w:tcW w:w="6768" w:type="dxa"/>
          </w:tcPr>
          <w:p w:rsidR="000235A4" w:rsidRPr="00E52056" w:rsidRDefault="00F24B6A" w:rsidP="00F24B6A">
            <w:pPr>
              <w:jc w:val="left"/>
              <w:rPr>
                <w:bCs/>
              </w:rPr>
            </w:pPr>
            <w:r>
              <w:rPr>
                <w:bCs/>
              </w:rPr>
              <w:t>The purpose of this procedure is to generate an EEPROM Definition Table that contains several valid entries, and entry with an invalid address, an entry that contains an invalid range, and an entry with an invalid state.</w:t>
            </w:r>
          </w:p>
        </w:tc>
      </w:tr>
      <w:tr w:rsidR="000235A4" w:rsidRPr="00E52056" w:rsidTr="007258BB">
        <w:trPr>
          <w:cantSplit/>
        </w:trPr>
        <w:tc>
          <w:tcPr>
            <w:tcW w:w="2088" w:type="dxa"/>
          </w:tcPr>
          <w:p w:rsidR="000235A4" w:rsidRDefault="000235A4" w:rsidP="007258BB">
            <w:pPr>
              <w:jc w:val="left"/>
              <w:rPr>
                <w:bCs/>
              </w:rPr>
            </w:pPr>
            <w:r>
              <w:rPr>
                <w:bCs/>
              </w:rPr>
              <w:t>cs_edt3</w:t>
            </w:r>
          </w:p>
        </w:tc>
        <w:tc>
          <w:tcPr>
            <w:tcW w:w="6768" w:type="dxa"/>
          </w:tcPr>
          <w:p w:rsidR="000235A4" w:rsidRPr="00E52056" w:rsidRDefault="00F24B6A" w:rsidP="00407708">
            <w:pPr>
              <w:jc w:val="left"/>
              <w:rPr>
                <w:bCs/>
              </w:rPr>
            </w:pPr>
            <w:r>
              <w:rPr>
                <w:bCs/>
              </w:rPr>
              <w:t>The purpose of this procedure is to generate an EEPROM Definition Table that contains entries that overlap and empty entries in between valid entries.</w:t>
            </w:r>
          </w:p>
        </w:tc>
      </w:tr>
      <w:tr w:rsidR="000235A4" w:rsidRPr="00E52056" w:rsidTr="007258BB">
        <w:trPr>
          <w:cantSplit/>
        </w:trPr>
        <w:tc>
          <w:tcPr>
            <w:tcW w:w="2088" w:type="dxa"/>
          </w:tcPr>
          <w:p w:rsidR="000235A4" w:rsidRDefault="000235A4" w:rsidP="007258BB">
            <w:pPr>
              <w:jc w:val="left"/>
              <w:rPr>
                <w:bCs/>
              </w:rPr>
            </w:pPr>
            <w:r>
              <w:rPr>
                <w:bCs/>
              </w:rPr>
              <w:t>cs_edt4</w:t>
            </w:r>
          </w:p>
        </w:tc>
        <w:tc>
          <w:tcPr>
            <w:tcW w:w="6768" w:type="dxa"/>
          </w:tcPr>
          <w:p w:rsidR="000235A4" w:rsidRPr="00E52056" w:rsidRDefault="00F24B6A" w:rsidP="00F24B6A">
            <w:pPr>
              <w:jc w:val="left"/>
              <w:rPr>
                <w:bCs/>
              </w:rPr>
            </w:pPr>
            <w:r>
              <w:rPr>
                <w:bCs/>
              </w:rPr>
              <w:t>The purpose of this procedure is to generate an empty EEPROM Definition Table.</w:t>
            </w:r>
          </w:p>
        </w:tc>
      </w:tr>
      <w:tr w:rsidR="000235A4" w:rsidRPr="00E52056" w:rsidTr="007258BB">
        <w:trPr>
          <w:cantSplit/>
        </w:trPr>
        <w:tc>
          <w:tcPr>
            <w:tcW w:w="2088" w:type="dxa"/>
          </w:tcPr>
          <w:p w:rsidR="000235A4" w:rsidRDefault="000235A4" w:rsidP="007258BB">
            <w:pPr>
              <w:jc w:val="left"/>
              <w:rPr>
                <w:bCs/>
              </w:rPr>
            </w:pPr>
            <w:r>
              <w:rPr>
                <w:bCs/>
              </w:rPr>
              <w:t>cs_edt5</w:t>
            </w:r>
          </w:p>
        </w:tc>
        <w:tc>
          <w:tcPr>
            <w:tcW w:w="6768" w:type="dxa"/>
          </w:tcPr>
          <w:p w:rsidR="000235A4" w:rsidRPr="00E52056" w:rsidRDefault="00F24B6A" w:rsidP="00F24B6A">
            <w:pPr>
              <w:jc w:val="left"/>
              <w:rPr>
                <w:bCs/>
              </w:rPr>
            </w:pPr>
            <w:r>
              <w:rPr>
                <w:bCs/>
              </w:rPr>
              <w:t>The purpose of this procedure is to generate an EEPROM Definition Table that contains only an entry with an invalid state.</w:t>
            </w:r>
          </w:p>
        </w:tc>
      </w:tr>
      <w:tr w:rsidR="000235A4" w:rsidRPr="00E52056" w:rsidTr="007258BB">
        <w:trPr>
          <w:cantSplit/>
        </w:trPr>
        <w:tc>
          <w:tcPr>
            <w:tcW w:w="2088" w:type="dxa"/>
          </w:tcPr>
          <w:p w:rsidR="000235A4" w:rsidRDefault="000235A4" w:rsidP="007258BB">
            <w:pPr>
              <w:jc w:val="left"/>
              <w:rPr>
                <w:bCs/>
              </w:rPr>
            </w:pPr>
            <w:r>
              <w:rPr>
                <w:bCs/>
              </w:rPr>
              <w:t>cs_mdt1</w:t>
            </w:r>
          </w:p>
        </w:tc>
        <w:tc>
          <w:tcPr>
            <w:tcW w:w="6768" w:type="dxa"/>
          </w:tcPr>
          <w:p w:rsidR="000235A4" w:rsidRPr="00E52056" w:rsidRDefault="000235A4" w:rsidP="000235A4">
            <w:pPr>
              <w:jc w:val="left"/>
              <w:rPr>
                <w:bCs/>
              </w:rPr>
            </w:pPr>
            <w:r>
              <w:rPr>
                <w:bCs/>
              </w:rPr>
              <w:t>The purpose of this procedure is to generate the default User-defined Memory Definition Table.</w:t>
            </w:r>
          </w:p>
        </w:tc>
      </w:tr>
      <w:tr w:rsidR="000235A4" w:rsidRPr="00E52056" w:rsidTr="007258BB">
        <w:trPr>
          <w:cantSplit/>
        </w:trPr>
        <w:tc>
          <w:tcPr>
            <w:tcW w:w="2088" w:type="dxa"/>
          </w:tcPr>
          <w:p w:rsidR="000235A4" w:rsidRDefault="000235A4" w:rsidP="007258BB">
            <w:pPr>
              <w:jc w:val="left"/>
              <w:rPr>
                <w:bCs/>
              </w:rPr>
            </w:pPr>
            <w:r>
              <w:rPr>
                <w:bCs/>
              </w:rPr>
              <w:t>cs_mdt2</w:t>
            </w:r>
          </w:p>
        </w:tc>
        <w:tc>
          <w:tcPr>
            <w:tcW w:w="6768" w:type="dxa"/>
          </w:tcPr>
          <w:p w:rsidR="000235A4" w:rsidRPr="009E4361" w:rsidRDefault="00E43775" w:rsidP="009E4361">
            <w:pPr>
              <w:autoSpaceDE w:val="0"/>
              <w:autoSpaceDN w:val="0"/>
              <w:adjustRightInd w:val="0"/>
              <w:jc w:val="left"/>
            </w:pPr>
            <w:r>
              <w:rPr>
                <w:bCs/>
              </w:rPr>
              <w:t xml:space="preserve">The purpose of this procedure is to generate several User-defined Memory Definition Tables. The first contains </w:t>
            </w:r>
            <w:r w:rsidRPr="009E4361">
              <w:t>several valid entries, an entry with an invalid address, an entry wit</w:t>
            </w:r>
            <w:r w:rsidR="009E4361">
              <w:t xml:space="preserve">h </w:t>
            </w:r>
            <w:r w:rsidRPr="009E4361">
              <w:t>an invalid range and an entry with an invalid state. The second</w:t>
            </w:r>
            <w:r w:rsidR="009E4361">
              <w:t xml:space="preserve"> </w:t>
            </w:r>
            <w:r w:rsidRPr="009E4361">
              <w:t>contain</w:t>
            </w:r>
            <w:r w:rsidR="009E4361">
              <w:t>s</w:t>
            </w:r>
            <w:r w:rsidRPr="009E4361">
              <w:t xml:space="preserve"> the invalid range and state </w:t>
            </w:r>
            <w:r w:rsidR="009E4361">
              <w:t xml:space="preserve">entries and the third contains </w:t>
            </w:r>
            <w:r w:rsidRPr="009E4361">
              <w:t>just the invalid state error.</w:t>
            </w:r>
          </w:p>
        </w:tc>
      </w:tr>
      <w:tr w:rsidR="000235A4" w:rsidRPr="00E52056" w:rsidTr="007258BB">
        <w:trPr>
          <w:cantSplit/>
        </w:trPr>
        <w:tc>
          <w:tcPr>
            <w:tcW w:w="2088" w:type="dxa"/>
          </w:tcPr>
          <w:p w:rsidR="000235A4" w:rsidRDefault="000235A4" w:rsidP="007258BB">
            <w:pPr>
              <w:jc w:val="left"/>
              <w:rPr>
                <w:bCs/>
              </w:rPr>
            </w:pPr>
            <w:r>
              <w:rPr>
                <w:bCs/>
              </w:rPr>
              <w:t>cs_mdt3</w:t>
            </w:r>
          </w:p>
        </w:tc>
        <w:tc>
          <w:tcPr>
            <w:tcW w:w="6768" w:type="dxa"/>
          </w:tcPr>
          <w:p w:rsidR="000235A4" w:rsidRPr="00E52056" w:rsidRDefault="009E4361" w:rsidP="009E4361">
            <w:pPr>
              <w:jc w:val="left"/>
              <w:rPr>
                <w:bCs/>
              </w:rPr>
            </w:pPr>
            <w:r>
              <w:rPr>
                <w:bCs/>
              </w:rPr>
              <w:t>The purpose of this procedure is to generate a User-defined Memory Definition Table that contains entries that overlap and empty entries in between valid entries.</w:t>
            </w:r>
          </w:p>
        </w:tc>
      </w:tr>
      <w:tr w:rsidR="000235A4" w:rsidRPr="00E52056" w:rsidTr="007258BB">
        <w:trPr>
          <w:cantSplit/>
        </w:trPr>
        <w:tc>
          <w:tcPr>
            <w:tcW w:w="2088" w:type="dxa"/>
          </w:tcPr>
          <w:p w:rsidR="000235A4" w:rsidRDefault="000235A4" w:rsidP="007258BB">
            <w:pPr>
              <w:jc w:val="left"/>
              <w:rPr>
                <w:bCs/>
              </w:rPr>
            </w:pPr>
            <w:r>
              <w:rPr>
                <w:bCs/>
              </w:rPr>
              <w:t>cs_mdt4</w:t>
            </w:r>
          </w:p>
        </w:tc>
        <w:tc>
          <w:tcPr>
            <w:tcW w:w="6768" w:type="dxa"/>
          </w:tcPr>
          <w:p w:rsidR="000235A4" w:rsidRPr="00E52056" w:rsidRDefault="009E4361" w:rsidP="00407708">
            <w:pPr>
              <w:jc w:val="left"/>
              <w:rPr>
                <w:bCs/>
              </w:rPr>
            </w:pPr>
            <w:r>
              <w:rPr>
                <w:bCs/>
              </w:rPr>
              <w:t>The purpose of this procedure is to generate an empty User-defined Memory Definition Table.</w:t>
            </w:r>
          </w:p>
        </w:tc>
      </w:tr>
      <w:tr w:rsidR="000235A4" w:rsidRPr="00E52056" w:rsidTr="007258BB">
        <w:trPr>
          <w:cantSplit/>
        </w:trPr>
        <w:tc>
          <w:tcPr>
            <w:tcW w:w="2088" w:type="dxa"/>
          </w:tcPr>
          <w:p w:rsidR="000235A4" w:rsidRDefault="000235A4" w:rsidP="007258BB">
            <w:pPr>
              <w:jc w:val="left"/>
              <w:rPr>
                <w:bCs/>
              </w:rPr>
            </w:pPr>
            <w:r>
              <w:rPr>
                <w:bCs/>
              </w:rPr>
              <w:t>cs_mdt5</w:t>
            </w:r>
          </w:p>
        </w:tc>
        <w:tc>
          <w:tcPr>
            <w:tcW w:w="6768" w:type="dxa"/>
          </w:tcPr>
          <w:p w:rsidR="000235A4" w:rsidRPr="00E52056" w:rsidRDefault="009E4361" w:rsidP="00407708">
            <w:pPr>
              <w:jc w:val="left"/>
              <w:rPr>
                <w:bCs/>
              </w:rPr>
            </w:pPr>
            <w:r>
              <w:rPr>
                <w:bCs/>
              </w:rPr>
              <w:t>The purpose of this procedure is to generate the User-defined Memory Definition Table used by the cs_reset test procedure.</w:t>
            </w:r>
          </w:p>
        </w:tc>
      </w:tr>
      <w:tr w:rsidR="000235A4" w:rsidRPr="00E52056" w:rsidTr="007258BB">
        <w:trPr>
          <w:cantSplit/>
        </w:trPr>
        <w:tc>
          <w:tcPr>
            <w:tcW w:w="2088" w:type="dxa"/>
          </w:tcPr>
          <w:p w:rsidR="000235A4" w:rsidRDefault="000235A4" w:rsidP="007258BB">
            <w:pPr>
              <w:jc w:val="left"/>
              <w:rPr>
                <w:bCs/>
              </w:rPr>
            </w:pPr>
            <w:r>
              <w:rPr>
                <w:bCs/>
              </w:rPr>
              <w:t>cs_tdt1</w:t>
            </w:r>
          </w:p>
        </w:tc>
        <w:tc>
          <w:tcPr>
            <w:tcW w:w="6768" w:type="dxa"/>
          </w:tcPr>
          <w:p w:rsidR="000235A4" w:rsidRPr="00E52056" w:rsidRDefault="000235A4" w:rsidP="000235A4">
            <w:pPr>
              <w:jc w:val="left"/>
              <w:rPr>
                <w:bCs/>
              </w:rPr>
            </w:pPr>
            <w:r>
              <w:rPr>
                <w:bCs/>
              </w:rPr>
              <w:t>The purpose of this procedure is to generate the default Tables Definition Table.</w:t>
            </w:r>
          </w:p>
        </w:tc>
      </w:tr>
      <w:tr w:rsidR="000235A4" w:rsidRPr="00E52056" w:rsidTr="007258BB">
        <w:trPr>
          <w:cantSplit/>
        </w:trPr>
        <w:tc>
          <w:tcPr>
            <w:tcW w:w="2088" w:type="dxa"/>
          </w:tcPr>
          <w:p w:rsidR="000235A4" w:rsidRDefault="000235A4" w:rsidP="007258BB">
            <w:pPr>
              <w:jc w:val="left"/>
              <w:rPr>
                <w:bCs/>
              </w:rPr>
            </w:pPr>
            <w:r>
              <w:rPr>
                <w:bCs/>
              </w:rPr>
              <w:t>cs_tdt2</w:t>
            </w:r>
          </w:p>
        </w:tc>
        <w:tc>
          <w:tcPr>
            <w:tcW w:w="6768" w:type="dxa"/>
          </w:tcPr>
          <w:p w:rsidR="000235A4" w:rsidRPr="00E52056" w:rsidRDefault="009E4361" w:rsidP="009E4361">
            <w:pPr>
              <w:jc w:val="left"/>
              <w:rPr>
                <w:bCs/>
              </w:rPr>
            </w:pPr>
            <w:r>
              <w:rPr>
                <w:bCs/>
              </w:rPr>
              <w:t>The purpose of this procedure is to generate a Tables Definition Table containing valid entries with empty entries in between them.</w:t>
            </w:r>
          </w:p>
        </w:tc>
      </w:tr>
      <w:tr w:rsidR="000235A4" w:rsidRPr="00E52056" w:rsidTr="007258BB">
        <w:trPr>
          <w:cantSplit/>
        </w:trPr>
        <w:tc>
          <w:tcPr>
            <w:tcW w:w="2088" w:type="dxa"/>
          </w:tcPr>
          <w:p w:rsidR="000235A4" w:rsidRDefault="000235A4" w:rsidP="007258BB">
            <w:pPr>
              <w:jc w:val="left"/>
              <w:rPr>
                <w:bCs/>
              </w:rPr>
            </w:pPr>
            <w:r>
              <w:rPr>
                <w:bCs/>
              </w:rPr>
              <w:t>cs_tdt3</w:t>
            </w:r>
          </w:p>
        </w:tc>
        <w:tc>
          <w:tcPr>
            <w:tcW w:w="6768" w:type="dxa"/>
          </w:tcPr>
          <w:p w:rsidR="000235A4" w:rsidRPr="00E52056" w:rsidRDefault="009E4361" w:rsidP="009E4361">
            <w:pPr>
              <w:jc w:val="left"/>
              <w:rPr>
                <w:bCs/>
              </w:rPr>
            </w:pPr>
            <w:r>
              <w:rPr>
                <w:bCs/>
              </w:rPr>
              <w:t>The purpose of this procedure is to generate a Tables Definition Table containing an entry with an invalid state.</w:t>
            </w:r>
          </w:p>
        </w:tc>
      </w:tr>
      <w:tr w:rsidR="000235A4" w:rsidRPr="00E52056" w:rsidTr="007258BB">
        <w:trPr>
          <w:cantSplit/>
        </w:trPr>
        <w:tc>
          <w:tcPr>
            <w:tcW w:w="2088" w:type="dxa"/>
          </w:tcPr>
          <w:p w:rsidR="000235A4" w:rsidRDefault="000235A4" w:rsidP="007258BB">
            <w:pPr>
              <w:jc w:val="left"/>
              <w:rPr>
                <w:bCs/>
              </w:rPr>
            </w:pPr>
            <w:r>
              <w:rPr>
                <w:bCs/>
              </w:rPr>
              <w:t>cs_tdt4</w:t>
            </w:r>
          </w:p>
        </w:tc>
        <w:tc>
          <w:tcPr>
            <w:tcW w:w="6768" w:type="dxa"/>
          </w:tcPr>
          <w:p w:rsidR="000235A4" w:rsidRPr="00E52056" w:rsidRDefault="009E4361" w:rsidP="009E4361">
            <w:pPr>
              <w:jc w:val="left"/>
              <w:rPr>
                <w:bCs/>
              </w:rPr>
            </w:pPr>
            <w:r>
              <w:rPr>
                <w:bCs/>
              </w:rPr>
              <w:t>The purpose of this procedure is to generate an empty Tables Definition Table.</w:t>
            </w:r>
          </w:p>
        </w:tc>
      </w:tr>
      <w:tr w:rsidR="000235A4" w:rsidRPr="00E52056" w:rsidTr="007258BB">
        <w:trPr>
          <w:cantSplit/>
        </w:trPr>
        <w:tc>
          <w:tcPr>
            <w:tcW w:w="2088" w:type="dxa"/>
          </w:tcPr>
          <w:p w:rsidR="000235A4" w:rsidRDefault="000235A4" w:rsidP="007258BB">
            <w:pPr>
              <w:jc w:val="left"/>
              <w:rPr>
                <w:bCs/>
              </w:rPr>
            </w:pPr>
            <w:r>
              <w:rPr>
                <w:bCs/>
              </w:rPr>
              <w:t>cs_tdt5</w:t>
            </w:r>
          </w:p>
        </w:tc>
        <w:tc>
          <w:tcPr>
            <w:tcW w:w="6768" w:type="dxa"/>
          </w:tcPr>
          <w:p w:rsidR="000235A4" w:rsidRPr="00E52056" w:rsidRDefault="009E4361" w:rsidP="009E4361">
            <w:pPr>
              <w:jc w:val="left"/>
              <w:rPr>
                <w:bCs/>
              </w:rPr>
            </w:pPr>
            <w:r>
              <w:rPr>
                <w:bCs/>
              </w:rPr>
              <w:t>The purpose of this procedure is to generate the Tables Definition Table used by the cs_reset test procedure.</w:t>
            </w:r>
          </w:p>
        </w:tc>
      </w:tr>
    </w:tbl>
    <w:p w:rsidR="00407708" w:rsidRPr="008D0BD8" w:rsidRDefault="00407708" w:rsidP="00E52056">
      <w:pPr>
        <w:pStyle w:val="TAILORINGADVICE"/>
        <w:jc w:val="left"/>
        <w:rPr>
          <w:rFonts w:ascii="Times New Roman" w:hAnsi="Times New Roman"/>
          <w:color w:val="auto"/>
          <w:sz w:val="20"/>
        </w:rPr>
      </w:pPr>
    </w:p>
    <w:p w:rsidR="00E52056" w:rsidRPr="008D0BD8" w:rsidRDefault="00E52056" w:rsidP="00E52056">
      <w:pPr>
        <w:pStyle w:val="TAILORINGADVICE"/>
        <w:jc w:val="left"/>
        <w:rPr>
          <w:rFonts w:ascii="Times New Roman" w:hAnsi="Times New Roman"/>
          <w:color w:val="auto"/>
          <w:sz w:val="20"/>
        </w:rPr>
      </w:pPr>
      <w:r w:rsidRPr="008D0BD8">
        <w:rPr>
          <w:rFonts w:ascii="Times New Roman" w:hAnsi="Times New Roman"/>
          <w:color w:val="auto"/>
          <w:sz w:val="20"/>
        </w:rPr>
        <w:t xml:space="preserve">The </w:t>
      </w:r>
      <w:r w:rsidR="002D376C">
        <w:rPr>
          <w:rFonts w:ascii="Times New Roman" w:hAnsi="Times New Roman"/>
          <w:color w:val="auto"/>
          <w:sz w:val="20"/>
        </w:rPr>
        <w:t>cFS</w:t>
      </w:r>
      <w:r w:rsidRPr="008D0BD8">
        <w:rPr>
          <w:rFonts w:ascii="Times New Roman" w:hAnsi="Times New Roman"/>
          <w:color w:val="auto"/>
          <w:sz w:val="20"/>
        </w:rPr>
        <w:t xml:space="preserve"> Deployment Guide contains the instruction for how to set up both the </w:t>
      </w:r>
      <w:r w:rsidR="002D376C">
        <w:rPr>
          <w:rFonts w:ascii="Times New Roman" w:hAnsi="Times New Roman"/>
          <w:color w:val="auto"/>
          <w:sz w:val="20"/>
        </w:rPr>
        <w:t>cFS</w:t>
      </w:r>
      <w:r w:rsidRPr="008D0BD8">
        <w:rPr>
          <w:rFonts w:ascii="Times New Roman" w:hAnsi="Times New Roman"/>
          <w:color w:val="auto"/>
          <w:sz w:val="20"/>
        </w:rPr>
        <w:t xml:space="preserve"> Flight and Ground test environment.  The testers use a </w:t>
      </w:r>
      <w:r w:rsidR="002D376C">
        <w:rPr>
          <w:rFonts w:ascii="Times New Roman" w:hAnsi="Times New Roman"/>
          <w:color w:val="auto"/>
          <w:sz w:val="20"/>
        </w:rPr>
        <w:t>cFS</w:t>
      </w:r>
      <w:r w:rsidRPr="008D0BD8">
        <w:rPr>
          <w:rFonts w:ascii="Times New Roman" w:hAnsi="Times New Roman"/>
          <w:color w:val="auto"/>
          <w:sz w:val="20"/>
        </w:rPr>
        <w:t xml:space="preserve">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prc directory ($WORK/prc). The global utilities are pointed to by ASIST in the global area defined on the test system. Additional tools utilized by the test procedures are located in the $TOOLS </w:t>
      </w:r>
      <w:r w:rsidR="00056FFE">
        <w:rPr>
          <w:rFonts w:ascii="Times New Roman" w:hAnsi="Times New Roman"/>
          <w:color w:val="auto"/>
          <w:sz w:val="20"/>
        </w:rPr>
        <w:t xml:space="preserve">directory.  It is assumed that </w:t>
      </w:r>
      <w:r w:rsidRPr="008D0BD8">
        <w:rPr>
          <w:rFonts w:ascii="Times New Roman" w:hAnsi="Times New Roman"/>
          <w:color w:val="auto"/>
          <w:sz w:val="20"/>
        </w:rPr>
        <w:t>test procedures and the ASIST telemetry database used for testing is built using procedure and database templates</w:t>
      </w:r>
    </w:p>
    <w:p w:rsidR="00E52056" w:rsidRPr="008D0BD8" w:rsidRDefault="00E52056" w:rsidP="00E52056">
      <w:pPr>
        <w:pStyle w:val="TAILORINGADVICE"/>
        <w:jc w:val="left"/>
        <w:rPr>
          <w:rFonts w:ascii="Times New Roman" w:hAnsi="Times New Roman"/>
          <w:color w:val="auto"/>
          <w:sz w:val="20"/>
        </w:rPr>
      </w:pPr>
    </w:p>
    <w:p w:rsidR="00E52056" w:rsidRPr="008D0BD8" w:rsidRDefault="00E52056" w:rsidP="00E52056">
      <w:pPr>
        <w:pStyle w:val="TAILORINGADVICE"/>
        <w:jc w:val="left"/>
        <w:rPr>
          <w:rFonts w:ascii="Times New Roman" w:hAnsi="Times New Roman"/>
          <w:color w:val="auto"/>
          <w:sz w:val="20"/>
        </w:rPr>
      </w:pPr>
      <w:r w:rsidRPr="008D0BD8">
        <w:rPr>
          <w:rFonts w:ascii="Times New Roman" w:hAnsi="Times New Roman"/>
          <w:color w:val="auto"/>
          <w:sz w:val="20"/>
        </w:rPr>
        <w:t>The following utilities were used during testing:</w:t>
      </w:r>
    </w:p>
    <w:p w:rsidR="00E52056" w:rsidRPr="008D0BD8" w:rsidRDefault="00E52056" w:rsidP="00E52056">
      <w:pPr>
        <w:pStyle w:val="TAILORINGADVICE"/>
        <w:jc w:val="left"/>
        <w:rPr>
          <w:rFonts w:ascii="Times New Roman" w:hAnsi="Times New Roman"/>
          <w:color w:val="auto"/>
          <w:sz w:val="20"/>
        </w:rPr>
      </w:pPr>
    </w:p>
    <w:tbl>
      <w:tblPr>
        <w:tblW w:w="5000" w:type="pct"/>
        <w:tblLook w:val="0000" w:firstRow="0" w:lastRow="0" w:firstColumn="0" w:lastColumn="0" w:noHBand="0" w:noVBand="0"/>
      </w:tblPr>
      <w:tblGrid>
        <w:gridCol w:w="2282"/>
        <w:gridCol w:w="6348"/>
      </w:tblGrid>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b/>
                <w:lang w:bidi="x-none"/>
              </w:rPr>
            </w:pPr>
            <w:r w:rsidRPr="008D0BD8">
              <w:rPr>
                <w:b/>
                <w:lang w:bidi="x-none"/>
              </w:rPr>
              <w:t>Name</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b/>
                <w:lang w:bidi="x-none"/>
              </w:rPr>
            </w:pPr>
            <w:r w:rsidRPr="008D0BD8">
              <w:rPr>
                <w:b/>
                <w:lang w:bidi="x-none"/>
              </w:rPr>
              <w:t xml:space="preserve"> Description</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close_data_center</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that closes the command port from the ASIST machine to the flight cpu.</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cfe_startup</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combines the "start_data_center", "open_tlm", and "open cmd &lt;cpu&gt;" ASIST startup commands.</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lastRenderedPageBreak/>
              <w:t>load_start_app</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Procedure to load and start a user application from the /s/opr/accounts/cfebx/apps/cpux directory.</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ut_pfindicate</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to print the pass fail status of a particular requirement number.</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ut_runproc</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to formally run the procedure and capture the log file.</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ut_sendcmd</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to send EVS commands Verifies command processed and command error counters.</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ut_sendrawcmd</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Send raw commands to the spacecraft. Verifies command processed and command error counters.</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ut_setrequirements</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A directive to set the status of the cFE requirements array.</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ut_setupevents</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to look for multiple events and increment a value for each event to indicate receipt.</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ut_tlmwait</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that waits for the specified telemetry condition to be met</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ftp_file</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To ftp a file to/from the FSW/GSW.</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get_tbl_to_cvt</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that issues the CFE_TBL_Dump command and downloads the file to the ground and inserts it in the supplied table telemetry packet.</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create_tbl_file_from_cvt</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that creates a CFE_TBL load file from the supplied table telemetry packet.</w:t>
            </w:r>
          </w:p>
        </w:tc>
      </w:tr>
      <w:tr w:rsidR="00E52056" w:rsidRPr="008D0BD8">
        <w:trPr>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load_table</w:t>
            </w:r>
          </w:p>
        </w:tc>
        <w:tc>
          <w:tcPr>
            <w:tcW w:w="3678" w:type="pct"/>
            <w:tcBorders>
              <w:top w:val="single" w:sz="4" w:space="0" w:color="auto"/>
              <w:left w:val="nil"/>
              <w:bottom w:val="single" w:sz="4" w:space="0" w:color="auto"/>
              <w:right w:val="single" w:sz="4" w:space="0" w:color="auto"/>
            </w:tcBorders>
            <w:shd w:val="clear" w:color="auto" w:fill="auto"/>
          </w:tcPr>
          <w:p w:rsidR="00E52056" w:rsidRPr="008D0BD8" w:rsidRDefault="00E52056" w:rsidP="00E52056">
            <w:pPr>
              <w:jc w:val="left"/>
              <w:rPr>
                <w:lang w:bidi="x-none"/>
              </w:rPr>
            </w:pPr>
            <w:r w:rsidRPr="008D0BD8">
              <w:rPr>
                <w:lang w:bidi="x-none"/>
              </w:rPr>
              <w:t>Directive that transfers the supplied file to the specified cpu and issues the CFE_TBL_Load command.</w:t>
            </w:r>
          </w:p>
        </w:tc>
      </w:tr>
    </w:tbl>
    <w:p w:rsidR="00E52056" w:rsidRPr="008D0BD8" w:rsidRDefault="00E52056" w:rsidP="00E52056">
      <w:pPr>
        <w:pStyle w:val="TAILORINGADVICE"/>
        <w:jc w:val="left"/>
        <w:rPr>
          <w:rFonts w:ascii="Times New Roman" w:hAnsi="Times New Roman"/>
          <w:sz w:val="20"/>
        </w:rPr>
      </w:pPr>
    </w:p>
    <w:p w:rsidR="00E52056" w:rsidRDefault="00E52056" w:rsidP="00E52056">
      <w:pPr>
        <w:pStyle w:val="Heading2"/>
        <w:jc w:val="left"/>
      </w:pPr>
      <w:bookmarkStart w:id="27" w:name="_Toc88620409"/>
      <w:bookmarkStart w:id="28" w:name="_Toc413133196"/>
      <w:r w:rsidRPr="000E2B4D">
        <w:t>Version Information</w:t>
      </w:r>
      <w:bookmarkEnd w:id="27"/>
      <w:bookmarkEnd w:id="28"/>
    </w:p>
    <w:p w:rsidR="00E52056" w:rsidRDefault="00E52056" w:rsidP="00E52056">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628"/>
        <w:gridCol w:w="1800"/>
      </w:tblGrid>
      <w:tr w:rsidR="00E52056" w:rsidTr="00E52056">
        <w:tc>
          <w:tcPr>
            <w:tcW w:w="2628" w:type="dxa"/>
          </w:tcPr>
          <w:p w:rsidR="00E52056" w:rsidRDefault="00E52056" w:rsidP="00E52056">
            <w:r>
              <w:t>Item</w:t>
            </w:r>
          </w:p>
        </w:tc>
        <w:tc>
          <w:tcPr>
            <w:tcW w:w="1800" w:type="dxa"/>
          </w:tcPr>
          <w:p w:rsidR="00E52056" w:rsidRDefault="00E52056" w:rsidP="00E52056">
            <w:r>
              <w:t>Version</w:t>
            </w:r>
          </w:p>
        </w:tc>
      </w:tr>
      <w:tr w:rsidR="00E52056" w:rsidTr="00E52056">
        <w:tc>
          <w:tcPr>
            <w:tcW w:w="2628" w:type="dxa"/>
          </w:tcPr>
          <w:p w:rsidR="00E52056" w:rsidRDefault="00E52056" w:rsidP="00E52056">
            <w:r>
              <w:t>CS Requirements</w:t>
            </w:r>
          </w:p>
        </w:tc>
        <w:tc>
          <w:tcPr>
            <w:tcW w:w="1800" w:type="dxa"/>
          </w:tcPr>
          <w:p w:rsidR="00E52056" w:rsidRDefault="000745D4" w:rsidP="00E52056">
            <w:r>
              <w:t>1.</w:t>
            </w:r>
            <w:r w:rsidR="00B77849">
              <w:t>3</w:t>
            </w:r>
          </w:p>
        </w:tc>
      </w:tr>
      <w:tr w:rsidR="00E52056" w:rsidTr="00E52056">
        <w:tc>
          <w:tcPr>
            <w:tcW w:w="2628" w:type="dxa"/>
          </w:tcPr>
          <w:p w:rsidR="00E52056" w:rsidRDefault="00E52056" w:rsidP="00E52056">
            <w:r>
              <w:t>CS Application</w:t>
            </w:r>
          </w:p>
        </w:tc>
        <w:tc>
          <w:tcPr>
            <w:tcW w:w="1800" w:type="dxa"/>
          </w:tcPr>
          <w:p w:rsidR="00E52056" w:rsidRDefault="00C96C08" w:rsidP="00E52056">
            <w:r>
              <w:t>2.4.0.0</w:t>
            </w:r>
          </w:p>
        </w:tc>
      </w:tr>
      <w:tr w:rsidR="00E52056" w:rsidTr="00E52056">
        <w:tc>
          <w:tcPr>
            <w:tcW w:w="2628" w:type="dxa"/>
          </w:tcPr>
          <w:p w:rsidR="00E52056" w:rsidRDefault="00E52056" w:rsidP="00E52056">
            <w:r>
              <w:t>TST_CS Application</w:t>
            </w:r>
          </w:p>
        </w:tc>
        <w:tc>
          <w:tcPr>
            <w:tcW w:w="1800" w:type="dxa"/>
          </w:tcPr>
          <w:p w:rsidR="00E52056" w:rsidRDefault="009137B2" w:rsidP="00ED3F10">
            <w:r>
              <w:t>2.</w:t>
            </w:r>
            <w:r w:rsidR="00ED3F10">
              <w:t>4</w:t>
            </w:r>
            <w:r w:rsidR="00407708">
              <w:t>.0.0</w:t>
            </w:r>
          </w:p>
        </w:tc>
      </w:tr>
      <w:tr w:rsidR="00E52056" w:rsidTr="00E52056">
        <w:tc>
          <w:tcPr>
            <w:tcW w:w="2628" w:type="dxa"/>
          </w:tcPr>
          <w:p w:rsidR="00E52056" w:rsidRDefault="00B77849" w:rsidP="00E52056">
            <w:r>
              <w:t>c</w:t>
            </w:r>
            <w:r w:rsidR="00E52056">
              <w:t>FE</w:t>
            </w:r>
          </w:p>
        </w:tc>
        <w:tc>
          <w:tcPr>
            <w:tcW w:w="1800" w:type="dxa"/>
          </w:tcPr>
          <w:p w:rsidR="00E52056" w:rsidRDefault="00C96C08" w:rsidP="005B77F7">
            <w:r>
              <w:t>6.5.0</w:t>
            </w:r>
            <w:r w:rsidR="009137B2">
              <w:t>.0</w:t>
            </w:r>
          </w:p>
        </w:tc>
      </w:tr>
      <w:tr w:rsidR="005B77F7" w:rsidTr="00E52056">
        <w:tc>
          <w:tcPr>
            <w:tcW w:w="2628" w:type="dxa"/>
          </w:tcPr>
          <w:p w:rsidR="005B77F7" w:rsidRDefault="005B77F7" w:rsidP="00E52056">
            <w:r>
              <w:t>OSAL</w:t>
            </w:r>
          </w:p>
        </w:tc>
        <w:tc>
          <w:tcPr>
            <w:tcW w:w="1800" w:type="dxa"/>
          </w:tcPr>
          <w:p w:rsidR="005B77F7" w:rsidRDefault="00C96C08" w:rsidP="00C96C08">
            <w:r>
              <w:t>4.2</w:t>
            </w:r>
            <w:r w:rsidR="009137B2">
              <w:t>.</w:t>
            </w:r>
            <w:r>
              <w:t>0</w:t>
            </w:r>
            <w:r w:rsidR="009137B2">
              <w:t>.0</w:t>
            </w:r>
          </w:p>
        </w:tc>
      </w:tr>
      <w:tr w:rsidR="00E52056" w:rsidTr="00E52056">
        <w:tc>
          <w:tcPr>
            <w:tcW w:w="2628" w:type="dxa"/>
          </w:tcPr>
          <w:p w:rsidR="00E52056" w:rsidRDefault="00E52056" w:rsidP="00E52056">
            <w:r>
              <w:t>ASIST</w:t>
            </w:r>
          </w:p>
        </w:tc>
        <w:tc>
          <w:tcPr>
            <w:tcW w:w="1800" w:type="dxa"/>
          </w:tcPr>
          <w:p w:rsidR="00E52056" w:rsidRDefault="009137B2" w:rsidP="00E52056">
            <w:r>
              <w:t>20.2</w:t>
            </w:r>
          </w:p>
        </w:tc>
      </w:tr>
      <w:tr w:rsidR="00E52056" w:rsidTr="00E52056">
        <w:tc>
          <w:tcPr>
            <w:tcW w:w="2628" w:type="dxa"/>
          </w:tcPr>
          <w:p w:rsidR="00E52056" w:rsidRDefault="00E52056" w:rsidP="00E52056">
            <w:r>
              <w:t>VxWork</w:t>
            </w:r>
            <w:r w:rsidR="00987CCE">
              <w:t>s</w:t>
            </w:r>
          </w:p>
        </w:tc>
        <w:tc>
          <w:tcPr>
            <w:tcW w:w="1800" w:type="dxa"/>
          </w:tcPr>
          <w:p w:rsidR="00E52056" w:rsidRDefault="00C96C08" w:rsidP="00E52056">
            <w:r>
              <w:t>6.9</w:t>
            </w:r>
          </w:p>
        </w:tc>
      </w:tr>
    </w:tbl>
    <w:p w:rsidR="00E52056" w:rsidRPr="00AA705F" w:rsidRDefault="00E52056" w:rsidP="00E52056">
      <w:pPr>
        <w:pStyle w:val="TAILORINGADVICE"/>
        <w:jc w:val="left"/>
        <w:rPr>
          <w:rFonts w:ascii="Times New Roman" w:hAnsi="Times New Roman"/>
          <w:sz w:val="20"/>
        </w:rPr>
        <w:sectPr w:rsidR="00E52056" w:rsidRPr="00AA705F">
          <w:pgSz w:w="12240" w:h="15840" w:code="1"/>
          <w:pgMar w:top="1440" w:right="1800" w:bottom="1440" w:left="1800" w:header="720" w:footer="720" w:gutter="0"/>
          <w:cols w:space="720"/>
        </w:sectPr>
      </w:pPr>
    </w:p>
    <w:p w:rsidR="00E52056" w:rsidRPr="000573C6" w:rsidRDefault="00E52056" w:rsidP="000573C6">
      <w:pPr>
        <w:pStyle w:val="Heading1"/>
        <w:jc w:val="left"/>
      </w:pPr>
      <w:bookmarkStart w:id="29" w:name="_Toc74041594"/>
      <w:bookmarkStart w:id="30" w:name="_Toc74041595"/>
      <w:bookmarkStart w:id="31" w:name="_Toc74041596"/>
      <w:bookmarkStart w:id="32" w:name="_Toc74041599"/>
      <w:bookmarkStart w:id="33" w:name="_Toc74041600"/>
      <w:bookmarkStart w:id="34" w:name="_Toc74041601"/>
      <w:bookmarkStart w:id="35" w:name="_Toc74041602"/>
      <w:bookmarkStart w:id="36" w:name="_Toc74041605"/>
      <w:bookmarkStart w:id="37" w:name="_Toc74041606"/>
      <w:bookmarkStart w:id="38" w:name="_Toc74041607"/>
      <w:bookmarkStart w:id="39" w:name="_Toc74041608"/>
      <w:bookmarkStart w:id="40" w:name="_Toc74041609"/>
      <w:bookmarkStart w:id="41" w:name="_Toc74041610"/>
      <w:bookmarkStart w:id="42" w:name="_Toc74041611"/>
      <w:bookmarkStart w:id="43" w:name="_Toc74041614"/>
      <w:bookmarkStart w:id="44" w:name="_Toc74041615"/>
      <w:bookmarkStart w:id="45" w:name="_Toc74041616"/>
      <w:bookmarkStart w:id="46" w:name="_Toc74041617"/>
      <w:bookmarkStart w:id="47" w:name="_Toc74041618"/>
      <w:bookmarkStart w:id="48" w:name="_Toc74041619"/>
      <w:bookmarkStart w:id="49" w:name="_Toc74041620"/>
      <w:bookmarkStart w:id="50" w:name="_Toc74041627"/>
      <w:bookmarkStart w:id="51" w:name="_Toc74041628"/>
      <w:bookmarkStart w:id="52" w:name="_Toc74041631"/>
      <w:bookmarkStart w:id="53" w:name="_Toc74041632"/>
      <w:bookmarkStart w:id="54" w:name="_Toc74041633"/>
      <w:bookmarkStart w:id="55" w:name="_Toc74041645"/>
      <w:bookmarkStart w:id="56" w:name="_Toc74041646"/>
      <w:bookmarkStart w:id="57" w:name="_Toc74041649"/>
      <w:bookmarkStart w:id="58" w:name="_Toc72233452"/>
      <w:bookmarkStart w:id="59" w:name="_Toc72233542"/>
      <w:bookmarkStart w:id="60" w:name="_Toc72306459"/>
      <w:bookmarkStart w:id="61" w:name="_Toc72306550"/>
      <w:bookmarkStart w:id="62" w:name="_Toc72306639"/>
      <w:bookmarkStart w:id="63" w:name="_Toc72642031"/>
      <w:bookmarkStart w:id="64" w:name="_Toc72654340"/>
      <w:bookmarkStart w:id="65" w:name="_Toc72655406"/>
      <w:bookmarkStart w:id="66" w:name="_Toc72741629"/>
      <w:bookmarkStart w:id="67" w:name="_Toc72923206"/>
      <w:bookmarkStart w:id="68" w:name="_Toc73525304"/>
      <w:bookmarkStart w:id="69" w:name="_Toc73532498"/>
      <w:bookmarkStart w:id="70" w:name="_Toc73864033"/>
      <w:bookmarkStart w:id="71" w:name="_Toc74041655"/>
      <w:bookmarkStart w:id="72" w:name="_Toc74041656"/>
      <w:bookmarkStart w:id="73" w:name="_Toc74041657"/>
      <w:bookmarkStart w:id="74" w:name="_Toc74041663"/>
      <w:bookmarkStart w:id="75" w:name="_Toc74041664"/>
      <w:bookmarkStart w:id="76" w:name="_Build_Verification_Test"/>
      <w:bookmarkStart w:id="77" w:name="_Ref36190342"/>
      <w:bookmarkStart w:id="78" w:name="_Toc413133197"/>
      <w:bookmarkEnd w:id="26"/>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sidRPr="00AA705F">
        <w:lastRenderedPageBreak/>
        <w:t xml:space="preserve">Build Verification Test </w:t>
      </w:r>
      <w:bookmarkEnd w:id="77"/>
      <w:r w:rsidRPr="00AA705F">
        <w:t>Preparation</w:t>
      </w:r>
      <w:bookmarkEnd w:id="78"/>
    </w:p>
    <w:p w:rsidR="00E52056" w:rsidRPr="00AA705F" w:rsidRDefault="00E52056" w:rsidP="00E52056">
      <w:pPr>
        <w:pStyle w:val="Heading2"/>
        <w:spacing w:before="360"/>
        <w:jc w:val="left"/>
      </w:pPr>
      <w:bookmarkStart w:id="79" w:name="_Toc413133198"/>
      <w:r w:rsidRPr="00AA705F">
        <w:t>Scenerio Development</w:t>
      </w:r>
      <w:bookmarkEnd w:id="79"/>
    </w:p>
    <w:p w:rsidR="00E52056" w:rsidRPr="00AA705F" w:rsidRDefault="00E52056" w:rsidP="00E52056">
      <w:pPr>
        <w:rPr>
          <w:color w:val="FF0000"/>
        </w:rPr>
      </w:pPr>
      <w:r w:rsidRPr="00AA705F">
        <w:t xml:space="preserve">There </w:t>
      </w:r>
      <w:r w:rsidR="00987CCE">
        <w:t>were no new</w:t>
      </w:r>
      <w:r w:rsidR="00354775">
        <w:t xml:space="preserve"> </w:t>
      </w:r>
      <w:r w:rsidRPr="00AA705F">
        <w:t xml:space="preserve">scenarios developed for build verification test </w:t>
      </w:r>
      <w:r w:rsidR="00C96C08">
        <w:t>2.4.0.0</w:t>
      </w:r>
      <w:r w:rsidRPr="00AA705F">
        <w:t xml:space="preserve">.  All scenarios are stored on the MKS server, in </w:t>
      </w:r>
      <w:r w:rsidR="002D376C">
        <w:t>cFS</w:t>
      </w:r>
      <w:r w:rsidRPr="00AA705F">
        <w:t>-Repository CS test-and-ground directory within the test-review-packages subdirectory in the Scenarios folder.   It should be noted that as CS requirement</w:t>
      </w:r>
      <w:r w:rsidR="00354775">
        <w:t>s</w:t>
      </w:r>
      <w:r w:rsidRPr="00AA705F">
        <w:t xml:space="preserve"> evolve these scenarios are not updated to reflect any changes made. </w:t>
      </w:r>
    </w:p>
    <w:p w:rsidR="00E52056" w:rsidRPr="00AA705F" w:rsidRDefault="00E52056" w:rsidP="00E52056">
      <w:pPr>
        <w:pStyle w:val="Heading2"/>
        <w:spacing w:before="360"/>
        <w:jc w:val="left"/>
      </w:pPr>
      <w:bookmarkStart w:id="80" w:name="_Toc413133199"/>
      <w:r w:rsidRPr="00AA705F">
        <w:t>Procedure Development and Execution</w:t>
      </w:r>
      <w:bookmarkEnd w:id="80"/>
    </w:p>
    <w:p w:rsidR="00E52056" w:rsidRPr="00AA705F" w:rsidRDefault="00E52056" w:rsidP="00E52056">
      <w:r w:rsidRPr="00AA705F">
        <w:t xml:space="preserve">This build test was completed by running </w:t>
      </w:r>
      <w:r w:rsidR="00ED3F10">
        <w:t>8</w:t>
      </w:r>
      <w:r w:rsidRPr="00AA705F">
        <w:t xml:space="preserve"> test procedures.  All test procedures were written using the STOL scripting language.  The naming convention for files created by the test procedures was:  scx_cpu&lt;#&gt;_&lt;procedure name&gt;_GMT.&lt;ext&gt;.</w:t>
      </w:r>
    </w:p>
    <w:p w:rsidR="00E52056" w:rsidRPr="00AA705F" w:rsidRDefault="00E52056" w:rsidP="00E52056">
      <w:pPr>
        <w:pStyle w:val="Heading2"/>
        <w:jc w:val="left"/>
      </w:pPr>
      <w:bookmarkStart w:id="81" w:name="_Toc413133200"/>
      <w:r w:rsidRPr="00AA705F">
        <w:t>Test Products</w:t>
      </w:r>
      <w:bookmarkEnd w:id="81"/>
    </w:p>
    <w:p w:rsidR="00E52056" w:rsidRPr="00AA705F" w:rsidRDefault="00E52056" w:rsidP="00E52056">
      <w:r w:rsidRPr="00AA705F">
        <w:t>Four log files were generated for every procedure that was run.  They are defined as follows:</w:t>
      </w:r>
    </w:p>
    <w:p w:rsidR="00E52056" w:rsidRPr="00AA705F" w:rsidRDefault="00E52056" w:rsidP="00E52056">
      <w:pPr>
        <w:numPr>
          <w:ilvl w:val="0"/>
          <w:numId w:val="13"/>
        </w:numPr>
      </w:pPr>
      <w:r w:rsidRPr="00AA705F">
        <w:t>Logs with the .loge extension list all events sent by the flight software</w:t>
      </w:r>
    </w:p>
    <w:p w:rsidR="00E52056" w:rsidRPr="00AA705F" w:rsidRDefault="00E52056" w:rsidP="00E52056">
      <w:pPr>
        <w:numPr>
          <w:ilvl w:val="0"/>
          <w:numId w:val="13"/>
        </w:numPr>
      </w:pPr>
      <w:r w:rsidRPr="00AA705F">
        <w:t>Logs with the .logr extension list all requirements that passed validation by demonstration</w:t>
      </w:r>
    </w:p>
    <w:p w:rsidR="00E52056" w:rsidRPr="00AA705F" w:rsidRDefault="00E52056" w:rsidP="00E52056">
      <w:pPr>
        <w:numPr>
          <w:ilvl w:val="0"/>
          <w:numId w:val="13"/>
        </w:numPr>
      </w:pPr>
      <w:r w:rsidRPr="00AA705F">
        <w:t>Logs with the .logp extension lists all prints that are generated by the test procedure</w:t>
      </w:r>
    </w:p>
    <w:p w:rsidR="00E52056" w:rsidRDefault="00E52056" w:rsidP="00E52056">
      <w:pPr>
        <w:numPr>
          <w:ilvl w:val="0"/>
          <w:numId w:val="13"/>
        </w:numPr>
      </w:pPr>
      <w:r w:rsidRPr="00AA705F">
        <w:t>Logs with the .logf extension lists everything from the other logs along with the steps in the test procedure</w:t>
      </w:r>
    </w:p>
    <w:p w:rsidR="00636C30" w:rsidRPr="00AA705F" w:rsidRDefault="00636C30" w:rsidP="00E52056">
      <w:pPr>
        <w:numPr>
          <w:ilvl w:val="0"/>
          <w:numId w:val="13"/>
        </w:numPr>
      </w:pPr>
      <w:r>
        <w:t>Logs with the .logs extension lists the SFDU information (if applicable) contained in the full log.</w:t>
      </w:r>
    </w:p>
    <w:p w:rsidR="00E52056" w:rsidRPr="00AA705F" w:rsidRDefault="00E52056" w:rsidP="00E52056">
      <w:pPr>
        <w:jc w:val="left"/>
      </w:pPr>
      <w:bookmarkStart w:id="82" w:name="_Toc41817747"/>
    </w:p>
    <w:p w:rsidR="00E52056" w:rsidRPr="00AA705F" w:rsidRDefault="00E52056" w:rsidP="00E52056">
      <w:pPr>
        <w:jc w:val="left"/>
      </w:pPr>
      <w:r w:rsidRPr="00AA705F">
        <w:t xml:space="preserve">A test summary report is developed in MKS for each procedure by the tester after build testing is completed.  All test products are maintained on MKS in the </w:t>
      </w:r>
      <w:r w:rsidR="002D376C">
        <w:t>cFS</w:t>
      </w:r>
      <w:r w:rsidRPr="00AA705F">
        <w:t xml:space="preserve">-Repository CS test-and-ground directory. </w:t>
      </w:r>
    </w:p>
    <w:p w:rsidR="00E52056" w:rsidRPr="00AA705F" w:rsidRDefault="00E52056" w:rsidP="00E52056">
      <w:pPr>
        <w:jc w:val="left"/>
        <w:sectPr w:rsidR="00E52056" w:rsidRPr="00AA705F">
          <w:pgSz w:w="12240" w:h="15840" w:code="1"/>
          <w:pgMar w:top="1440" w:right="1800" w:bottom="1440" w:left="1800" w:header="720" w:footer="720" w:gutter="0"/>
          <w:cols w:space="720"/>
        </w:sectPr>
      </w:pPr>
      <w:r w:rsidRPr="00AA705F">
        <w:t xml:space="preserve"> </w:t>
      </w:r>
    </w:p>
    <w:p w:rsidR="00E52056" w:rsidRPr="00AA705F" w:rsidRDefault="00E52056" w:rsidP="00E52056">
      <w:pPr>
        <w:pStyle w:val="Heading1"/>
        <w:jc w:val="left"/>
      </w:pPr>
      <w:bookmarkStart w:id="83" w:name="_Ref36190444"/>
      <w:bookmarkStart w:id="84" w:name="_Toc413133201"/>
      <w:bookmarkEnd w:id="82"/>
      <w:r w:rsidRPr="00AA705F">
        <w:lastRenderedPageBreak/>
        <w:t xml:space="preserve">Build Verification Test </w:t>
      </w:r>
      <w:bookmarkEnd w:id="83"/>
      <w:r w:rsidRPr="00AA705F">
        <w:t>Execution</w:t>
      </w:r>
      <w:bookmarkEnd w:id="84"/>
    </w:p>
    <w:p w:rsidR="00E52056" w:rsidRPr="00AA705F" w:rsidRDefault="00E52056" w:rsidP="00E52056">
      <w:pPr>
        <w:pStyle w:val="Heading2"/>
        <w:jc w:val="left"/>
      </w:pPr>
      <w:bookmarkStart w:id="85" w:name="_Toc413133202"/>
      <w:r w:rsidRPr="00AA705F">
        <w:t>Testbed Overview</w:t>
      </w:r>
      <w:bookmarkEnd w:id="85"/>
    </w:p>
    <w:p w:rsidR="00E52056" w:rsidRPr="00AA705F" w:rsidRDefault="00E52056" w:rsidP="00E52056">
      <w:pPr>
        <w:pStyle w:val="TAILORINGADVICE"/>
        <w:jc w:val="left"/>
        <w:rPr>
          <w:rFonts w:ascii="Times New Roman" w:hAnsi="Times New Roman"/>
          <w:color w:val="auto"/>
          <w:sz w:val="20"/>
        </w:rPr>
      </w:pPr>
      <w:bookmarkStart w:id="86" w:name="_Toc2667676"/>
      <w:bookmarkStart w:id="87" w:name="_Toc41817751"/>
      <w:bookmarkStart w:id="88" w:name="_Toc49249490"/>
      <w:r w:rsidRPr="00AA705F">
        <w:rPr>
          <w:rFonts w:ascii="Times New Roman" w:hAnsi="Times New Roman"/>
          <w:color w:val="auto"/>
          <w:sz w:val="20"/>
        </w:rPr>
        <w:t xml:space="preserve">CS FSW testing took place in the </w:t>
      </w:r>
      <w:r w:rsidR="002D376C">
        <w:rPr>
          <w:rFonts w:ascii="Times New Roman" w:hAnsi="Times New Roman"/>
          <w:color w:val="auto"/>
          <w:sz w:val="20"/>
        </w:rPr>
        <w:t>cFS</w:t>
      </w:r>
      <w:r w:rsidRPr="00AA705F">
        <w:rPr>
          <w:rFonts w:ascii="Times New Roman" w:hAnsi="Times New Roman"/>
          <w:color w:val="auto"/>
          <w:sz w:val="20"/>
        </w:rPr>
        <w:t xml:space="preserve"> FSW Development and Test Facility. A high level view of the </w:t>
      </w:r>
      <w:r w:rsidR="002D376C">
        <w:rPr>
          <w:rFonts w:ascii="Times New Roman" w:hAnsi="Times New Roman"/>
          <w:color w:val="auto"/>
          <w:sz w:val="20"/>
        </w:rPr>
        <w:t>cFS</w:t>
      </w:r>
      <w:r w:rsidRPr="00AA705F">
        <w:rPr>
          <w:rFonts w:ascii="Times New Roman" w:hAnsi="Times New Roman"/>
          <w:color w:val="auto"/>
          <w:sz w:val="20"/>
        </w:rPr>
        <w:t xml:space="preserve"> FSW Test Bed is shown in Figure 4-1.  This facility is located in GSFC Building 23, Room N410. This facility consists of two ASIST workst</w:t>
      </w:r>
      <w:r w:rsidR="004A19CE">
        <w:rPr>
          <w:rFonts w:ascii="Times New Roman" w:hAnsi="Times New Roman"/>
          <w:color w:val="auto"/>
          <w:sz w:val="20"/>
        </w:rPr>
        <w:t>a</w:t>
      </w:r>
      <w:r w:rsidR="00056FFE">
        <w:rPr>
          <w:rFonts w:ascii="Times New Roman" w:hAnsi="Times New Roman"/>
          <w:color w:val="auto"/>
          <w:sz w:val="20"/>
        </w:rPr>
        <w:t>tions running ASIST version 9.7k</w:t>
      </w:r>
      <w:r w:rsidRPr="00AA705F">
        <w:rPr>
          <w:rFonts w:ascii="Times New Roman" w:hAnsi="Times New Roman"/>
          <w:color w:val="auto"/>
          <w:sz w:val="20"/>
        </w:rPr>
        <w:t xml:space="preserve"> and three MPC750 CPU boards running VxWorks 6.4.  CPU1 is primarily used for development testing while CPU2 and CPU3 are used for build verificati</w:t>
      </w:r>
      <w:r w:rsidR="008038DB">
        <w:rPr>
          <w:rFonts w:ascii="Times New Roman" w:hAnsi="Times New Roman"/>
          <w:color w:val="auto"/>
          <w:sz w:val="20"/>
        </w:rPr>
        <w:t>on testing.</w:t>
      </w:r>
    </w:p>
    <w:p w:rsidR="00E52056" w:rsidRPr="007715C8" w:rsidRDefault="00E52056" w:rsidP="007715C8">
      <w:pPr>
        <w:pStyle w:val="FIGURECAPTION"/>
        <w:rPr>
          <w:rFonts w:ascii="Times New Roman" w:hAnsi="Times New Roman"/>
          <w:b/>
          <w:sz w:val="20"/>
        </w:rPr>
      </w:pPr>
      <w:r w:rsidRPr="00AA705F">
        <w:rPr>
          <w:rFonts w:ascii="Times New Roman" w:hAnsi="Times New Roman"/>
          <w:b/>
          <w:sz w:val="20"/>
        </w:rPr>
        <w:t xml:space="preserve">Figure 4-1 </w:t>
      </w:r>
      <w:r w:rsidR="002D376C">
        <w:rPr>
          <w:rFonts w:ascii="Times New Roman" w:hAnsi="Times New Roman"/>
          <w:b/>
          <w:sz w:val="20"/>
        </w:rPr>
        <w:t>cFS</w:t>
      </w:r>
      <w:r w:rsidRPr="00AA705F">
        <w:rPr>
          <w:rFonts w:ascii="Times New Roman" w:hAnsi="Times New Roman"/>
          <w:b/>
          <w:sz w:val="20"/>
        </w:rPr>
        <w:t xml:space="preserve"> FSW Development and Testing Facility</w:t>
      </w:r>
    </w:p>
    <w:p w:rsidR="00E52056" w:rsidRPr="00AA705F" w:rsidRDefault="00E52056" w:rsidP="00E52056">
      <w:pPr>
        <w:pStyle w:val="Heading2"/>
        <w:jc w:val="left"/>
      </w:pPr>
      <w:bookmarkStart w:id="89" w:name="_Toc413133203"/>
      <w:r w:rsidRPr="00AA705F">
        <w:t>Requirements Verification Matrix</w:t>
      </w:r>
      <w:bookmarkEnd w:id="89"/>
    </w:p>
    <w:p w:rsidR="00E52056" w:rsidRPr="00AA705F" w:rsidRDefault="00E52056" w:rsidP="00E52056">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3168"/>
        <w:gridCol w:w="1800"/>
      </w:tblGrid>
      <w:tr w:rsidR="00E52056" w:rsidRPr="00AA705F" w:rsidTr="00E52056">
        <w:trPr>
          <w:trHeight w:val="314"/>
        </w:trPr>
        <w:tc>
          <w:tcPr>
            <w:tcW w:w="3168" w:type="dxa"/>
          </w:tcPr>
          <w:p w:rsidR="00E52056" w:rsidRPr="00AA705F" w:rsidRDefault="00E52056" w:rsidP="00E52056">
            <w:pPr>
              <w:jc w:val="left"/>
            </w:pPr>
          </w:p>
        </w:tc>
        <w:tc>
          <w:tcPr>
            <w:tcW w:w="1800" w:type="dxa"/>
          </w:tcPr>
          <w:p w:rsidR="00E52056" w:rsidRPr="00AA705F" w:rsidRDefault="00E52056" w:rsidP="00E52056">
            <w:pPr>
              <w:jc w:val="center"/>
            </w:pPr>
            <w:r w:rsidRPr="00AA705F">
              <w:t>Checksum (CS)</w:t>
            </w:r>
          </w:p>
        </w:tc>
      </w:tr>
      <w:tr w:rsidR="00E52056" w:rsidRPr="00AA705F" w:rsidTr="00E52056">
        <w:trPr>
          <w:trHeight w:val="319"/>
        </w:trPr>
        <w:tc>
          <w:tcPr>
            <w:tcW w:w="3168" w:type="dxa"/>
          </w:tcPr>
          <w:p w:rsidR="00E52056" w:rsidRPr="00AA705F" w:rsidRDefault="00E52056" w:rsidP="00E52056">
            <w:pPr>
              <w:jc w:val="left"/>
            </w:pPr>
            <w:r w:rsidRPr="00AA705F">
              <w:t>Requirements Tested Passed</w:t>
            </w:r>
          </w:p>
        </w:tc>
        <w:tc>
          <w:tcPr>
            <w:tcW w:w="1800" w:type="dxa"/>
          </w:tcPr>
          <w:p w:rsidR="00E52056" w:rsidRPr="00AA705F" w:rsidRDefault="00ED3F10" w:rsidP="00E52056">
            <w:pPr>
              <w:jc w:val="center"/>
            </w:pPr>
            <w:r>
              <w:t>11</w:t>
            </w:r>
            <w:r w:rsidR="00957141">
              <w:t>4</w:t>
            </w:r>
          </w:p>
        </w:tc>
      </w:tr>
      <w:tr w:rsidR="00E52056" w:rsidRPr="00AA705F" w:rsidTr="00E52056">
        <w:trPr>
          <w:trHeight w:val="319"/>
        </w:trPr>
        <w:tc>
          <w:tcPr>
            <w:tcW w:w="3168" w:type="dxa"/>
          </w:tcPr>
          <w:p w:rsidR="00E52056" w:rsidRPr="00AA705F" w:rsidRDefault="00E52056" w:rsidP="00E52056">
            <w:pPr>
              <w:jc w:val="left"/>
            </w:pPr>
            <w:r w:rsidRPr="00AA705F">
              <w:t>Requirements Tested Failed</w:t>
            </w:r>
          </w:p>
        </w:tc>
        <w:tc>
          <w:tcPr>
            <w:tcW w:w="1800" w:type="dxa"/>
          </w:tcPr>
          <w:p w:rsidR="00E52056" w:rsidRPr="00AA705F" w:rsidRDefault="008038DB" w:rsidP="00E52056">
            <w:pPr>
              <w:jc w:val="center"/>
            </w:pPr>
            <w:r>
              <w:t>0</w:t>
            </w:r>
          </w:p>
        </w:tc>
      </w:tr>
      <w:tr w:rsidR="00E52056" w:rsidRPr="00AA705F" w:rsidTr="00E52056">
        <w:trPr>
          <w:trHeight w:val="319"/>
        </w:trPr>
        <w:tc>
          <w:tcPr>
            <w:tcW w:w="3168" w:type="dxa"/>
          </w:tcPr>
          <w:p w:rsidR="00E52056" w:rsidRPr="00AA705F" w:rsidRDefault="00E52056" w:rsidP="00E52056">
            <w:pPr>
              <w:jc w:val="left"/>
            </w:pPr>
            <w:r w:rsidRPr="00AA705F">
              <w:t>Requirements Tested Partially</w:t>
            </w:r>
          </w:p>
        </w:tc>
        <w:tc>
          <w:tcPr>
            <w:tcW w:w="1800" w:type="dxa"/>
          </w:tcPr>
          <w:p w:rsidR="00E52056" w:rsidRPr="00AA705F" w:rsidRDefault="00E52056" w:rsidP="00E52056">
            <w:pPr>
              <w:jc w:val="center"/>
            </w:pPr>
            <w:r w:rsidRPr="00AA705F">
              <w:t>0</w:t>
            </w:r>
          </w:p>
        </w:tc>
      </w:tr>
      <w:tr w:rsidR="00E52056" w:rsidRPr="00AA705F" w:rsidTr="00E52056">
        <w:trPr>
          <w:trHeight w:val="319"/>
        </w:trPr>
        <w:tc>
          <w:tcPr>
            <w:tcW w:w="3168" w:type="dxa"/>
          </w:tcPr>
          <w:p w:rsidR="00E52056" w:rsidRPr="00AA705F" w:rsidRDefault="00E52056" w:rsidP="00E52056">
            <w:pPr>
              <w:jc w:val="left"/>
            </w:pPr>
            <w:r w:rsidRPr="00AA705F">
              <w:t>Total Tested</w:t>
            </w:r>
          </w:p>
        </w:tc>
        <w:tc>
          <w:tcPr>
            <w:tcW w:w="1800" w:type="dxa"/>
          </w:tcPr>
          <w:p w:rsidR="00E52056" w:rsidRPr="00AA705F" w:rsidRDefault="00ED3F10" w:rsidP="00E52056">
            <w:pPr>
              <w:jc w:val="center"/>
            </w:pPr>
            <w:r>
              <w:t>11</w:t>
            </w:r>
            <w:r w:rsidR="00957141">
              <w:t>4</w:t>
            </w:r>
          </w:p>
        </w:tc>
      </w:tr>
      <w:tr w:rsidR="00E52056" w:rsidRPr="00AA705F" w:rsidTr="00E52056">
        <w:trPr>
          <w:trHeight w:val="319"/>
        </w:trPr>
        <w:tc>
          <w:tcPr>
            <w:tcW w:w="3168" w:type="dxa"/>
          </w:tcPr>
          <w:p w:rsidR="00E52056" w:rsidRPr="00AA705F" w:rsidRDefault="00E52056" w:rsidP="00E52056">
            <w:pPr>
              <w:jc w:val="left"/>
            </w:pPr>
            <w:r w:rsidRPr="00AA705F">
              <w:t>Deferred</w:t>
            </w:r>
          </w:p>
        </w:tc>
        <w:tc>
          <w:tcPr>
            <w:tcW w:w="1800" w:type="dxa"/>
          </w:tcPr>
          <w:p w:rsidR="00E52056" w:rsidRPr="00AA705F" w:rsidRDefault="007A1E8B" w:rsidP="00E52056">
            <w:pPr>
              <w:jc w:val="center"/>
            </w:pPr>
            <w:r>
              <w:t>0</w:t>
            </w:r>
          </w:p>
        </w:tc>
      </w:tr>
      <w:tr w:rsidR="00E52056" w:rsidRPr="00AA705F" w:rsidTr="00E52056">
        <w:trPr>
          <w:trHeight w:val="319"/>
        </w:trPr>
        <w:tc>
          <w:tcPr>
            <w:tcW w:w="3168" w:type="dxa"/>
          </w:tcPr>
          <w:p w:rsidR="00E52056" w:rsidRPr="00AA705F" w:rsidRDefault="00E52056" w:rsidP="00E52056">
            <w:pPr>
              <w:jc w:val="left"/>
            </w:pPr>
            <w:r w:rsidRPr="00AA705F">
              <w:t>Total</w:t>
            </w:r>
          </w:p>
        </w:tc>
        <w:tc>
          <w:tcPr>
            <w:tcW w:w="1800" w:type="dxa"/>
          </w:tcPr>
          <w:p w:rsidR="00E52056" w:rsidRPr="00AA705F" w:rsidRDefault="00ED3F10" w:rsidP="00E52056">
            <w:pPr>
              <w:jc w:val="center"/>
            </w:pPr>
            <w:r>
              <w:t>11</w:t>
            </w:r>
            <w:r w:rsidR="00957141">
              <w:t>4</w:t>
            </w:r>
          </w:p>
        </w:tc>
      </w:tr>
    </w:tbl>
    <w:p w:rsidR="00E52056" w:rsidRPr="00AA705F" w:rsidRDefault="00E52056" w:rsidP="00E52056">
      <w:pPr>
        <w:pStyle w:val="Heading2"/>
        <w:jc w:val="left"/>
      </w:pPr>
      <w:bookmarkStart w:id="90" w:name="_Toc413133204"/>
      <w:r w:rsidRPr="00AA705F">
        <w:t>Requirements Partially Tested</w:t>
      </w:r>
      <w:bookmarkEnd w:id="90"/>
    </w:p>
    <w:p w:rsidR="00E52056" w:rsidRPr="00AA705F" w:rsidRDefault="00E52056" w:rsidP="00E52056">
      <w:r w:rsidRPr="00AA705F">
        <w:t>No requirements were partially tested.</w:t>
      </w:r>
    </w:p>
    <w:p w:rsidR="00E52056" w:rsidRPr="00AA705F" w:rsidRDefault="00E52056" w:rsidP="00E52056">
      <w:pPr>
        <w:pStyle w:val="Heading2"/>
        <w:jc w:val="left"/>
      </w:pPr>
      <w:bookmarkStart w:id="91" w:name="_Toc413133205"/>
      <w:r w:rsidRPr="00AA705F">
        <w:t>Requirements/Functionality Deferred</w:t>
      </w:r>
      <w:bookmarkEnd w:id="91"/>
    </w:p>
    <w:p w:rsidR="00E52056" w:rsidRPr="00AA705F" w:rsidRDefault="00E52056" w:rsidP="00E52056">
      <w:pPr>
        <w:jc w:val="left"/>
      </w:pPr>
      <w:r>
        <w:t>No requirements were deferred.</w:t>
      </w:r>
    </w:p>
    <w:p w:rsidR="00E52056" w:rsidRPr="00AA705F" w:rsidRDefault="00E52056" w:rsidP="00E52056">
      <w:pPr>
        <w:pStyle w:val="Heading2"/>
        <w:jc w:val="left"/>
      </w:pPr>
      <w:bookmarkStart w:id="92" w:name="_Toc413133206"/>
      <w:r w:rsidRPr="00AA705F">
        <w:t>Requirements/Functionality Deferred for Mission Testing</w:t>
      </w:r>
      <w:bookmarkEnd w:id="92"/>
    </w:p>
    <w:p w:rsidR="00E52056" w:rsidRPr="00AA705F" w:rsidRDefault="00E52056" w:rsidP="00E52056">
      <w:pPr>
        <w:jc w:val="left"/>
      </w:pPr>
    </w:p>
    <w:p w:rsidR="00E52056" w:rsidRPr="00D10F09" w:rsidRDefault="00E52056" w:rsidP="00E52056">
      <w:pPr>
        <w:jc w:val="left"/>
      </w:pPr>
      <w:r w:rsidRPr="00AA705F">
        <w:t xml:space="preserve">The </w:t>
      </w:r>
      <w:r w:rsidRPr="00D10F09">
        <w:t>following functionality was deferred to mission testing:</w:t>
      </w:r>
    </w:p>
    <w:p w:rsidR="00E52056" w:rsidRPr="00D10F09" w:rsidRDefault="00E52056" w:rsidP="00E52056">
      <w:pPr>
        <w:pStyle w:val="TemplateNormal"/>
        <w:numPr>
          <w:ilvl w:val="0"/>
          <w:numId w:val="18"/>
        </w:numPr>
        <w:rPr>
          <w:rFonts w:ascii="Times New Roman" w:hAnsi="Times New Roman"/>
        </w:rPr>
      </w:pPr>
      <w:r w:rsidRPr="00D10F09">
        <w:rPr>
          <w:rFonts w:ascii="Times New Roman" w:hAnsi="Times New Roman"/>
        </w:rPr>
        <w:t>RAM was the only physical memory type tested.  EEPROM, Compact Flash, SSR memory was not tested. EEPROM testing was done by simulating EEPROM in RAM.</w:t>
      </w:r>
    </w:p>
    <w:p w:rsidR="00E52056" w:rsidRPr="00AA705F" w:rsidRDefault="00E52056" w:rsidP="00E52056">
      <w:pPr>
        <w:jc w:val="left"/>
        <w:sectPr w:rsidR="00E52056" w:rsidRPr="00AA705F">
          <w:pgSz w:w="12240" w:h="15840" w:code="1"/>
          <w:pgMar w:top="1440" w:right="1800" w:bottom="1440" w:left="1800" w:header="720" w:footer="720" w:gutter="0"/>
          <w:cols w:space="720"/>
        </w:sectPr>
      </w:pPr>
    </w:p>
    <w:p w:rsidR="00E52056" w:rsidRPr="00AA705F" w:rsidRDefault="00E52056" w:rsidP="00E52056">
      <w:pPr>
        <w:pStyle w:val="Heading1"/>
        <w:jc w:val="left"/>
      </w:pPr>
      <w:bookmarkStart w:id="93" w:name="_Ref36190490"/>
      <w:bookmarkStart w:id="94" w:name="_Ref36190521"/>
      <w:bookmarkStart w:id="95" w:name="_Toc413133207"/>
      <w:r w:rsidRPr="00AA705F">
        <w:lastRenderedPageBreak/>
        <w:t>Build Verficiaton Test Results</w:t>
      </w:r>
      <w:bookmarkEnd w:id="93"/>
      <w:bookmarkEnd w:id="94"/>
      <w:bookmarkEnd w:id="95"/>
    </w:p>
    <w:p w:rsidR="00E52056" w:rsidRPr="00AA705F" w:rsidRDefault="00E52056" w:rsidP="00E52056">
      <w:pPr>
        <w:pStyle w:val="Heading2"/>
      </w:pPr>
      <w:bookmarkStart w:id="96" w:name="_Toc413133208"/>
      <w:r w:rsidRPr="00AA705F">
        <w:t>Overall Assessment</w:t>
      </w:r>
      <w:bookmarkEnd w:id="96"/>
    </w:p>
    <w:p w:rsidR="00E52056" w:rsidRPr="00AA705F" w:rsidRDefault="00E52056" w:rsidP="00E52056">
      <w:pPr>
        <w:jc w:val="left"/>
        <w:rPr>
          <w:bCs/>
        </w:rPr>
      </w:pPr>
      <w:r w:rsidRPr="00AA705F">
        <w:rPr>
          <w:bCs/>
        </w:rPr>
        <w:t xml:space="preserve">During this build test of the </w:t>
      </w:r>
      <w:r>
        <w:rPr>
          <w:bCs/>
        </w:rPr>
        <w:t>CS</w:t>
      </w:r>
      <w:r w:rsidRPr="00AA705F">
        <w:rPr>
          <w:bCs/>
        </w:rPr>
        <w:t xml:space="preserve"> Application the software behaved as expected </w:t>
      </w:r>
      <w:r w:rsidR="00E952AA">
        <w:rPr>
          <w:bCs/>
        </w:rPr>
        <w:t>with several problems still outstanding from previous testing.</w:t>
      </w:r>
      <w:r w:rsidRPr="00AA705F">
        <w:rPr>
          <w:bCs/>
        </w:rPr>
        <w:t xml:space="preserve"> Below is a summary of the results:</w:t>
      </w:r>
    </w:p>
    <w:p w:rsidR="00E52056" w:rsidRPr="00AA705F" w:rsidRDefault="00957141" w:rsidP="00E52056">
      <w:pPr>
        <w:numPr>
          <w:ilvl w:val="0"/>
          <w:numId w:val="14"/>
        </w:numPr>
        <w:rPr>
          <w:bCs/>
        </w:rPr>
      </w:pPr>
      <w:r>
        <w:rPr>
          <w:bCs/>
        </w:rPr>
        <w:t>113</w:t>
      </w:r>
      <w:r w:rsidR="00E52056" w:rsidRPr="00AA705F">
        <w:rPr>
          <w:bCs/>
        </w:rPr>
        <w:t xml:space="preserve"> requirements passed by demonstration</w:t>
      </w:r>
    </w:p>
    <w:p w:rsidR="00E52056" w:rsidRPr="00AA705F" w:rsidRDefault="00ED3F10" w:rsidP="00E52056">
      <w:pPr>
        <w:numPr>
          <w:ilvl w:val="0"/>
          <w:numId w:val="14"/>
        </w:numPr>
        <w:rPr>
          <w:bCs/>
        </w:rPr>
      </w:pPr>
      <w:r>
        <w:rPr>
          <w:bCs/>
        </w:rPr>
        <w:t>0</w:t>
      </w:r>
      <w:r w:rsidR="00E52056" w:rsidRPr="00AA705F">
        <w:rPr>
          <w:bCs/>
        </w:rPr>
        <w:t xml:space="preserve"> requirements were validated by analysis.</w:t>
      </w:r>
    </w:p>
    <w:p w:rsidR="00E52056" w:rsidRDefault="00E52056" w:rsidP="00E52056">
      <w:pPr>
        <w:numPr>
          <w:ilvl w:val="0"/>
          <w:numId w:val="14"/>
        </w:numPr>
        <w:rPr>
          <w:bCs/>
        </w:rPr>
      </w:pPr>
      <w:r w:rsidRPr="00AA705F">
        <w:rPr>
          <w:bCs/>
        </w:rPr>
        <w:t>1 requiremen</w:t>
      </w:r>
      <w:r w:rsidR="00E952AA">
        <w:rPr>
          <w:bCs/>
        </w:rPr>
        <w:t>t was validated by inspection.</w:t>
      </w:r>
    </w:p>
    <w:p w:rsidR="00E52056" w:rsidRPr="00ED3F10" w:rsidRDefault="00ED3F10" w:rsidP="00ED3F10">
      <w:pPr>
        <w:numPr>
          <w:ilvl w:val="0"/>
          <w:numId w:val="14"/>
        </w:numPr>
        <w:rPr>
          <w:bCs/>
        </w:rPr>
      </w:pPr>
      <w:r>
        <w:rPr>
          <w:bCs/>
        </w:rPr>
        <w:t>15</w:t>
      </w:r>
      <w:r w:rsidR="00E952AA">
        <w:rPr>
          <w:bCs/>
        </w:rPr>
        <w:t xml:space="preserve"> DCRs were verified.</w:t>
      </w:r>
    </w:p>
    <w:p w:rsidR="00E52056" w:rsidRPr="00AA705F" w:rsidRDefault="00E52056" w:rsidP="00E52056">
      <w:pPr>
        <w:pStyle w:val="Heading2"/>
      </w:pPr>
      <w:bookmarkStart w:id="97" w:name="_Toc413133209"/>
      <w:r w:rsidRPr="00AA705F">
        <w:t>Procedure Description</w:t>
      </w:r>
      <w:bookmarkEnd w:id="97"/>
    </w:p>
    <w:p w:rsidR="00E52056" w:rsidRPr="00AA705F" w:rsidRDefault="00E52056" w:rsidP="00E52056">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60"/>
        <w:gridCol w:w="4740"/>
        <w:gridCol w:w="2330"/>
      </w:tblGrid>
      <w:tr w:rsidR="00E52056" w:rsidRPr="000573C6" w:rsidTr="000573C6">
        <w:trPr>
          <w:cantSplit/>
          <w:tblHeader/>
        </w:trPr>
        <w:tc>
          <w:tcPr>
            <w:tcW w:w="1750" w:type="dxa"/>
          </w:tcPr>
          <w:p w:rsidR="00E52056" w:rsidRPr="000573C6" w:rsidRDefault="00E52056" w:rsidP="00E52056">
            <w:pPr>
              <w:jc w:val="left"/>
              <w:rPr>
                <w:b/>
                <w:bCs/>
              </w:rPr>
            </w:pPr>
            <w:r w:rsidRPr="000573C6">
              <w:rPr>
                <w:b/>
                <w:bCs/>
              </w:rPr>
              <w:lastRenderedPageBreak/>
              <w:t>Procedure</w:t>
            </w:r>
          </w:p>
        </w:tc>
        <w:tc>
          <w:tcPr>
            <w:tcW w:w="3848" w:type="dxa"/>
          </w:tcPr>
          <w:p w:rsidR="00E52056" w:rsidRPr="000573C6" w:rsidRDefault="00E52056" w:rsidP="00C47418">
            <w:pPr>
              <w:jc w:val="center"/>
              <w:rPr>
                <w:b/>
                <w:bCs/>
              </w:rPr>
            </w:pPr>
            <w:r w:rsidRPr="000573C6">
              <w:rPr>
                <w:b/>
                <w:bCs/>
              </w:rPr>
              <w:t>Description</w:t>
            </w:r>
          </w:p>
        </w:tc>
        <w:tc>
          <w:tcPr>
            <w:tcW w:w="3258" w:type="dxa"/>
          </w:tcPr>
          <w:p w:rsidR="00E52056" w:rsidRPr="000573C6" w:rsidRDefault="00E52056" w:rsidP="00E52056">
            <w:pPr>
              <w:jc w:val="left"/>
              <w:rPr>
                <w:b/>
                <w:bCs/>
              </w:rPr>
            </w:pPr>
            <w:r w:rsidRPr="000573C6">
              <w:rPr>
                <w:b/>
                <w:bCs/>
              </w:rPr>
              <w:t>Requirements tested</w:t>
            </w:r>
          </w:p>
        </w:tc>
      </w:tr>
      <w:tr w:rsidR="00E52056" w:rsidRPr="00E52056" w:rsidTr="000573C6">
        <w:trPr>
          <w:cantSplit/>
          <w:tblHeader/>
        </w:trPr>
        <w:tc>
          <w:tcPr>
            <w:tcW w:w="1750" w:type="dxa"/>
          </w:tcPr>
          <w:p w:rsidR="00E52056" w:rsidRPr="00E52056" w:rsidRDefault="00E52056" w:rsidP="00E52056">
            <w:pPr>
              <w:jc w:val="left"/>
              <w:rPr>
                <w:bCs/>
              </w:rPr>
            </w:pPr>
            <w:r w:rsidRPr="00E52056">
              <w:rPr>
                <w:bCs/>
              </w:rPr>
              <w:t>CS_GenCmds</w:t>
            </w:r>
          </w:p>
        </w:tc>
        <w:tc>
          <w:tcPr>
            <w:tcW w:w="3848" w:type="dxa"/>
          </w:tcPr>
          <w:p w:rsidR="00E52056" w:rsidRPr="00E52056" w:rsidRDefault="00E52056" w:rsidP="00E52056">
            <w:pPr>
              <w:jc w:val="left"/>
              <w:rPr>
                <w:bCs/>
              </w:rPr>
            </w:pPr>
            <w:r w:rsidRPr="00AA705F">
              <w:t>The purpose</w:t>
            </w:r>
            <w:r>
              <w:t xml:space="preserve"> of this test is to verify </w:t>
            </w:r>
            <w:r w:rsidRPr="00AA705F">
              <w:t xml:space="preserve">the </w:t>
            </w:r>
            <w:r>
              <w:t>Checksum</w:t>
            </w:r>
            <w:r w:rsidRPr="00AA705F">
              <w:t xml:space="preserve"> (</w:t>
            </w:r>
            <w:r>
              <w:t>CS</w:t>
            </w:r>
            <w:r w:rsidRPr="00AA705F">
              <w:t xml:space="preserve">) general commands function properly. </w:t>
            </w:r>
            <w:r>
              <w:t>The NOOP, Reset Counters, Enable/Disable Checksum, and One Shot</w:t>
            </w:r>
            <w:r w:rsidRPr="00A24B22">
              <w:t xml:space="preserve"> commands</w:t>
            </w:r>
            <w:r>
              <w:t xml:space="preserve"> will be tested as well as invalid commands to see if the CS application handles these appropriately.</w:t>
            </w:r>
          </w:p>
        </w:tc>
        <w:tc>
          <w:tcPr>
            <w:tcW w:w="3258" w:type="dxa"/>
          </w:tcPr>
          <w:p w:rsidR="00E52056" w:rsidRPr="00E52056" w:rsidRDefault="00E52056" w:rsidP="00E52056">
            <w:pPr>
              <w:jc w:val="left"/>
              <w:rPr>
                <w:bCs/>
              </w:rPr>
            </w:pPr>
            <w:r w:rsidRPr="00E52056">
              <w:rPr>
                <w:bCs/>
              </w:rPr>
              <w:t>CS1000; CS1001; CS1002; CS1003; CS1004; CS1005; CS8000; CS8001; CS8002; CS8002.1; CS8002.2;</w:t>
            </w:r>
            <w:r w:rsidR="00957141">
              <w:rPr>
                <w:bCs/>
              </w:rPr>
              <w:t xml:space="preserve"> CS8002.3;</w:t>
            </w:r>
            <w:r w:rsidRPr="00E52056">
              <w:rPr>
                <w:bCs/>
              </w:rPr>
              <w:t xml:space="preserve"> CS8003; CS9000; CS9001</w:t>
            </w:r>
          </w:p>
        </w:tc>
      </w:tr>
      <w:tr w:rsidR="00E52056" w:rsidRPr="00E52056" w:rsidTr="000573C6">
        <w:trPr>
          <w:cantSplit/>
          <w:tblHeader/>
        </w:trPr>
        <w:tc>
          <w:tcPr>
            <w:tcW w:w="1750" w:type="dxa"/>
          </w:tcPr>
          <w:p w:rsidR="00E52056" w:rsidRPr="00E52056" w:rsidRDefault="00E52056" w:rsidP="00E52056">
            <w:pPr>
              <w:jc w:val="left"/>
              <w:rPr>
                <w:bCs/>
              </w:rPr>
            </w:pPr>
            <w:r w:rsidRPr="00E52056">
              <w:rPr>
                <w:bCs/>
              </w:rPr>
              <w:t>CS_AppCode</w:t>
            </w:r>
          </w:p>
        </w:tc>
        <w:tc>
          <w:tcPr>
            <w:tcW w:w="3848" w:type="dxa"/>
          </w:tcPr>
          <w:p w:rsidR="00E52056" w:rsidRPr="00E52056" w:rsidRDefault="00E52056" w:rsidP="00E52056">
            <w:pPr>
              <w:jc w:val="left"/>
              <w:rPr>
                <w:bCs/>
              </w:rPr>
            </w:pPr>
            <w:r w:rsidRPr="00A24B22">
              <w:t xml:space="preserve">The purpose of this test is to verify the </w:t>
            </w:r>
            <w:r>
              <w:t>Checksum</w:t>
            </w:r>
            <w:r w:rsidRPr="00A24B22">
              <w:t xml:space="preserve"> (</w:t>
            </w:r>
            <w:r>
              <w:t>CS</w:t>
            </w:r>
            <w:r w:rsidRPr="00A24B22">
              <w:t>)</w:t>
            </w:r>
            <w:r>
              <w:t xml:space="preserve"> Application Code Segments checksumming </w:t>
            </w:r>
            <w:r w:rsidRPr="00A24B22">
              <w:t xml:space="preserve">commands </w:t>
            </w:r>
            <w:r w:rsidRPr="0025277B">
              <w:t xml:space="preserve">of the </w:t>
            </w:r>
            <w:r w:rsidR="002D376C">
              <w:t>core</w:t>
            </w:r>
            <w:r w:rsidRPr="0025277B">
              <w:t xml:space="preserve"> Flight System (</w:t>
            </w:r>
            <w:r w:rsidR="002D376C">
              <w:t>cFS</w:t>
            </w:r>
            <w:r w:rsidRPr="0025277B">
              <w:t>)</w:t>
            </w:r>
            <w:r w:rsidRPr="00A24B22">
              <w:t xml:space="preserve">. </w:t>
            </w:r>
            <w:r>
              <w:t>This test verifies that these commands function properly and that the CS application handles anomalies appropriately.</w:t>
            </w:r>
          </w:p>
        </w:tc>
        <w:tc>
          <w:tcPr>
            <w:tcW w:w="3258" w:type="dxa"/>
          </w:tcPr>
          <w:p w:rsidR="00E52056" w:rsidRPr="00E52056" w:rsidRDefault="005D5D59" w:rsidP="005D5D59">
            <w:pPr>
              <w:jc w:val="left"/>
              <w:rPr>
                <w:bCs/>
              </w:rPr>
            </w:pPr>
            <w:r>
              <w:rPr>
                <w:bCs/>
              </w:rPr>
              <w:t xml:space="preserve">CS1002; CS1003; CS1004; </w:t>
            </w:r>
            <w:r w:rsidR="00E52056" w:rsidRPr="00E52056">
              <w:rPr>
                <w:bCs/>
              </w:rPr>
              <w:t>CS4000; CS4000.1; CS4000.2; CS4001; CS4002; CS4003; CS4004; CS4005; CS4005.1; CS4005.2; CS4006; CS4007; CS4008; CS7000; CS8000; CS8001; CS9000; CS9001</w:t>
            </w:r>
          </w:p>
        </w:tc>
      </w:tr>
      <w:tr w:rsidR="00E52056" w:rsidRPr="00E52056" w:rsidTr="000573C6">
        <w:trPr>
          <w:cantSplit/>
          <w:tblHeader/>
        </w:trPr>
        <w:tc>
          <w:tcPr>
            <w:tcW w:w="1750" w:type="dxa"/>
          </w:tcPr>
          <w:p w:rsidR="00E52056" w:rsidRPr="00E52056" w:rsidRDefault="00E52056" w:rsidP="00E52056">
            <w:pPr>
              <w:jc w:val="left"/>
              <w:rPr>
                <w:bCs/>
              </w:rPr>
            </w:pPr>
            <w:r w:rsidRPr="00E52056">
              <w:rPr>
                <w:bCs/>
              </w:rPr>
              <w:t xml:space="preserve">CS_CoreCode </w:t>
            </w:r>
          </w:p>
        </w:tc>
        <w:tc>
          <w:tcPr>
            <w:tcW w:w="3848" w:type="dxa"/>
          </w:tcPr>
          <w:p w:rsidR="00E52056" w:rsidRPr="00AA705F" w:rsidRDefault="00E52056" w:rsidP="00E52056">
            <w:r w:rsidRPr="00A24B22">
              <w:t xml:space="preserve">The purpose of this test is to verify the </w:t>
            </w:r>
            <w:r>
              <w:t>Checksum</w:t>
            </w:r>
            <w:r w:rsidRPr="00A24B22">
              <w:t xml:space="preserve"> (</w:t>
            </w:r>
            <w:r>
              <w:t>CS</w:t>
            </w:r>
            <w:r w:rsidRPr="00A24B22">
              <w:t>)</w:t>
            </w:r>
            <w:r>
              <w:t xml:space="preserve"> application</w:t>
            </w:r>
            <w:r w:rsidRPr="00A24B22">
              <w:t xml:space="preserve"> </w:t>
            </w:r>
            <w:r>
              <w:t xml:space="preserve">OS and cFE Code Segments </w:t>
            </w:r>
            <w:r w:rsidRPr="00A24B22">
              <w:t xml:space="preserve">commands </w:t>
            </w:r>
            <w:r w:rsidRPr="0025277B">
              <w:t xml:space="preserve">of the </w:t>
            </w:r>
            <w:r w:rsidR="002D376C">
              <w:t>core</w:t>
            </w:r>
            <w:r w:rsidRPr="0025277B">
              <w:t xml:space="preserve"> Flight System (</w:t>
            </w:r>
            <w:r w:rsidR="002D376C">
              <w:t>cFS</w:t>
            </w:r>
            <w:r w:rsidRPr="0025277B">
              <w:t>)</w:t>
            </w:r>
            <w:r w:rsidRPr="00A24B22">
              <w:t xml:space="preserve">. </w:t>
            </w:r>
            <w:r>
              <w:t>This test verifies that these commands function properly and that the CS application handles anomalies appropriately.</w:t>
            </w:r>
          </w:p>
        </w:tc>
        <w:tc>
          <w:tcPr>
            <w:tcW w:w="3258" w:type="dxa"/>
          </w:tcPr>
          <w:p w:rsidR="00E52056" w:rsidRPr="00E52056" w:rsidRDefault="00E52056" w:rsidP="00E52056">
            <w:pPr>
              <w:jc w:val="left"/>
              <w:rPr>
                <w:bCs/>
              </w:rPr>
            </w:pPr>
            <w:r w:rsidRPr="00E52056">
              <w:rPr>
                <w:bCs/>
              </w:rPr>
              <w:t>CS1002; CS1003; CS1004; CS3000; CS3000.1; CS3002; CS3003; CS3004; CS3004.1; CS3004.2; CS3005; CS3006; CS3006.1; CS3007; CS3008; CS3009; CS3009.1; CS3009.2; CS3010; CS8000; CS8001; CS9000; CS9001</w:t>
            </w:r>
          </w:p>
        </w:tc>
      </w:tr>
      <w:tr w:rsidR="00E52056" w:rsidRPr="00E52056" w:rsidTr="000573C6">
        <w:trPr>
          <w:cantSplit/>
          <w:tblHeader/>
        </w:trPr>
        <w:tc>
          <w:tcPr>
            <w:tcW w:w="1750" w:type="dxa"/>
          </w:tcPr>
          <w:p w:rsidR="00E52056" w:rsidRPr="00E52056" w:rsidRDefault="00E52056" w:rsidP="00E52056">
            <w:pPr>
              <w:jc w:val="left"/>
              <w:rPr>
                <w:bCs/>
              </w:rPr>
            </w:pPr>
            <w:r w:rsidRPr="00E52056">
              <w:rPr>
                <w:bCs/>
              </w:rPr>
              <w:t>CS_NVMem</w:t>
            </w:r>
          </w:p>
        </w:tc>
        <w:tc>
          <w:tcPr>
            <w:tcW w:w="3848" w:type="dxa"/>
          </w:tcPr>
          <w:p w:rsidR="00E52056" w:rsidRPr="00E52056" w:rsidRDefault="00E52056" w:rsidP="00E52056">
            <w:pPr>
              <w:jc w:val="left"/>
              <w:rPr>
                <w:bCs/>
              </w:rPr>
            </w:pPr>
            <w:r w:rsidRPr="00A24B22">
              <w:t xml:space="preserve">The purpose of this test is to verify the </w:t>
            </w:r>
            <w:r>
              <w:t>Checksum</w:t>
            </w:r>
            <w:r w:rsidRPr="00A24B22">
              <w:t xml:space="preserve"> (</w:t>
            </w:r>
            <w:r>
              <w:t>CS</w:t>
            </w:r>
            <w:r w:rsidRPr="00A24B22">
              <w:t xml:space="preserve">) </w:t>
            </w:r>
            <w:r>
              <w:t xml:space="preserve">non-volatile memory </w:t>
            </w:r>
            <w:r w:rsidRPr="00A24B22">
              <w:t xml:space="preserve">commands </w:t>
            </w:r>
            <w:r w:rsidRPr="0025277B">
              <w:t xml:space="preserve">of the </w:t>
            </w:r>
            <w:r w:rsidR="002D376C">
              <w:t>core</w:t>
            </w:r>
            <w:r w:rsidRPr="0025277B">
              <w:t xml:space="preserve"> Flight System (</w:t>
            </w:r>
            <w:r w:rsidR="002D376C">
              <w:t>cFS</w:t>
            </w:r>
            <w:r w:rsidRPr="0025277B">
              <w:t>)</w:t>
            </w:r>
            <w:r w:rsidRPr="00A24B22">
              <w:t xml:space="preserve">. </w:t>
            </w:r>
            <w:r>
              <w:t>This test verifies that these commands function properly and that the CS application handles anomalies appropriately.</w:t>
            </w:r>
          </w:p>
        </w:tc>
        <w:tc>
          <w:tcPr>
            <w:tcW w:w="3258" w:type="dxa"/>
          </w:tcPr>
          <w:p w:rsidR="00E52056" w:rsidRPr="00E52056" w:rsidRDefault="00E52056" w:rsidP="00E52056">
            <w:pPr>
              <w:jc w:val="left"/>
              <w:rPr>
                <w:bCs/>
              </w:rPr>
            </w:pPr>
            <w:r w:rsidRPr="00E52056">
              <w:rPr>
                <w:bCs/>
              </w:rPr>
              <w:t>CS1002; CS1003; CS1004; CS2001; CS2001.1;</w:t>
            </w:r>
            <w:r w:rsidR="005D5D59">
              <w:rPr>
                <w:bCs/>
              </w:rPr>
              <w:t xml:space="preserve"> CS2001.2;</w:t>
            </w:r>
            <w:r w:rsidRPr="00E52056">
              <w:rPr>
                <w:bCs/>
              </w:rPr>
              <w:t xml:space="preserve"> CS2002; CS2003; CS2004; CS2005; CS2006; CS2006.1; </w:t>
            </w:r>
            <w:r w:rsidR="005D5D59">
              <w:rPr>
                <w:bCs/>
              </w:rPr>
              <w:t xml:space="preserve">CS2006.2; </w:t>
            </w:r>
            <w:r w:rsidRPr="00E52056">
              <w:rPr>
                <w:bCs/>
              </w:rPr>
              <w:t>CS2007; CS2008; CS2009; CS2010; CS3003; CS3008; CS8000; CS8001; CS9000; CS9001</w:t>
            </w:r>
          </w:p>
        </w:tc>
      </w:tr>
      <w:tr w:rsidR="00E52056" w:rsidRPr="00E52056" w:rsidTr="000573C6">
        <w:trPr>
          <w:cantSplit/>
          <w:tblHeader/>
        </w:trPr>
        <w:tc>
          <w:tcPr>
            <w:tcW w:w="1750" w:type="dxa"/>
          </w:tcPr>
          <w:p w:rsidR="00E52056" w:rsidRPr="00E52056" w:rsidRDefault="00E52056" w:rsidP="00E52056">
            <w:pPr>
              <w:jc w:val="left"/>
              <w:rPr>
                <w:bCs/>
              </w:rPr>
            </w:pPr>
            <w:r w:rsidRPr="00E52056">
              <w:rPr>
                <w:bCs/>
              </w:rPr>
              <w:lastRenderedPageBreak/>
              <w:t>CS_Table</w:t>
            </w:r>
          </w:p>
        </w:tc>
        <w:tc>
          <w:tcPr>
            <w:tcW w:w="3848" w:type="dxa"/>
          </w:tcPr>
          <w:p w:rsidR="00E52056" w:rsidRPr="00AA705F" w:rsidRDefault="00E52056" w:rsidP="00E52056">
            <w:r w:rsidRPr="00A24B22">
              <w:t xml:space="preserve">The purpose of this test is to verify the </w:t>
            </w:r>
            <w:r>
              <w:t>Checksum</w:t>
            </w:r>
            <w:r w:rsidRPr="00A24B22">
              <w:t xml:space="preserve"> (</w:t>
            </w:r>
            <w:r>
              <w:t>CS</w:t>
            </w:r>
            <w:r w:rsidRPr="00A24B22">
              <w:t>)</w:t>
            </w:r>
            <w:r>
              <w:t xml:space="preserve"> Application Table checksumming </w:t>
            </w:r>
            <w:r w:rsidRPr="00A24B22">
              <w:t xml:space="preserve">commands </w:t>
            </w:r>
            <w:r w:rsidRPr="0025277B">
              <w:t xml:space="preserve">of the </w:t>
            </w:r>
            <w:r w:rsidR="002D376C">
              <w:t>core</w:t>
            </w:r>
            <w:r w:rsidRPr="0025277B">
              <w:t xml:space="preserve"> Flight System (</w:t>
            </w:r>
            <w:r w:rsidR="002D376C">
              <w:t>cFS</w:t>
            </w:r>
            <w:r w:rsidRPr="0025277B">
              <w:t>)</w:t>
            </w:r>
            <w:r w:rsidRPr="00A24B22">
              <w:t xml:space="preserve">. </w:t>
            </w:r>
            <w:r>
              <w:t>This test verifies that these commands function properly and that the CS application handles anomalies appropriately.</w:t>
            </w:r>
          </w:p>
        </w:tc>
        <w:tc>
          <w:tcPr>
            <w:tcW w:w="3258" w:type="dxa"/>
          </w:tcPr>
          <w:p w:rsidR="00E52056" w:rsidRPr="00E52056" w:rsidRDefault="00E52056" w:rsidP="00E52056">
            <w:pPr>
              <w:jc w:val="left"/>
              <w:rPr>
                <w:bCs/>
              </w:rPr>
            </w:pPr>
            <w:r w:rsidRPr="00E52056">
              <w:rPr>
                <w:bCs/>
              </w:rPr>
              <w:t>CS1002; CS1003; CS1004; CS2003; CS3003; CS3008; CS4002; CS5000; CS5000.1; CS5000.2; CS5000.3; CS5001; CS5002; CS5003; CS5004; CS5005; CS5005.1; CS5005.2, CS5006; CS5007; CS5008; CS6002; CS7000; CS8000; CS8001; CS9000; CS9001</w:t>
            </w:r>
          </w:p>
        </w:tc>
      </w:tr>
      <w:tr w:rsidR="00E52056" w:rsidRPr="00E52056" w:rsidTr="000573C6">
        <w:trPr>
          <w:cantSplit/>
          <w:tblHeader/>
        </w:trPr>
        <w:tc>
          <w:tcPr>
            <w:tcW w:w="1750" w:type="dxa"/>
          </w:tcPr>
          <w:p w:rsidR="00E52056" w:rsidRPr="00E52056" w:rsidRDefault="00E52056" w:rsidP="00E52056">
            <w:pPr>
              <w:jc w:val="left"/>
              <w:rPr>
                <w:bCs/>
              </w:rPr>
            </w:pPr>
            <w:r w:rsidRPr="00E52056">
              <w:rPr>
                <w:bCs/>
              </w:rPr>
              <w:t>CS_Reset</w:t>
            </w:r>
          </w:p>
        </w:tc>
        <w:tc>
          <w:tcPr>
            <w:tcW w:w="3848" w:type="dxa"/>
          </w:tcPr>
          <w:p w:rsidR="00E52056" w:rsidRPr="00AA705F" w:rsidRDefault="005D5D59" w:rsidP="005D5D59">
            <w:pPr>
              <w:jc w:val="left"/>
            </w:pPr>
            <w:r w:rsidRPr="008D0BD8">
              <w:t>The purpose of this test is to verify the Checksum (CS) application initializes the appropriate data items upon any initialization that occurs (Application Reset, Processor Reset, or Power-On Reset). This test also verifies that the proper notifications occur if any anomalies exist with the data items stated in the requirements.</w:t>
            </w:r>
            <w:r>
              <w:t xml:space="preserve"> This procedure is executed twice with different platform configuration parameter settings. The CS_PRESERVE_STATES_ON_PROCESSOR_RESET = TRUE and the 6 States in ENABLED and DISABLED respectively.</w:t>
            </w:r>
          </w:p>
        </w:tc>
        <w:tc>
          <w:tcPr>
            <w:tcW w:w="3258" w:type="dxa"/>
          </w:tcPr>
          <w:p w:rsidR="00E52056" w:rsidRPr="00E52056" w:rsidRDefault="00E52056" w:rsidP="00E52056">
            <w:pPr>
              <w:jc w:val="left"/>
              <w:rPr>
                <w:bCs/>
              </w:rPr>
            </w:pPr>
            <w:r w:rsidRPr="00E52056">
              <w:rPr>
                <w:bCs/>
              </w:rPr>
              <w:t>CS2010; CS4008; CS5008; CS6008; CS9000; CS9001; CS9002; CS9003; CS9003.1; CS9003.2; CS9004; CS9005; CS9005.1; CS9006; CS9006.1; CS9007; CS9007.1; CS9007.2</w:t>
            </w:r>
            <w:r w:rsidR="005D5D59">
              <w:rPr>
                <w:bCs/>
              </w:rPr>
              <w:t>; CS9008; CS9010; CS9011; CS9011.1; CS9011.2; CS9012; CS9013; CS9013.1; CS9014; CS9014.1; CS9015; CS9015.1; CS9015.2</w:t>
            </w:r>
          </w:p>
        </w:tc>
      </w:tr>
      <w:tr w:rsidR="00E52056" w:rsidRPr="00E52056" w:rsidTr="000573C6">
        <w:trPr>
          <w:cantSplit/>
          <w:tblHeader/>
        </w:trPr>
        <w:tc>
          <w:tcPr>
            <w:tcW w:w="1750" w:type="dxa"/>
          </w:tcPr>
          <w:p w:rsidR="00E52056" w:rsidRPr="00E52056" w:rsidRDefault="00E52056" w:rsidP="00E52056">
            <w:pPr>
              <w:jc w:val="left"/>
              <w:rPr>
                <w:bCs/>
              </w:rPr>
            </w:pPr>
            <w:r w:rsidRPr="00E52056">
              <w:rPr>
                <w:bCs/>
              </w:rPr>
              <w:t>CS_UserMem</w:t>
            </w:r>
          </w:p>
        </w:tc>
        <w:tc>
          <w:tcPr>
            <w:tcW w:w="3848" w:type="dxa"/>
          </w:tcPr>
          <w:p w:rsidR="00E52056" w:rsidRPr="00AA705F" w:rsidRDefault="00E52056" w:rsidP="00E52056">
            <w:r w:rsidRPr="00A24B22">
              <w:t xml:space="preserve">The purpose of this test is to verify the </w:t>
            </w:r>
            <w:r>
              <w:t>Checksum</w:t>
            </w:r>
            <w:r w:rsidRPr="00A24B22">
              <w:t xml:space="preserve"> (</w:t>
            </w:r>
            <w:r>
              <w:t>CS</w:t>
            </w:r>
            <w:r w:rsidRPr="00A24B22">
              <w:t>)</w:t>
            </w:r>
            <w:r>
              <w:t xml:space="preserve"> application User-Defined Memory checksumming </w:t>
            </w:r>
            <w:r w:rsidRPr="00A24B22">
              <w:t xml:space="preserve">commands </w:t>
            </w:r>
            <w:r w:rsidRPr="0025277B">
              <w:t xml:space="preserve">of the </w:t>
            </w:r>
            <w:r w:rsidR="002D376C">
              <w:t>core</w:t>
            </w:r>
            <w:r w:rsidRPr="0025277B">
              <w:t xml:space="preserve"> Flight System (</w:t>
            </w:r>
            <w:r w:rsidR="002D376C">
              <w:t>cFS</w:t>
            </w:r>
            <w:r w:rsidRPr="0025277B">
              <w:t>)</w:t>
            </w:r>
            <w:r w:rsidRPr="00A24B22">
              <w:t xml:space="preserve">. </w:t>
            </w:r>
            <w:r>
              <w:t>This test verifies that these commands function properly and that the CS application handles anomalies appropriately.</w:t>
            </w:r>
          </w:p>
        </w:tc>
        <w:tc>
          <w:tcPr>
            <w:tcW w:w="3258" w:type="dxa"/>
          </w:tcPr>
          <w:p w:rsidR="00E52056" w:rsidRPr="00E52056" w:rsidRDefault="00E52056" w:rsidP="00E52056">
            <w:pPr>
              <w:jc w:val="left"/>
              <w:rPr>
                <w:bCs/>
              </w:rPr>
            </w:pPr>
            <w:r w:rsidRPr="00E52056">
              <w:rPr>
                <w:bCs/>
              </w:rPr>
              <w:t xml:space="preserve">CS1002; CS1003; CS1004; CS2003; CS3003; CS3008; CS4002; CS5002; CS6000; CS6000.1; CS6000.2; CS6001; CS6002; CS6003; CS6004; CS6005; CS6005.1; CS6005.2; CS6006; CS6007; CS6008; </w:t>
            </w:r>
            <w:r w:rsidR="000B007F">
              <w:rPr>
                <w:bCs/>
              </w:rPr>
              <w:t xml:space="preserve">CS6009; CS6009.1; </w:t>
            </w:r>
            <w:r w:rsidRPr="00E52056">
              <w:rPr>
                <w:bCs/>
              </w:rPr>
              <w:t>CS7000; CS8000; CS8001; CS9000; CS9001</w:t>
            </w:r>
          </w:p>
        </w:tc>
      </w:tr>
      <w:tr w:rsidR="005D5D59" w:rsidRPr="00E52056" w:rsidTr="000573C6">
        <w:trPr>
          <w:cantSplit/>
          <w:tblHeader/>
        </w:trPr>
        <w:tc>
          <w:tcPr>
            <w:tcW w:w="1750" w:type="dxa"/>
          </w:tcPr>
          <w:p w:rsidR="005D5D59" w:rsidRPr="00E52056" w:rsidRDefault="005D5D59" w:rsidP="005D5D59">
            <w:pPr>
              <w:jc w:val="left"/>
              <w:rPr>
                <w:bCs/>
              </w:rPr>
            </w:pPr>
            <w:r w:rsidRPr="00E52056">
              <w:rPr>
                <w:bCs/>
              </w:rPr>
              <w:t>CS_Reset</w:t>
            </w:r>
            <w:r>
              <w:rPr>
                <w:bCs/>
              </w:rPr>
              <w:t>2</w:t>
            </w:r>
          </w:p>
        </w:tc>
        <w:tc>
          <w:tcPr>
            <w:tcW w:w="3848" w:type="dxa"/>
          </w:tcPr>
          <w:p w:rsidR="005D5D59" w:rsidRPr="00AA705F" w:rsidRDefault="005D5D59" w:rsidP="005D5D59">
            <w:pPr>
              <w:jc w:val="left"/>
            </w:pPr>
            <w:r w:rsidRPr="008D0BD8">
              <w:t xml:space="preserve">The purpose of this test is to verify the Checksum (CS) application initializes the appropriate data items upon any initialization that occurs (Application Reset, Processor Reset, or Power-On Reset). </w:t>
            </w:r>
            <w:r>
              <w:t>This procedure is executed twice with different platform configuration parameter settings. The CS_PRESERVE_STATES_ON_PROCESSOR_RESET = FALSE and the 6 States in ENABLED and DISABLED respectively.</w:t>
            </w:r>
          </w:p>
        </w:tc>
        <w:tc>
          <w:tcPr>
            <w:tcW w:w="3258" w:type="dxa"/>
          </w:tcPr>
          <w:p w:rsidR="005D5D59" w:rsidRPr="00E52056" w:rsidRDefault="005D5D59" w:rsidP="005D5D59">
            <w:pPr>
              <w:jc w:val="left"/>
              <w:rPr>
                <w:bCs/>
              </w:rPr>
            </w:pPr>
            <w:r w:rsidRPr="00E52056">
              <w:rPr>
                <w:bCs/>
              </w:rPr>
              <w:t>CS2010; CS4008; CS5008; CS6008; CS9000; CS9001; CS90</w:t>
            </w:r>
            <w:r>
              <w:rPr>
                <w:bCs/>
              </w:rPr>
              <w:t xml:space="preserve">02; CS9003; CS9004; CS9005; CS9006; </w:t>
            </w:r>
            <w:r w:rsidRPr="00E52056">
              <w:rPr>
                <w:bCs/>
              </w:rPr>
              <w:t xml:space="preserve">CS9007; </w:t>
            </w:r>
            <w:r>
              <w:rPr>
                <w:bCs/>
              </w:rPr>
              <w:t>CS9009;</w:t>
            </w:r>
          </w:p>
        </w:tc>
      </w:tr>
    </w:tbl>
    <w:p w:rsidR="00E52056" w:rsidRPr="00AA705F" w:rsidRDefault="00E52056" w:rsidP="00E52056">
      <w:pPr>
        <w:pStyle w:val="Heading2"/>
        <w:rPr>
          <w:bCs/>
        </w:rPr>
      </w:pPr>
      <w:bookmarkStart w:id="98" w:name="_Toc413133210"/>
      <w:r w:rsidRPr="00AA705F">
        <w:rPr>
          <w:bCs/>
        </w:rPr>
        <w:lastRenderedPageBreak/>
        <w:t>Analysis Requirements Verification</w:t>
      </w:r>
      <w:bookmarkEnd w:id="98"/>
    </w:p>
    <w:p w:rsidR="00E52056" w:rsidRPr="00AA705F" w:rsidRDefault="005D5D59" w:rsidP="00E52056">
      <w:pPr>
        <w:jc w:val="left"/>
        <w:rPr>
          <w:bCs/>
        </w:rPr>
      </w:pPr>
      <w:r>
        <w:rPr>
          <w:bCs/>
        </w:rPr>
        <w:t xml:space="preserve">No </w:t>
      </w:r>
      <w:r w:rsidR="00E52056" w:rsidRPr="00AA705F">
        <w:rPr>
          <w:bCs/>
        </w:rPr>
        <w:t>requirements were verified using analysis</w:t>
      </w:r>
      <w:r w:rsidR="00B77849">
        <w:rPr>
          <w:bCs/>
        </w:rPr>
        <w:t>.</w:t>
      </w:r>
    </w:p>
    <w:p w:rsidR="00E52056" w:rsidRPr="00AA705F" w:rsidRDefault="00E52056" w:rsidP="00E52056">
      <w:pPr>
        <w:pStyle w:val="Heading2"/>
        <w:rPr>
          <w:bCs/>
        </w:rPr>
      </w:pPr>
      <w:bookmarkStart w:id="99" w:name="_Toc413133211"/>
      <w:r w:rsidRPr="00AA705F">
        <w:rPr>
          <w:bCs/>
        </w:rPr>
        <w:t>DCRs</w:t>
      </w:r>
      <w:bookmarkEnd w:id="99"/>
    </w:p>
    <w:p w:rsidR="00E52056" w:rsidRPr="00AA705F" w:rsidRDefault="00C47418" w:rsidP="00E52056">
      <w:pPr>
        <w:jc w:val="left"/>
        <w:rPr>
          <w:bCs/>
        </w:rPr>
      </w:pPr>
      <w:r>
        <w:rPr>
          <w:bCs/>
        </w:rPr>
        <w:t>No</w:t>
      </w:r>
      <w:r w:rsidR="0094459B">
        <w:rPr>
          <w:bCs/>
        </w:rPr>
        <w:t xml:space="preserve"> </w:t>
      </w:r>
      <w:r w:rsidR="00E52056" w:rsidRPr="00AA705F">
        <w:rPr>
          <w:bCs/>
        </w:rPr>
        <w:t>DCR</w:t>
      </w:r>
      <w:r>
        <w:rPr>
          <w:bCs/>
        </w:rPr>
        <w:t>s</w:t>
      </w:r>
      <w:r w:rsidR="0094459B">
        <w:rPr>
          <w:bCs/>
        </w:rPr>
        <w:t xml:space="preserve"> w</w:t>
      </w:r>
      <w:r>
        <w:rPr>
          <w:bCs/>
        </w:rPr>
        <w:t>er</w:t>
      </w:r>
      <w:r w:rsidR="0019598D">
        <w:rPr>
          <w:bCs/>
        </w:rPr>
        <w:t>e</w:t>
      </w:r>
      <w:r w:rsidR="00E52056" w:rsidRPr="00AA705F">
        <w:rPr>
          <w:bCs/>
        </w:rPr>
        <w:t xml:space="preserve"> generated</w:t>
      </w:r>
      <w:r w:rsidR="00E52056">
        <w:rPr>
          <w:bCs/>
        </w:rPr>
        <w:t xml:space="preserve"> during </w:t>
      </w:r>
      <w:r w:rsidR="0094459B">
        <w:rPr>
          <w:bCs/>
        </w:rPr>
        <w:t xml:space="preserve">CS </w:t>
      </w:r>
      <w:r w:rsidR="00C96C08">
        <w:rPr>
          <w:bCs/>
        </w:rPr>
        <w:t>2.4.0.0</w:t>
      </w:r>
      <w:r w:rsidR="0094459B">
        <w:rPr>
          <w:bCs/>
        </w:rPr>
        <w:t xml:space="preserve"> </w:t>
      </w:r>
      <w:r w:rsidR="00E52056">
        <w:rPr>
          <w:bCs/>
        </w:rPr>
        <w:t>testing.</w:t>
      </w:r>
      <w:r w:rsidR="00E52056" w:rsidRPr="00AA705F">
        <w:rPr>
          <w:bCs/>
        </w:rPr>
        <w:t xml:space="preserve"> </w:t>
      </w:r>
    </w:p>
    <w:p w:rsidR="00E52056" w:rsidRDefault="00964810" w:rsidP="00964810">
      <w:pPr>
        <w:pStyle w:val="Heading3"/>
      </w:pPr>
      <w:bookmarkStart w:id="100" w:name="_Toc413133212"/>
      <w:r>
        <w:t xml:space="preserve">DCRs </w:t>
      </w:r>
      <w:r w:rsidR="004C567A">
        <w:t>Verified</w:t>
      </w:r>
      <w:r>
        <w:t xml:space="preserve"> during Build Testing</w:t>
      </w:r>
      <w:bookmarkEnd w:id="100"/>
    </w:p>
    <w:p w:rsidR="00964810" w:rsidRDefault="00964810" w:rsidP="00964810">
      <w:r>
        <w:t xml:space="preserve">The following DCRs were validated during CS </w:t>
      </w:r>
      <w:r w:rsidR="00C96C08">
        <w:t>2.4.0.0</w:t>
      </w:r>
      <w:r>
        <w:t xml:space="preserve"> Build Testing:</w:t>
      </w:r>
    </w:p>
    <w:p w:rsidR="00725F64" w:rsidRDefault="00725F64" w:rsidP="00964810"/>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17"/>
        <w:gridCol w:w="3691"/>
        <w:gridCol w:w="1710"/>
        <w:gridCol w:w="3060"/>
      </w:tblGrid>
      <w:tr w:rsidR="00636C30" w:rsidTr="00C47418">
        <w:trPr>
          <w:cantSplit/>
          <w:tblHeader/>
        </w:trPr>
        <w:tc>
          <w:tcPr>
            <w:tcW w:w="917" w:type="dxa"/>
          </w:tcPr>
          <w:p w:rsidR="00636C30" w:rsidRPr="00F10B27" w:rsidRDefault="00636C30" w:rsidP="00504694">
            <w:pPr>
              <w:jc w:val="left"/>
              <w:rPr>
                <w:b/>
                <w:bCs/>
              </w:rPr>
            </w:pPr>
            <w:r w:rsidRPr="00F10B27">
              <w:rPr>
                <w:b/>
                <w:bCs/>
              </w:rPr>
              <w:lastRenderedPageBreak/>
              <w:t>DCR</w:t>
            </w:r>
          </w:p>
        </w:tc>
        <w:tc>
          <w:tcPr>
            <w:tcW w:w="3691" w:type="dxa"/>
          </w:tcPr>
          <w:p w:rsidR="00636C30" w:rsidRPr="00455A9F" w:rsidRDefault="00636C30" w:rsidP="00504694">
            <w:pPr>
              <w:jc w:val="left"/>
              <w:rPr>
                <w:b/>
                <w:bCs/>
              </w:rPr>
            </w:pPr>
            <w:r w:rsidRPr="00455A9F">
              <w:rPr>
                <w:b/>
                <w:bCs/>
              </w:rPr>
              <w:t>Description</w:t>
            </w:r>
          </w:p>
        </w:tc>
        <w:tc>
          <w:tcPr>
            <w:tcW w:w="1710" w:type="dxa"/>
          </w:tcPr>
          <w:p w:rsidR="00636C30" w:rsidRPr="00455A9F" w:rsidRDefault="00636C30" w:rsidP="00504694">
            <w:pPr>
              <w:jc w:val="center"/>
              <w:rPr>
                <w:b/>
                <w:bCs/>
              </w:rPr>
            </w:pPr>
            <w:r>
              <w:rPr>
                <w:b/>
                <w:bCs/>
              </w:rPr>
              <w:t>Test Method</w:t>
            </w:r>
          </w:p>
        </w:tc>
        <w:tc>
          <w:tcPr>
            <w:tcW w:w="3060" w:type="dxa"/>
          </w:tcPr>
          <w:p w:rsidR="00636C30" w:rsidRDefault="00636C30" w:rsidP="00B5681B">
            <w:pPr>
              <w:jc w:val="center"/>
              <w:rPr>
                <w:b/>
                <w:bCs/>
              </w:rPr>
            </w:pPr>
            <w:r>
              <w:rPr>
                <w:b/>
                <w:bCs/>
              </w:rPr>
              <w:t>Test Approach</w:t>
            </w:r>
          </w:p>
        </w:tc>
      </w:tr>
      <w:tr w:rsidR="00636C30" w:rsidTr="00C47418">
        <w:trPr>
          <w:cantSplit/>
          <w:tblHeader/>
        </w:trPr>
        <w:tc>
          <w:tcPr>
            <w:tcW w:w="917" w:type="dxa"/>
          </w:tcPr>
          <w:p w:rsidR="00636C30" w:rsidRPr="00E52056" w:rsidRDefault="00686E5F" w:rsidP="00504694">
            <w:pPr>
              <w:jc w:val="left"/>
              <w:rPr>
                <w:bCs/>
              </w:rPr>
            </w:pPr>
            <w:r>
              <w:rPr>
                <w:bCs/>
              </w:rPr>
              <w:t>3905</w:t>
            </w:r>
          </w:p>
        </w:tc>
        <w:tc>
          <w:tcPr>
            <w:tcW w:w="3691" w:type="dxa"/>
          </w:tcPr>
          <w:p w:rsidR="00636C30" w:rsidRPr="0055334D" w:rsidRDefault="001F0D81" w:rsidP="00504694">
            <w:pPr>
              <w:jc w:val="left"/>
            </w:pPr>
            <w:r>
              <w:t>CS – Missing Doxygen in Platform Configuration File</w:t>
            </w:r>
          </w:p>
        </w:tc>
        <w:tc>
          <w:tcPr>
            <w:tcW w:w="1710" w:type="dxa"/>
          </w:tcPr>
          <w:p w:rsidR="00636C30" w:rsidRPr="00B5681B" w:rsidRDefault="000B007F" w:rsidP="00504694">
            <w:pPr>
              <w:jc w:val="center"/>
              <w:rPr>
                <w:bCs/>
              </w:rPr>
            </w:pPr>
            <w:r>
              <w:rPr>
                <w:bCs/>
              </w:rPr>
              <w:t>Inspection</w:t>
            </w:r>
          </w:p>
        </w:tc>
        <w:tc>
          <w:tcPr>
            <w:tcW w:w="3060" w:type="dxa"/>
          </w:tcPr>
          <w:p w:rsidR="00B5681B" w:rsidRPr="00B5681B" w:rsidRDefault="000B007F" w:rsidP="00B5681B">
            <w:pPr>
              <w:jc w:val="left"/>
              <w:rPr>
                <w:bCs/>
              </w:rPr>
            </w:pPr>
            <w:r>
              <w:rPr>
                <w:bCs/>
              </w:rPr>
              <w:t>The stated doxygen comments were found in the submitted file for the missing macros.</w:t>
            </w:r>
          </w:p>
        </w:tc>
      </w:tr>
      <w:tr w:rsidR="00636C30" w:rsidTr="00C47418">
        <w:trPr>
          <w:cantSplit/>
          <w:tblHeader/>
        </w:trPr>
        <w:tc>
          <w:tcPr>
            <w:tcW w:w="917" w:type="dxa"/>
          </w:tcPr>
          <w:p w:rsidR="00636C30" w:rsidRPr="00E52056" w:rsidRDefault="001F0D81" w:rsidP="00504694">
            <w:pPr>
              <w:jc w:val="left"/>
              <w:rPr>
                <w:bCs/>
              </w:rPr>
            </w:pPr>
            <w:r>
              <w:rPr>
                <w:bCs/>
              </w:rPr>
              <w:t>3969</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 xml:space="preserve">No telemetry in housekeeping </w:t>
                        </w:r>
                        <w:r w:rsidR="00630CB8" w:rsidRPr="001F0D81">
                          <w:t>indicating</w:t>
                        </w:r>
                        <w:r w:rsidRPr="001F0D81">
                          <w:t xml:space="preserve"> that a CS one shot or recompute is in progress </w:t>
                        </w:r>
                      </w:p>
                    </w:tc>
                  </w:tr>
                </w:tbl>
                <w:p w:rsidR="001F0D81" w:rsidRPr="001F0D81" w:rsidRDefault="001F0D81" w:rsidP="001F0D81">
                  <w:pPr>
                    <w:jc w:val="left"/>
                    <w:rPr>
                      <w:sz w:val="24"/>
                      <w:szCs w:val="24"/>
                    </w:rPr>
                  </w:pPr>
                </w:p>
              </w:tc>
            </w:tr>
          </w:tbl>
          <w:p w:rsidR="00636C30" w:rsidRPr="00E52056" w:rsidRDefault="00636C30" w:rsidP="00504694">
            <w:pPr>
              <w:jc w:val="left"/>
              <w:rPr>
                <w:bCs/>
              </w:rPr>
            </w:pPr>
          </w:p>
        </w:tc>
        <w:tc>
          <w:tcPr>
            <w:tcW w:w="1710" w:type="dxa"/>
          </w:tcPr>
          <w:p w:rsidR="00636C30" w:rsidRPr="00B5681B" w:rsidRDefault="000B007F" w:rsidP="00504694">
            <w:pPr>
              <w:jc w:val="center"/>
              <w:rPr>
                <w:bCs/>
              </w:rPr>
            </w:pPr>
            <w:r>
              <w:rPr>
                <w:bCs/>
              </w:rPr>
              <w:t>Test Procedure</w:t>
            </w:r>
          </w:p>
        </w:tc>
        <w:tc>
          <w:tcPr>
            <w:tcW w:w="3060" w:type="dxa"/>
          </w:tcPr>
          <w:p w:rsidR="00636C30" w:rsidRPr="00B5681B" w:rsidRDefault="000B007F" w:rsidP="000250ED">
            <w:pPr>
              <w:jc w:val="left"/>
              <w:rPr>
                <w:bCs/>
              </w:rPr>
            </w:pPr>
            <w:r>
              <w:rPr>
                <w:bCs/>
              </w:rPr>
              <w:t>Telemetry item names were updated and tested where possible in all test procedures.</w:t>
            </w:r>
          </w:p>
        </w:tc>
      </w:tr>
      <w:tr w:rsidR="00636C30" w:rsidTr="00C47418">
        <w:trPr>
          <w:cantSplit/>
          <w:tblHeader/>
        </w:trPr>
        <w:tc>
          <w:tcPr>
            <w:tcW w:w="917" w:type="dxa"/>
          </w:tcPr>
          <w:p w:rsidR="00636C30" w:rsidRPr="00E52056" w:rsidRDefault="001F0D81" w:rsidP="00504694">
            <w:pPr>
              <w:jc w:val="left"/>
              <w:rPr>
                <w:bCs/>
              </w:rPr>
            </w:pPr>
            <w:r>
              <w:rPr>
                <w:bCs/>
              </w:rPr>
              <w:t>3981</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GPM-IVV-1356 - CS - Missing requirement to test for invalid non-volatile memory segments</w:t>
                        </w:r>
                      </w:p>
                    </w:tc>
                  </w:tr>
                </w:tbl>
                <w:p w:rsidR="001F0D81" w:rsidRPr="001F0D81" w:rsidRDefault="001F0D81" w:rsidP="001F0D81">
                  <w:pPr>
                    <w:jc w:val="left"/>
                    <w:rPr>
                      <w:sz w:val="24"/>
                      <w:szCs w:val="24"/>
                    </w:rPr>
                  </w:pPr>
                </w:p>
              </w:tc>
            </w:tr>
          </w:tbl>
          <w:p w:rsidR="00636C30" w:rsidRPr="00E52056" w:rsidRDefault="00636C30" w:rsidP="00504694">
            <w:pPr>
              <w:jc w:val="left"/>
              <w:rPr>
                <w:bCs/>
              </w:rPr>
            </w:pPr>
          </w:p>
        </w:tc>
        <w:tc>
          <w:tcPr>
            <w:tcW w:w="1710" w:type="dxa"/>
          </w:tcPr>
          <w:p w:rsidR="00636C30" w:rsidRPr="00B5681B" w:rsidRDefault="000B007F" w:rsidP="00504694">
            <w:pPr>
              <w:jc w:val="center"/>
              <w:rPr>
                <w:bCs/>
              </w:rPr>
            </w:pPr>
            <w:r>
              <w:rPr>
                <w:bCs/>
              </w:rPr>
              <w:t>Test Procedure / Inspection</w:t>
            </w:r>
          </w:p>
        </w:tc>
        <w:tc>
          <w:tcPr>
            <w:tcW w:w="3060" w:type="dxa"/>
          </w:tcPr>
          <w:p w:rsidR="00636C30" w:rsidRPr="001F0D81" w:rsidRDefault="000B007F" w:rsidP="000B007F">
            <w:pPr>
              <w:tabs>
                <w:tab w:val="left" w:pos="2154"/>
              </w:tabs>
              <w:jc w:val="left"/>
            </w:pPr>
            <w:r>
              <w:rPr>
                <w:bCs/>
              </w:rPr>
              <w:t>Although there was not a requirement that specified invalid table segments, the test procedure contained a test for this situation. The procedure was updated to add the requirement.</w:t>
            </w:r>
            <w:r w:rsidR="001F0D81">
              <w:tab/>
            </w:r>
          </w:p>
        </w:tc>
      </w:tr>
      <w:tr w:rsidR="001F0D81" w:rsidTr="00C47418">
        <w:trPr>
          <w:cantSplit/>
          <w:tblHeader/>
        </w:trPr>
        <w:tc>
          <w:tcPr>
            <w:tcW w:w="917" w:type="dxa"/>
          </w:tcPr>
          <w:p w:rsidR="001F0D81" w:rsidRDefault="001F0D81" w:rsidP="00504694">
            <w:pPr>
              <w:jc w:val="left"/>
              <w:rPr>
                <w:bCs/>
              </w:rPr>
            </w:pPr>
            <w:r>
              <w:rPr>
                <w:bCs/>
              </w:rPr>
              <w:t>3983</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GPM-IVV-1355 - CS - Missing requirement for event message that reports new non-volatile memory checksum result</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0B007F" w:rsidP="00504694">
            <w:pPr>
              <w:jc w:val="center"/>
              <w:rPr>
                <w:bCs/>
              </w:rPr>
            </w:pPr>
            <w:r>
              <w:rPr>
                <w:bCs/>
              </w:rPr>
              <w:t>Test Procedure / Inspection</w:t>
            </w:r>
          </w:p>
        </w:tc>
        <w:tc>
          <w:tcPr>
            <w:tcW w:w="3060" w:type="dxa"/>
          </w:tcPr>
          <w:p w:rsidR="001F0D81" w:rsidRDefault="000B007F" w:rsidP="008038DB">
            <w:pPr>
              <w:jc w:val="left"/>
              <w:rPr>
                <w:bCs/>
              </w:rPr>
            </w:pPr>
            <w:r>
              <w:rPr>
                <w:bCs/>
              </w:rPr>
              <w:t>The updated requirements were added to the test procedure.</w:t>
            </w:r>
          </w:p>
        </w:tc>
      </w:tr>
      <w:tr w:rsidR="001F0D81" w:rsidTr="00C47418">
        <w:trPr>
          <w:cantSplit/>
          <w:tblHeader/>
        </w:trPr>
        <w:tc>
          <w:tcPr>
            <w:tcW w:w="917" w:type="dxa"/>
          </w:tcPr>
          <w:p w:rsidR="001F0D81" w:rsidRDefault="001F0D81" w:rsidP="00504694">
            <w:pPr>
              <w:jc w:val="left"/>
              <w:rPr>
                <w:bCs/>
              </w:rPr>
            </w:pPr>
            <w:r>
              <w:rPr>
                <w:bCs/>
              </w:rPr>
              <w:t>3984</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 xml:space="preserve">GPM-IVV-1352 - CS - Missing requirement for Get Entry ID Memory Command </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0B007F" w:rsidP="00504694">
            <w:pPr>
              <w:jc w:val="center"/>
              <w:rPr>
                <w:bCs/>
              </w:rPr>
            </w:pPr>
            <w:r>
              <w:rPr>
                <w:bCs/>
              </w:rPr>
              <w:t>Test Procedure / Inspection</w:t>
            </w:r>
          </w:p>
        </w:tc>
        <w:tc>
          <w:tcPr>
            <w:tcW w:w="3060" w:type="dxa"/>
          </w:tcPr>
          <w:p w:rsidR="001F0D81" w:rsidRDefault="000B007F" w:rsidP="000B007F">
            <w:pPr>
              <w:jc w:val="left"/>
              <w:rPr>
                <w:bCs/>
              </w:rPr>
            </w:pPr>
            <w:r>
              <w:rPr>
                <w:bCs/>
              </w:rPr>
              <w:t>The test procedure contained a test for this situation. The procedure was updated to add the new requirements.</w:t>
            </w:r>
            <w:r>
              <w:tab/>
            </w:r>
          </w:p>
        </w:tc>
      </w:tr>
      <w:tr w:rsidR="001F0D81" w:rsidTr="00C47418">
        <w:trPr>
          <w:cantSplit/>
          <w:tblHeader/>
        </w:trPr>
        <w:tc>
          <w:tcPr>
            <w:tcW w:w="917" w:type="dxa"/>
          </w:tcPr>
          <w:p w:rsidR="001F0D81" w:rsidRDefault="001F0D81" w:rsidP="00504694">
            <w:pPr>
              <w:jc w:val="left"/>
              <w:rPr>
                <w:bCs/>
              </w:rPr>
            </w:pPr>
            <w:r>
              <w:rPr>
                <w:bCs/>
              </w:rPr>
              <w:t>3990</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Requirements Specify Unconditional Enabling of Checksumming Following Processor Reset</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0B007F" w:rsidP="00504694">
            <w:pPr>
              <w:jc w:val="center"/>
              <w:rPr>
                <w:bCs/>
              </w:rPr>
            </w:pPr>
            <w:r>
              <w:rPr>
                <w:bCs/>
              </w:rPr>
              <w:t>Test Procedure</w:t>
            </w:r>
          </w:p>
        </w:tc>
        <w:tc>
          <w:tcPr>
            <w:tcW w:w="3060" w:type="dxa"/>
          </w:tcPr>
          <w:p w:rsidR="001F0D81" w:rsidRDefault="000B007F" w:rsidP="008038DB">
            <w:pPr>
              <w:jc w:val="left"/>
              <w:rPr>
                <w:bCs/>
              </w:rPr>
            </w:pPr>
            <w:r>
              <w:rPr>
                <w:bCs/>
              </w:rPr>
              <w:t>The cs_reset test procedure was modified to verify these new requirements. The procedure tests regions that are ENABLED and skips those that are DISABLED.</w:t>
            </w:r>
          </w:p>
        </w:tc>
      </w:tr>
      <w:tr w:rsidR="001F0D81" w:rsidTr="00C47418">
        <w:trPr>
          <w:cantSplit/>
          <w:tblHeader/>
        </w:trPr>
        <w:tc>
          <w:tcPr>
            <w:tcW w:w="917" w:type="dxa"/>
          </w:tcPr>
          <w:p w:rsidR="001F0D81" w:rsidRDefault="001F0D81" w:rsidP="00504694">
            <w:pPr>
              <w:jc w:val="left"/>
              <w:rPr>
                <w:bCs/>
              </w:rPr>
            </w:pPr>
            <w:r>
              <w:rPr>
                <w:bCs/>
              </w:rPr>
              <w:t>4017</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 Does Not Allow Missions to Configure Checksum Regions Following a Reset</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A31BB5" w:rsidP="00504694">
            <w:pPr>
              <w:jc w:val="center"/>
              <w:rPr>
                <w:bCs/>
              </w:rPr>
            </w:pPr>
            <w:r>
              <w:rPr>
                <w:bCs/>
              </w:rPr>
              <w:t>Test Procedure</w:t>
            </w:r>
          </w:p>
        </w:tc>
        <w:tc>
          <w:tcPr>
            <w:tcW w:w="3060" w:type="dxa"/>
          </w:tcPr>
          <w:p w:rsidR="001F0D81" w:rsidRDefault="00A31BB5" w:rsidP="00A31BB5">
            <w:pPr>
              <w:jc w:val="left"/>
              <w:rPr>
                <w:bCs/>
              </w:rPr>
            </w:pPr>
            <w:r>
              <w:rPr>
                <w:bCs/>
              </w:rPr>
              <w:t>The cs_reset test procedure was modified to verify the new requirements added as a result of this and other DCR changes. If the PRESERVE_STATES configuration parameter is set to TRUE, cs_reset should be executed. Otherwise, cs_reset2 should be executed to handle the FALSE case.</w:t>
            </w:r>
          </w:p>
        </w:tc>
      </w:tr>
      <w:tr w:rsidR="001F0D81" w:rsidTr="00C47418">
        <w:trPr>
          <w:cantSplit/>
          <w:tblHeader/>
        </w:trPr>
        <w:tc>
          <w:tcPr>
            <w:tcW w:w="917" w:type="dxa"/>
          </w:tcPr>
          <w:p w:rsidR="001F0D81" w:rsidRDefault="001F0D81" w:rsidP="00504694">
            <w:pPr>
              <w:jc w:val="left"/>
              <w:rPr>
                <w:bCs/>
              </w:rPr>
            </w:pPr>
            <w:r>
              <w:rPr>
                <w:bCs/>
              </w:rPr>
              <w:t>4176</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 Allow One Shot Command to Operate at a Different Rate than the Configured Background Checksum Rate (MMS Request)</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630CB8" w:rsidP="00504694">
            <w:pPr>
              <w:jc w:val="center"/>
              <w:rPr>
                <w:bCs/>
              </w:rPr>
            </w:pPr>
            <w:r>
              <w:rPr>
                <w:bCs/>
              </w:rPr>
              <w:t>Test Procedure</w:t>
            </w:r>
          </w:p>
        </w:tc>
        <w:tc>
          <w:tcPr>
            <w:tcW w:w="3060" w:type="dxa"/>
          </w:tcPr>
          <w:p w:rsidR="001F0D81" w:rsidRDefault="00A31BB5" w:rsidP="008038DB">
            <w:pPr>
              <w:jc w:val="left"/>
              <w:rPr>
                <w:bCs/>
              </w:rPr>
            </w:pPr>
            <w:r>
              <w:rPr>
                <w:bCs/>
              </w:rPr>
              <w:t>The new argument was added to the command and telemetry databases and tested successfully.</w:t>
            </w:r>
          </w:p>
        </w:tc>
      </w:tr>
      <w:tr w:rsidR="001F0D81" w:rsidTr="00C47418">
        <w:trPr>
          <w:cantSplit/>
          <w:tblHeader/>
        </w:trPr>
        <w:tc>
          <w:tcPr>
            <w:tcW w:w="917" w:type="dxa"/>
          </w:tcPr>
          <w:p w:rsidR="001F0D81" w:rsidRDefault="001F0D81" w:rsidP="00504694">
            <w:pPr>
              <w:jc w:val="left"/>
              <w:rPr>
                <w:bCs/>
              </w:rPr>
            </w:pPr>
            <w:r>
              <w:rPr>
                <w:bCs/>
              </w:rPr>
              <w:t>145923</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 CFE_EVS_SendEvent Format Warnings</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630CB8" w:rsidP="00504694">
            <w:pPr>
              <w:jc w:val="center"/>
              <w:rPr>
                <w:bCs/>
              </w:rPr>
            </w:pPr>
            <w:r>
              <w:rPr>
                <w:bCs/>
              </w:rPr>
              <w:t>Test Procedure</w:t>
            </w:r>
          </w:p>
        </w:tc>
        <w:tc>
          <w:tcPr>
            <w:tcW w:w="3060" w:type="dxa"/>
          </w:tcPr>
          <w:p w:rsidR="001F0D81" w:rsidRDefault="00A31BB5" w:rsidP="008038DB">
            <w:pPr>
              <w:jc w:val="left"/>
              <w:rPr>
                <w:bCs/>
              </w:rPr>
            </w:pPr>
            <w:r>
              <w:rPr>
                <w:bCs/>
              </w:rPr>
              <w:t>No compiler warnings were generated during the make process.</w:t>
            </w:r>
          </w:p>
        </w:tc>
      </w:tr>
      <w:tr w:rsidR="001F0D81" w:rsidTr="00C47418">
        <w:trPr>
          <w:cantSplit/>
          <w:tblHeader/>
        </w:trPr>
        <w:tc>
          <w:tcPr>
            <w:tcW w:w="917" w:type="dxa"/>
          </w:tcPr>
          <w:p w:rsidR="001F0D81" w:rsidRDefault="001F0D81" w:rsidP="00504694">
            <w:pPr>
              <w:jc w:val="left"/>
              <w:rPr>
                <w:bCs/>
              </w:rPr>
            </w:pPr>
            <w:r>
              <w:rPr>
                <w:bCs/>
              </w:rPr>
              <w:t>145935</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 Integrate and Implement Babelfish Ticket Fixes</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630CB8" w:rsidP="00504694">
            <w:pPr>
              <w:jc w:val="center"/>
              <w:rPr>
                <w:bCs/>
              </w:rPr>
            </w:pPr>
            <w:r>
              <w:rPr>
                <w:bCs/>
              </w:rPr>
              <w:t>Test Procedure</w:t>
            </w:r>
          </w:p>
        </w:tc>
        <w:tc>
          <w:tcPr>
            <w:tcW w:w="3060" w:type="dxa"/>
          </w:tcPr>
          <w:p w:rsidR="001F0D81" w:rsidRDefault="00A31BB5" w:rsidP="00A31BB5">
            <w:pPr>
              <w:jc w:val="left"/>
              <w:rPr>
                <w:bCs/>
              </w:rPr>
            </w:pPr>
            <w:r>
              <w:rPr>
                <w:bCs/>
              </w:rPr>
              <w:t>No compiler errors were generated during the make process.</w:t>
            </w:r>
          </w:p>
        </w:tc>
      </w:tr>
      <w:tr w:rsidR="001F0D81" w:rsidTr="00C47418">
        <w:trPr>
          <w:cantSplit/>
          <w:tblHeader/>
        </w:trPr>
        <w:tc>
          <w:tcPr>
            <w:tcW w:w="917" w:type="dxa"/>
          </w:tcPr>
          <w:p w:rsidR="001F0D81" w:rsidRDefault="001F0D81" w:rsidP="00504694">
            <w:pPr>
              <w:jc w:val="left"/>
              <w:rPr>
                <w:bCs/>
              </w:rPr>
            </w:pPr>
            <w:r>
              <w:rPr>
                <w:bCs/>
              </w:rPr>
              <w:t>146070</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Requirements Need to Be Updated To Allow One Shot Command to Operate at Different Rates</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A31BB5" w:rsidP="00504694">
            <w:pPr>
              <w:jc w:val="center"/>
              <w:rPr>
                <w:bCs/>
              </w:rPr>
            </w:pPr>
            <w:r>
              <w:rPr>
                <w:bCs/>
              </w:rPr>
              <w:t>Test Procedure / Inspection</w:t>
            </w:r>
          </w:p>
        </w:tc>
        <w:tc>
          <w:tcPr>
            <w:tcW w:w="3060" w:type="dxa"/>
          </w:tcPr>
          <w:p w:rsidR="001F0D81" w:rsidRDefault="00A31BB5" w:rsidP="008038DB">
            <w:pPr>
              <w:jc w:val="left"/>
              <w:rPr>
                <w:bCs/>
              </w:rPr>
            </w:pPr>
            <w:r>
              <w:rPr>
                <w:bCs/>
              </w:rPr>
              <w:t>The updated requirements were added to the cs_gencmds test.</w:t>
            </w:r>
          </w:p>
        </w:tc>
      </w:tr>
      <w:tr w:rsidR="001F0D81" w:rsidTr="00C47418">
        <w:trPr>
          <w:cantSplit/>
          <w:tblHeader/>
        </w:trPr>
        <w:tc>
          <w:tcPr>
            <w:tcW w:w="917" w:type="dxa"/>
          </w:tcPr>
          <w:p w:rsidR="001F0D81" w:rsidRDefault="001F0D81" w:rsidP="00504694">
            <w:pPr>
              <w:jc w:val="left"/>
              <w:rPr>
                <w:bCs/>
              </w:rPr>
            </w:pPr>
            <w:r>
              <w:rPr>
                <w:bCs/>
              </w:rPr>
              <w:t>146106</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Does Not Check Return Value When Registering for Event Services</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A31BB5" w:rsidP="00504694">
            <w:pPr>
              <w:jc w:val="center"/>
              <w:rPr>
                <w:bCs/>
              </w:rPr>
            </w:pPr>
            <w:r>
              <w:rPr>
                <w:bCs/>
              </w:rPr>
              <w:t>Inspection</w:t>
            </w:r>
          </w:p>
        </w:tc>
        <w:tc>
          <w:tcPr>
            <w:tcW w:w="3060" w:type="dxa"/>
          </w:tcPr>
          <w:p w:rsidR="001F0D81" w:rsidRDefault="00A31BB5" w:rsidP="008038DB">
            <w:pPr>
              <w:jc w:val="left"/>
              <w:rPr>
                <w:bCs/>
              </w:rPr>
            </w:pPr>
            <w:r>
              <w:rPr>
                <w:bCs/>
              </w:rPr>
              <w:t>The code submitted with this DCR was inspected. The stated solution has been implemented.</w:t>
            </w:r>
          </w:p>
        </w:tc>
      </w:tr>
      <w:tr w:rsidR="001F0D81" w:rsidTr="00C47418">
        <w:trPr>
          <w:cantSplit/>
          <w:tblHeader/>
        </w:trPr>
        <w:tc>
          <w:tcPr>
            <w:tcW w:w="917" w:type="dxa"/>
          </w:tcPr>
          <w:p w:rsidR="001F0D81" w:rsidRDefault="001F0D81" w:rsidP="00504694">
            <w:pPr>
              <w:jc w:val="left"/>
              <w:rPr>
                <w:bCs/>
              </w:rPr>
            </w:pPr>
            <w:r>
              <w:rPr>
                <w:bCs/>
              </w:rPr>
              <w:t>146109</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The commands that contain an EntryID are not 32-bit aligned</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A31BB5" w:rsidP="00504694">
            <w:pPr>
              <w:jc w:val="center"/>
              <w:rPr>
                <w:bCs/>
              </w:rPr>
            </w:pPr>
            <w:r>
              <w:rPr>
                <w:bCs/>
              </w:rPr>
              <w:t>Test Procedure</w:t>
            </w:r>
          </w:p>
        </w:tc>
        <w:tc>
          <w:tcPr>
            <w:tcW w:w="3060" w:type="dxa"/>
          </w:tcPr>
          <w:p w:rsidR="001F0D81" w:rsidRDefault="00A31BB5" w:rsidP="008038DB">
            <w:pPr>
              <w:jc w:val="left"/>
              <w:rPr>
                <w:bCs/>
              </w:rPr>
            </w:pPr>
            <w:r>
              <w:rPr>
                <w:bCs/>
              </w:rPr>
              <w:t>The command database for ASIST was updated, compiled and loaded prior to testing. All commands passed.</w:t>
            </w:r>
          </w:p>
        </w:tc>
      </w:tr>
      <w:tr w:rsidR="001F0D81" w:rsidTr="00C47418">
        <w:trPr>
          <w:cantSplit/>
          <w:tblHeader/>
        </w:trPr>
        <w:tc>
          <w:tcPr>
            <w:tcW w:w="917" w:type="dxa"/>
          </w:tcPr>
          <w:p w:rsidR="001F0D81" w:rsidRDefault="001F0D81" w:rsidP="00504694">
            <w:pPr>
              <w:jc w:val="left"/>
              <w:rPr>
                <w:bCs/>
              </w:rPr>
            </w:pPr>
            <w:r>
              <w:rPr>
                <w:bCs/>
              </w:rPr>
              <w:lastRenderedPageBreak/>
              <w:t>146113</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 Command Definitions Should be Defined in cmds.c</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A31BB5" w:rsidP="00504694">
            <w:pPr>
              <w:jc w:val="center"/>
              <w:rPr>
                <w:bCs/>
              </w:rPr>
            </w:pPr>
            <w:r>
              <w:rPr>
                <w:bCs/>
              </w:rPr>
              <w:t>Inspection</w:t>
            </w:r>
          </w:p>
        </w:tc>
        <w:tc>
          <w:tcPr>
            <w:tcW w:w="3060" w:type="dxa"/>
          </w:tcPr>
          <w:p w:rsidR="001F0D81" w:rsidRDefault="00A31BB5" w:rsidP="008038DB">
            <w:pPr>
              <w:jc w:val="left"/>
              <w:rPr>
                <w:bCs/>
              </w:rPr>
            </w:pPr>
            <w:r>
              <w:rPr>
                <w:bCs/>
              </w:rPr>
              <w:t>The stated solution was found in the source files submitted with this DCR.</w:t>
            </w:r>
          </w:p>
        </w:tc>
      </w:tr>
      <w:tr w:rsidR="001F0D81" w:rsidTr="00C47418">
        <w:trPr>
          <w:cantSplit/>
          <w:tblHeader/>
        </w:trPr>
        <w:tc>
          <w:tcPr>
            <w:tcW w:w="917" w:type="dxa"/>
          </w:tcPr>
          <w:p w:rsidR="001F0D81" w:rsidRDefault="001F0D81" w:rsidP="00504694">
            <w:pPr>
              <w:jc w:val="left"/>
              <w:rPr>
                <w:bCs/>
              </w:rPr>
            </w:pPr>
            <w:r>
              <w:rPr>
                <w:bCs/>
              </w:rPr>
              <w:t>146120</w:t>
            </w:r>
          </w:p>
        </w:tc>
        <w:tc>
          <w:tcPr>
            <w:tcW w:w="3691" w:type="dxa"/>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rsidTr="001F0D81">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475"/>
                  </w:tblGrid>
                  <w:tr w:rsidR="001F0D81" w:rsidRPr="001F0D81">
                    <w:trPr>
                      <w:tblCellSpacing w:w="0" w:type="dxa"/>
                    </w:trPr>
                    <w:tc>
                      <w:tcPr>
                        <w:tcW w:w="0" w:type="auto"/>
                        <w:vAlign w:val="center"/>
                        <w:hideMark/>
                      </w:tcPr>
                      <w:p w:rsidR="001F0D81" w:rsidRPr="001F0D81" w:rsidRDefault="001F0D81" w:rsidP="001F0D81">
                        <w:pPr>
                          <w:jc w:val="left"/>
                        </w:pPr>
                        <w:r w:rsidRPr="001F0D81">
                          <w:t>CS Sends Error Event Message On Nominal Application Exit</w:t>
                        </w:r>
                      </w:p>
                    </w:tc>
                  </w:tr>
                </w:tbl>
                <w:p w:rsidR="001F0D81" w:rsidRPr="001F0D81" w:rsidRDefault="001F0D81" w:rsidP="001F0D81">
                  <w:pPr>
                    <w:jc w:val="left"/>
                    <w:rPr>
                      <w:sz w:val="24"/>
                      <w:szCs w:val="24"/>
                    </w:rPr>
                  </w:pPr>
                </w:p>
              </w:tc>
            </w:tr>
          </w:tbl>
          <w:p w:rsidR="001F0D81" w:rsidRPr="001F0D81" w:rsidRDefault="001F0D81" w:rsidP="001F0D81">
            <w:pPr>
              <w:jc w:val="left"/>
            </w:pPr>
          </w:p>
        </w:tc>
        <w:tc>
          <w:tcPr>
            <w:tcW w:w="1710" w:type="dxa"/>
          </w:tcPr>
          <w:p w:rsidR="001F0D81" w:rsidRPr="00B5681B" w:rsidRDefault="00A31BB5" w:rsidP="00504694">
            <w:pPr>
              <w:jc w:val="center"/>
              <w:rPr>
                <w:bCs/>
              </w:rPr>
            </w:pPr>
            <w:r>
              <w:rPr>
                <w:bCs/>
              </w:rPr>
              <w:t>Test Procedure</w:t>
            </w:r>
          </w:p>
        </w:tc>
        <w:tc>
          <w:tcPr>
            <w:tcW w:w="3060" w:type="dxa"/>
          </w:tcPr>
          <w:p w:rsidR="001F0D81" w:rsidRDefault="00A31BB5" w:rsidP="008038DB">
            <w:pPr>
              <w:jc w:val="left"/>
              <w:rPr>
                <w:bCs/>
              </w:rPr>
            </w:pPr>
            <w:r>
              <w:rPr>
                <w:bCs/>
              </w:rPr>
              <w:t>The cs_reset and cs_reset2 test procedures perform application resets of the CS application. There were no error events generate</w:t>
            </w:r>
            <w:r w:rsidR="00645056">
              <w:rPr>
                <w:bCs/>
              </w:rPr>
              <w:t>d.</w:t>
            </w:r>
          </w:p>
        </w:tc>
      </w:tr>
    </w:tbl>
    <w:p w:rsidR="00964810" w:rsidRPr="00964810" w:rsidRDefault="00964810" w:rsidP="00964810"/>
    <w:p w:rsidR="00461359" w:rsidRDefault="00461359" w:rsidP="00461359">
      <w:pPr>
        <w:pStyle w:val="Heading3"/>
      </w:pPr>
      <w:bookmarkStart w:id="101" w:name="_Toc413133213"/>
      <w:r>
        <w:t>Outstanding DCRs</w:t>
      </w:r>
      <w:bookmarkEnd w:id="101"/>
    </w:p>
    <w:p w:rsidR="00964810" w:rsidRDefault="00964810" w:rsidP="00964810"/>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2"/>
        <w:gridCol w:w="7036"/>
        <w:gridCol w:w="1260"/>
      </w:tblGrid>
      <w:tr w:rsidR="00B77849" w:rsidRPr="00455A9F" w:rsidTr="00B77849">
        <w:trPr>
          <w:cantSplit/>
        </w:trPr>
        <w:tc>
          <w:tcPr>
            <w:tcW w:w="1082" w:type="dxa"/>
          </w:tcPr>
          <w:p w:rsidR="00B77849" w:rsidRPr="00455A9F" w:rsidRDefault="00B77849" w:rsidP="00B77849">
            <w:pPr>
              <w:jc w:val="left"/>
              <w:rPr>
                <w:b/>
                <w:bCs/>
              </w:rPr>
            </w:pPr>
            <w:r w:rsidRPr="00455A9F">
              <w:rPr>
                <w:b/>
                <w:bCs/>
              </w:rPr>
              <w:t>DCR</w:t>
            </w:r>
            <w:r>
              <w:rPr>
                <w:b/>
                <w:bCs/>
              </w:rPr>
              <w:t xml:space="preserve"> or Trac #</w:t>
            </w:r>
          </w:p>
        </w:tc>
        <w:tc>
          <w:tcPr>
            <w:tcW w:w="7036" w:type="dxa"/>
          </w:tcPr>
          <w:p w:rsidR="00B77849" w:rsidRPr="00455A9F" w:rsidRDefault="00B77849" w:rsidP="00B77849">
            <w:pPr>
              <w:jc w:val="left"/>
              <w:rPr>
                <w:b/>
                <w:bCs/>
              </w:rPr>
            </w:pPr>
            <w:r w:rsidRPr="00455A9F">
              <w:rPr>
                <w:b/>
                <w:bCs/>
              </w:rPr>
              <w:t>Description</w:t>
            </w:r>
          </w:p>
        </w:tc>
        <w:tc>
          <w:tcPr>
            <w:tcW w:w="1260" w:type="dxa"/>
          </w:tcPr>
          <w:p w:rsidR="00B77849" w:rsidRPr="00455A9F" w:rsidRDefault="00B77849" w:rsidP="00B77849">
            <w:pPr>
              <w:jc w:val="left"/>
              <w:rPr>
                <w:b/>
                <w:bCs/>
              </w:rPr>
            </w:pPr>
            <w:r>
              <w:rPr>
                <w:b/>
                <w:bCs/>
              </w:rPr>
              <w:t>State</w:t>
            </w:r>
          </w:p>
        </w:tc>
      </w:tr>
      <w:tr w:rsidR="00B77849" w:rsidRPr="00455A9F" w:rsidTr="00B77849">
        <w:trPr>
          <w:cantSplit/>
        </w:trPr>
        <w:tc>
          <w:tcPr>
            <w:tcW w:w="1082" w:type="dxa"/>
          </w:tcPr>
          <w:p w:rsidR="00B77849" w:rsidRPr="0045053B" w:rsidRDefault="00B77849" w:rsidP="00B77849">
            <w:r w:rsidRPr="00B77849">
              <w:t>145976</w:t>
            </w:r>
          </w:p>
        </w:tc>
        <w:tc>
          <w:tcPr>
            <w:tcW w:w="7036" w:type="dxa"/>
          </w:tcPr>
          <w:p w:rsidR="00B77849" w:rsidRDefault="00F334C2" w:rsidP="00B77849">
            <w:r w:rsidRPr="00F334C2">
              <w:t>CS Unit Tests: Delete Local Copies of UT-Assert Files After Changes In Those Files Are Released in Actual UT-Assert Library.  Local copies of certain UT-Assert library files are being added to the CS unit test directory, because required stub functions were missing.  This is a workaround while waiting for a new version release of UT-Assert library where these missing stub functions will eventually be added to the library.</w:t>
            </w:r>
          </w:p>
        </w:tc>
        <w:tc>
          <w:tcPr>
            <w:tcW w:w="1260" w:type="dxa"/>
          </w:tcPr>
          <w:p w:rsidR="00B77849" w:rsidRDefault="00F334C2" w:rsidP="00B77849">
            <w:pPr>
              <w:jc w:val="left"/>
              <w:rPr>
                <w:bCs/>
              </w:rPr>
            </w:pPr>
            <w:r>
              <w:rPr>
                <w:bCs/>
              </w:rPr>
              <w:t>Submitted</w:t>
            </w:r>
          </w:p>
        </w:tc>
      </w:tr>
      <w:tr w:rsidR="00B77849" w:rsidRPr="00455A9F" w:rsidTr="00B77849">
        <w:trPr>
          <w:cantSplit/>
        </w:trPr>
        <w:tc>
          <w:tcPr>
            <w:tcW w:w="1082" w:type="dxa"/>
          </w:tcPr>
          <w:p w:rsidR="00B77849" w:rsidRPr="0002787F" w:rsidRDefault="00F334C2" w:rsidP="00B77849">
            <w:pPr>
              <w:jc w:val="left"/>
            </w:pPr>
            <w:r w:rsidRPr="00F334C2">
              <w:t>4111</w:t>
            </w:r>
          </w:p>
        </w:tc>
        <w:tc>
          <w:tcPr>
            <w:tcW w:w="7036" w:type="dxa"/>
          </w:tcPr>
          <w:p w:rsidR="00B77849" w:rsidRPr="0002787F" w:rsidRDefault="00F334C2" w:rsidP="00B77849">
            <w:pPr>
              <w:jc w:val="left"/>
            </w:pPr>
            <w:r w:rsidRPr="00F334C2">
              <w:t>CS - Add Trick Simulation Support (JSC Request)</w:t>
            </w:r>
          </w:p>
        </w:tc>
        <w:tc>
          <w:tcPr>
            <w:tcW w:w="1260" w:type="dxa"/>
          </w:tcPr>
          <w:p w:rsidR="00B77849" w:rsidRPr="00455A9F" w:rsidRDefault="00F334C2" w:rsidP="00B77849">
            <w:pPr>
              <w:tabs>
                <w:tab w:val="left" w:pos="1280"/>
              </w:tabs>
              <w:jc w:val="left"/>
              <w:rPr>
                <w:bCs/>
              </w:rPr>
            </w:pPr>
            <w:r>
              <w:rPr>
                <w:bCs/>
              </w:rPr>
              <w:t>Submitted</w:t>
            </w:r>
          </w:p>
        </w:tc>
      </w:tr>
      <w:tr w:rsidR="00B77849" w:rsidRPr="0002787F" w:rsidTr="00B77849">
        <w:trPr>
          <w:cantSplit/>
        </w:trPr>
        <w:tc>
          <w:tcPr>
            <w:tcW w:w="1082" w:type="dxa"/>
          </w:tcPr>
          <w:p w:rsidR="00B77849" w:rsidRPr="0002787F" w:rsidRDefault="00F334C2" w:rsidP="00B77849">
            <w:pPr>
              <w:jc w:val="left"/>
            </w:pPr>
            <w:r w:rsidRPr="00F334C2">
              <w:t>3879</w:t>
            </w:r>
          </w:p>
        </w:tc>
        <w:tc>
          <w:tcPr>
            <w:tcW w:w="7036" w:type="dxa"/>
          </w:tcPr>
          <w:p w:rsidR="00B77849" w:rsidRPr="0002787F" w:rsidRDefault="00F334C2" w:rsidP="00B77849">
            <w:pPr>
              <w:jc w:val="left"/>
            </w:pPr>
            <w:r w:rsidRPr="00F334C2">
              <w:t>Expand CS to compute CRC for each bank of EEPROM</w:t>
            </w:r>
          </w:p>
        </w:tc>
        <w:tc>
          <w:tcPr>
            <w:tcW w:w="1260" w:type="dxa"/>
          </w:tcPr>
          <w:p w:rsidR="00B77849" w:rsidRPr="0002787F" w:rsidRDefault="00F334C2" w:rsidP="00B77849">
            <w:pPr>
              <w:jc w:val="left"/>
              <w:rPr>
                <w:bCs/>
              </w:rPr>
            </w:pPr>
            <w:r>
              <w:rPr>
                <w:bCs/>
              </w:rPr>
              <w:t>On Hold</w:t>
            </w:r>
          </w:p>
        </w:tc>
      </w:tr>
      <w:tr w:rsidR="00B77849" w:rsidRPr="0002787F" w:rsidTr="00B77849">
        <w:trPr>
          <w:cantSplit/>
        </w:trPr>
        <w:tc>
          <w:tcPr>
            <w:tcW w:w="1082" w:type="dxa"/>
          </w:tcPr>
          <w:p w:rsidR="00B77849" w:rsidRPr="0002787F" w:rsidRDefault="00F334C2" w:rsidP="00B77849">
            <w:pPr>
              <w:jc w:val="left"/>
              <w:rPr>
                <w:szCs w:val="18"/>
              </w:rPr>
            </w:pPr>
            <w:r w:rsidRPr="00F334C2">
              <w:rPr>
                <w:szCs w:val="18"/>
              </w:rPr>
              <w:t>4075</w:t>
            </w:r>
          </w:p>
        </w:tc>
        <w:tc>
          <w:tcPr>
            <w:tcW w:w="7036" w:type="dxa"/>
          </w:tcPr>
          <w:p w:rsidR="00B77849" w:rsidRPr="0002787F" w:rsidRDefault="00F334C2" w:rsidP="00B77849">
            <w:pPr>
              <w:jc w:val="left"/>
              <w:rPr>
                <w:szCs w:val="18"/>
              </w:rPr>
            </w:pPr>
            <w:r w:rsidRPr="00F334C2">
              <w:rPr>
                <w:szCs w:val="18"/>
              </w:rPr>
              <w:t>The overall EEPROM checksum is in housekeeping telemetry.  Add the overall checksums for the other table specified areas: tables, applications, and memory regions.</w:t>
            </w:r>
          </w:p>
        </w:tc>
        <w:tc>
          <w:tcPr>
            <w:tcW w:w="1260" w:type="dxa"/>
          </w:tcPr>
          <w:p w:rsidR="00B77849" w:rsidRPr="0002787F" w:rsidRDefault="00F334C2" w:rsidP="00B77849">
            <w:pPr>
              <w:jc w:val="left"/>
              <w:rPr>
                <w:bCs/>
              </w:rPr>
            </w:pPr>
            <w:r>
              <w:rPr>
                <w:bCs/>
              </w:rPr>
              <w:t>On Hold</w:t>
            </w:r>
          </w:p>
        </w:tc>
      </w:tr>
    </w:tbl>
    <w:p w:rsidR="00E52056" w:rsidRPr="00AA705F" w:rsidRDefault="00E52056" w:rsidP="00E52056">
      <w:pPr>
        <w:pStyle w:val="Heading2"/>
        <w:rPr>
          <w:bCs/>
        </w:rPr>
      </w:pPr>
      <w:bookmarkStart w:id="102" w:name="_Toc413133214"/>
      <w:r w:rsidRPr="00AA705F">
        <w:rPr>
          <w:bCs/>
        </w:rPr>
        <w:t>Notes</w:t>
      </w:r>
      <w:bookmarkEnd w:id="102"/>
    </w:p>
    <w:p w:rsidR="00686E5F" w:rsidRDefault="00686E5F" w:rsidP="00E52056">
      <w:pPr>
        <w:jc w:val="left"/>
      </w:pPr>
      <w:r>
        <w:rPr>
          <w:bCs/>
        </w:rPr>
        <w:t xml:space="preserve">The CS_Reset and CS_Reset2 tests were executed twice with different configuration parameter settings. This was done in order to verify several new requirements that were added as a result of the implementation of the DCRs verified with CS 2.4.0.0. CS_Reset is executed with the </w:t>
      </w:r>
      <w:r>
        <w:t>CS_PRESERVE_STATES_ON_PROCESSOR_RESET set to TRUE and CS_Reset2 is executed with it set to FALSE. In both cases, the following configuration parameters were set to all Enabled and all Disabled for the respective executions</w:t>
      </w:r>
      <w:r w:rsidR="009206C5">
        <w:t>:</w:t>
      </w:r>
    </w:p>
    <w:p w:rsidR="00686E5F" w:rsidRDefault="00686E5F" w:rsidP="00E52056">
      <w:pPr>
        <w:jc w:val="left"/>
      </w:pPr>
      <w:r>
        <w:tab/>
      </w:r>
      <w:r w:rsidRPr="00686E5F">
        <w:t>CS_OSCS_CHECKSUM_STATE</w:t>
      </w:r>
    </w:p>
    <w:p w:rsidR="00686E5F" w:rsidRDefault="00686E5F" w:rsidP="00686E5F">
      <w:pPr>
        <w:ind w:firstLine="720"/>
        <w:jc w:val="left"/>
        <w:rPr>
          <w:bCs/>
        </w:rPr>
      </w:pPr>
      <w:r w:rsidRPr="00686E5F">
        <w:rPr>
          <w:bCs/>
        </w:rPr>
        <w:t>CS_CFECORE_CHECKSUM_STATE</w:t>
      </w:r>
    </w:p>
    <w:p w:rsidR="00A34651" w:rsidRDefault="00A34651" w:rsidP="00686E5F">
      <w:pPr>
        <w:ind w:firstLine="720"/>
        <w:jc w:val="left"/>
        <w:rPr>
          <w:bCs/>
        </w:rPr>
      </w:pPr>
      <w:r w:rsidRPr="00A34651">
        <w:rPr>
          <w:bCs/>
        </w:rPr>
        <w:t>CS_EEPROM_TBL_POWERON_STATE</w:t>
      </w:r>
    </w:p>
    <w:p w:rsidR="00A34651" w:rsidRDefault="00A34651" w:rsidP="00686E5F">
      <w:pPr>
        <w:ind w:firstLine="720"/>
        <w:jc w:val="left"/>
        <w:rPr>
          <w:bCs/>
        </w:rPr>
      </w:pPr>
      <w:r w:rsidRPr="00A34651">
        <w:rPr>
          <w:bCs/>
        </w:rPr>
        <w:t>CS_MEMORY_TBL_POWERON_STATE</w:t>
      </w:r>
    </w:p>
    <w:p w:rsidR="00A34651" w:rsidRDefault="00A34651" w:rsidP="00686E5F">
      <w:pPr>
        <w:ind w:firstLine="720"/>
        <w:jc w:val="left"/>
        <w:rPr>
          <w:bCs/>
        </w:rPr>
      </w:pPr>
      <w:r w:rsidRPr="00A34651">
        <w:rPr>
          <w:bCs/>
        </w:rPr>
        <w:t>CS_APPS_TBL_POWERON_STATE</w:t>
      </w:r>
    </w:p>
    <w:p w:rsidR="00A34651" w:rsidRDefault="00A34651" w:rsidP="00686E5F">
      <w:pPr>
        <w:ind w:firstLine="720"/>
        <w:jc w:val="left"/>
        <w:rPr>
          <w:bCs/>
        </w:rPr>
      </w:pPr>
      <w:r w:rsidRPr="00A34651">
        <w:rPr>
          <w:bCs/>
        </w:rPr>
        <w:t>CS_TABLES_TBL_POWERON_STATE</w:t>
      </w:r>
    </w:p>
    <w:p w:rsidR="00686E5F" w:rsidRDefault="00686E5F" w:rsidP="00E52056">
      <w:pPr>
        <w:jc w:val="left"/>
        <w:rPr>
          <w:bCs/>
        </w:rPr>
      </w:pPr>
    </w:p>
    <w:p w:rsidR="00E52056" w:rsidRPr="003D6E3F" w:rsidRDefault="00E52056" w:rsidP="00E52056">
      <w:pPr>
        <w:jc w:val="left"/>
        <w:rPr>
          <w:bCs/>
        </w:rPr>
      </w:pPr>
      <w:r w:rsidRPr="003D6E3F">
        <w:rPr>
          <w:bCs/>
        </w:rPr>
        <w:t xml:space="preserve">It should be noted that </w:t>
      </w:r>
      <w:r w:rsidRPr="00AA705F">
        <w:rPr>
          <w:bCs/>
        </w:rPr>
        <w:t>integration testing is the ultimate verification of the CS applications performance in a system-like scenario.</w:t>
      </w:r>
    </w:p>
    <w:p w:rsidR="00E52056" w:rsidRPr="00AA705F" w:rsidRDefault="00E52056" w:rsidP="00E52056">
      <w:pPr>
        <w:jc w:val="left"/>
      </w:pPr>
    </w:p>
    <w:p w:rsidR="00E52056" w:rsidRPr="00AA705F" w:rsidRDefault="00E52056" w:rsidP="00E52056">
      <w:pPr>
        <w:jc w:val="left"/>
        <w:sectPr w:rsidR="00E52056" w:rsidRPr="00AA705F">
          <w:pgSz w:w="12240" w:h="15840" w:code="1"/>
          <w:pgMar w:top="1440" w:right="1800" w:bottom="1440" w:left="1800" w:header="720" w:footer="720" w:gutter="0"/>
          <w:cols w:space="720"/>
        </w:sectPr>
      </w:pPr>
    </w:p>
    <w:p w:rsidR="00E52056" w:rsidRPr="00AA705F" w:rsidRDefault="00E52056" w:rsidP="00AA705F">
      <w:pPr>
        <w:pStyle w:val="AppendixLevel1"/>
      </w:pPr>
      <w:bookmarkStart w:id="103" w:name="_Ref36190563"/>
      <w:bookmarkStart w:id="104" w:name="_Toc413133215"/>
      <w:bookmarkEnd w:id="86"/>
      <w:bookmarkEnd w:id="87"/>
      <w:bookmarkEnd w:id="88"/>
      <w:r w:rsidRPr="00AA705F">
        <w:lastRenderedPageBreak/>
        <w:t>RTTM</w:t>
      </w:r>
      <w:bookmarkEnd w:id="103"/>
      <w:bookmarkEnd w:id="104"/>
    </w:p>
    <w:p w:rsidR="00026547" w:rsidRDefault="00026547" w:rsidP="00026547">
      <w:r>
        <w:t xml:space="preserve">The CS Build </w:t>
      </w:r>
      <w:r w:rsidR="00C96C08">
        <w:t>2.4.0.0</w:t>
      </w:r>
      <w:r>
        <w:t xml:space="preserve"> RTTM can be found on the </w:t>
      </w:r>
      <w:r w:rsidRPr="00AA705F">
        <w:t xml:space="preserve">MKS server, in </w:t>
      </w:r>
      <w:r w:rsidR="002D376C">
        <w:t>cFS</w:t>
      </w:r>
      <w:r w:rsidRPr="00AA705F">
        <w:t xml:space="preserve">-Repository </w:t>
      </w:r>
      <w:r>
        <w:t>CS</w:t>
      </w:r>
      <w:r w:rsidRPr="00AA705F">
        <w:t xml:space="preserve"> test-and-ground directory </w:t>
      </w:r>
      <w:r>
        <w:t>results folder.</w:t>
      </w:r>
    </w:p>
    <w:p w:rsidR="00026547" w:rsidRPr="00AA705F" w:rsidRDefault="00026547" w:rsidP="00E52056"/>
    <w:p w:rsidR="00E52056" w:rsidRPr="00AA705F" w:rsidRDefault="00E52056" w:rsidP="00AA705F">
      <w:pPr>
        <w:pStyle w:val="AppendixLevel1"/>
      </w:pPr>
      <w:bookmarkStart w:id="105" w:name="_Ref36787346"/>
      <w:bookmarkStart w:id="106" w:name="_Toc51920640"/>
      <w:bookmarkStart w:id="107" w:name="_Toc413133216"/>
      <w:r w:rsidRPr="00AA705F">
        <w:lastRenderedPageBreak/>
        <w:t>Command, Telemetry, and Events Verification Matrix</w:t>
      </w:r>
      <w:bookmarkEnd w:id="105"/>
      <w:bookmarkEnd w:id="106"/>
      <w:bookmarkEnd w:id="107"/>
    </w:p>
    <w:p w:rsidR="00E52056" w:rsidRPr="00AA705F" w:rsidRDefault="00E520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17"/>
        <w:gridCol w:w="2845"/>
        <w:gridCol w:w="2868"/>
      </w:tblGrid>
      <w:tr w:rsidR="00E52056" w:rsidRPr="00AA705F" w:rsidTr="00E52056">
        <w:tc>
          <w:tcPr>
            <w:tcW w:w="2952"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Command</w:t>
            </w:r>
          </w:p>
        </w:tc>
        <w:tc>
          <w:tcPr>
            <w:tcW w:w="2952"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Test Procedure(s)</w:t>
            </w:r>
          </w:p>
        </w:tc>
        <w:tc>
          <w:tcPr>
            <w:tcW w:w="2952"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Notes/Comments</w:t>
            </w: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CS_NOOP</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cs_gencmds</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CS_RESETCTRS</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cs_gencmds</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CS_OneShot</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cs_gencmds</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CS_CancelOneShot</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cs_gencmds</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CS_EnableAll</w:t>
            </w:r>
          </w:p>
        </w:tc>
        <w:tc>
          <w:tcPr>
            <w:tcW w:w="2952" w:type="dxa"/>
          </w:tcPr>
          <w:p w:rsidR="00E52056" w:rsidRPr="00E52056" w:rsidRDefault="00E52056"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cs_corecode; cs_gencmds; cs_nvmem; cs_table; cs_usermem</w:t>
            </w:r>
          </w:p>
        </w:tc>
        <w:tc>
          <w:tcPr>
            <w:tcW w:w="2952" w:type="dxa"/>
          </w:tcPr>
          <w:p w:rsidR="00E52056" w:rsidRPr="00E52056" w:rsidRDefault="00E52056" w:rsidP="00E52056">
            <w:pPr>
              <w:pStyle w:val="TAILORINGADVICE"/>
              <w:jc w:val="left"/>
              <w:rPr>
                <w:rFonts w:ascii="Times New Roman" w:hAnsi="Times New Roman"/>
                <w:color w:val="auto"/>
                <w:sz w:val="20"/>
                <w:lang w:val="fr-FR"/>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CS_DisableAll</w:t>
            </w:r>
          </w:p>
        </w:tc>
        <w:tc>
          <w:tcPr>
            <w:tcW w:w="2952" w:type="dxa"/>
          </w:tcPr>
          <w:p w:rsidR="00E52056" w:rsidRPr="00E52056" w:rsidRDefault="00E52056"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cs_corecode; cs_gencmds; cs_nvmem; cs_table; cs_usermem</w:t>
            </w:r>
          </w:p>
        </w:tc>
        <w:tc>
          <w:tcPr>
            <w:tcW w:w="2952" w:type="dxa"/>
          </w:tcPr>
          <w:p w:rsidR="00E52056" w:rsidRPr="00E52056" w:rsidRDefault="00E52056" w:rsidP="00E52056">
            <w:pPr>
              <w:pStyle w:val="TAILORINGADVICE"/>
              <w:jc w:val="left"/>
              <w:rPr>
                <w:rFonts w:ascii="Times New Roman" w:hAnsi="Times New Roman"/>
                <w:color w:val="auto"/>
                <w:sz w:val="20"/>
                <w:lang w:val="fr-FR"/>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CS_EnableCFECore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CS_DisableCFECore</w:t>
            </w:r>
          </w:p>
        </w:tc>
        <w:tc>
          <w:tcPr>
            <w:tcW w:w="2952" w:type="dxa"/>
          </w:tcPr>
          <w:p w:rsidR="00E52056" w:rsidRPr="00E52056" w:rsidRDefault="00E52056"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cs_corecode; cs_nvmem; cs_table; cs_usermem</w:t>
            </w:r>
          </w:p>
        </w:tc>
        <w:tc>
          <w:tcPr>
            <w:tcW w:w="2952" w:type="dxa"/>
          </w:tcPr>
          <w:p w:rsidR="00E52056" w:rsidRPr="00E52056" w:rsidRDefault="00E52056" w:rsidP="00E52056">
            <w:pPr>
              <w:pStyle w:val="TAILORINGADVICE"/>
              <w:jc w:val="left"/>
              <w:rPr>
                <w:rFonts w:ascii="Times New Roman" w:hAnsi="Times New Roman"/>
                <w:color w:val="auto"/>
                <w:sz w:val="20"/>
                <w:lang w:val="fr-FR"/>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CS_ReportCFECore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CS_RecomputeCFECore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CS_EnableOS</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CS_DisableOS</w:t>
            </w:r>
          </w:p>
        </w:tc>
        <w:tc>
          <w:tcPr>
            <w:tcW w:w="2952" w:type="dxa"/>
          </w:tcPr>
          <w:p w:rsidR="00E52056" w:rsidRPr="00E52056" w:rsidRDefault="00E52056"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cs_corecode; cs_nvmem; cs_table ; cs_usermem</w:t>
            </w:r>
          </w:p>
        </w:tc>
        <w:tc>
          <w:tcPr>
            <w:tcW w:w="2952" w:type="dxa"/>
          </w:tcPr>
          <w:p w:rsidR="00E52056" w:rsidRPr="00E52056" w:rsidRDefault="00E52056" w:rsidP="00E52056">
            <w:pPr>
              <w:pStyle w:val="TAILORINGADVICE"/>
              <w:jc w:val="left"/>
              <w:rPr>
                <w:rFonts w:ascii="Times New Roman" w:hAnsi="Times New Roman"/>
                <w:color w:val="auto"/>
                <w:sz w:val="20"/>
                <w:lang w:val="fr-FR"/>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CS_ReportOS</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CS_RecomputeOS</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CS_EnableEeprom</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cs_nvmem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CS_DisableEeprom</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 xml:space="preserve">cs_appcode; </w:t>
            </w:r>
            <w:r w:rsidRPr="00E52056">
              <w:rPr>
                <w:rFonts w:ascii="Times New Roman" w:hAnsi="Times New Roman"/>
                <w:color w:val="auto"/>
                <w:sz w:val="20"/>
                <w:lang w:val="fr-FR"/>
              </w:rPr>
              <w:t>cs_nvmem;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CS_ReportEeprom</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cs_nvmem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CS_RecomputeEeprom</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cs_nvmem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CS_EnableEepromEntry</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cs_nvmem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CS_DisableEepromEntry</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cs_nvmem;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CS_GetEepromEntry</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cs_nvmem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CS_EnableMemory</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CS_DisableMemory</w:t>
            </w:r>
          </w:p>
        </w:tc>
        <w:tc>
          <w:tcPr>
            <w:tcW w:w="2952" w:type="dxa"/>
          </w:tcPr>
          <w:p w:rsidR="00E52056" w:rsidRPr="00E52056" w:rsidRDefault="00E52056"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cs_table; cs_usermem</w:t>
            </w:r>
          </w:p>
        </w:tc>
        <w:tc>
          <w:tcPr>
            <w:tcW w:w="2952" w:type="dxa"/>
          </w:tcPr>
          <w:p w:rsidR="00E52056" w:rsidRPr="00E52056" w:rsidRDefault="00E52056" w:rsidP="00E52056">
            <w:pPr>
              <w:pStyle w:val="TAILORINGADVICE"/>
              <w:jc w:val="left"/>
              <w:rPr>
                <w:rFonts w:ascii="Times New Roman" w:hAnsi="Times New Roman"/>
                <w:color w:val="auto"/>
                <w:sz w:val="20"/>
                <w:lang w:val="fr-FR"/>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CS_ReportMemory</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CS_RecomputeMemory</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2952" w:type="dxa"/>
          </w:tcPr>
          <w:p w:rsidR="00E52056" w:rsidRPr="00E52056" w:rsidRDefault="00E52056" w:rsidP="00E52056">
            <w:pPr>
              <w:pStyle w:val="TAILORINGADVICE"/>
              <w:jc w:val="center"/>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CS_EnableMemoryEntry</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2952" w:type="dxa"/>
          </w:tcPr>
          <w:p w:rsidR="00E52056" w:rsidRPr="00E52056" w:rsidRDefault="00E52056" w:rsidP="00E52056">
            <w:pPr>
              <w:pStyle w:val="TAILORINGADVICE"/>
              <w:jc w:val="center"/>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CS_DisableMemoryEntry</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CS_GetMemoryEntryID</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CS_EnableTables</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CS_DisableTables</w:t>
            </w:r>
          </w:p>
        </w:tc>
        <w:tc>
          <w:tcPr>
            <w:tcW w:w="2952" w:type="dxa"/>
          </w:tcPr>
          <w:p w:rsidR="00E52056" w:rsidRPr="00E52056" w:rsidRDefault="00E52056"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cs_table; cs_usermem</w:t>
            </w:r>
          </w:p>
        </w:tc>
        <w:tc>
          <w:tcPr>
            <w:tcW w:w="2952" w:type="dxa"/>
          </w:tcPr>
          <w:p w:rsidR="00E52056" w:rsidRPr="00E52056" w:rsidRDefault="00E52056" w:rsidP="00E52056">
            <w:pPr>
              <w:pStyle w:val="TAILORINGADVICE"/>
              <w:rPr>
                <w:rFonts w:ascii="Times New Roman" w:hAnsi="Times New Roman"/>
                <w:color w:val="auto"/>
                <w:sz w:val="20"/>
                <w:lang w:val="fr-FR"/>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CS_ReportTableName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CS_RecomputeTableName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CS_EnableTableName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CS_DisableTableName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CS_EnableApps</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CS_DisableApps</w:t>
            </w:r>
          </w:p>
        </w:tc>
        <w:tc>
          <w:tcPr>
            <w:tcW w:w="2952" w:type="dxa"/>
          </w:tcPr>
          <w:p w:rsidR="00E52056" w:rsidRPr="00E52056" w:rsidRDefault="00E52056"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cs_table; cs_usermem</w:t>
            </w:r>
          </w:p>
        </w:tc>
        <w:tc>
          <w:tcPr>
            <w:tcW w:w="2952" w:type="dxa"/>
          </w:tcPr>
          <w:p w:rsidR="00E52056" w:rsidRPr="00E52056" w:rsidRDefault="00E52056" w:rsidP="00E52056">
            <w:pPr>
              <w:pStyle w:val="TAILORINGADVICE"/>
              <w:rPr>
                <w:rFonts w:ascii="Times New Roman" w:hAnsi="Times New Roman"/>
                <w:color w:val="auto"/>
                <w:sz w:val="20"/>
                <w:lang w:val="fr-FR"/>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CS_ReportAppName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lastRenderedPageBreak/>
              <w:t>CS_RecomputeAppName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CS_EnableAppName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2952" w:type="dxa"/>
          </w:tcPr>
          <w:p w:rsidR="00E52056" w:rsidRPr="00E52056" w:rsidRDefault="00E52056" w:rsidP="00E52056">
            <w:pPr>
              <w:pStyle w:val="TAILORINGADVICE"/>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CS_DisableAppName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2952" w:type="dxa"/>
          </w:tcPr>
          <w:p w:rsidR="00E52056" w:rsidRPr="00E52056" w:rsidRDefault="00E52056" w:rsidP="00E52056">
            <w:pPr>
              <w:pStyle w:val="TAILORINGADVICE"/>
              <w:rPr>
                <w:rFonts w:ascii="Times New Roman" w:hAnsi="Times New Roman"/>
                <w:color w:val="auto"/>
                <w:sz w:val="20"/>
              </w:rPr>
            </w:pPr>
          </w:p>
        </w:tc>
      </w:tr>
    </w:tbl>
    <w:p w:rsidR="00E52056" w:rsidRDefault="00E52056" w:rsidP="00E52056">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902"/>
        <w:gridCol w:w="2853"/>
        <w:gridCol w:w="2875"/>
      </w:tblGrid>
      <w:tr w:rsidR="00E52056" w:rsidRPr="00E52056" w:rsidTr="00E52056">
        <w:tc>
          <w:tcPr>
            <w:tcW w:w="2952"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Telemetry</w:t>
            </w:r>
          </w:p>
        </w:tc>
        <w:tc>
          <w:tcPr>
            <w:tcW w:w="2952"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Test Procedure(s)</w:t>
            </w:r>
          </w:p>
        </w:tc>
        <w:tc>
          <w:tcPr>
            <w:tcW w:w="2952"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Notes/Comments</w:t>
            </w: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CS_CMDPC</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CS_CMDEC</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CS_State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 cs_gencmds</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CS_EepromState</w:t>
            </w:r>
          </w:p>
        </w:tc>
        <w:tc>
          <w:tcPr>
            <w:tcW w:w="2952" w:type="dxa"/>
          </w:tcPr>
          <w:p w:rsidR="00E52056" w:rsidRPr="00E52056" w:rsidRDefault="008746C0" w:rsidP="00E52056">
            <w:pPr>
              <w:pStyle w:val="TAILORINGADVICE"/>
              <w:jc w:val="left"/>
              <w:rPr>
                <w:rFonts w:ascii="Times New Roman" w:hAnsi="Times New Roman"/>
                <w:color w:val="auto"/>
                <w:sz w:val="20"/>
              </w:rPr>
            </w:pPr>
            <w:r>
              <w:rPr>
                <w:rFonts w:ascii="Times New Roman" w:hAnsi="Times New Roman"/>
                <w:color w:val="auto"/>
                <w:sz w:val="20"/>
              </w:rPr>
              <w:t xml:space="preserve">Cs_appcode; cs_table; </w:t>
            </w:r>
            <w:r w:rsidR="00E52056" w:rsidRPr="00E52056">
              <w:rPr>
                <w:rFonts w:ascii="Times New Roman" w:hAnsi="Times New Roman"/>
                <w:color w:val="auto"/>
                <w:sz w:val="20"/>
              </w:rPr>
              <w:t>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CS_MemoryState</w:t>
            </w:r>
          </w:p>
        </w:tc>
        <w:tc>
          <w:tcPr>
            <w:tcW w:w="2952" w:type="dxa"/>
          </w:tcPr>
          <w:p w:rsidR="00E52056" w:rsidRPr="00E52056" w:rsidRDefault="008746C0" w:rsidP="00E52056">
            <w:pPr>
              <w:pStyle w:val="TAILORINGADVICE"/>
              <w:jc w:val="left"/>
              <w:rPr>
                <w:rFonts w:ascii="Times New Roman" w:hAnsi="Times New Roman"/>
                <w:color w:val="auto"/>
                <w:sz w:val="20"/>
              </w:rPr>
            </w:pPr>
            <w:r>
              <w:rPr>
                <w:rFonts w:ascii="Times New Roman" w:hAnsi="Times New Roman"/>
                <w:color w:val="auto"/>
                <w:sz w:val="20"/>
              </w:rPr>
              <w:t>cs_appcode; cs_nvmem; cs_table</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CS_AppState</w:t>
            </w:r>
          </w:p>
        </w:tc>
        <w:tc>
          <w:tcPr>
            <w:tcW w:w="2952" w:type="dxa"/>
          </w:tcPr>
          <w:p w:rsidR="00E52056" w:rsidRPr="00E52056" w:rsidRDefault="008746C0" w:rsidP="00E52056">
            <w:pPr>
              <w:pStyle w:val="TAILORINGADVICE"/>
              <w:jc w:val="left"/>
              <w:rPr>
                <w:rFonts w:ascii="Times New Roman" w:hAnsi="Times New Roman"/>
                <w:color w:val="auto"/>
                <w:sz w:val="20"/>
              </w:rPr>
            </w:pPr>
            <w:r>
              <w:rPr>
                <w:rFonts w:ascii="Times New Roman" w:hAnsi="Times New Roman"/>
                <w:color w:val="auto"/>
                <w:sz w:val="20"/>
              </w:rPr>
              <w:t>cs_nvmem; cs_table</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CS_TableState</w:t>
            </w:r>
          </w:p>
        </w:tc>
        <w:tc>
          <w:tcPr>
            <w:tcW w:w="2952" w:type="dxa"/>
          </w:tcPr>
          <w:p w:rsidR="00E52056" w:rsidRPr="00E52056" w:rsidRDefault="008746C0" w:rsidP="00E52056">
            <w:pPr>
              <w:pStyle w:val="TAILORINGADVICE"/>
              <w:jc w:val="left"/>
              <w:rPr>
                <w:rFonts w:ascii="Times New Roman" w:hAnsi="Times New Roman"/>
                <w:color w:val="auto"/>
                <w:sz w:val="20"/>
              </w:rPr>
            </w:pPr>
            <w:r>
              <w:rPr>
                <w:rFonts w:ascii="Times New Roman" w:hAnsi="Times New Roman"/>
                <w:color w:val="auto"/>
                <w:sz w:val="20"/>
              </w:rPr>
              <w:t>Cs_appcode; cs_nvmem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CS_OSState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 cs_nvmem;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CS_CFECoreState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 cs_nvmem;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726C04" w:rsidRPr="00AA705F" w:rsidTr="00E52056">
        <w:tc>
          <w:tcPr>
            <w:tcW w:w="2952" w:type="dxa"/>
          </w:tcPr>
          <w:p w:rsidR="00726C04" w:rsidRPr="00E52056" w:rsidRDefault="00726C04" w:rsidP="00E52056">
            <w:pPr>
              <w:pStyle w:val="TAILORINGADVICE"/>
              <w:jc w:val="left"/>
              <w:rPr>
                <w:rFonts w:ascii="Times New Roman" w:hAnsi="Times New Roman"/>
                <w:color w:val="auto"/>
                <w:sz w:val="20"/>
              </w:rPr>
            </w:pPr>
            <w:r>
              <w:rPr>
                <w:rFonts w:ascii="Times New Roman" w:hAnsi="Times New Roman"/>
                <w:color w:val="auto"/>
                <w:sz w:val="20"/>
              </w:rPr>
              <w:t>CS_ChildTaskInUse</w:t>
            </w:r>
          </w:p>
        </w:tc>
        <w:tc>
          <w:tcPr>
            <w:tcW w:w="2952" w:type="dxa"/>
          </w:tcPr>
          <w:p w:rsidR="00726C04" w:rsidRPr="00E52056" w:rsidRDefault="009401C4" w:rsidP="00E52056">
            <w:pPr>
              <w:pStyle w:val="TAILORINGADVICE"/>
              <w:jc w:val="left"/>
              <w:rPr>
                <w:rFonts w:ascii="Times New Roman" w:hAnsi="Times New Roman"/>
                <w:color w:val="auto"/>
                <w:sz w:val="20"/>
              </w:rPr>
            </w:pPr>
            <w:r>
              <w:rPr>
                <w:rFonts w:ascii="Times New Roman" w:hAnsi="Times New Roman"/>
                <w:color w:val="auto"/>
                <w:sz w:val="20"/>
              </w:rPr>
              <w:t>Cs_appcode; cs_gencmds; cs_nvmem; cs_table; cs_usermem</w:t>
            </w:r>
          </w:p>
        </w:tc>
        <w:tc>
          <w:tcPr>
            <w:tcW w:w="2952" w:type="dxa"/>
          </w:tcPr>
          <w:p w:rsidR="00726C04" w:rsidRPr="00E52056" w:rsidRDefault="00726C04" w:rsidP="00E52056">
            <w:pPr>
              <w:pStyle w:val="TAILORINGADVICE"/>
              <w:jc w:val="left"/>
              <w:rPr>
                <w:rFonts w:ascii="Times New Roman" w:hAnsi="Times New Roman"/>
                <w:color w:val="auto"/>
                <w:sz w:val="20"/>
              </w:rPr>
            </w:pPr>
          </w:p>
        </w:tc>
      </w:tr>
      <w:tr w:rsidR="00726C04" w:rsidRPr="00AA705F" w:rsidTr="00E52056">
        <w:tc>
          <w:tcPr>
            <w:tcW w:w="2952" w:type="dxa"/>
          </w:tcPr>
          <w:p w:rsidR="00726C04" w:rsidRPr="00E52056" w:rsidRDefault="00726C04" w:rsidP="00E52056">
            <w:pPr>
              <w:pStyle w:val="TAILORINGADVICE"/>
              <w:jc w:val="left"/>
              <w:rPr>
                <w:rFonts w:ascii="Times New Roman" w:hAnsi="Times New Roman"/>
                <w:color w:val="auto"/>
                <w:sz w:val="20"/>
              </w:rPr>
            </w:pPr>
            <w:r>
              <w:rPr>
                <w:rFonts w:ascii="Times New Roman" w:hAnsi="Times New Roman"/>
                <w:color w:val="auto"/>
                <w:sz w:val="20"/>
              </w:rPr>
              <w:t>CS_OneShotTaskInUse</w:t>
            </w:r>
          </w:p>
        </w:tc>
        <w:tc>
          <w:tcPr>
            <w:tcW w:w="2952" w:type="dxa"/>
          </w:tcPr>
          <w:p w:rsidR="00726C04" w:rsidRPr="00E52056" w:rsidRDefault="009401C4" w:rsidP="00E52056">
            <w:pPr>
              <w:pStyle w:val="TAILORINGADVICE"/>
              <w:jc w:val="left"/>
              <w:rPr>
                <w:rFonts w:ascii="Times New Roman" w:hAnsi="Times New Roman"/>
                <w:color w:val="auto"/>
                <w:sz w:val="20"/>
              </w:rPr>
            </w:pPr>
            <w:r>
              <w:rPr>
                <w:rFonts w:ascii="Times New Roman" w:hAnsi="Times New Roman"/>
                <w:color w:val="auto"/>
                <w:sz w:val="20"/>
              </w:rPr>
              <w:t>Cs_appcode; cs_gencmds; cs_nvmem; cs_table; cs_usermem</w:t>
            </w:r>
          </w:p>
        </w:tc>
        <w:tc>
          <w:tcPr>
            <w:tcW w:w="2952" w:type="dxa"/>
          </w:tcPr>
          <w:p w:rsidR="00726C04" w:rsidRPr="00E52056" w:rsidRDefault="00726C04"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CS_EepromEC</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CS_MemoryEC</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CS_AppEC</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CS_TableEC</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CS_CFECoreEC</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CS_OSEC</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CS_CurrTable</w:t>
            </w:r>
          </w:p>
        </w:tc>
        <w:tc>
          <w:tcPr>
            <w:tcW w:w="2952" w:type="dxa"/>
          </w:tcPr>
          <w:p w:rsidR="00E52056" w:rsidRPr="00E52056" w:rsidRDefault="00E52056" w:rsidP="00E52056">
            <w:pPr>
              <w:pStyle w:val="TAILORINGADVICE"/>
              <w:jc w:val="left"/>
              <w:rPr>
                <w:rFonts w:ascii="Times New Roman" w:hAnsi="Times New Roman"/>
                <w:color w:val="auto"/>
                <w:sz w:val="20"/>
              </w:rPr>
            </w:pP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CS_CurrEntryInTable</w:t>
            </w:r>
          </w:p>
        </w:tc>
        <w:tc>
          <w:tcPr>
            <w:tcW w:w="2952" w:type="dxa"/>
          </w:tcPr>
          <w:p w:rsidR="00E52056" w:rsidRPr="00E52056" w:rsidRDefault="00E52056" w:rsidP="00E52056">
            <w:pPr>
              <w:pStyle w:val="TAILORINGADVICE"/>
              <w:jc w:val="left"/>
              <w:rPr>
                <w:rFonts w:ascii="Times New Roman" w:hAnsi="Times New Roman"/>
                <w:color w:val="auto"/>
                <w:sz w:val="20"/>
              </w:rPr>
            </w:pP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CS_EepromBaseline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CS_OSBaseline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 cs_reset</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CS_CFECoreBaseline</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 cs_reset</w:t>
            </w: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CS_LastOneShotAddr</w:t>
            </w:r>
          </w:p>
        </w:tc>
        <w:tc>
          <w:tcPr>
            <w:tcW w:w="2952" w:type="dxa"/>
          </w:tcPr>
          <w:p w:rsidR="00E52056" w:rsidRPr="00E52056" w:rsidRDefault="00E52056" w:rsidP="00E52056">
            <w:pPr>
              <w:pStyle w:val="TAILORINGADVICE"/>
              <w:jc w:val="left"/>
              <w:rPr>
                <w:rFonts w:ascii="Times New Roman" w:hAnsi="Times New Roman"/>
                <w:color w:val="auto"/>
                <w:sz w:val="20"/>
              </w:rPr>
            </w:pP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CS_LastOneShotSize</w:t>
            </w:r>
          </w:p>
        </w:tc>
        <w:tc>
          <w:tcPr>
            <w:tcW w:w="2952" w:type="dxa"/>
          </w:tcPr>
          <w:p w:rsidR="00E52056" w:rsidRPr="00E52056" w:rsidRDefault="00E52056" w:rsidP="00E52056">
            <w:pPr>
              <w:pStyle w:val="TAILORINGADVICE"/>
              <w:jc w:val="left"/>
              <w:rPr>
                <w:rFonts w:ascii="Times New Roman" w:hAnsi="Times New Roman"/>
                <w:color w:val="auto"/>
                <w:sz w:val="20"/>
              </w:rPr>
            </w:pP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CS_LastOneShotCRC</w:t>
            </w:r>
          </w:p>
        </w:tc>
        <w:tc>
          <w:tcPr>
            <w:tcW w:w="2952" w:type="dxa"/>
          </w:tcPr>
          <w:p w:rsidR="00E52056" w:rsidRPr="00E52056" w:rsidRDefault="00E52056" w:rsidP="00E52056">
            <w:pPr>
              <w:pStyle w:val="TAILORINGADVICE"/>
              <w:jc w:val="left"/>
              <w:rPr>
                <w:rFonts w:ascii="Times New Roman" w:hAnsi="Times New Roman"/>
                <w:color w:val="auto"/>
                <w:sz w:val="20"/>
              </w:rPr>
            </w:pPr>
          </w:p>
        </w:tc>
        <w:tc>
          <w:tcPr>
            <w:tcW w:w="295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lastRenderedPageBreak/>
              <w:t>CS_PassCtr</w:t>
            </w:r>
          </w:p>
        </w:tc>
        <w:tc>
          <w:tcPr>
            <w:tcW w:w="295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cs_corecode; cs_gencmds; cs_reset</w:t>
            </w:r>
          </w:p>
        </w:tc>
        <w:tc>
          <w:tcPr>
            <w:tcW w:w="2952" w:type="dxa"/>
          </w:tcPr>
          <w:p w:rsidR="00E52056" w:rsidRPr="00E52056" w:rsidRDefault="00E52056" w:rsidP="00E52056">
            <w:pPr>
              <w:pStyle w:val="TAILORINGADVICE"/>
              <w:jc w:val="left"/>
              <w:rPr>
                <w:rFonts w:ascii="Times New Roman" w:hAnsi="Times New Roman"/>
                <w:color w:val="auto"/>
                <w:sz w:val="20"/>
              </w:rPr>
            </w:pPr>
          </w:p>
        </w:tc>
      </w:tr>
    </w:tbl>
    <w:p w:rsidR="00E52056" w:rsidRPr="00AA705F" w:rsidRDefault="00E52056" w:rsidP="00E52056">
      <w:pPr>
        <w:pStyle w:val="TAILORINGADVICE"/>
        <w:jc w:val="left"/>
        <w:rPr>
          <w:rFonts w:ascii="Times New Roman" w:hAnsi="Times New Roman"/>
          <w:sz w:val="20"/>
        </w:rPr>
      </w:pP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955"/>
        <w:gridCol w:w="1316"/>
        <w:gridCol w:w="4261"/>
      </w:tblGrid>
      <w:tr w:rsidR="00E52056" w:rsidRPr="00E52056" w:rsidTr="00E52056">
        <w:tc>
          <w:tcPr>
            <w:tcW w:w="4044"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Table Telemetry</w:t>
            </w:r>
          </w:p>
        </w:tc>
        <w:tc>
          <w:tcPr>
            <w:tcW w:w="1316"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Test Procedure(s)</w:t>
            </w:r>
          </w:p>
        </w:tc>
        <w:tc>
          <w:tcPr>
            <w:tcW w:w="4172" w:type="dxa"/>
          </w:tcPr>
          <w:p w:rsidR="00E52056" w:rsidRPr="00E52056" w:rsidRDefault="00E52056" w:rsidP="00E52056">
            <w:pPr>
              <w:pStyle w:val="TAILORINGADVICE"/>
              <w:jc w:val="left"/>
              <w:rPr>
                <w:rFonts w:ascii="Times New Roman" w:hAnsi="Times New Roman"/>
                <w:b/>
                <w:color w:val="auto"/>
                <w:sz w:val="20"/>
              </w:rPr>
            </w:pPr>
            <w:r w:rsidRPr="00E52056">
              <w:rPr>
                <w:rFonts w:ascii="Times New Roman" w:hAnsi="Times New Roman"/>
                <w:b/>
                <w:color w:val="auto"/>
                <w:sz w:val="20"/>
              </w:rPr>
              <w:t>Notes/Comments</w:t>
            </w: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CS_APP_DEF_Table.State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cs_reset</w:t>
            </w:r>
          </w:p>
        </w:tc>
        <w:tc>
          <w:tcPr>
            <w:tcW w:w="417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There are CS_MAX_NUM_APP_TABLE_ENTRIES instances of this variable.</w:t>
            </w: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CS_APP_DEF_Table.Name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CS_APP_RESULT_Table.State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CS_APP_RESULT_Table.ComputedYet</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CS_APP_RESULT_Table.StartAddr</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CS_APP_RESULT_Table.NumBytes</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CS_APP_RESULT_Table.BaselineCRC</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CS_APP_RESULT_Table.ByteOffset</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CS_APP_RESULT_Table.TempCRC</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CS_APP_RESULT_Table.Name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CS_EEPROM_DEF_Table.State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cs_nvmem; cs_reset</w:t>
            </w:r>
          </w:p>
        </w:tc>
        <w:tc>
          <w:tcPr>
            <w:tcW w:w="417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There are CS_MAX_NUM_EEPROM_TABLE_ENTRIES instances of this variable.</w:t>
            </w: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CS_EEPROM_DEF_Table.StartAddr</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cs_nvmem;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CS_EEPROM_DEF_Table.NumBytes</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cs_nvmem;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CS_EEPROM_RESULT_Table.State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cs_nvmem;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CS_EEPROM_RESULT_Table.ComputedYet</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cs_nvmem;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CS_EEPROM_RESULT_Table.StartAddr</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CS_EEPROM_RESULT_Table.NumBytes</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CS_EEPROM_RESULT_Table.BaselineCRC</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cs_nvmem; cs_reset</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CS_EEPROM_RESULT_Table.ByteOffset</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CS_EEPROM_RESULT_Table.TempCRC</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CS_MEM_DEF_Table.State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cs_usermem</w:t>
            </w:r>
          </w:p>
        </w:tc>
        <w:tc>
          <w:tcPr>
            <w:tcW w:w="417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There are CS_MAX_NUM_MEMORY_TABLE_ENTRIES instances of this variable.</w:t>
            </w: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CS_MEM_DEF_Table.StartAddr</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cs_usermem</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CS_MEM_DEF_Table.NumBytes</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cs_usermem</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CS_MEM_RESULT_Table.State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cs_usermem</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CS_MEM_RESULT_Table.ComputedYet</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cs_usermem</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CS_MEM_RESULT_Table.StartAddr</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cs_usermem</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CS_MEM_RESULT_Table.NumBytes</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CS_MEM_RESULT_Table.BaselineCRC</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cs_usermem</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CS_MEM_RESULT_Table.ByteOffset</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cs_usermem</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CS_MEM_RESULT_Table.TempCRC</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cs_usermem</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lastRenderedPageBreak/>
              <w:t>CS_TBL_DEF_Table.State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cs_table</w:t>
            </w:r>
          </w:p>
        </w:tc>
        <w:tc>
          <w:tcPr>
            <w:tcW w:w="4172"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There are CS_MAX_NUM_TABLES_TABLE_ENTRIES instances of this variable.</w:t>
            </w: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CS_TBL_DEF_Table.Name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cs_table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CS_TBL_RESULT_Table.State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cs_table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CS_TBL_RESULT_Table.ComputedYet</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cs_table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CS_TBL_RESULT_Table.StartAddr</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CS_TBL_RESULT_Table.NumBytes</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cs_table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CS_TBL_RESULT_Table.BaselineCRC</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cs_table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CS_TBL_RESULT_Table.ByteOffset</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cs_table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CS_TBL_RESULT_Table.TempCRC</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cs_table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CS_TBL_RESULT_Table.Name</w:t>
            </w:r>
          </w:p>
        </w:tc>
        <w:tc>
          <w:tcPr>
            <w:tcW w:w="1316"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cs_reset; cs_table</w:t>
            </w: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E52056"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CS_TBL_RESULT_Table.Tbl_Handle</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r w:rsidR="00E52056" w:rsidRPr="00AA705F" w:rsidTr="00E52056">
        <w:tc>
          <w:tcPr>
            <w:tcW w:w="4044" w:type="dxa"/>
          </w:tcPr>
          <w:p w:rsidR="00E52056" w:rsidRPr="00E52056" w:rsidRDefault="00E52056" w:rsidP="00E52056">
            <w:pPr>
              <w:pStyle w:val="TAILORINGADVICE"/>
              <w:jc w:val="left"/>
              <w:rPr>
                <w:rFonts w:ascii="Times New Roman" w:hAnsi="Times New Roman"/>
                <w:color w:val="auto"/>
                <w:sz w:val="20"/>
              </w:rPr>
            </w:pPr>
            <w:r w:rsidRPr="00E52056">
              <w:rPr>
                <w:rFonts w:ascii="Times New Roman" w:hAnsi="Times New Roman"/>
                <w:color w:val="auto"/>
                <w:sz w:val="20"/>
              </w:rPr>
              <w:t>CS_TBL_RESULT_Table.CSOwned</w:t>
            </w:r>
          </w:p>
        </w:tc>
        <w:tc>
          <w:tcPr>
            <w:tcW w:w="1316" w:type="dxa"/>
          </w:tcPr>
          <w:p w:rsidR="00E52056" w:rsidRPr="00E52056" w:rsidRDefault="00E52056" w:rsidP="00E52056">
            <w:pPr>
              <w:pStyle w:val="TAILORINGADVICE"/>
              <w:jc w:val="left"/>
              <w:rPr>
                <w:rFonts w:ascii="Times New Roman" w:hAnsi="Times New Roman"/>
                <w:color w:val="auto"/>
                <w:sz w:val="20"/>
              </w:rPr>
            </w:pPr>
          </w:p>
        </w:tc>
        <w:tc>
          <w:tcPr>
            <w:tcW w:w="4172" w:type="dxa"/>
          </w:tcPr>
          <w:p w:rsidR="00E52056" w:rsidRPr="00E52056" w:rsidRDefault="00E52056" w:rsidP="00E52056">
            <w:pPr>
              <w:pStyle w:val="TAILORINGADVICE"/>
              <w:jc w:val="left"/>
              <w:rPr>
                <w:rFonts w:ascii="Times New Roman" w:hAnsi="Times New Roman"/>
                <w:color w:val="auto"/>
                <w:sz w:val="20"/>
              </w:rPr>
            </w:pPr>
          </w:p>
        </w:tc>
      </w:tr>
    </w:tbl>
    <w:p w:rsidR="00E52056" w:rsidRPr="00AA705F" w:rsidRDefault="00E52056" w:rsidP="00E52056">
      <w:pPr>
        <w:pStyle w:val="TAILORINGADVICE"/>
        <w:jc w:val="left"/>
        <w:rPr>
          <w:rFonts w:ascii="Times New Roman" w:hAnsi="Times New Roman"/>
          <w:sz w:val="20"/>
        </w:rPr>
      </w:pPr>
    </w:p>
    <w:p w:rsidR="00E52056" w:rsidRPr="00AA705F" w:rsidRDefault="00E52056" w:rsidP="00E52056">
      <w:pPr>
        <w:pStyle w:val="TAILORINGADVICE"/>
        <w:jc w:val="left"/>
        <w:rPr>
          <w:rFonts w:ascii="Times New Roman" w:hAnsi="Times New Roman"/>
          <w:sz w:val="20"/>
        </w:rPr>
      </w:pPr>
    </w:p>
    <w:tbl>
      <w:tblPr>
        <w:tblW w:w="1080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540"/>
        <w:gridCol w:w="5670"/>
        <w:gridCol w:w="2700"/>
        <w:gridCol w:w="1890"/>
      </w:tblGrid>
      <w:tr w:rsidR="001108B7" w:rsidRPr="00E52056" w:rsidTr="00E86592">
        <w:trPr>
          <w:cantSplit/>
          <w:tblHeader/>
        </w:trPr>
        <w:tc>
          <w:tcPr>
            <w:tcW w:w="540" w:type="dxa"/>
          </w:tcPr>
          <w:p w:rsidR="001108B7" w:rsidRPr="00E52056" w:rsidRDefault="001108B7" w:rsidP="00E52056">
            <w:pPr>
              <w:pStyle w:val="TAILORINGADVICE"/>
              <w:jc w:val="left"/>
              <w:rPr>
                <w:rFonts w:ascii="Times New Roman" w:hAnsi="Times New Roman"/>
                <w:b/>
                <w:color w:val="auto"/>
                <w:sz w:val="20"/>
              </w:rPr>
            </w:pPr>
            <w:r>
              <w:rPr>
                <w:rFonts w:ascii="Times New Roman" w:hAnsi="Times New Roman"/>
                <w:b/>
                <w:color w:val="auto"/>
                <w:sz w:val="20"/>
              </w:rPr>
              <w:t>Id</w:t>
            </w:r>
          </w:p>
        </w:tc>
        <w:tc>
          <w:tcPr>
            <w:tcW w:w="5670" w:type="dxa"/>
          </w:tcPr>
          <w:p w:rsidR="001108B7" w:rsidRPr="00E52056" w:rsidRDefault="001108B7" w:rsidP="00E52056">
            <w:pPr>
              <w:pStyle w:val="TAILORINGADVICE"/>
              <w:jc w:val="left"/>
              <w:rPr>
                <w:rFonts w:ascii="Times New Roman" w:hAnsi="Times New Roman"/>
                <w:b/>
                <w:color w:val="auto"/>
                <w:sz w:val="20"/>
              </w:rPr>
            </w:pPr>
            <w:r>
              <w:rPr>
                <w:rFonts w:ascii="Times New Roman" w:hAnsi="Times New Roman"/>
                <w:b/>
                <w:color w:val="auto"/>
                <w:sz w:val="20"/>
              </w:rPr>
              <w:t>Event Message</w:t>
            </w:r>
          </w:p>
        </w:tc>
        <w:tc>
          <w:tcPr>
            <w:tcW w:w="2700" w:type="dxa"/>
          </w:tcPr>
          <w:p w:rsidR="001108B7" w:rsidRPr="00E52056" w:rsidRDefault="001108B7" w:rsidP="00E52056">
            <w:pPr>
              <w:pStyle w:val="TAILORINGADVICE"/>
              <w:jc w:val="left"/>
              <w:rPr>
                <w:rFonts w:ascii="Times New Roman" w:hAnsi="Times New Roman"/>
                <w:b/>
                <w:color w:val="auto"/>
                <w:sz w:val="20"/>
              </w:rPr>
            </w:pPr>
            <w:r w:rsidRPr="00E52056">
              <w:rPr>
                <w:rFonts w:ascii="Times New Roman" w:hAnsi="Times New Roman"/>
                <w:b/>
                <w:color w:val="auto"/>
                <w:sz w:val="20"/>
              </w:rPr>
              <w:t>Test Procedure(s)</w:t>
            </w:r>
          </w:p>
        </w:tc>
        <w:tc>
          <w:tcPr>
            <w:tcW w:w="1890" w:type="dxa"/>
          </w:tcPr>
          <w:p w:rsidR="001108B7" w:rsidRPr="00E52056" w:rsidRDefault="001108B7" w:rsidP="00E52056">
            <w:pPr>
              <w:pStyle w:val="TAILORINGADVICE"/>
              <w:jc w:val="left"/>
              <w:rPr>
                <w:rFonts w:ascii="Times New Roman" w:hAnsi="Times New Roman"/>
                <w:b/>
                <w:color w:val="auto"/>
                <w:sz w:val="20"/>
              </w:rPr>
            </w:pPr>
            <w:r w:rsidRPr="00E52056">
              <w:rPr>
                <w:rFonts w:ascii="Times New Roman" w:hAnsi="Times New Roman"/>
                <w:b/>
                <w:color w:val="auto"/>
                <w:sz w:val="20"/>
              </w:rPr>
              <w:t>Notes/Comments</w:t>
            </w:r>
          </w:p>
        </w:tc>
      </w:tr>
      <w:tr w:rsidR="001108B7" w:rsidRPr="00E52056" w:rsidTr="001108B7">
        <w:tc>
          <w:tcPr>
            <w:tcW w:w="540" w:type="dxa"/>
          </w:tcPr>
          <w:p w:rsidR="00E86592"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CS_INIT_INF_EID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rPr>
              <w:t>cs_appcode; cs_corecode; cs_gencmds; cs_nvmem; cs_reset; cs_table; cs_usermem</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CS_NOOP_INF_EID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cs_gencmds</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CS_RESET_DBG_EID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cs_gencmds</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CS_DISABLE_ALL_INF_EID</w:t>
            </w:r>
          </w:p>
        </w:tc>
        <w:tc>
          <w:tcPr>
            <w:tcW w:w="270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cs_corecode; cs_gencmds; cs_nvmem; cs_table; cs_usermem</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CS_ENABLE_ALL_INF_EID</w:t>
            </w:r>
          </w:p>
        </w:tc>
        <w:tc>
          <w:tcPr>
            <w:tcW w:w="270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cs_corecode; cs_gencmds; cs_nvmem; cs_table; cs_usermem</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CS_DISABLE_CFECORE_INF_EID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cs_appcode; cs_corecode; cs_nvmem; cs_table; cs_usermem</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CS_ENABLE_CFECORE_INF_EID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cs_corecode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CS_DISABLE_OS_INF_EID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cs_appcode; cs_corecode; cs_nvmem; cs_table; cs_usermem</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CS_ENABLE_OS_INF_EID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cs_corecode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CS_BASELINE_CFECORE_INF_EID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cs_corecode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CS_NO_BASELINE_CFECORE_INF_EID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a-DK"/>
              </w:rPr>
            </w:pPr>
            <w:r>
              <w:rPr>
                <w:rFonts w:ascii="Times New Roman" w:hAnsi="Times New Roman"/>
                <w:color w:val="auto"/>
                <w:sz w:val="20"/>
                <w:lang w:val="da-DK"/>
              </w:rPr>
              <w:t>12</w:t>
            </w:r>
          </w:p>
        </w:tc>
        <w:tc>
          <w:tcPr>
            <w:tcW w:w="5670" w:type="dxa"/>
          </w:tcPr>
          <w:p w:rsidR="001108B7" w:rsidRPr="00E52056" w:rsidRDefault="001108B7" w:rsidP="00E52056">
            <w:pPr>
              <w:pStyle w:val="TAILORINGADVICE"/>
              <w:jc w:val="left"/>
              <w:rPr>
                <w:rFonts w:ascii="Times New Roman" w:hAnsi="Times New Roman"/>
                <w:color w:val="auto"/>
                <w:sz w:val="20"/>
                <w:lang w:val="da-DK"/>
              </w:rPr>
            </w:pPr>
            <w:r w:rsidRPr="00E52056">
              <w:rPr>
                <w:rFonts w:ascii="Times New Roman" w:hAnsi="Times New Roman"/>
                <w:color w:val="auto"/>
                <w:sz w:val="20"/>
                <w:lang w:val="da-DK"/>
              </w:rPr>
              <w:t>CS_BASELINE_OS_INF_EID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cs_corecode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CS_NO_BASELINE_OS_INF_EID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CS_RECOMPUTE_CFECORE_STARTED_DBG_EID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cs_corecode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CS_RECOMPUTE_CFECORE_CREATE_CHDTASK_ERR_EID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CS_RECOMPUTE_CFECORE_CHDTASK_ERR_EID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cs_corecode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CS_RECOMPUTE_OS_STARTED_DBG_EID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cs_corecode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CS_RECOMPUTE_OS_CREATE_CHDTASK_ERR_EID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19</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CS_RECOMPUTE_OS_CHDTASK_ERR_EID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cs_corecode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20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CS_ONESHOT_STARTED_DBG_EID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cs_gencmds</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21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CS_ONESHOT_CREATE_CHDTASK_ERR_EID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22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CS_ONESHOT_CHDTASK_ERR_EID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cs_gencmds</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lastRenderedPageBreak/>
              <w:t>23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CS_ONESHOT_MEMVALIDATE_ERR_EID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cs_gencmds</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24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CS_ONESHOT_CANCELLED_INF_EID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cs_gencmds</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25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CS_ONESHOT_</w:t>
            </w:r>
            <w:r w:rsidR="00C85B13">
              <w:rPr>
                <w:rFonts w:ascii="Times New Roman" w:hAnsi="Times New Roman"/>
                <w:color w:val="auto"/>
                <w:sz w:val="20"/>
              </w:rPr>
              <w:t>CANCEL_DELETE_CHDTASK_ERR_EID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26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CS_ONESHOT_CANCEL_NO_CHDTASK_ERR_EID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cs_gencmds</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nl-NL"/>
              </w:rPr>
            </w:pPr>
            <w:r>
              <w:rPr>
                <w:rFonts w:ascii="Times New Roman" w:hAnsi="Times New Roman"/>
                <w:color w:val="auto"/>
                <w:sz w:val="20"/>
                <w:lang w:val="nl-NL"/>
              </w:rPr>
              <w:t>27</w:t>
            </w:r>
          </w:p>
        </w:tc>
        <w:tc>
          <w:tcPr>
            <w:tcW w:w="5670" w:type="dxa"/>
          </w:tcPr>
          <w:p w:rsidR="001108B7" w:rsidRPr="00E52056" w:rsidRDefault="001108B7" w:rsidP="00E52056">
            <w:pPr>
              <w:pStyle w:val="TAILORINGADVICE"/>
              <w:jc w:val="left"/>
              <w:rPr>
                <w:rFonts w:ascii="Times New Roman" w:hAnsi="Times New Roman"/>
                <w:color w:val="auto"/>
                <w:sz w:val="20"/>
                <w:lang w:val="nl-NL"/>
              </w:rPr>
            </w:pPr>
            <w:r w:rsidRPr="00E52056">
              <w:rPr>
                <w:rFonts w:ascii="Times New Roman" w:hAnsi="Times New Roman"/>
                <w:color w:val="auto"/>
                <w:sz w:val="20"/>
                <w:lang w:val="nl-NL"/>
              </w:rPr>
              <w:t>CS_EEPROM_MISCOMPARE_ERR_EID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cs_nvmem</w:t>
            </w:r>
            <w:r w:rsidR="006B2D0D">
              <w:rPr>
                <w:rFonts w:ascii="Times New Roman" w:hAnsi="Times New Roman"/>
                <w:color w:val="auto"/>
                <w:sz w:val="20"/>
                <w:lang w:val="de-DE"/>
              </w:rPr>
              <w:t>; cs_reset;</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28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CS_MEMORY_MISCOMPARE_ERR_EID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fr-FR"/>
              </w:rPr>
            </w:pPr>
            <w:r>
              <w:rPr>
                <w:rFonts w:ascii="Times New Roman" w:hAnsi="Times New Roman"/>
                <w:color w:val="auto"/>
                <w:sz w:val="20"/>
                <w:lang w:val="fr-FR"/>
              </w:rPr>
              <w:t>29</w:t>
            </w:r>
          </w:p>
        </w:tc>
        <w:tc>
          <w:tcPr>
            <w:tcW w:w="567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CS_TABLES_MISCOMPARE_ERR_EID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rPr>
              <w:t>cs_table</w:t>
            </w:r>
            <w:r w:rsidR="006B2D0D">
              <w:rPr>
                <w:rFonts w:ascii="Times New Roman" w:hAnsi="Times New Roman"/>
                <w:color w:val="auto"/>
                <w:sz w:val="20"/>
              </w:rPr>
              <w:t xml:space="preserve">; </w:t>
            </w:r>
            <w:r w:rsidR="006B2D0D">
              <w:rPr>
                <w:rFonts w:ascii="Times New Roman" w:hAnsi="Times New Roman"/>
                <w:color w:val="auto"/>
                <w:sz w:val="20"/>
                <w:lang w:val="de-DE"/>
              </w:rPr>
              <w:t>cs_reset;</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30</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 xml:space="preserve">CS_APP_MISCOMPARE_ERR_EID </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cs_appcode</w:t>
            </w:r>
            <w:r w:rsidR="006B2D0D">
              <w:rPr>
                <w:rFonts w:ascii="Times New Roman" w:hAnsi="Times New Roman"/>
                <w:color w:val="auto"/>
                <w:sz w:val="20"/>
                <w:lang w:val="de-DE"/>
              </w:rPr>
              <w:t>; cs_reset;</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31</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CS_CFECORE_MISCOMPARE_ERR_EID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cs_corecode; cs_reset</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32</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CS_OS_MISCOMPARE_ERR_EID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cs_corecode; cs_reset</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33</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CS_MID_ERR_EID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34</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CS_CC1_ERR_EID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cs_gencmds</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35</w:t>
            </w:r>
          </w:p>
        </w:tc>
        <w:tc>
          <w:tcPr>
            <w:tcW w:w="5670" w:type="dxa"/>
          </w:tcPr>
          <w:p w:rsidR="001108B7" w:rsidRPr="00E52056"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 xml:space="preserve">CS_EXIT_ERR_EID </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36</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CS_LEN_ERR_EID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cs_appcode; cs_corecode; cs_gencmds; cs_nvmem; cs_table; cs_usermem</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37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CS_DISABLE_EEPROM_INF_EID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r w:rsidR="004E7C10">
              <w:rPr>
                <w:rFonts w:ascii="Times New Roman" w:hAnsi="Times New Roman"/>
                <w:color w:val="auto"/>
                <w:sz w:val="20"/>
                <w:lang w:val="fr-FR"/>
              </w:rPr>
              <w:t xml:space="preserve"> cs_corecode;</w:t>
            </w:r>
            <w:r w:rsidRPr="00E52056">
              <w:rPr>
                <w:rFonts w:ascii="Times New Roman" w:hAnsi="Times New Roman"/>
                <w:color w:val="auto"/>
                <w:sz w:val="20"/>
                <w:lang w:val="fr-FR"/>
              </w:rPr>
              <w:t xml:space="preserve"> cs_nvmem; cs_table; 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38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CS_ENABLE_EEPROM_INF_EID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165971"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39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CS_BASELINE_EEPROM_INF_EID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CS_NO</w:t>
            </w:r>
            <w:r w:rsidR="00C85B13">
              <w:rPr>
                <w:rFonts w:ascii="Times New Roman" w:hAnsi="Times New Roman"/>
                <w:color w:val="auto"/>
                <w:sz w:val="20"/>
              </w:rPr>
              <w:t xml:space="preserve">_BASELINE_EEPROM_INF_EID </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0F084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CS_BASELINE_INVALID_ENTRY_EEPROM_ERR_EID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CS_RECOMPUTE_EEPROM_STARTED_DBG_EID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0F084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CS_RECOMPUTE_EEPROM_CREATE_CHDTASK_ERR_EID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CS_RECOMPUTE_INVALID_ENTRY_EEPROM_ERR_EID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0F084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CS_RECOMPUTE_EEPROM_CHDTASK_ERR_EID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CS_ENABLE_EEPROM_ENTRY_INF_EID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0F084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CS_ENABLE_EEPROM_INVALID_ENTRY_ERR_EID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CS_DISABLE_EEPROM_ENTRY_INF_EID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49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CS_DISABLE_EEPROM_INVALID_ENTRY_ERR_EID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w:t>
            </w:r>
            <w:r w:rsidR="00C85B13">
              <w:rPr>
                <w:rFonts w:ascii="Times New Roman" w:hAnsi="Times New Roman"/>
                <w:color w:val="auto"/>
                <w:sz w:val="20"/>
              </w:rPr>
              <w:t>_GET_ENTRY_ID_EEPROM_INF_EID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CS_GET_ENTRY_ID_EEPROM_NOT_FOUND_ERR_EID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cs_nvmem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CS_DISABLE_MEMORY_INF_EID</w:t>
            </w:r>
          </w:p>
        </w:tc>
        <w:tc>
          <w:tcPr>
            <w:tcW w:w="270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 xml:space="preserve">cs_appcode; </w:t>
            </w:r>
            <w:r w:rsidR="004E7C10">
              <w:rPr>
                <w:rFonts w:ascii="Times New Roman" w:hAnsi="Times New Roman"/>
                <w:color w:val="auto"/>
                <w:sz w:val="20"/>
                <w:lang w:val="fr-FR"/>
              </w:rPr>
              <w:t xml:space="preserve">cs_nvmem; </w:t>
            </w:r>
            <w:r w:rsidRPr="00E52056">
              <w:rPr>
                <w:rFonts w:ascii="Times New Roman" w:hAnsi="Times New Roman"/>
                <w:color w:val="auto"/>
                <w:sz w:val="20"/>
                <w:lang w:val="fr-FR"/>
              </w:rPr>
              <w:t>cs_table; cs_usermem</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CS_ENABLE_MEMORY_INF_EID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CS_BASELINE_MEMORY_INF_EID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CS_NO_BASELINE_MEMORY_INF_EID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CS_BASELINE_INVALID_ENTRY_MEMORY_ERR_EID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CS_RECOMPUTE_MEMORY_STARTED_DBG_EID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CS_RECOMPUTE_MEMORY_CREATE_CHDTASK_ERR_EID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59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CS_RECOMPUTE_INVALID_ENTRY_MEMORY_ERR_EID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w:t>
            </w:r>
            <w:r w:rsidR="00C85B13">
              <w:rPr>
                <w:rFonts w:ascii="Times New Roman" w:hAnsi="Times New Roman"/>
                <w:color w:val="auto"/>
                <w:sz w:val="20"/>
              </w:rPr>
              <w:t xml:space="preserve">PUTE_MEMORY_CHDTASK_ERR_EID </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CS_ENABLE_MEMORY_ENTRY_INF_EID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CS_ENABLE_MEMORY_INVALID_ENTRY_ERR_EID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CS_DISABLE_MEMORY_ENTRY_INF_EID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CS_DISABLE_MEMORY_INVALID_ENTRY_ERR_EID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CS_GET_ENTRY_ID_MEMORY_INF_EID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CS_GET_ENTRY_ID_MEMORY_NOT_FOUND_ERR_EID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CS_DISABLE_TABLES_INF_EID</w:t>
            </w:r>
          </w:p>
        </w:tc>
        <w:tc>
          <w:tcPr>
            <w:tcW w:w="270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 xml:space="preserve">cs_appcode; </w:t>
            </w:r>
            <w:r w:rsidR="004E7C10">
              <w:rPr>
                <w:rFonts w:ascii="Times New Roman" w:hAnsi="Times New Roman"/>
                <w:color w:val="auto"/>
                <w:sz w:val="20"/>
                <w:lang w:val="fr-FR"/>
              </w:rPr>
              <w:t xml:space="preserve">cs_corecode; cs_nvmem; </w:t>
            </w:r>
            <w:r w:rsidRPr="00E52056">
              <w:rPr>
                <w:rFonts w:ascii="Times New Roman" w:hAnsi="Times New Roman"/>
                <w:color w:val="auto"/>
                <w:sz w:val="20"/>
                <w:lang w:val="fr-FR"/>
              </w:rPr>
              <w:t>cs_table; cs_usermem</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lastRenderedPageBreak/>
              <w:t>68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CS_ENABLE_TABLES_INF_EID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69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CS_BASELINE_TABLES_INF_EID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w:t>
            </w:r>
            <w:r w:rsidR="00E86592">
              <w:rPr>
                <w:rFonts w:ascii="Times New Roman" w:hAnsi="Times New Roman"/>
                <w:color w:val="auto"/>
                <w:sz w:val="20"/>
              </w:rPr>
              <w:t>NO_BASELINE_TABLES_INF_EID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CS_BASELINE_INVALID_NAME_TABLES_ERR_EID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CS_RECOMPUTE_TABLES_STARTED_DBG_EID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CS_RECOMPUTE_TABLES_CREATE_CHDTASK_ERR_EID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CS_RECOMPUTE_UNKNOWN_NAME_TABLES_ERR_EID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CS_RECOMPUTE_TABLES_CHDTASK_ERR_EID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CS_ENABLE_TABLES_NAME_INF_EID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CS_ENABLE_TABLES_UNKNOWN_NAME_ERR_EID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CS_DISABLE_TABLES_NAME_INF_EID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79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CS_DISABLE_TABLES_UNKNOWN_NAME_ERR_EID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w:t>
            </w:r>
            <w:r w:rsidR="00E86592">
              <w:rPr>
                <w:rFonts w:ascii="Times New Roman" w:hAnsi="Times New Roman"/>
                <w:color w:val="auto"/>
                <w:sz w:val="20"/>
              </w:rPr>
              <w:t>_DISABLE_APP_INF_EID</w:t>
            </w:r>
          </w:p>
        </w:tc>
        <w:tc>
          <w:tcPr>
            <w:tcW w:w="2700" w:type="dxa"/>
          </w:tcPr>
          <w:p w:rsidR="001108B7" w:rsidRPr="00E52056" w:rsidRDefault="006B2D0D" w:rsidP="00E52056">
            <w:pPr>
              <w:pStyle w:val="TAILORINGADVICE"/>
              <w:jc w:val="left"/>
              <w:rPr>
                <w:rFonts w:ascii="Times New Roman" w:hAnsi="Times New Roman"/>
                <w:color w:val="auto"/>
                <w:sz w:val="20"/>
                <w:lang w:val="fr-FR"/>
              </w:rPr>
            </w:pPr>
            <w:r>
              <w:rPr>
                <w:rFonts w:ascii="Times New Roman" w:hAnsi="Times New Roman"/>
                <w:color w:val="auto"/>
                <w:sz w:val="20"/>
                <w:lang w:val="fr-FR"/>
              </w:rPr>
              <w:t>cs_appcode;</w:t>
            </w:r>
            <w:r w:rsidR="004E7C10">
              <w:rPr>
                <w:rFonts w:ascii="Times New Roman" w:hAnsi="Times New Roman"/>
                <w:color w:val="auto"/>
                <w:sz w:val="20"/>
                <w:lang w:val="fr-FR"/>
              </w:rPr>
              <w:t xml:space="preserve"> cs_corecode; cs_nvmem;</w:t>
            </w:r>
            <w:r>
              <w:rPr>
                <w:rFonts w:ascii="Times New Roman" w:hAnsi="Times New Roman"/>
                <w:color w:val="auto"/>
                <w:sz w:val="20"/>
                <w:lang w:val="fr-FR"/>
              </w:rPr>
              <w:t xml:space="preserve"> cs_table</w:t>
            </w:r>
            <w:r w:rsidR="001108B7" w:rsidRPr="00E52056">
              <w:rPr>
                <w:rFonts w:ascii="Times New Roman" w:hAnsi="Times New Roman"/>
                <w:color w:val="auto"/>
                <w:sz w:val="20"/>
                <w:lang w:val="fr-FR"/>
              </w:rPr>
              <w:t>; cs_usermem</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CS_ENABLE_APP_INF_EID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CS_BASELINE_APP_INF_EID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CS_NO_BASELINE_APP_INF_EID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CS_BASELINE_INVALID_NAME_APP_ERR_EID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CS_RECOMPUTE_APP_STARTED_DBG_EID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CS_RECOMPUTE_APP_CREATE_CHDTASK_ERR_EID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CS_RECOMPUTE_UNKNOWN_NAME_APP_ERR_EID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CS_RECOMPUTE_APP_CHDTASK_ERR_EID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89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CS_ENABLE_APP_NAME_INF_EID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CS_ENAB</w:t>
            </w:r>
            <w:r w:rsidR="00E86592">
              <w:rPr>
                <w:rFonts w:ascii="Times New Roman" w:hAnsi="Times New Roman"/>
                <w:color w:val="auto"/>
                <w:sz w:val="20"/>
              </w:rPr>
              <w:t>LE_APP_UNKNOWN_NAME_ERR_EID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CS_DISABLE_APP_NAME_INF_EID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CS_DISABLE_APP_UNKNOWN_NAME_ERR_EID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CS_COMPUTE_APP_NOT_FOUND</w:t>
            </w:r>
            <w:r w:rsidR="00105556">
              <w:rPr>
                <w:rFonts w:ascii="Times New Roman" w:hAnsi="Times New Roman"/>
                <w:color w:val="auto"/>
                <w:sz w:val="20"/>
              </w:rPr>
              <w:t>_ERR</w:t>
            </w:r>
            <w:r w:rsidRPr="00E52056">
              <w:rPr>
                <w:rFonts w:ascii="Times New Roman" w:hAnsi="Times New Roman"/>
                <w:color w:val="auto"/>
                <w:sz w:val="20"/>
              </w:rPr>
              <w:t>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CS_COMPUTE_TABLES_NOT_FOUND</w:t>
            </w:r>
            <w:r w:rsidR="00105556">
              <w:rPr>
                <w:rFonts w:ascii="Times New Roman" w:hAnsi="Times New Roman"/>
                <w:color w:val="auto"/>
                <w:sz w:val="20"/>
              </w:rPr>
              <w:t>_ERR</w:t>
            </w:r>
            <w:r w:rsidRPr="00E52056">
              <w:rPr>
                <w:rFonts w:ascii="Times New Roman" w:hAnsi="Times New Roman"/>
                <w:color w:val="auto"/>
                <w:sz w:val="20"/>
              </w:rPr>
              <w:t>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cs_table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CS_RECOMPUTE_FINISH_EEPROM_MEMORY_INF_EID</w:t>
            </w:r>
          </w:p>
        </w:tc>
        <w:tc>
          <w:tcPr>
            <w:tcW w:w="270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cs_corecode; cs_nvmem; cs_usermem</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CS_RECOMPUTE_ERROR_TABLES_ERR_EID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CS_RECOMPUTE_ERROR_APP_ERR_EID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CS_RECOMPUTE_FINISH_TABLES_INF_EID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cs_table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99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CS_RECOMPUTE_FINISH_APP_INF_EID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cs_appcode</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100</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w:t>
            </w:r>
            <w:r w:rsidR="00E86592">
              <w:rPr>
                <w:rFonts w:ascii="Times New Roman" w:hAnsi="Times New Roman"/>
                <w:color w:val="auto"/>
                <w:sz w:val="20"/>
              </w:rPr>
              <w:t>_ONESHOT_FINISHED_INF_EID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cs_gencmds</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101</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CS_VAL_EEPROM_STATE_ERR_EID</w:t>
            </w:r>
          </w:p>
        </w:tc>
        <w:tc>
          <w:tcPr>
            <w:tcW w:w="2700" w:type="dxa"/>
          </w:tcPr>
          <w:p w:rsidR="001108B7" w:rsidRPr="00E52056" w:rsidRDefault="001108B7" w:rsidP="004E7C10">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cs_appcode; cs_reset</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CS_VAL_EEPROM_RANGE_ERR_EID</w:t>
            </w:r>
          </w:p>
        </w:tc>
        <w:tc>
          <w:tcPr>
            <w:tcW w:w="2700" w:type="dxa"/>
          </w:tcPr>
          <w:p w:rsidR="001108B7" w:rsidRPr="00E52056" w:rsidRDefault="004E7C10" w:rsidP="00E52056">
            <w:pPr>
              <w:pStyle w:val="TAILORINGADVICE"/>
              <w:jc w:val="left"/>
              <w:rPr>
                <w:rFonts w:ascii="Times New Roman" w:hAnsi="Times New Roman"/>
                <w:color w:val="auto"/>
                <w:sz w:val="20"/>
                <w:lang w:val="fr-FR"/>
              </w:rPr>
            </w:pPr>
            <w:r>
              <w:rPr>
                <w:rFonts w:ascii="Times New Roman" w:hAnsi="Times New Roman"/>
                <w:color w:val="auto"/>
                <w:sz w:val="20"/>
                <w:lang w:val="fr-FR"/>
              </w:rPr>
              <w:t xml:space="preserve">cs_appcode; </w:t>
            </w:r>
            <w:r w:rsidR="00911D7F">
              <w:rPr>
                <w:rFonts w:ascii="Times New Roman" w:hAnsi="Times New Roman"/>
                <w:color w:val="auto"/>
                <w:sz w:val="20"/>
                <w:lang w:val="fr-FR"/>
              </w:rPr>
              <w:t xml:space="preserve">cs_gencmds; </w:t>
            </w:r>
            <w:r w:rsidR="001108B7" w:rsidRPr="00E52056">
              <w:rPr>
                <w:rFonts w:ascii="Times New Roman" w:hAnsi="Times New Roman"/>
                <w:color w:val="auto"/>
                <w:sz w:val="20"/>
                <w:lang w:val="fr-FR"/>
              </w:rPr>
              <w:t>cs_nvmem; cs_reset</w:t>
            </w:r>
            <w:r w:rsidR="00D444F9">
              <w:rPr>
                <w:rFonts w:ascii="Times New Roman" w:hAnsi="Times New Roman"/>
                <w:color w:val="auto"/>
                <w:sz w:val="20"/>
                <w:lang w:val="fr-FR"/>
              </w:rPr>
              <w:t>;</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CS_VAL_MEMORY_STATE_ERR_EID</w:t>
            </w:r>
          </w:p>
        </w:tc>
        <w:tc>
          <w:tcPr>
            <w:tcW w:w="270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cs_reset; cs_usermem</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CS_VAL_MEMORY_RANGE_ERR_EID</w:t>
            </w:r>
          </w:p>
        </w:tc>
        <w:tc>
          <w:tcPr>
            <w:tcW w:w="2700" w:type="dxa"/>
          </w:tcPr>
          <w:p w:rsidR="001108B7" w:rsidRPr="00E52056" w:rsidRDefault="001108B7" w:rsidP="00D444F9">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 xml:space="preserve">cs_appcode; cs_corecode; </w:t>
            </w:r>
            <w:r w:rsidR="00911D7F">
              <w:rPr>
                <w:rFonts w:ascii="Times New Roman" w:hAnsi="Times New Roman"/>
                <w:color w:val="auto"/>
                <w:sz w:val="20"/>
                <w:lang w:val="fr-FR"/>
              </w:rPr>
              <w:t xml:space="preserve">cs_gencmds; </w:t>
            </w:r>
            <w:r w:rsidR="00D444F9">
              <w:rPr>
                <w:rFonts w:ascii="Times New Roman" w:hAnsi="Times New Roman"/>
                <w:color w:val="auto"/>
                <w:sz w:val="20"/>
                <w:lang w:val="fr-FR"/>
              </w:rPr>
              <w:t>cs_reset</w:t>
            </w:r>
            <w:r w:rsidR="006B2D0D">
              <w:rPr>
                <w:rFonts w:ascii="Times New Roman" w:hAnsi="Times New Roman"/>
                <w:color w:val="auto"/>
                <w:sz w:val="20"/>
                <w:lang w:val="fr-FR"/>
              </w:rPr>
              <w:t xml:space="preserve">; </w:t>
            </w:r>
            <w:r w:rsidR="006B2D0D" w:rsidRPr="00E52056">
              <w:rPr>
                <w:rFonts w:ascii="Times New Roman" w:hAnsi="Times New Roman"/>
                <w:color w:val="auto"/>
                <w:sz w:val="20"/>
                <w:lang w:val="fr-FR"/>
              </w:rPr>
              <w:t>cs_usermem</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w:t>
            </w:r>
            <w:r w:rsidR="00E86592">
              <w:rPr>
                <w:rFonts w:ascii="Times New Roman" w:hAnsi="Times New Roman"/>
                <w:color w:val="auto"/>
                <w:sz w:val="20"/>
              </w:rPr>
              <w:t>S_VAL_TABLES_STATE_ERR_EID</w:t>
            </w:r>
          </w:p>
        </w:tc>
        <w:tc>
          <w:tcPr>
            <w:tcW w:w="2700" w:type="dxa"/>
          </w:tcPr>
          <w:p w:rsidR="001108B7" w:rsidRPr="00E52056" w:rsidRDefault="004E7C10" w:rsidP="00E52056">
            <w:pPr>
              <w:pStyle w:val="TAILORINGADVICE"/>
              <w:jc w:val="left"/>
              <w:rPr>
                <w:rFonts w:ascii="Times New Roman" w:hAnsi="Times New Roman"/>
                <w:color w:val="auto"/>
                <w:sz w:val="20"/>
                <w:lang w:val="fr-FR"/>
              </w:rPr>
            </w:pPr>
            <w:r>
              <w:rPr>
                <w:rFonts w:ascii="Times New Roman" w:hAnsi="Times New Roman"/>
                <w:color w:val="auto"/>
                <w:sz w:val="20"/>
                <w:lang w:val="fr-FR"/>
              </w:rPr>
              <w:t xml:space="preserve">cs_appcode; </w:t>
            </w:r>
            <w:r w:rsidR="00911D7F">
              <w:rPr>
                <w:rFonts w:ascii="Times New Roman" w:hAnsi="Times New Roman"/>
                <w:color w:val="auto"/>
                <w:sz w:val="20"/>
                <w:lang w:val="fr-FR"/>
              </w:rPr>
              <w:t xml:space="preserve">cs_gencmds; </w:t>
            </w:r>
            <w:r w:rsidR="001108B7" w:rsidRPr="00E52056">
              <w:rPr>
                <w:rFonts w:ascii="Times New Roman" w:hAnsi="Times New Roman"/>
                <w:color w:val="auto"/>
                <w:sz w:val="20"/>
                <w:lang w:val="fr-FR"/>
              </w:rPr>
              <w:t>cs_reset; cs_table</w:t>
            </w: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CS_VAL_APP_STATE_ERR_EID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lang w:val="fr-FR"/>
              </w:rPr>
              <w:t>cs_appcode; cs_reset;</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CS_PROCESS_EEPROM_MEMORY_NO_ENTRIES_INF_EID</w:t>
            </w:r>
          </w:p>
        </w:tc>
        <w:tc>
          <w:tcPr>
            <w:tcW w:w="270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cs_appcode; cs_corecode; cs_gencmds; cs_nvmem; cs_reset; cs_table; 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108</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CS_PROCESS_APP_NO_ENTRIES_INF_EID</w:t>
            </w:r>
          </w:p>
        </w:tc>
        <w:tc>
          <w:tcPr>
            <w:tcW w:w="2700" w:type="dxa"/>
          </w:tcPr>
          <w:p w:rsidR="001108B7" w:rsidRPr="00D444F9" w:rsidRDefault="001108B7" w:rsidP="004E7C10">
            <w:pPr>
              <w:pStyle w:val="TAILORINGADVICE"/>
              <w:jc w:val="left"/>
              <w:rPr>
                <w:rFonts w:ascii="Times New Roman" w:hAnsi="Times New Roman"/>
                <w:b/>
                <w:color w:val="auto"/>
                <w:sz w:val="20"/>
              </w:rPr>
            </w:pPr>
            <w:r w:rsidRPr="00E52056">
              <w:rPr>
                <w:rFonts w:ascii="Times New Roman" w:hAnsi="Times New Roman"/>
                <w:color w:val="auto"/>
                <w:sz w:val="20"/>
              </w:rPr>
              <w:t>cs_appcode; cs_gencmds</w:t>
            </w:r>
            <w:r w:rsidR="006B2D0D">
              <w:rPr>
                <w:rFonts w:ascii="Times New Roman" w:hAnsi="Times New Roman"/>
                <w:color w:val="auto"/>
                <w:sz w:val="20"/>
              </w:rPr>
              <w:t>; cs_nvmem; cs_reset;</w:t>
            </w:r>
            <w:r w:rsidR="00D444F9">
              <w:rPr>
                <w:rFonts w:ascii="Times New Roman" w:hAnsi="Times New Roman"/>
                <w:color w:val="auto"/>
                <w:sz w:val="20"/>
              </w:rPr>
              <w:t xml:space="preserve"> </w:t>
            </w:r>
            <w:r w:rsidR="00D444F9" w:rsidRPr="00E52056">
              <w:rPr>
                <w:rFonts w:ascii="Times New Roman" w:hAnsi="Times New Roman"/>
                <w:color w:val="auto"/>
                <w:sz w:val="20"/>
              </w:rPr>
              <w:t>cs_table;</w:t>
            </w:r>
            <w:r w:rsidR="00D444F9">
              <w:rPr>
                <w:rFonts w:ascii="Times New Roman" w:hAnsi="Times New Roman"/>
                <w:color w:val="auto"/>
                <w:sz w:val="20"/>
              </w:rPr>
              <w:t xml:space="preserve"> </w:t>
            </w:r>
            <w:r w:rsidR="00D444F9" w:rsidRPr="00E52056">
              <w:rPr>
                <w:rFonts w:ascii="Times New Roman" w:hAnsi="Times New Roman"/>
                <w:color w:val="auto"/>
                <w:sz w:val="20"/>
              </w:rPr>
              <w:t>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lastRenderedPageBreak/>
              <w:t>109</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CS_PROCESS_TABLES_NO_ENTRIES_INF_EID</w:t>
            </w:r>
          </w:p>
        </w:tc>
        <w:tc>
          <w:tcPr>
            <w:tcW w:w="2700" w:type="dxa"/>
          </w:tcPr>
          <w:p w:rsidR="001108B7" w:rsidRPr="00E52056" w:rsidRDefault="004E7C10" w:rsidP="00E52056">
            <w:pPr>
              <w:pStyle w:val="TAILORINGADVICE"/>
              <w:jc w:val="left"/>
              <w:rPr>
                <w:rFonts w:ascii="Times New Roman" w:hAnsi="Times New Roman"/>
                <w:color w:val="auto"/>
                <w:sz w:val="20"/>
              </w:rPr>
            </w:pPr>
            <w:r>
              <w:rPr>
                <w:rFonts w:ascii="Times New Roman" w:hAnsi="Times New Roman"/>
                <w:color w:val="auto"/>
                <w:sz w:val="20"/>
              </w:rPr>
              <w:t xml:space="preserve">cs_appcode; </w:t>
            </w:r>
            <w:r w:rsidR="001108B7" w:rsidRPr="00E52056">
              <w:rPr>
                <w:rFonts w:ascii="Times New Roman" w:hAnsi="Times New Roman"/>
                <w:color w:val="auto"/>
                <w:sz w:val="20"/>
              </w:rPr>
              <w:t>cs_gencmds; cs_nvmem; cs_reset; cs_table; cs_usermem</w:t>
            </w: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110</w:t>
            </w:r>
          </w:p>
        </w:tc>
        <w:tc>
          <w:tcPr>
            <w:tcW w:w="567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CS_TBL_INIT_ERR_EID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111</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CS_TBL_UPDATE_ERR_EID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112</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CS_INIT_SB_CREATE_ERR_EID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113</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CS_INIT_SB_SUBSCRIBE_HK_ERR_EID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114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CS_INIT_SB_SUBSCRIBE_BACK_ERR_EID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115</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CS_INIT_SB_SUBSCRIBE_CMD_ERR_EID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nl-NL"/>
              </w:rPr>
            </w:pPr>
            <w:r>
              <w:rPr>
                <w:rFonts w:ascii="Times New Roman" w:hAnsi="Times New Roman"/>
                <w:color w:val="auto"/>
                <w:sz w:val="20"/>
                <w:lang w:val="nl-NL"/>
              </w:rPr>
              <w:t>116</w:t>
            </w:r>
          </w:p>
        </w:tc>
        <w:tc>
          <w:tcPr>
            <w:tcW w:w="5670" w:type="dxa"/>
          </w:tcPr>
          <w:p w:rsidR="001108B7" w:rsidRPr="00E52056" w:rsidRDefault="001108B7" w:rsidP="00E52056">
            <w:pPr>
              <w:pStyle w:val="TAILORINGADVICE"/>
              <w:jc w:val="left"/>
              <w:rPr>
                <w:rFonts w:ascii="Times New Roman" w:hAnsi="Times New Roman"/>
                <w:color w:val="auto"/>
                <w:sz w:val="20"/>
                <w:lang w:val="nl-NL"/>
              </w:rPr>
            </w:pPr>
            <w:r w:rsidRPr="00E52056">
              <w:rPr>
                <w:rFonts w:ascii="Times New Roman" w:hAnsi="Times New Roman"/>
                <w:color w:val="auto"/>
                <w:sz w:val="20"/>
                <w:lang w:val="nl-NL"/>
              </w:rPr>
              <w:t>CS_INIT_EEPROM_ERR_EID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CC3B6B"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117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CS_INIT_MEMORY_ERR_EID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fr-FR"/>
              </w:rPr>
            </w:pPr>
            <w:r>
              <w:rPr>
                <w:rFonts w:ascii="Times New Roman" w:hAnsi="Times New Roman"/>
                <w:color w:val="auto"/>
                <w:sz w:val="20"/>
                <w:lang w:val="fr-FR"/>
              </w:rPr>
              <w:t>118</w:t>
            </w:r>
          </w:p>
        </w:tc>
        <w:tc>
          <w:tcPr>
            <w:tcW w:w="567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CS_INIT_TABLES_ERR_EID</w:t>
            </w:r>
          </w:p>
        </w:tc>
        <w:tc>
          <w:tcPr>
            <w:tcW w:w="2700" w:type="dxa"/>
          </w:tcPr>
          <w:p w:rsidR="001108B7" w:rsidRPr="00E52056" w:rsidRDefault="001108B7" w:rsidP="00E52056">
            <w:pPr>
              <w:pStyle w:val="TAILORINGADVICE"/>
              <w:jc w:val="left"/>
              <w:rPr>
                <w:rFonts w:ascii="Times New Roman" w:hAnsi="Times New Roman"/>
                <w:color w:val="auto"/>
                <w:sz w:val="20"/>
                <w:lang w:val="fr-FR"/>
              </w:rPr>
            </w:pPr>
          </w:p>
        </w:tc>
        <w:tc>
          <w:tcPr>
            <w:tcW w:w="1890" w:type="dxa"/>
          </w:tcPr>
          <w:p w:rsidR="001108B7" w:rsidRPr="00E52056" w:rsidRDefault="001108B7" w:rsidP="00E52056">
            <w:pPr>
              <w:pStyle w:val="TAILORINGADVICE"/>
              <w:jc w:val="left"/>
              <w:rPr>
                <w:rFonts w:ascii="Times New Roman" w:hAnsi="Times New Roman"/>
                <w:color w:val="auto"/>
                <w:sz w:val="20"/>
                <w:lang w:val="fr-FR"/>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fr-FR"/>
              </w:rPr>
            </w:pPr>
            <w:r>
              <w:rPr>
                <w:rFonts w:ascii="Times New Roman" w:hAnsi="Times New Roman"/>
                <w:color w:val="auto"/>
                <w:sz w:val="20"/>
                <w:lang w:val="fr-FR"/>
              </w:rPr>
              <w:t>119</w:t>
            </w:r>
          </w:p>
        </w:tc>
        <w:tc>
          <w:tcPr>
            <w:tcW w:w="567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CS_INIT_APP_ERR_EID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120</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CS_COMP</w:t>
            </w:r>
            <w:r w:rsidR="00E86592">
              <w:rPr>
                <w:rFonts w:ascii="Times New Roman" w:hAnsi="Times New Roman"/>
                <w:color w:val="auto"/>
                <w:sz w:val="20"/>
                <w:lang w:val="de-DE"/>
              </w:rPr>
              <w:t>UTE_TABLES_RELEASE_ERR_EID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121</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CS_COMPUTE_TABLES_ERR_EID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cs_table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122</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CS_COMPUTE_APP_ERR_EID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cs_appcode</w:t>
            </w: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nl-NL"/>
              </w:rPr>
            </w:pPr>
            <w:r>
              <w:rPr>
                <w:rFonts w:ascii="Times New Roman" w:hAnsi="Times New Roman"/>
                <w:color w:val="auto"/>
                <w:sz w:val="20"/>
                <w:lang w:val="nl-NL"/>
              </w:rPr>
              <w:t>123</w:t>
            </w:r>
          </w:p>
        </w:tc>
        <w:tc>
          <w:tcPr>
            <w:tcW w:w="5670" w:type="dxa"/>
          </w:tcPr>
          <w:p w:rsidR="001108B7" w:rsidRPr="00E52056" w:rsidRDefault="001108B7" w:rsidP="00E52056">
            <w:pPr>
              <w:pStyle w:val="TAILORINGADVICE"/>
              <w:jc w:val="left"/>
              <w:rPr>
                <w:rFonts w:ascii="Times New Roman" w:hAnsi="Times New Roman"/>
                <w:color w:val="auto"/>
                <w:sz w:val="20"/>
                <w:lang w:val="nl-NL"/>
              </w:rPr>
            </w:pPr>
            <w:r w:rsidRPr="00E52056">
              <w:rPr>
                <w:rFonts w:ascii="Times New Roman" w:hAnsi="Times New Roman"/>
                <w:color w:val="auto"/>
                <w:sz w:val="20"/>
                <w:lang w:val="nl-NL"/>
              </w:rPr>
              <w:t>CS_UPDATE_EEPROM_ERR_EID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124</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CS_UPDATE_MEMORY_ERR_EID</w:t>
            </w:r>
          </w:p>
        </w:tc>
        <w:tc>
          <w:tcPr>
            <w:tcW w:w="2700" w:type="dxa"/>
          </w:tcPr>
          <w:p w:rsidR="001108B7" w:rsidRPr="00E52056" w:rsidRDefault="001108B7" w:rsidP="00E52056">
            <w:pPr>
              <w:pStyle w:val="TAILORINGADVICE"/>
              <w:jc w:val="left"/>
              <w:rPr>
                <w:rFonts w:ascii="Times New Roman" w:hAnsi="Times New Roman"/>
                <w:color w:val="auto"/>
                <w:sz w:val="20"/>
              </w:rPr>
            </w:pPr>
          </w:p>
        </w:tc>
        <w:tc>
          <w:tcPr>
            <w:tcW w:w="1890" w:type="dxa"/>
          </w:tcPr>
          <w:p w:rsidR="001108B7" w:rsidRPr="00E52056" w:rsidRDefault="001108B7" w:rsidP="00E52056">
            <w:pPr>
              <w:pStyle w:val="TAILORINGADVICE"/>
              <w:jc w:val="left"/>
              <w:rPr>
                <w:rFonts w:ascii="Times New Roman" w:hAnsi="Times New Roman"/>
                <w:color w:val="auto"/>
                <w:sz w:val="20"/>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fr-FR"/>
              </w:rPr>
            </w:pPr>
            <w:r>
              <w:rPr>
                <w:rFonts w:ascii="Times New Roman" w:hAnsi="Times New Roman"/>
                <w:color w:val="auto"/>
                <w:sz w:val="20"/>
                <w:lang w:val="fr-FR"/>
              </w:rPr>
              <w:t>125</w:t>
            </w:r>
          </w:p>
        </w:tc>
        <w:tc>
          <w:tcPr>
            <w:tcW w:w="5670" w:type="dxa"/>
          </w:tcPr>
          <w:p w:rsidR="001108B7" w:rsidRPr="00E52056" w:rsidRDefault="001108B7" w:rsidP="00E52056">
            <w:pPr>
              <w:pStyle w:val="TAILORINGADVICE"/>
              <w:jc w:val="left"/>
              <w:rPr>
                <w:rFonts w:ascii="Times New Roman" w:hAnsi="Times New Roman"/>
                <w:color w:val="auto"/>
                <w:sz w:val="20"/>
                <w:lang w:val="fr-FR"/>
              </w:rPr>
            </w:pPr>
            <w:r w:rsidRPr="00E52056">
              <w:rPr>
                <w:rFonts w:ascii="Times New Roman" w:hAnsi="Times New Roman"/>
                <w:color w:val="auto"/>
                <w:sz w:val="20"/>
                <w:lang w:val="fr-FR"/>
              </w:rPr>
              <w:t>CS_UPDATE_TABLES_ERR_EID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126</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CS_UPDATE_APP_ERR_EID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rPr>
            </w:pPr>
            <w:r>
              <w:rPr>
                <w:rFonts w:ascii="Times New Roman" w:hAnsi="Times New Roman"/>
                <w:color w:val="auto"/>
                <w:sz w:val="20"/>
              </w:rPr>
              <w:t>127</w:t>
            </w:r>
          </w:p>
        </w:tc>
        <w:tc>
          <w:tcPr>
            <w:tcW w:w="5670" w:type="dxa"/>
          </w:tcPr>
          <w:p w:rsidR="001108B7" w:rsidRPr="00E52056" w:rsidRDefault="001108B7" w:rsidP="00E52056">
            <w:pPr>
              <w:pStyle w:val="TAILORINGADVICE"/>
              <w:jc w:val="left"/>
              <w:rPr>
                <w:rFonts w:ascii="Times New Roman" w:hAnsi="Times New Roman"/>
                <w:color w:val="auto"/>
                <w:sz w:val="20"/>
              </w:rPr>
            </w:pPr>
            <w:r w:rsidRPr="00E52056">
              <w:rPr>
                <w:rFonts w:ascii="Times New Roman" w:hAnsi="Times New Roman"/>
                <w:color w:val="auto"/>
                <w:sz w:val="20"/>
              </w:rPr>
              <w:t>CS_OS_TEXT_SEG_INF_EID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1108B7" w:rsidRPr="00E52056" w:rsidTr="001108B7">
        <w:tc>
          <w:tcPr>
            <w:tcW w:w="540" w:type="dxa"/>
          </w:tcPr>
          <w:p w:rsidR="001108B7" w:rsidRPr="00E52056" w:rsidRDefault="00E86592"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128</w:t>
            </w:r>
          </w:p>
        </w:tc>
        <w:tc>
          <w:tcPr>
            <w:tcW w:w="5670" w:type="dxa"/>
          </w:tcPr>
          <w:p w:rsidR="001108B7" w:rsidRPr="00E52056" w:rsidRDefault="001108B7"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CS_COMPUTE_APP_PLATFORM_DBG_EID</w:t>
            </w:r>
          </w:p>
        </w:tc>
        <w:tc>
          <w:tcPr>
            <w:tcW w:w="2700" w:type="dxa"/>
          </w:tcPr>
          <w:p w:rsidR="001108B7" w:rsidRPr="00E52056" w:rsidRDefault="001108B7" w:rsidP="00E52056">
            <w:pPr>
              <w:pStyle w:val="TAILORINGADVICE"/>
              <w:jc w:val="left"/>
              <w:rPr>
                <w:rFonts w:ascii="Times New Roman" w:hAnsi="Times New Roman"/>
                <w:color w:val="auto"/>
                <w:sz w:val="20"/>
                <w:lang w:val="de-DE"/>
              </w:rPr>
            </w:pPr>
          </w:p>
        </w:tc>
        <w:tc>
          <w:tcPr>
            <w:tcW w:w="1890" w:type="dxa"/>
          </w:tcPr>
          <w:p w:rsidR="001108B7" w:rsidRPr="00E52056" w:rsidRDefault="001108B7"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129</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CS_ENABLE_TABLE_DEF_NOT_FOUND_DBG_EID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130</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CS_DISABLE_TABLE_DEF_NOT_FOUND_DBG_EID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131</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CS_ENABLE_APP_DEF_NOT_FOUND_DBG_EID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132</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CS_DISABLE_APP_DEF_NOT_FOUND_DBG_EID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133</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CS_DISABLE_MEMORY_DEF_EMPTY_DBG_EID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134</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CS_ENABLE_MEMORY_DEF_EMPTY_DBG_EID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135</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CS_DISABLE_EEPROM_DEF_EMPTY_DBG_EID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136</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CS_ENABLE_EEPROM_DEF_EMPTY_DBG_EID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137</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CS_VAL_TABLES_DEF_TBL_DUPL_ERR_EID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138</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CS_VAL_TABLES_DEF_TBL_ZERO_NAME_ERR_EID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139</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CS_VAL_TABLES_INF_EID</w:t>
            </w:r>
          </w:p>
        </w:tc>
        <w:tc>
          <w:tcPr>
            <w:tcW w:w="2700" w:type="dxa"/>
          </w:tcPr>
          <w:p w:rsidR="00C85B13" w:rsidRPr="00E52056" w:rsidRDefault="00911D7F"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cs_appcode</w:t>
            </w:r>
            <w:r>
              <w:rPr>
                <w:rFonts w:ascii="Times New Roman" w:hAnsi="Times New Roman"/>
                <w:color w:val="auto"/>
                <w:sz w:val="20"/>
                <w:lang w:val="de-DE"/>
              </w:rPr>
              <w:t xml:space="preserve">; cs_corecode; </w:t>
            </w:r>
            <w:r>
              <w:rPr>
                <w:rFonts w:ascii="Times New Roman" w:hAnsi="Times New Roman"/>
                <w:color w:val="auto"/>
                <w:sz w:val="20"/>
                <w:lang w:val="fr-FR"/>
              </w:rPr>
              <w:t>cs_gencmds; cs_nvmem;</w:t>
            </w:r>
            <w:r w:rsidR="006B2D0D">
              <w:rPr>
                <w:rFonts w:ascii="Times New Roman" w:hAnsi="Times New Roman"/>
                <w:color w:val="auto"/>
                <w:sz w:val="20"/>
                <w:lang w:val="fr-FR"/>
              </w:rPr>
              <w:t xml:space="preserve"> </w:t>
            </w:r>
            <w:r w:rsidR="006B2D0D">
              <w:rPr>
                <w:rFonts w:ascii="Times New Roman" w:hAnsi="Times New Roman"/>
                <w:color w:val="auto"/>
                <w:sz w:val="20"/>
                <w:lang w:val="de-DE"/>
              </w:rPr>
              <w:t xml:space="preserve">cs_reset; cs_table; </w:t>
            </w:r>
            <w:r w:rsidR="006B2D0D" w:rsidRPr="00E52056">
              <w:rPr>
                <w:rFonts w:ascii="Times New Roman" w:hAnsi="Times New Roman"/>
                <w:color w:val="auto"/>
                <w:sz w:val="20"/>
                <w:lang w:val="fr-FR"/>
              </w:rPr>
              <w:t>cs_usermem</w:t>
            </w: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140</w:t>
            </w:r>
          </w:p>
        </w:tc>
        <w:tc>
          <w:tcPr>
            <w:tcW w:w="5670" w:type="dxa"/>
          </w:tcPr>
          <w:p w:rsidR="00C85B13" w:rsidRPr="00E52056" w:rsidRDefault="00C85B13" w:rsidP="00E52056">
            <w:pPr>
              <w:pStyle w:val="TAILORINGADVICE"/>
              <w:jc w:val="left"/>
              <w:rPr>
                <w:rFonts w:ascii="Times New Roman" w:hAnsi="Times New Roman"/>
                <w:color w:val="auto"/>
                <w:sz w:val="20"/>
                <w:lang w:val="de-DE"/>
              </w:rPr>
            </w:pPr>
            <w:r w:rsidRPr="00C85B13">
              <w:rPr>
                <w:rFonts w:ascii="Times New Roman" w:hAnsi="Times New Roman"/>
                <w:color w:val="auto"/>
                <w:sz w:val="20"/>
                <w:lang w:val="de-DE"/>
              </w:rPr>
              <w:t>CS_VAL_APP_DEF_TBL_DUPL_ERR_EID</w:t>
            </w:r>
          </w:p>
        </w:tc>
        <w:tc>
          <w:tcPr>
            <w:tcW w:w="2700" w:type="dxa"/>
          </w:tcPr>
          <w:p w:rsidR="00C85B13" w:rsidRPr="00E52056" w:rsidRDefault="00C85B13" w:rsidP="00E52056">
            <w:pPr>
              <w:pStyle w:val="TAILORINGADVICE"/>
              <w:jc w:val="left"/>
              <w:rPr>
                <w:rFonts w:ascii="Times New Roman" w:hAnsi="Times New Roman"/>
                <w:color w:val="auto"/>
                <w:sz w:val="20"/>
                <w:lang w:val="de-DE"/>
              </w:rPr>
            </w:pP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141</w:t>
            </w:r>
          </w:p>
        </w:tc>
        <w:tc>
          <w:tcPr>
            <w:tcW w:w="5670" w:type="dxa"/>
          </w:tcPr>
          <w:p w:rsidR="00C85B13" w:rsidRPr="00E52056" w:rsidRDefault="00F83E2B" w:rsidP="00E52056">
            <w:pPr>
              <w:pStyle w:val="TAILORINGADVICE"/>
              <w:jc w:val="left"/>
              <w:rPr>
                <w:rFonts w:ascii="Times New Roman" w:hAnsi="Times New Roman"/>
                <w:color w:val="auto"/>
                <w:sz w:val="20"/>
                <w:lang w:val="de-DE"/>
              </w:rPr>
            </w:pPr>
            <w:r w:rsidRPr="00F83E2B">
              <w:rPr>
                <w:rFonts w:ascii="Times New Roman" w:hAnsi="Times New Roman"/>
                <w:color w:val="auto"/>
                <w:sz w:val="20"/>
                <w:lang w:val="de-DE"/>
              </w:rPr>
              <w:t>CS_VAL_APP_DEF_TBL_ZERO_NAME_ERR_EID</w:t>
            </w:r>
          </w:p>
        </w:tc>
        <w:tc>
          <w:tcPr>
            <w:tcW w:w="2700" w:type="dxa"/>
          </w:tcPr>
          <w:p w:rsidR="00C85B13" w:rsidRPr="00E52056" w:rsidRDefault="00911D7F"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cs_appcode</w:t>
            </w:r>
            <w:r w:rsidR="004E7C10">
              <w:rPr>
                <w:rFonts w:ascii="Times New Roman" w:hAnsi="Times New Roman"/>
                <w:color w:val="auto"/>
                <w:sz w:val="20"/>
                <w:lang w:val="de-DE"/>
              </w:rPr>
              <w:t>;</w:t>
            </w: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142</w:t>
            </w:r>
          </w:p>
        </w:tc>
        <w:tc>
          <w:tcPr>
            <w:tcW w:w="5670" w:type="dxa"/>
          </w:tcPr>
          <w:p w:rsidR="00C85B13" w:rsidRPr="00E52056" w:rsidRDefault="00F83E2B" w:rsidP="00E52056">
            <w:pPr>
              <w:pStyle w:val="TAILORINGADVICE"/>
              <w:jc w:val="left"/>
              <w:rPr>
                <w:rFonts w:ascii="Times New Roman" w:hAnsi="Times New Roman"/>
                <w:color w:val="auto"/>
                <w:sz w:val="20"/>
                <w:lang w:val="de-DE"/>
              </w:rPr>
            </w:pPr>
            <w:r w:rsidRPr="00F83E2B">
              <w:rPr>
                <w:rFonts w:ascii="Times New Roman" w:hAnsi="Times New Roman"/>
                <w:color w:val="auto"/>
                <w:sz w:val="20"/>
                <w:lang w:val="de-DE"/>
              </w:rPr>
              <w:t>CS_VAL_APP_INF_EID</w:t>
            </w:r>
          </w:p>
        </w:tc>
        <w:tc>
          <w:tcPr>
            <w:tcW w:w="2700" w:type="dxa"/>
          </w:tcPr>
          <w:p w:rsidR="00C85B13" w:rsidRPr="00E52056" w:rsidRDefault="00911D7F"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cs_appcode</w:t>
            </w:r>
            <w:r>
              <w:rPr>
                <w:rFonts w:ascii="Times New Roman" w:hAnsi="Times New Roman"/>
                <w:color w:val="auto"/>
                <w:sz w:val="20"/>
                <w:lang w:val="de-DE"/>
              </w:rPr>
              <w:t xml:space="preserve">; cs_corecode; </w:t>
            </w:r>
            <w:r>
              <w:rPr>
                <w:rFonts w:ascii="Times New Roman" w:hAnsi="Times New Roman"/>
                <w:color w:val="auto"/>
                <w:sz w:val="20"/>
                <w:lang w:val="fr-FR"/>
              </w:rPr>
              <w:t>cs_gencmds; cs_nvmem;</w:t>
            </w:r>
            <w:r w:rsidR="006B2D0D">
              <w:rPr>
                <w:rFonts w:ascii="Times New Roman" w:hAnsi="Times New Roman"/>
                <w:color w:val="auto"/>
                <w:sz w:val="20"/>
                <w:lang w:val="fr-FR"/>
              </w:rPr>
              <w:t xml:space="preserve"> </w:t>
            </w:r>
            <w:r w:rsidR="006B2D0D">
              <w:rPr>
                <w:rFonts w:ascii="Times New Roman" w:hAnsi="Times New Roman"/>
                <w:color w:val="auto"/>
                <w:sz w:val="20"/>
                <w:lang w:val="de-DE"/>
              </w:rPr>
              <w:t xml:space="preserve">cs_reset; cs_table; </w:t>
            </w:r>
            <w:r w:rsidR="006B2D0D" w:rsidRPr="00E52056">
              <w:rPr>
                <w:rFonts w:ascii="Times New Roman" w:hAnsi="Times New Roman"/>
                <w:color w:val="auto"/>
                <w:sz w:val="20"/>
                <w:lang w:val="fr-FR"/>
              </w:rPr>
              <w:t>cs_usermem</w:t>
            </w: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143</w:t>
            </w:r>
          </w:p>
        </w:tc>
        <w:tc>
          <w:tcPr>
            <w:tcW w:w="5670" w:type="dxa"/>
          </w:tcPr>
          <w:p w:rsidR="00C85B13" w:rsidRPr="00E52056" w:rsidRDefault="00F83E2B" w:rsidP="00E52056">
            <w:pPr>
              <w:pStyle w:val="TAILORINGADVICE"/>
              <w:jc w:val="left"/>
              <w:rPr>
                <w:rFonts w:ascii="Times New Roman" w:hAnsi="Times New Roman"/>
                <w:color w:val="auto"/>
                <w:sz w:val="20"/>
                <w:lang w:val="de-DE"/>
              </w:rPr>
            </w:pPr>
            <w:r w:rsidRPr="00F83E2B">
              <w:rPr>
                <w:rFonts w:ascii="Times New Roman" w:hAnsi="Times New Roman"/>
                <w:color w:val="auto"/>
                <w:sz w:val="20"/>
                <w:lang w:val="de-DE"/>
              </w:rPr>
              <w:t>CS_VAL_MEMORY_INF_EID</w:t>
            </w:r>
          </w:p>
        </w:tc>
        <w:tc>
          <w:tcPr>
            <w:tcW w:w="2700" w:type="dxa"/>
          </w:tcPr>
          <w:p w:rsidR="00C85B13" w:rsidRPr="00E52056" w:rsidRDefault="00911D7F"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cs_appcode</w:t>
            </w:r>
            <w:r>
              <w:rPr>
                <w:rFonts w:ascii="Times New Roman" w:hAnsi="Times New Roman"/>
                <w:color w:val="auto"/>
                <w:sz w:val="20"/>
                <w:lang w:val="de-DE"/>
              </w:rPr>
              <w:t xml:space="preserve">; cs_corecode; </w:t>
            </w:r>
            <w:r>
              <w:rPr>
                <w:rFonts w:ascii="Times New Roman" w:hAnsi="Times New Roman"/>
                <w:color w:val="auto"/>
                <w:sz w:val="20"/>
                <w:lang w:val="fr-FR"/>
              </w:rPr>
              <w:t>cs_gencmds;</w:t>
            </w:r>
            <w:r w:rsidR="004E7C10">
              <w:rPr>
                <w:rFonts w:ascii="Times New Roman" w:hAnsi="Times New Roman"/>
                <w:color w:val="auto"/>
                <w:sz w:val="20"/>
                <w:lang w:val="fr-FR"/>
              </w:rPr>
              <w:t xml:space="preserve"> cs_nvmem;</w:t>
            </w:r>
            <w:r w:rsidR="006B2D0D">
              <w:rPr>
                <w:rFonts w:ascii="Times New Roman" w:hAnsi="Times New Roman"/>
                <w:color w:val="auto"/>
                <w:sz w:val="20"/>
                <w:lang w:val="fr-FR"/>
              </w:rPr>
              <w:t xml:space="preserve"> </w:t>
            </w:r>
            <w:r w:rsidR="006B2D0D">
              <w:rPr>
                <w:rFonts w:ascii="Times New Roman" w:hAnsi="Times New Roman"/>
                <w:color w:val="auto"/>
                <w:sz w:val="20"/>
                <w:lang w:val="de-DE"/>
              </w:rPr>
              <w:t xml:space="preserve">cs_reset; cs_table; </w:t>
            </w:r>
            <w:r w:rsidR="006B2D0D" w:rsidRPr="00E52056">
              <w:rPr>
                <w:rFonts w:ascii="Times New Roman" w:hAnsi="Times New Roman"/>
                <w:color w:val="auto"/>
                <w:sz w:val="20"/>
                <w:lang w:val="fr-FR"/>
              </w:rPr>
              <w:t>cs_usermem</w:t>
            </w: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C85B13" w:rsidRPr="00E52056" w:rsidTr="001108B7">
        <w:tc>
          <w:tcPr>
            <w:tcW w:w="540" w:type="dxa"/>
          </w:tcPr>
          <w:p w:rsidR="00C85B13" w:rsidRDefault="00C85B13"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144</w:t>
            </w:r>
          </w:p>
        </w:tc>
        <w:tc>
          <w:tcPr>
            <w:tcW w:w="5670" w:type="dxa"/>
          </w:tcPr>
          <w:p w:rsidR="00C85B13" w:rsidRPr="00E52056" w:rsidRDefault="00F83E2B" w:rsidP="00E52056">
            <w:pPr>
              <w:pStyle w:val="TAILORINGADVICE"/>
              <w:jc w:val="left"/>
              <w:rPr>
                <w:rFonts w:ascii="Times New Roman" w:hAnsi="Times New Roman"/>
                <w:color w:val="auto"/>
                <w:sz w:val="20"/>
                <w:lang w:val="de-DE"/>
              </w:rPr>
            </w:pPr>
            <w:r w:rsidRPr="00F83E2B">
              <w:rPr>
                <w:rFonts w:ascii="Times New Roman" w:hAnsi="Times New Roman"/>
                <w:color w:val="auto"/>
                <w:sz w:val="20"/>
                <w:lang w:val="de-DE"/>
              </w:rPr>
              <w:t>CS_VAL_EEPROM_INF_EID</w:t>
            </w:r>
          </w:p>
        </w:tc>
        <w:tc>
          <w:tcPr>
            <w:tcW w:w="2700" w:type="dxa"/>
          </w:tcPr>
          <w:p w:rsidR="00C85B13" w:rsidRPr="00E52056" w:rsidRDefault="00911D7F" w:rsidP="00E52056">
            <w:pPr>
              <w:pStyle w:val="TAILORINGADVICE"/>
              <w:jc w:val="left"/>
              <w:rPr>
                <w:rFonts w:ascii="Times New Roman" w:hAnsi="Times New Roman"/>
                <w:color w:val="auto"/>
                <w:sz w:val="20"/>
                <w:lang w:val="de-DE"/>
              </w:rPr>
            </w:pPr>
            <w:r w:rsidRPr="00E52056">
              <w:rPr>
                <w:rFonts w:ascii="Times New Roman" w:hAnsi="Times New Roman"/>
                <w:color w:val="auto"/>
                <w:sz w:val="20"/>
                <w:lang w:val="de-DE"/>
              </w:rPr>
              <w:t>cs_appcode</w:t>
            </w:r>
            <w:r>
              <w:rPr>
                <w:rFonts w:ascii="Times New Roman" w:hAnsi="Times New Roman"/>
                <w:color w:val="auto"/>
                <w:sz w:val="20"/>
                <w:lang w:val="de-DE"/>
              </w:rPr>
              <w:t xml:space="preserve">; cs_corecode; </w:t>
            </w:r>
            <w:r>
              <w:rPr>
                <w:rFonts w:ascii="Times New Roman" w:hAnsi="Times New Roman"/>
                <w:color w:val="auto"/>
                <w:sz w:val="20"/>
                <w:lang w:val="fr-FR"/>
              </w:rPr>
              <w:t>cs_gencmds; cs_nvmem;</w:t>
            </w:r>
            <w:r w:rsidR="006B2D0D">
              <w:rPr>
                <w:rFonts w:ascii="Times New Roman" w:hAnsi="Times New Roman"/>
                <w:color w:val="auto"/>
                <w:sz w:val="20"/>
                <w:lang w:val="fr-FR"/>
              </w:rPr>
              <w:t xml:space="preserve"> </w:t>
            </w:r>
            <w:r w:rsidR="006B2D0D">
              <w:rPr>
                <w:rFonts w:ascii="Times New Roman" w:hAnsi="Times New Roman"/>
                <w:color w:val="auto"/>
                <w:sz w:val="20"/>
                <w:lang w:val="de-DE"/>
              </w:rPr>
              <w:t xml:space="preserve">cs_reset; cs_table; </w:t>
            </w:r>
            <w:r w:rsidR="006B2D0D" w:rsidRPr="00E52056">
              <w:rPr>
                <w:rFonts w:ascii="Times New Roman" w:hAnsi="Times New Roman"/>
                <w:color w:val="auto"/>
                <w:sz w:val="20"/>
                <w:lang w:val="fr-FR"/>
              </w:rPr>
              <w:t>cs_usermem</w:t>
            </w:r>
          </w:p>
        </w:tc>
        <w:tc>
          <w:tcPr>
            <w:tcW w:w="1890" w:type="dxa"/>
          </w:tcPr>
          <w:p w:rsidR="00C85B13" w:rsidRPr="00E52056" w:rsidRDefault="00C85B13" w:rsidP="00E52056">
            <w:pPr>
              <w:pStyle w:val="TAILORINGADVICE"/>
              <w:jc w:val="left"/>
              <w:rPr>
                <w:rFonts w:ascii="Times New Roman" w:hAnsi="Times New Roman"/>
                <w:color w:val="auto"/>
                <w:sz w:val="20"/>
                <w:lang w:val="de-DE"/>
              </w:rPr>
            </w:pPr>
          </w:p>
        </w:tc>
      </w:tr>
      <w:tr w:rsidR="00A34651" w:rsidRPr="00E52056" w:rsidTr="001108B7">
        <w:tc>
          <w:tcPr>
            <w:tcW w:w="540" w:type="dxa"/>
          </w:tcPr>
          <w:p w:rsidR="00A34651" w:rsidRDefault="00A34651"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145</w:t>
            </w:r>
          </w:p>
        </w:tc>
        <w:tc>
          <w:tcPr>
            <w:tcW w:w="5670" w:type="dxa"/>
          </w:tcPr>
          <w:p w:rsidR="00A34651" w:rsidRPr="00F83E2B" w:rsidRDefault="00A34651" w:rsidP="00E52056">
            <w:pPr>
              <w:pStyle w:val="TAILORINGADVICE"/>
              <w:jc w:val="left"/>
              <w:rPr>
                <w:rFonts w:ascii="Times New Roman" w:hAnsi="Times New Roman"/>
                <w:color w:val="auto"/>
                <w:sz w:val="20"/>
                <w:lang w:val="de-DE"/>
              </w:rPr>
            </w:pPr>
            <w:r w:rsidRPr="00A34651">
              <w:rPr>
                <w:rFonts w:ascii="Times New Roman" w:hAnsi="Times New Roman"/>
                <w:color w:val="auto"/>
                <w:sz w:val="20"/>
                <w:lang w:val="de-DE"/>
              </w:rPr>
              <w:t>CS_INIT_CDS_ERR_EID</w:t>
            </w:r>
          </w:p>
        </w:tc>
        <w:tc>
          <w:tcPr>
            <w:tcW w:w="2700" w:type="dxa"/>
          </w:tcPr>
          <w:p w:rsidR="00A34651" w:rsidRPr="00E52056" w:rsidRDefault="00A34651" w:rsidP="00E52056">
            <w:pPr>
              <w:pStyle w:val="TAILORINGADVICE"/>
              <w:jc w:val="left"/>
              <w:rPr>
                <w:rFonts w:ascii="Times New Roman" w:hAnsi="Times New Roman"/>
                <w:color w:val="auto"/>
                <w:sz w:val="20"/>
                <w:lang w:val="de-DE"/>
              </w:rPr>
            </w:pPr>
          </w:p>
        </w:tc>
        <w:tc>
          <w:tcPr>
            <w:tcW w:w="1890" w:type="dxa"/>
          </w:tcPr>
          <w:p w:rsidR="00A34651" w:rsidRPr="00E52056" w:rsidRDefault="00A34651" w:rsidP="00E52056">
            <w:pPr>
              <w:pStyle w:val="TAILORINGADVICE"/>
              <w:jc w:val="left"/>
              <w:rPr>
                <w:rFonts w:ascii="Times New Roman" w:hAnsi="Times New Roman"/>
                <w:color w:val="auto"/>
                <w:sz w:val="20"/>
                <w:lang w:val="de-DE"/>
              </w:rPr>
            </w:pPr>
          </w:p>
        </w:tc>
      </w:tr>
      <w:tr w:rsidR="00A34651" w:rsidRPr="00E52056" w:rsidTr="001108B7">
        <w:tc>
          <w:tcPr>
            <w:tcW w:w="540" w:type="dxa"/>
          </w:tcPr>
          <w:p w:rsidR="00A34651" w:rsidRDefault="00A34651" w:rsidP="00E52056">
            <w:pPr>
              <w:pStyle w:val="TAILORINGADVICE"/>
              <w:jc w:val="left"/>
              <w:rPr>
                <w:rFonts w:ascii="Times New Roman" w:hAnsi="Times New Roman"/>
                <w:color w:val="auto"/>
                <w:sz w:val="20"/>
                <w:lang w:val="de-DE"/>
              </w:rPr>
            </w:pPr>
            <w:r>
              <w:rPr>
                <w:rFonts w:ascii="Times New Roman" w:hAnsi="Times New Roman"/>
                <w:color w:val="auto"/>
                <w:sz w:val="20"/>
                <w:lang w:val="de-DE"/>
              </w:rPr>
              <w:t>146</w:t>
            </w:r>
          </w:p>
        </w:tc>
        <w:tc>
          <w:tcPr>
            <w:tcW w:w="5670" w:type="dxa"/>
          </w:tcPr>
          <w:p w:rsidR="00A34651" w:rsidRPr="00A34651" w:rsidRDefault="00A34651" w:rsidP="00E52056">
            <w:pPr>
              <w:pStyle w:val="TAILORINGADVICE"/>
              <w:jc w:val="left"/>
              <w:rPr>
                <w:rFonts w:ascii="Times New Roman" w:hAnsi="Times New Roman"/>
                <w:color w:val="auto"/>
                <w:sz w:val="20"/>
                <w:lang w:val="de-DE"/>
              </w:rPr>
            </w:pPr>
            <w:r w:rsidRPr="00A34651">
              <w:rPr>
                <w:rFonts w:ascii="Times New Roman" w:hAnsi="Times New Roman"/>
                <w:color w:val="auto"/>
                <w:sz w:val="20"/>
                <w:lang w:val="de-DE"/>
              </w:rPr>
              <w:t>CS_EXIT_INF_EID</w:t>
            </w:r>
          </w:p>
        </w:tc>
        <w:tc>
          <w:tcPr>
            <w:tcW w:w="2700" w:type="dxa"/>
          </w:tcPr>
          <w:p w:rsidR="00A34651" w:rsidRPr="00E52056" w:rsidRDefault="00A34651" w:rsidP="00E52056">
            <w:pPr>
              <w:pStyle w:val="TAILORINGADVICE"/>
              <w:jc w:val="left"/>
              <w:rPr>
                <w:rFonts w:ascii="Times New Roman" w:hAnsi="Times New Roman"/>
                <w:color w:val="auto"/>
                <w:sz w:val="20"/>
                <w:lang w:val="de-DE"/>
              </w:rPr>
            </w:pPr>
          </w:p>
        </w:tc>
        <w:tc>
          <w:tcPr>
            <w:tcW w:w="1890" w:type="dxa"/>
          </w:tcPr>
          <w:p w:rsidR="00A34651" w:rsidRPr="00E52056" w:rsidRDefault="00A34651" w:rsidP="00E52056">
            <w:pPr>
              <w:pStyle w:val="TAILORINGADVICE"/>
              <w:jc w:val="left"/>
              <w:rPr>
                <w:rFonts w:ascii="Times New Roman" w:hAnsi="Times New Roman"/>
                <w:color w:val="auto"/>
                <w:sz w:val="20"/>
                <w:lang w:val="de-DE"/>
              </w:rPr>
            </w:pPr>
          </w:p>
        </w:tc>
      </w:tr>
    </w:tbl>
    <w:p w:rsidR="00E52056" w:rsidRPr="003D6E3F" w:rsidRDefault="00E52056" w:rsidP="00E52056">
      <w:pPr>
        <w:rPr>
          <w:lang w:val="de-DE"/>
        </w:rPr>
      </w:pPr>
    </w:p>
    <w:sectPr w:rsidR="00E52056" w:rsidRPr="003D6E3F" w:rsidSect="00E52056">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4EA" w:rsidRPr="00DF6875" w:rsidRDefault="00D274EA">
      <w:pPr>
        <w:rPr>
          <w:rFonts w:ascii="Courier New" w:hAnsi="Courier New"/>
          <w:sz w:val="18"/>
          <w:szCs w:val="16"/>
        </w:rPr>
      </w:pPr>
      <w:r>
        <w:separator/>
      </w:r>
    </w:p>
  </w:endnote>
  <w:endnote w:type="continuationSeparator" w:id="0">
    <w:p w:rsidR="00D274EA" w:rsidRPr="00DF6875" w:rsidRDefault="00D274EA">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49" w:rsidRDefault="00B77849" w:rsidP="000745D4">
    <w:pPr>
      <w:pStyle w:val="Footer"/>
      <w:jc w:val="center"/>
    </w:pPr>
    <w:r>
      <w:fldChar w:fldCharType="begin"/>
    </w:r>
    <w:r>
      <w:instrText xml:space="preserve"> PAGE   \* MERGEFORMAT </w:instrText>
    </w:r>
    <w:r>
      <w:fldChar w:fldCharType="separate"/>
    </w:r>
    <w:r>
      <w:rPr>
        <w:noProof/>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49" w:rsidRDefault="00B77849">
    <w:pPr>
      <w:pStyle w:val="Footer"/>
      <w:jc w:val="center"/>
      <w:rPr>
        <w:rStyle w:val="PageNumber"/>
        <w:sz w:val="20"/>
      </w:rPr>
    </w:pPr>
    <w:r w:rsidRPr="000745D4">
      <w:rPr>
        <w:rStyle w:val="PageNumber"/>
        <w:szCs w:val="16"/>
      </w:rPr>
      <w:fldChar w:fldCharType="begin"/>
    </w:r>
    <w:r w:rsidRPr="000745D4">
      <w:rPr>
        <w:rStyle w:val="PageNumber"/>
        <w:szCs w:val="16"/>
      </w:rPr>
      <w:instrText xml:space="preserve"> PAGE   \* MERGEFORMAT </w:instrText>
    </w:r>
    <w:r w:rsidRPr="000745D4">
      <w:rPr>
        <w:rStyle w:val="PageNumber"/>
        <w:szCs w:val="16"/>
      </w:rPr>
      <w:fldChar w:fldCharType="separate"/>
    </w:r>
    <w:r w:rsidR="00243C7D">
      <w:rPr>
        <w:rStyle w:val="PageNumber"/>
        <w:noProof/>
        <w:szCs w:val="16"/>
      </w:rPr>
      <w:t>iii</w:t>
    </w:r>
    <w:r w:rsidRPr="000745D4">
      <w:rPr>
        <w:rStyle w:val="PageNumber"/>
        <w:szCs w:val="16"/>
      </w:rPr>
      <w:fldChar w:fldCharType="end"/>
    </w:r>
  </w:p>
  <w:p w:rsidR="00B77849" w:rsidRDefault="00B77849">
    <w:pPr>
      <w:pStyle w:val="Footer"/>
      <w:spacing w:line="200" w:lineRule="exact"/>
      <w:jc w:val="center"/>
      <w:rPr>
        <w:i/>
      </w:rPr>
    </w:pPr>
  </w:p>
  <w:p w:rsidR="00B77849" w:rsidRDefault="00B77849">
    <w:pPr>
      <w:pStyle w:val="Footer"/>
      <w:jc w:val="center"/>
      <w:rPr>
        <w:i/>
        <w:sz w:val="20"/>
      </w:rPr>
    </w:pPr>
    <w:r>
      <w:rPr>
        <w:i/>
      </w:rPr>
      <w:t>Printed copies of this document are for REFERENCE PURPOSES ONLY! The only controlled copy of this document is located on-line at http://fsw.gsfc.nasa.gov/internal/StandardsCCB/</w:t>
    </w:r>
  </w:p>
  <w:p w:rsidR="00B77849" w:rsidRDefault="00B77849">
    <w:pPr>
      <w:pStyle w:val="Footer"/>
      <w:spacing w:line="14"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49" w:rsidRDefault="00B77849">
    <w:pPr>
      <w:pStyle w:val="Footer"/>
      <w:jc w:val="center"/>
      <w:rPr>
        <w:rStyle w:val="PageNumber"/>
        <w:sz w:val="20"/>
      </w:rPr>
    </w:pPr>
    <w:r w:rsidRPr="000745D4">
      <w:rPr>
        <w:rStyle w:val="PageNumber"/>
        <w:sz w:val="20"/>
      </w:rPr>
      <w:fldChar w:fldCharType="begin"/>
    </w:r>
    <w:r w:rsidRPr="000745D4">
      <w:rPr>
        <w:rStyle w:val="PageNumber"/>
        <w:sz w:val="20"/>
      </w:rPr>
      <w:instrText xml:space="preserve"> PAGE   \* MERGEFORMAT </w:instrText>
    </w:r>
    <w:r w:rsidRPr="000745D4">
      <w:rPr>
        <w:rStyle w:val="PageNumber"/>
        <w:sz w:val="20"/>
      </w:rPr>
      <w:fldChar w:fldCharType="separate"/>
    </w:r>
    <w:r w:rsidR="00243C7D">
      <w:rPr>
        <w:rStyle w:val="PageNumber"/>
        <w:noProof/>
        <w:sz w:val="20"/>
      </w:rPr>
      <w:t>v</w:t>
    </w:r>
    <w:r w:rsidRPr="000745D4">
      <w:rPr>
        <w:rStyle w:val="PageNumber"/>
        <w:sz w:val="20"/>
      </w:rPr>
      <w:fldChar w:fldCharType="end"/>
    </w:r>
  </w:p>
  <w:p w:rsidR="00B77849" w:rsidRDefault="00B77849">
    <w:pPr>
      <w:pStyle w:val="Footer"/>
      <w:spacing w:line="200" w:lineRule="exact"/>
      <w:jc w:val="center"/>
      <w:rPr>
        <w:i/>
      </w:rPr>
    </w:pPr>
  </w:p>
  <w:p w:rsidR="00B77849" w:rsidRDefault="00B77849">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49" w:rsidRDefault="00B77849">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243C7D">
      <w:rPr>
        <w:rStyle w:val="PageNumber"/>
        <w:noProof/>
      </w:rPr>
      <w:t>vii</w:t>
    </w:r>
    <w:r>
      <w:rPr>
        <w:rStyle w:val="PageNumber"/>
      </w:rPr>
      <w:fldChar w:fldCharType="end"/>
    </w:r>
  </w:p>
  <w:p w:rsidR="00B77849" w:rsidRDefault="00B77849">
    <w:pPr>
      <w:pStyle w:val="Footer"/>
      <w:spacing w:line="200" w:lineRule="exact"/>
      <w:jc w:val="center"/>
      <w:rPr>
        <w:i/>
      </w:rPr>
    </w:pPr>
  </w:p>
  <w:p w:rsidR="00B77849" w:rsidRDefault="00B77849">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49" w:rsidRDefault="00B778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3C7D">
      <w:rPr>
        <w:rStyle w:val="PageNumber"/>
        <w:noProof/>
      </w:rPr>
      <w:t>5</w:t>
    </w:r>
    <w:r>
      <w:rPr>
        <w:rStyle w:val="PageNumber"/>
      </w:rPr>
      <w:fldChar w:fldCharType="end"/>
    </w:r>
  </w:p>
  <w:p w:rsidR="00B77849" w:rsidRDefault="00B77849">
    <w:pPr>
      <w:pStyle w:val="Footer"/>
      <w:jc w:val="center"/>
      <w:rPr>
        <w:rStyle w:val="PageNumber"/>
        <w:sz w:val="20"/>
      </w:rPr>
    </w:pPr>
  </w:p>
  <w:p w:rsidR="00B77849" w:rsidRDefault="00B77849">
    <w:pPr>
      <w:pStyle w:val="Footer"/>
      <w:spacing w:line="200" w:lineRule="exact"/>
      <w:jc w:val="center"/>
      <w:rPr>
        <w:i/>
      </w:rPr>
    </w:pPr>
  </w:p>
  <w:p w:rsidR="00B77849" w:rsidRDefault="00B77849">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4EA" w:rsidRPr="00DF6875" w:rsidRDefault="00D274EA">
      <w:pPr>
        <w:rPr>
          <w:rFonts w:ascii="Courier New" w:hAnsi="Courier New"/>
          <w:sz w:val="18"/>
          <w:szCs w:val="16"/>
        </w:rPr>
      </w:pPr>
      <w:r>
        <w:separator/>
      </w:r>
    </w:p>
  </w:footnote>
  <w:footnote w:type="continuationSeparator" w:id="0">
    <w:p w:rsidR="00D274EA" w:rsidRPr="00DF6875" w:rsidRDefault="00D274EA">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49" w:rsidRDefault="00B77849" w:rsidP="00E52056">
    <w:pPr>
      <w:pStyle w:val="Header"/>
      <w:jc w:val="right"/>
      <w:rPr>
        <w:i/>
      </w:rPr>
    </w:pPr>
    <w:r>
      <w:rPr>
        <w:rFonts w:cs="Arial"/>
        <w:i/>
        <w:szCs w:val="18"/>
      </w:rPr>
      <w:t>core</w:t>
    </w:r>
    <w:r w:rsidRPr="00955BCF">
      <w:rPr>
        <w:rFonts w:cs="Arial"/>
        <w:i/>
        <w:szCs w:val="18"/>
      </w:rPr>
      <w:t xml:space="preserve"> Flight System Checksum </w:t>
    </w:r>
    <w:r w:rsidRPr="00955BCF">
      <w:rPr>
        <w:i/>
      </w:rPr>
      <w:t>Flight</w:t>
    </w:r>
    <w:r>
      <w:rPr>
        <w:i/>
      </w:rPr>
      <w:t xml:space="preserve"> Software Build Verification Test Report</w:t>
    </w:r>
  </w:p>
  <w:p w:rsidR="00B77849" w:rsidRDefault="00B77849" w:rsidP="00E52056">
    <w:pPr>
      <w:pStyle w:val="Header"/>
      <w:jc w:val="right"/>
      <w:rPr>
        <w:i/>
      </w:rPr>
    </w:pPr>
    <w:r>
      <w:rPr>
        <w:i/>
      </w:rPr>
      <w:t>Build 2.4.0.0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849" w:rsidRDefault="00B77849">
    <w:pPr>
      <w:pStyle w:val="Header"/>
      <w:jc w:val="right"/>
      <w:rPr>
        <w:i/>
      </w:rPr>
    </w:pPr>
    <w:r>
      <w:rPr>
        <w:rFonts w:ascii="Arial" w:hAnsi="Arial" w:cs="Arial"/>
        <w:i/>
        <w:sz w:val="18"/>
        <w:szCs w:val="18"/>
      </w:rPr>
      <w:t>core</w:t>
    </w:r>
    <w:r w:rsidRPr="00084B7B">
      <w:rPr>
        <w:rFonts w:ascii="Arial" w:hAnsi="Arial" w:cs="Arial"/>
        <w:i/>
        <w:sz w:val="18"/>
        <w:szCs w:val="18"/>
      </w:rPr>
      <w:t xml:space="preserve"> Flight System Checksum</w:t>
    </w:r>
    <w:r>
      <w:rPr>
        <w:i/>
      </w:rPr>
      <w:t xml:space="preserve"> Flight Software Build Verification Test Report </w:t>
    </w:r>
  </w:p>
  <w:p w:rsidR="00B77849" w:rsidRDefault="00B77849" w:rsidP="00E52056">
    <w:pPr>
      <w:pStyle w:val="Header"/>
      <w:jc w:val="right"/>
    </w:pPr>
    <w:r>
      <w:rPr>
        <w:i/>
      </w:rPr>
      <w:t>Build 2.4.0.0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D67C4"/>
    <w:multiLevelType w:val="hybridMultilevel"/>
    <w:tmpl w:val="062AF034"/>
    <w:lvl w:ilvl="0">
      <w:start w:val="1"/>
      <w:numFmt w:val="bullet"/>
      <w:pStyle w:val="TABLE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7B59EB"/>
    <w:multiLevelType w:val="hybridMultilevel"/>
    <w:tmpl w:val="D054BF34"/>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5" w15:restartNumberingAfterBreak="0">
    <w:nsid w:val="183844DF"/>
    <w:multiLevelType w:val="hybridMultilevel"/>
    <w:tmpl w:val="4B902C2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0EBEE">
      <w:start w:val="1"/>
      <w:numFmt w:val="decimal"/>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D07347"/>
    <w:multiLevelType w:val="hybridMultilevel"/>
    <w:tmpl w:val="8AE2722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22776CF9"/>
    <w:multiLevelType w:val="hybridMultilevel"/>
    <w:tmpl w:val="C6BE21D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D90F43"/>
    <w:multiLevelType w:val="hybridMultilevel"/>
    <w:tmpl w:val="84EE1E0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2" w15:restartNumberingAfterBreak="0">
    <w:nsid w:val="2DA72D79"/>
    <w:multiLevelType w:val="multilevel"/>
    <w:tmpl w:val="EE363168"/>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EC62BC6"/>
    <w:multiLevelType w:val="hybridMultilevel"/>
    <w:tmpl w:val="0260619E"/>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E0218A"/>
    <w:multiLevelType w:val="multilevel"/>
    <w:tmpl w:val="311088F0"/>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7" w15:restartNumberingAfterBreak="0">
    <w:nsid w:val="3801440F"/>
    <w:multiLevelType w:val="multilevel"/>
    <w:tmpl w:val="9D763710"/>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CB120A5"/>
    <w:multiLevelType w:val="hybridMultilevel"/>
    <w:tmpl w:val="245C271A"/>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2F26F9"/>
    <w:multiLevelType w:val="hybridMultilevel"/>
    <w:tmpl w:val="9D763710"/>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947B4E"/>
    <w:multiLevelType w:val="multilevel"/>
    <w:tmpl w:val="EE363168"/>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7628C2"/>
    <w:multiLevelType w:val="hybridMultilevel"/>
    <w:tmpl w:val="C9DC8B0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B7B11A6"/>
    <w:multiLevelType w:val="hybridMultilevel"/>
    <w:tmpl w:val="78FCCBC2"/>
    <w:lvl w:ilvl="0" w:tplc="00010409">
      <w:start w:val="1"/>
      <w:numFmt w:val="bullet"/>
      <w:lvlText w:val=""/>
      <w:lvlJc w:val="left"/>
      <w:pPr>
        <w:tabs>
          <w:tab w:val="num" w:pos="1800"/>
        </w:tabs>
        <w:ind w:left="1800" w:hanging="360"/>
      </w:pPr>
      <w:rPr>
        <w:rFonts w:ascii="Symbol" w:hAnsi="Symbol" w:hint="default"/>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6C6E79D0"/>
    <w:multiLevelType w:val="hybridMultilevel"/>
    <w:tmpl w:val="311088F0"/>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0" w15:restartNumberingAfterBreak="0">
    <w:nsid w:val="6DD5575E"/>
    <w:multiLevelType w:val="hybridMultilevel"/>
    <w:tmpl w:val="EE363168"/>
    <w:lvl w:ilvl="0" w:tplc="E91A094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8B45C54"/>
    <w:multiLevelType w:val="hybridMultilevel"/>
    <w:tmpl w:val="9EC4532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C769C4"/>
    <w:multiLevelType w:val="hybridMultilevel"/>
    <w:tmpl w:val="B7B2C3A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7"/>
  </w:num>
  <w:num w:numId="2">
    <w:abstractNumId w:val="4"/>
  </w:num>
  <w:num w:numId="3">
    <w:abstractNumId w:val="22"/>
  </w:num>
  <w:num w:numId="4">
    <w:abstractNumId w:val="5"/>
  </w:num>
  <w:num w:numId="5">
    <w:abstractNumId w:val="2"/>
  </w:num>
  <w:num w:numId="6">
    <w:abstractNumId w:val="32"/>
  </w:num>
  <w:num w:numId="7">
    <w:abstractNumId w:val="11"/>
  </w:num>
  <w:num w:numId="8">
    <w:abstractNumId w:val="1"/>
  </w:num>
  <w:num w:numId="9">
    <w:abstractNumId w:val="34"/>
  </w:num>
  <w:num w:numId="10">
    <w:abstractNumId w:val="14"/>
  </w:num>
  <w:num w:numId="11">
    <w:abstractNumId w:val="6"/>
  </w:num>
  <w:num w:numId="12">
    <w:abstractNumId w:val="19"/>
  </w:num>
  <w:num w:numId="13">
    <w:abstractNumId w:val="25"/>
  </w:num>
  <w:num w:numId="14">
    <w:abstractNumId w:val="21"/>
  </w:num>
  <w:num w:numId="15">
    <w:abstractNumId w:val="33"/>
  </w:num>
  <w:num w:numId="16">
    <w:abstractNumId w:val="15"/>
  </w:num>
  <w:num w:numId="17">
    <w:abstractNumId w:val="0"/>
  </w:num>
  <w:num w:numId="18">
    <w:abstractNumId w:val="9"/>
  </w:num>
  <w:num w:numId="19">
    <w:abstractNumId w:val="23"/>
  </w:num>
  <w:num w:numId="20">
    <w:abstractNumId w:val="29"/>
  </w:num>
  <w:num w:numId="21">
    <w:abstractNumId w:val="30"/>
  </w:num>
  <w:num w:numId="22">
    <w:abstractNumId w:val="20"/>
  </w:num>
  <w:num w:numId="23">
    <w:abstractNumId w:val="13"/>
  </w:num>
  <w:num w:numId="24">
    <w:abstractNumId w:val="16"/>
  </w:num>
  <w:num w:numId="25">
    <w:abstractNumId w:val="24"/>
  </w:num>
  <w:num w:numId="26">
    <w:abstractNumId w:val="18"/>
  </w:num>
  <w:num w:numId="27">
    <w:abstractNumId w:val="12"/>
  </w:num>
  <w:num w:numId="28">
    <w:abstractNumId w:val="17"/>
  </w:num>
  <w:num w:numId="29">
    <w:abstractNumId w:val="3"/>
  </w:num>
  <w:num w:numId="30">
    <w:abstractNumId w:val="28"/>
  </w:num>
  <w:num w:numId="31">
    <w:abstractNumId w:val="8"/>
  </w:num>
  <w:num w:numId="32">
    <w:abstractNumId w:val="31"/>
  </w:num>
  <w:num w:numId="33">
    <w:abstractNumId w:val="26"/>
  </w:num>
  <w:num w:numId="34">
    <w:abstractNumId w:val="1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01D59"/>
    <w:rsid w:val="00003B10"/>
    <w:rsid w:val="000235A4"/>
    <w:rsid w:val="000250ED"/>
    <w:rsid w:val="00026547"/>
    <w:rsid w:val="000478EC"/>
    <w:rsid w:val="00056FFE"/>
    <w:rsid w:val="000573C6"/>
    <w:rsid w:val="000745D4"/>
    <w:rsid w:val="00081D9C"/>
    <w:rsid w:val="00085D66"/>
    <w:rsid w:val="000907AB"/>
    <w:rsid w:val="000B007F"/>
    <w:rsid w:val="000B0219"/>
    <w:rsid w:val="000B12B3"/>
    <w:rsid w:val="000D381C"/>
    <w:rsid w:val="00105556"/>
    <w:rsid w:val="001108B7"/>
    <w:rsid w:val="001136C7"/>
    <w:rsid w:val="00195171"/>
    <w:rsid w:val="0019598D"/>
    <w:rsid w:val="001A08F6"/>
    <w:rsid w:val="001C03BE"/>
    <w:rsid w:val="001C1803"/>
    <w:rsid w:val="001E4EE3"/>
    <w:rsid w:val="001F0D81"/>
    <w:rsid w:val="00243C7D"/>
    <w:rsid w:val="002634B8"/>
    <w:rsid w:val="00267927"/>
    <w:rsid w:val="00275D95"/>
    <w:rsid w:val="002C1779"/>
    <w:rsid w:val="002C2736"/>
    <w:rsid w:val="002D376C"/>
    <w:rsid w:val="00315531"/>
    <w:rsid w:val="00354775"/>
    <w:rsid w:val="00381927"/>
    <w:rsid w:val="003870C5"/>
    <w:rsid w:val="003B4881"/>
    <w:rsid w:val="003C436F"/>
    <w:rsid w:val="003D67F5"/>
    <w:rsid w:val="003F73B3"/>
    <w:rsid w:val="00407708"/>
    <w:rsid w:val="004144F9"/>
    <w:rsid w:val="004151BF"/>
    <w:rsid w:val="004466A4"/>
    <w:rsid w:val="00461359"/>
    <w:rsid w:val="0046709C"/>
    <w:rsid w:val="004A19CE"/>
    <w:rsid w:val="004B00C8"/>
    <w:rsid w:val="004C567A"/>
    <w:rsid w:val="004D5770"/>
    <w:rsid w:val="004E368A"/>
    <w:rsid w:val="004E7C10"/>
    <w:rsid w:val="00504694"/>
    <w:rsid w:val="00510DCE"/>
    <w:rsid w:val="005121CB"/>
    <w:rsid w:val="005165AF"/>
    <w:rsid w:val="0055334D"/>
    <w:rsid w:val="00553B68"/>
    <w:rsid w:val="00557A07"/>
    <w:rsid w:val="00565248"/>
    <w:rsid w:val="00577041"/>
    <w:rsid w:val="005B77F7"/>
    <w:rsid w:val="005D5D59"/>
    <w:rsid w:val="005E5806"/>
    <w:rsid w:val="00630CB8"/>
    <w:rsid w:val="00634B10"/>
    <w:rsid w:val="00636C30"/>
    <w:rsid w:val="00645056"/>
    <w:rsid w:val="0064621C"/>
    <w:rsid w:val="00665733"/>
    <w:rsid w:val="00665B25"/>
    <w:rsid w:val="00686E5F"/>
    <w:rsid w:val="006B2D0D"/>
    <w:rsid w:val="006C2705"/>
    <w:rsid w:val="006E1737"/>
    <w:rsid w:val="00702C33"/>
    <w:rsid w:val="00711261"/>
    <w:rsid w:val="007258BB"/>
    <w:rsid w:val="00725F64"/>
    <w:rsid w:val="00726C04"/>
    <w:rsid w:val="00751E63"/>
    <w:rsid w:val="007715C8"/>
    <w:rsid w:val="007774C8"/>
    <w:rsid w:val="00790B0B"/>
    <w:rsid w:val="00791517"/>
    <w:rsid w:val="00792350"/>
    <w:rsid w:val="0079511F"/>
    <w:rsid w:val="0079634B"/>
    <w:rsid w:val="007A1E8B"/>
    <w:rsid w:val="007C1120"/>
    <w:rsid w:val="007C28F5"/>
    <w:rsid w:val="007C3ACB"/>
    <w:rsid w:val="007C450F"/>
    <w:rsid w:val="007D42F3"/>
    <w:rsid w:val="008038DB"/>
    <w:rsid w:val="00826B9E"/>
    <w:rsid w:val="0083331B"/>
    <w:rsid w:val="0083655F"/>
    <w:rsid w:val="00836E70"/>
    <w:rsid w:val="008746C0"/>
    <w:rsid w:val="0087483B"/>
    <w:rsid w:val="008755E1"/>
    <w:rsid w:val="008C0653"/>
    <w:rsid w:val="008E1612"/>
    <w:rsid w:val="008F04C7"/>
    <w:rsid w:val="008F7156"/>
    <w:rsid w:val="00911D7F"/>
    <w:rsid w:val="009126ED"/>
    <w:rsid w:val="009129DE"/>
    <w:rsid w:val="009137B2"/>
    <w:rsid w:val="009206C5"/>
    <w:rsid w:val="0092417A"/>
    <w:rsid w:val="00927415"/>
    <w:rsid w:val="00933019"/>
    <w:rsid w:val="009401C4"/>
    <w:rsid w:val="0094459B"/>
    <w:rsid w:val="00950A22"/>
    <w:rsid w:val="00957141"/>
    <w:rsid w:val="00964810"/>
    <w:rsid w:val="009669C3"/>
    <w:rsid w:val="00987CCE"/>
    <w:rsid w:val="009917CF"/>
    <w:rsid w:val="009E4361"/>
    <w:rsid w:val="009F020C"/>
    <w:rsid w:val="00A31BB5"/>
    <w:rsid w:val="00A34651"/>
    <w:rsid w:val="00A434A1"/>
    <w:rsid w:val="00A53778"/>
    <w:rsid w:val="00A621B8"/>
    <w:rsid w:val="00A93E0F"/>
    <w:rsid w:val="00AB367B"/>
    <w:rsid w:val="00AB451F"/>
    <w:rsid w:val="00AB6D60"/>
    <w:rsid w:val="00AC3AE1"/>
    <w:rsid w:val="00AC5652"/>
    <w:rsid w:val="00AE471D"/>
    <w:rsid w:val="00AF27A0"/>
    <w:rsid w:val="00B21A85"/>
    <w:rsid w:val="00B22403"/>
    <w:rsid w:val="00B412DC"/>
    <w:rsid w:val="00B45EC3"/>
    <w:rsid w:val="00B5681B"/>
    <w:rsid w:val="00B625EB"/>
    <w:rsid w:val="00B745E7"/>
    <w:rsid w:val="00B776BF"/>
    <w:rsid w:val="00B77849"/>
    <w:rsid w:val="00BB3AE9"/>
    <w:rsid w:val="00BE6749"/>
    <w:rsid w:val="00C34F9D"/>
    <w:rsid w:val="00C47418"/>
    <w:rsid w:val="00C55758"/>
    <w:rsid w:val="00C85B13"/>
    <w:rsid w:val="00C96C08"/>
    <w:rsid w:val="00CB5915"/>
    <w:rsid w:val="00CC2BC6"/>
    <w:rsid w:val="00D03380"/>
    <w:rsid w:val="00D274EA"/>
    <w:rsid w:val="00D444F9"/>
    <w:rsid w:val="00D55D76"/>
    <w:rsid w:val="00DB7598"/>
    <w:rsid w:val="00DC2E0F"/>
    <w:rsid w:val="00DF34E2"/>
    <w:rsid w:val="00E43775"/>
    <w:rsid w:val="00E52056"/>
    <w:rsid w:val="00E56478"/>
    <w:rsid w:val="00E86592"/>
    <w:rsid w:val="00E9296A"/>
    <w:rsid w:val="00E952AA"/>
    <w:rsid w:val="00EA48A3"/>
    <w:rsid w:val="00EB0E05"/>
    <w:rsid w:val="00ED3F10"/>
    <w:rsid w:val="00F06674"/>
    <w:rsid w:val="00F24B6A"/>
    <w:rsid w:val="00F27F52"/>
    <w:rsid w:val="00F334C2"/>
    <w:rsid w:val="00F36E7C"/>
    <w:rsid w:val="00F51149"/>
    <w:rsid w:val="00F61F60"/>
    <w:rsid w:val="00F75D68"/>
    <w:rsid w:val="00F83E2B"/>
    <w:rsid w:val="00FF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F2D695-98BB-48F1-A78B-3CA3B237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
    <w:name w:val="SIGNATURE"/>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4386">
      <w:bodyDiv w:val="1"/>
      <w:marLeft w:val="0"/>
      <w:marRight w:val="0"/>
      <w:marTop w:val="0"/>
      <w:marBottom w:val="0"/>
      <w:divBdr>
        <w:top w:val="none" w:sz="0" w:space="0" w:color="auto"/>
        <w:left w:val="none" w:sz="0" w:space="0" w:color="auto"/>
        <w:bottom w:val="none" w:sz="0" w:space="0" w:color="auto"/>
        <w:right w:val="none" w:sz="0" w:space="0" w:color="auto"/>
      </w:divBdr>
    </w:div>
    <w:div w:id="78912959">
      <w:bodyDiv w:val="1"/>
      <w:marLeft w:val="0"/>
      <w:marRight w:val="0"/>
      <w:marTop w:val="0"/>
      <w:marBottom w:val="0"/>
      <w:divBdr>
        <w:top w:val="none" w:sz="0" w:space="0" w:color="auto"/>
        <w:left w:val="none" w:sz="0" w:space="0" w:color="auto"/>
        <w:bottom w:val="none" w:sz="0" w:space="0" w:color="auto"/>
        <w:right w:val="none" w:sz="0" w:space="0" w:color="auto"/>
      </w:divBdr>
    </w:div>
    <w:div w:id="114102457">
      <w:bodyDiv w:val="1"/>
      <w:marLeft w:val="0"/>
      <w:marRight w:val="0"/>
      <w:marTop w:val="0"/>
      <w:marBottom w:val="0"/>
      <w:divBdr>
        <w:top w:val="none" w:sz="0" w:space="0" w:color="auto"/>
        <w:left w:val="none" w:sz="0" w:space="0" w:color="auto"/>
        <w:bottom w:val="none" w:sz="0" w:space="0" w:color="auto"/>
        <w:right w:val="none" w:sz="0" w:space="0" w:color="auto"/>
      </w:divBdr>
    </w:div>
    <w:div w:id="166603907">
      <w:bodyDiv w:val="1"/>
      <w:marLeft w:val="0"/>
      <w:marRight w:val="0"/>
      <w:marTop w:val="0"/>
      <w:marBottom w:val="0"/>
      <w:divBdr>
        <w:top w:val="none" w:sz="0" w:space="0" w:color="auto"/>
        <w:left w:val="none" w:sz="0" w:space="0" w:color="auto"/>
        <w:bottom w:val="none" w:sz="0" w:space="0" w:color="auto"/>
        <w:right w:val="none" w:sz="0" w:space="0" w:color="auto"/>
      </w:divBdr>
    </w:div>
    <w:div w:id="368535902">
      <w:bodyDiv w:val="1"/>
      <w:marLeft w:val="0"/>
      <w:marRight w:val="0"/>
      <w:marTop w:val="0"/>
      <w:marBottom w:val="0"/>
      <w:divBdr>
        <w:top w:val="none" w:sz="0" w:space="0" w:color="auto"/>
        <w:left w:val="none" w:sz="0" w:space="0" w:color="auto"/>
        <w:bottom w:val="none" w:sz="0" w:space="0" w:color="auto"/>
        <w:right w:val="none" w:sz="0" w:space="0" w:color="auto"/>
      </w:divBdr>
    </w:div>
    <w:div w:id="411779153">
      <w:bodyDiv w:val="1"/>
      <w:marLeft w:val="0"/>
      <w:marRight w:val="0"/>
      <w:marTop w:val="0"/>
      <w:marBottom w:val="0"/>
      <w:divBdr>
        <w:top w:val="none" w:sz="0" w:space="0" w:color="auto"/>
        <w:left w:val="none" w:sz="0" w:space="0" w:color="auto"/>
        <w:bottom w:val="none" w:sz="0" w:space="0" w:color="auto"/>
        <w:right w:val="none" w:sz="0" w:space="0" w:color="auto"/>
      </w:divBdr>
    </w:div>
    <w:div w:id="547952946">
      <w:bodyDiv w:val="1"/>
      <w:marLeft w:val="0"/>
      <w:marRight w:val="0"/>
      <w:marTop w:val="0"/>
      <w:marBottom w:val="0"/>
      <w:divBdr>
        <w:top w:val="none" w:sz="0" w:space="0" w:color="auto"/>
        <w:left w:val="none" w:sz="0" w:space="0" w:color="auto"/>
        <w:bottom w:val="none" w:sz="0" w:space="0" w:color="auto"/>
        <w:right w:val="none" w:sz="0" w:space="0" w:color="auto"/>
      </w:divBdr>
    </w:div>
    <w:div w:id="642396355">
      <w:bodyDiv w:val="1"/>
      <w:marLeft w:val="0"/>
      <w:marRight w:val="0"/>
      <w:marTop w:val="0"/>
      <w:marBottom w:val="0"/>
      <w:divBdr>
        <w:top w:val="none" w:sz="0" w:space="0" w:color="auto"/>
        <w:left w:val="none" w:sz="0" w:space="0" w:color="auto"/>
        <w:bottom w:val="none" w:sz="0" w:space="0" w:color="auto"/>
        <w:right w:val="none" w:sz="0" w:space="0" w:color="auto"/>
      </w:divBdr>
    </w:div>
    <w:div w:id="654801728">
      <w:bodyDiv w:val="1"/>
      <w:marLeft w:val="0"/>
      <w:marRight w:val="0"/>
      <w:marTop w:val="0"/>
      <w:marBottom w:val="0"/>
      <w:divBdr>
        <w:top w:val="none" w:sz="0" w:space="0" w:color="auto"/>
        <w:left w:val="none" w:sz="0" w:space="0" w:color="auto"/>
        <w:bottom w:val="none" w:sz="0" w:space="0" w:color="auto"/>
        <w:right w:val="none" w:sz="0" w:space="0" w:color="auto"/>
      </w:divBdr>
    </w:div>
    <w:div w:id="709644188">
      <w:bodyDiv w:val="1"/>
      <w:marLeft w:val="0"/>
      <w:marRight w:val="0"/>
      <w:marTop w:val="0"/>
      <w:marBottom w:val="0"/>
      <w:divBdr>
        <w:top w:val="none" w:sz="0" w:space="0" w:color="auto"/>
        <w:left w:val="none" w:sz="0" w:space="0" w:color="auto"/>
        <w:bottom w:val="none" w:sz="0" w:space="0" w:color="auto"/>
        <w:right w:val="none" w:sz="0" w:space="0" w:color="auto"/>
      </w:divBdr>
    </w:div>
    <w:div w:id="716511051">
      <w:bodyDiv w:val="1"/>
      <w:marLeft w:val="0"/>
      <w:marRight w:val="0"/>
      <w:marTop w:val="0"/>
      <w:marBottom w:val="0"/>
      <w:divBdr>
        <w:top w:val="none" w:sz="0" w:space="0" w:color="auto"/>
        <w:left w:val="none" w:sz="0" w:space="0" w:color="auto"/>
        <w:bottom w:val="none" w:sz="0" w:space="0" w:color="auto"/>
        <w:right w:val="none" w:sz="0" w:space="0" w:color="auto"/>
      </w:divBdr>
    </w:div>
    <w:div w:id="741871801">
      <w:bodyDiv w:val="1"/>
      <w:marLeft w:val="0"/>
      <w:marRight w:val="0"/>
      <w:marTop w:val="0"/>
      <w:marBottom w:val="0"/>
      <w:divBdr>
        <w:top w:val="none" w:sz="0" w:space="0" w:color="auto"/>
        <w:left w:val="none" w:sz="0" w:space="0" w:color="auto"/>
        <w:bottom w:val="none" w:sz="0" w:space="0" w:color="auto"/>
        <w:right w:val="none" w:sz="0" w:space="0" w:color="auto"/>
      </w:divBdr>
    </w:div>
    <w:div w:id="747308492">
      <w:bodyDiv w:val="1"/>
      <w:marLeft w:val="0"/>
      <w:marRight w:val="0"/>
      <w:marTop w:val="0"/>
      <w:marBottom w:val="0"/>
      <w:divBdr>
        <w:top w:val="none" w:sz="0" w:space="0" w:color="auto"/>
        <w:left w:val="none" w:sz="0" w:space="0" w:color="auto"/>
        <w:bottom w:val="none" w:sz="0" w:space="0" w:color="auto"/>
        <w:right w:val="none" w:sz="0" w:space="0" w:color="auto"/>
      </w:divBdr>
    </w:div>
    <w:div w:id="1040789399">
      <w:bodyDiv w:val="1"/>
      <w:marLeft w:val="0"/>
      <w:marRight w:val="0"/>
      <w:marTop w:val="0"/>
      <w:marBottom w:val="0"/>
      <w:divBdr>
        <w:top w:val="none" w:sz="0" w:space="0" w:color="auto"/>
        <w:left w:val="none" w:sz="0" w:space="0" w:color="auto"/>
        <w:bottom w:val="none" w:sz="0" w:space="0" w:color="auto"/>
        <w:right w:val="none" w:sz="0" w:space="0" w:color="auto"/>
      </w:divBdr>
    </w:div>
    <w:div w:id="1116369984">
      <w:bodyDiv w:val="1"/>
      <w:marLeft w:val="0"/>
      <w:marRight w:val="0"/>
      <w:marTop w:val="0"/>
      <w:marBottom w:val="0"/>
      <w:divBdr>
        <w:top w:val="none" w:sz="0" w:space="0" w:color="auto"/>
        <w:left w:val="none" w:sz="0" w:space="0" w:color="auto"/>
        <w:bottom w:val="none" w:sz="0" w:space="0" w:color="auto"/>
        <w:right w:val="none" w:sz="0" w:space="0" w:color="auto"/>
      </w:divBdr>
    </w:div>
    <w:div w:id="1245796984">
      <w:bodyDiv w:val="1"/>
      <w:marLeft w:val="0"/>
      <w:marRight w:val="0"/>
      <w:marTop w:val="0"/>
      <w:marBottom w:val="0"/>
      <w:divBdr>
        <w:top w:val="none" w:sz="0" w:space="0" w:color="auto"/>
        <w:left w:val="none" w:sz="0" w:space="0" w:color="auto"/>
        <w:bottom w:val="none" w:sz="0" w:space="0" w:color="auto"/>
        <w:right w:val="none" w:sz="0" w:space="0" w:color="auto"/>
      </w:divBdr>
    </w:div>
    <w:div w:id="1279869071">
      <w:bodyDiv w:val="1"/>
      <w:marLeft w:val="0"/>
      <w:marRight w:val="0"/>
      <w:marTop w:val="0"/>
      <w:marBottom w:val="0"/>
      <w:divBdr>
        <w:top w:val="none" w:sz="0" w:space="0" w:color="auto"/>
        <w:left w:val="none" w:sz="0" w:space="0" w:color="auto"/>
        <w:bottom w:val="none" w:sz="0" w:space="0" w:color="auto"/>
        <w:right w:val="none" w:sz="0" w:space="0" w:color="auto"/>
      </w:divBdr>
    </w:div>
    <w:div w:id="1313439497">
      <w:bodyDiv w:val="1"/>
      <w:marLeft w:val="0"/>
      <w:marRight w:val="0"/>
      <w:marTop w:val="0"/>
      <w:marBottom w:val="0"/>
      <w:divBdr>
        <w:top w:val="none" w:sz="0" w:space="0" w:color="auto"/>
        <w:left w:val="none" w:sz="0" w:space="0" w:color="auto"/>
        <w:bottom w:val="none" w:sz="0" w:space="0" w:color="auto"/>
        <w:right w:val="none" w:sz="0" w:space="0" w:color="auto"/>
      </w:divBdr>
    </w:div>
    <w:div w:id="1347094755">
      <w:bodyDiv w:val="1"/>
      <w:marLeft w:val="0"/>
      <w:marRight w:val="0"/>
      <w:marTop w:val="0"/>
      <w:marBottom w:val="0"/>
      <w:divBdr>
        <w:top w:val="none" w:sz="0" w:space="0" w:color="auto"/>
        <w:left w:val="none" w:sz="0" w:space="0" w:color="auto"/>
        <w:bottom w:val="none" w:sz="0" w:space="0" w:color="auto"/>
        <w:right w:val="none" w:sz="0" w:space="0" w:color="auto"/>
      </w:divBdr>
    </w:div>
    <w:div w:id="1440100632">
      <w:bodyDiv w:val="1"/>
      <w:marLeft w:val="0"/>
      <w:marRight w:val="0"/>
      <w:marTop w:val="0"/>
      <w:marBottom w:val="0"/>
      <w:divBdr>
        <w:top w:val="none" w:sz="0" w:space="0" w:color="auto"/>
        <w:left w:val="none" w:sz="0" w:space="0" w:color="auto"/>
        <w:bottom w:val="none" w:sz="0" w:space="0" w:color="auto"/>
        <w:right w:val="none" w:sz="0" w:space="0" w:color="auto"/>
      </w:divBdr>
    </w:div>
    <w:div w:id="1507480749">
      <w:bodyDiv w:val="1"/>
      <w:marLeft w:val="0"/>
      <w:marRight w:val="0"/>
      <w:marTop w:val="0"/>
      <w:marBottom w:val="0"/>
      <w:divBdr>
        <w:top w:val="none" w:sz="0" w:space="0" w:color="auto"/>
        <w:left w:val="none" w:sz="0" w:space="0" w:color="auto"/>
        <w:bottom w:val="none" w:sz="0" w:space="0" w:color="auto"/>
        <w:right w:val="none" w:sz="0" w:space="0" w:color="auto"/>
      </w:divBdr>
    </w:div>
    <w:div w:id="1512602423">
      <w:bodyDiv w:val="1"/>
      <w:marLeft w:val="0"/>
      <w:marRight w:val="0"/>
      <w:marTop w:val="0"/>
      <w:marBottom w:val="0"/>
      <w:divBdr>
        <w:top w:val="none" w:sz="0" w:space="0" w:color="auto"/>
        <w:left w:val="none" w:sz="0" w:space="0" w:color="auto"/>
        <w:bottom w:val="none" w:sz="0" w:space="0" w:color="auto"/>
        <w:right w:val="none" w:sz="0" w:space="0" w:color="auto"/>
      </w:divBdr>
    </w:div>
    <w:div w:id="1887135110">
      <w:bodyDiv w:val="1"/>
      <w:marLeft w:val="0"/>
      <w:marRight w:val="0"/>
      <w:marTop w:val="0"/>
      <w:marBottom w:val="0"/>
      <w:divBdr>
        <w:top w:val="none" w:sz="0" w:space="0" w:color="auto"/>
        <w:left w:val="none" w:sz="0" w:space="0" w:color="auto"/>
        <w:bottom w:val="none" w:sz="0" w:space="0" w:color="auto"/>
        <w:right w:val="none" w:sz="0" w:space="0" w:color="auto"/>
      </w:divBdr>
    </w:div>
    <w:div w:id="1975406374">
      <w:bodyDiv w:val="1"/>
      <w:marLeft w:val="0"/>
      <w:marRight w:val="0"/>
      <w:marTop w:val="0"/>
      <w:marBottom w:val="0"/>
      <w:divBdr>
        <w:top w:val="none" w:sz="0" w:space="0" w:color="auto"/>
        <w:left w:val="none" w:sz="0" w:space="0" w:color="auto"/>
        <w:bottom w:val="none" w:sz="0" w:space="0" w:color="auto"/>
        <w:right w:val="none" w:sz="0" w:space="0" w:color="auto"/>
      </w:divBdr>
    </w:div>
    <w:div w:id="1976443265">
      <w:bodyDiv w:val="1"/>
      <w:marLeft w:val="0"/>
      <w:marRight w:val="0"/>
      <w:marTop w:val="0"/>
      <w:marBottom w:val="0"/>
      <w:divBdr>
        <w:top w:val="none" w:sz="0" w:space="0" w:color="auto"/>
        <w:left w:val="none" w:sz="0" w:space="0" w:color="auto"/>
        <w:bottom w:val="none" w:sz="0" w:space="0" w:color="auto"/>
        <w:right w:val="none" w:sz="0" w:space="0" w:color="auto"/>
      </w:divBdr>
    </w:div>
    <w:div w:id="2108696462">
      <w:bodyDiv w:val="1"/>
      <w:marLeft w:val="0"/>
      <w:marRight w:val="0"/>
      <w:marTop w:val="0"/>
      <w:marBottom w:val="0"/>
      <w:divBdr>
        <w:top w:val="none" w:sz="0" w:space="0" w:color="auto"/>
        <w:left w:val="none" w:sz="0" w:space="0" w:color="auto"/>
        <w:bottom w:val="none" w:sz="0" w:space="0" w:color="auto"/>
        <w:right w:val="none" w:sz="0" w:space="0" w:color="auto"/>
      </w:divBdr>
    </w:div>
    <w:div w:id="21207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fsw.gsfc.nasa.gov/"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file:///C:\CSVar1.0.0.0\test_and_ground\results\Operational_Interfac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1CC80-0C17-4DF7-9B0C-CD7A452A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6871</Words>
  <Characters>39170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45950</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7798792</vt:i4>
      </vt:variant>
      <vt:variant>
        <vt:i4>123</vt:i4>
      </vt:variant>
      <vt:variant>
        <vt:i4>0</vt:i4>
      </vt:variant>
      <vt:variant>
        <vt:i4>5</vt:i4>
      </vt:variant>
      <vt:variant>
        <vt:lpwstr>../../../../../../../../../CSVar1.0.0.0/test_and_ground/results/Operational_Interface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Strege, Susanne L. (GSFC-5820)</cp:lastModifiedBy>
  <cp:revision>2</cp:revision>
  <cp:lastPrinted>2010-12-02T17:35:00Z</cp:lastPrinted>
  <dcterms:created xsi:type="dcterms:W3CDTF">2017-04-24T14:55:00Z</dcterms:created>
  <dcterms:modified xsi:type="dcterms:W3CDTF">2017-04-24T14:55:00Z</dcterms:modified>
</cp:coreProperties>
</file>