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252" w:rsidRDefault="00717252" w:rsidP="00717252">
      <w:pPr>
        <w:rPr>
          <w:rFonts w:cs="Arial"/>
          <w:b/>
        </w:rPr>
      </w:pPr>
      <w:bookmarkStart w:id="0" w:name="_Toc41817735"/>
      <w:bookmarkStart w:id="1" w:name="_Toc53818805"/>
    </w:p>
    <w:p w:rsidR="00717252" w:rsidRDefault="00717252" w:rsidP="00717252">
      <w:pPr>
        <w:pStyle w:val="HDR11"/>
        <w:ind w:left="0" w:firstLine="0"/>
      </w:pPr>
    </w:p>
    <w:p w:rsidR="00717252" w:rsidRDefault="00717252" w:rsidP="00717252">
      <w:pPr>
        <w:pStyle w:val="HDR11"/>
        <w:ind w:left="0" w:firstLine="0"/>
      </w:pPr>
    </w:p>
    <w:p w:rsidR="00717252" w:rsidRDefault="00717252" w:rsidP="00717252">
      <w:pPr>
        <w:pStyle w:val="HDR11"/>
      </w:pPr>
    </w:p>
    <w:p w:rsidR="00717252" w:rsidRDefault="00717252" w:rsidP="00717252">
      <w:pPr>
        <w:pStyle w:val="HDR11"/>
      </w:pPr>
      <w:r>
        <w:rPr>
          <w:noProof/>
        </w:rPr>
        <w:drawing>
          <wp:anchor distT="0" distB="0" distL="114300" distR="114300" simplePos="0" relativeHeight="251659264" behindDoc="0" locked="0" layoutInCell="1" allowOverlap="1" wp14:anchorId="355B7C56" wp14:editId="11BDBB13">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rsidR="00717252" w:rsidRDefault="00717252" w:rsidP="00717252">
      <w:pPr>
        <w:pStyle w:val="HDR11"/>
      </w:pPr>
    </w:p>
    <w:p w:rsidR="00717252" w:rsidRPr="001E2AB5" w:rsidRDefault="00717252" w:rsidP="00717252">
      <w:pPr>
        <w:pStyle w:val="HDR11"/>
        <w:ind w:left="0" w:firstLine="0"/>
      </w:pPr>
    </w:p>
    <w:p w:rsidR="00717252" w:rsidRPr="001E2AB5" w:rsidRDefault="00717252" w:rsidP="00717252">
      <w:pPr>
        <w:pStyle w:val="HDR11"/>
        <w:jc w:val="center"/>
      </w:pPr>
    </w:p>
    <w:p w:rsidR="00717252" w:rsidRDefault="00717252" w:rsidP="00717252">
      <w:pPr>
        <w:pStyle w:val="HDR11"/>
        <w:jc w:val="center"/>
      </w:pPr>
    </w:p>
    <w:p w:rsidR="00717252" w:rsidRDefault="00717252" w:rsidP="00717252">
      <w:pPr>
        <w:pStyle w:val="HDR11"/>
        <w:jc w:val="center"/>
      </w:pPr>
    </w:p>
    <w:p w:rsidR="00717252" w:rsidRDefault="00717252" w:rsidP="00717252">
      <w:pPr>
        <w:pStyle w:val="HDR11"/>
        <w:jc w:val="center"/>
      </w:pPr>
      <w:r>
        <w:t>Core Flight Software System (c</w:t>
      </w:r>
      <w:r w:rsidRPr="001E2AB5">
        <w:t>FS</w:t>
      </w:r>
      <w:r>
        <w:t xml:space="preserve">) </w:t>
      </w:r>
    </w:p>
    <w:p w:rsidR="00717252" w:rsidRPr="001E2AB5" w:rsidRDefault="00717252" w:rsidP="00717252">
      <w:pPr>
        <w:pStyle w:val="HDR11"/>
        <w:jc w:val="center"/>
      </w:pPr>
      <w:r>
        <w:t>Memory Manager (MM) Application</w:t>
      </w:r>
    </w:p>
    <w:p w:rsidR="00717252" w:rsidRDefault="00717252" w:rsidP="00717252">
      <w:pPr>
        <w:pStyle w:val="HDR11"/>
        <w:jc w:val="center"/>
      </w:pPr>
      <w:r>
        <w:t>Build: 2.4.1.0</w:t>
      </w:r>
    </w:p>
    <w:p w:rsidR="00717252" w:rsidRPr="000D087F" w:rsidRDefault="00717252" w:rsidP="00717252"/>
    <w:p w:rsidR="00717252" w:rsidRPr="001E2AB5" w:rsidRDefault="00717252" w:rsidP="00717252">
      <w:pPr>
        <w:pStyle w:val="HDR11"/>
        <w:jc w:val="center"/>
      </w:pPr>
      <w:r w:rsidRPr="001E2AB5">
        <w:t>FSW Version Description Document</w:t>
      </w:r>
    </w:p>
    <w:p w:rsidR="00717252" w:rsidRPr="001E2AB5" w:rsidRDefault="00717252" w:rsidP="00717252">
      <w:bookmarkStart w:id="2" w:name="_GoBack"/>
      <w:bookmarkEnd w:id="2"/>
    </w:p>
    <w:p w:rsidR="00717252" w:rsidRDefault="00717252" w:rsidP="00717252">
      <w:pPr>
        <w:pStyle w:val="HDR11"/>
        <w:jc w:val="center"/>
      </w:pPr>
    </w:p>
    <w:p w:rsidR="00717252" w:rsidRPr="001E2AB5" w:rsidRDefault="00717252" w:rsidP="00717252">
      <w:pPr>
        <w:pStyle w:val="HDR11"/>
        <w:jc w:val="center"/>
      </w:pPr>
      <w:r w:rsidRPr="001E2AB5">
        <w:t xml:space="preserve">Release Date:  </w:t>
      </w:r>
      <w:r>
        <w:t>11/</w:t>
      </w:r>
      <w:r w:rsidR="00560597">
        <w:t>17</w:t>
      </w:r>
      <w:r>
        <w:t>/2016</w:t>
      </w:r>
    </w:p>
    <w:p w:rsidR="00717252" w:rsidRPr="001E2AB5" w:rsidRDefault="00717252" w:rsidP="00717252">
      <w:pPr>
        <w:pStyle w:val="HDR11"/>
        <w:jc w:val="center"/>
      </w:pPr>
    </w:p>
    <w:p w:rsidR="00717252" w:rsidRDefault="00717252" w:rsidP="00717252">
      <w:pPr>
        <w:spacing w:after="0" w:line="240" w:lineRule="auto"/>
        <w:jc w:val="left"/>
        <w:rPr>
          <w:rFonts w:ascii="Arial" w:hAnsi="Arial" w:cs="Arial"/>
          <w:b/>
          <w:caps/>
        </w:rPr>
      </w:pPr>
      <w:r>
        <w:br w:type="page"/>
      </w:r>
    </w:p>
    <w:p w:rsidR="00717252" w:rsidRPr="00AA705F" w:rsidRDefault="00717252" w:rsidP="00717252">
      <w:pPr>
        <w:pStyle w:val="HDR10NOTOC"/>
        <w:tabs>
          <w:tab w:val="clear" w:pos="720"/>
        </w:tabs>
        <w:ind w:left="0" w:firstLine="0"/>
        <w:jc w:val="left"/>
      </w:pPr>
      <w:r w:rsidRPr="00AA705F">
        <w:lastRenderedPageBreak/>
        <w:t>Signatures</w:t>
      </w:r>
    </w:p>
    <w:p w:rsidR="00717252" w:rsidRDefault="00717252" w:rsidP="00717252">
      <w:pPr>
        <w:pStyle w:val="Signature1"/>
        <w:jc w:val="left"/>
        <w:rPr>
          <w:rFonts w:ascii="Times New Roman" w:hAnsi="Times New Roman"/>
          <w:sz w:val="20"/>
        </w:rPr>
      </w:pPr>
    </w:p>
    <w:p w:rsidR="00717252" w:rsidRDefault="00717252" w:rsidP="00717252">
      <w:pPr>
        <w:pStyle w:val="Signature1"/>
        <w:jc w:val="left"/>
        <w:rPr>
          <w:rFonts w:ascii="Times New Roman" w:hAnsi="Times New Roman"/>
          <w:sz w:val="20"/>
        </w:rPr>
      </w:pPr>
      <w:r w:rsidRPr="00AA705F">
        <w:rPr>
          <w:rFonts w:ascii="Times New Roman" w:hAnsi="Times New Roman"/>
          <w:sz w:val="20"/>
        </w:rPr>
        <w:t>Approved by:</w:t>
      </w:r>
    </w:p>
    <w:p w:rsidR="00717252" w:rsidRDefault="00BB609A" w:rsidP="00717252">
      <w:pPr>
        <w:spacing w:after="0" w:line="240" w:lineRule="auto"/>
        <w:jc w:val="left"/>
        <w:rPr>
          <w:rFonts w:ascii="Arial" w:hAnsi="Arial" w:cs="Arial"/>
          <w:b/>
          <w:caps/>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717252">
        <w:rPr>
          <w:rFonts w:ascii="Arial" w:hAnsi="Arial" w:cs="Arial"/>
          <w:b/>
          <w:caps/>
        </w:rPr>
        <w:br w:type="page"/>
      </w:r>
    </w:p>
    <w:p w:rsidR="00717252" w:rsidRPr="00717252" w:rsidRDefault="00717252" w:rsidP="00717252">
      <w:pPr>
        <w:spacing w:after="0" w:line="240" w:lineRule="auto"/>
        <w:jc w:val="left"/>
        <w:rPr>
          <w:rFonts w:ascii="Arial" w:hAnsi="Arial" w:cs="Arial"/>
          <w:b/>
          <w:caps/>
        </w:rPr>
      </w:pPr>
    </w:p>
    <w:p w:rsidR="00304181" w:rsidRDefault="00304181" w:rsidP="00304181">
      <w:pPr>
        <w:pStyle w:val="HDR10"/>
        <w:rPr>
          <w:rFonts w:cs="Arial"/>
        </w:rPr>
      </w:pPr>
      <w:r>
        <w:rPr>
          <w:rFonts w:cs="Arial"/>
        </w:rPr>
        <w:t>1.0</w:t>
      </w:r>
      <w:r>
        <w:rPr>
          <w:rFonts w:cs="Arial"/>
        </w:rPr>
        <w:tab/>
        <w:t xml:space="preserve">FSW </w:t>
      </w:r>
      <w:bookmarkEnd w:id="0"/>
      <w:r>
        <w:rPr>
          <w:rFonts w:cs="Arial"/>
        </w:rPr>
        <w:t>Version Description</w:t>
      </w:r>
      <w:bookmarkEnd w:id="1"/>
    </w:p>
    <w:p w:rsidR="00304181" w:rsidRPr="001E2AB5" w:rsidRDefault="00304181" w:rsidP="00304181">
      <w:pPr>
        <w:pStyle w:val="HDR11"/>
      </w:pPr>
      <w:bookmarkStart w:id="3" w:name="_Toc53818806"/>
      <w:r w:rsidRPr="001E2AB5">
        <w:t>1.1</w:t>
      </w:r>
      <w:bookmarkEnd w:id="3"/>
      <w:r w:rsidRPr="001E2AB5">
        <w:tab/>
        <w:t>purpose and summary</w:t>
      </w:r>
    </w:p>
    <w:p w:rsidR="00D030C9" w:rsidRPr="008E02DC" w:rsidRDefault="00D030C9" w:rsidP="00D030C9">
      <w:pPr>
        <w:pStyle w:val="TAILORINGADVICE"/>
        <w:rPr>
          <w:color w:val="auto"/>
        </w:rPr>
      </w:pPr>
      <w:r w:rsidRPr="008E02DC">
        <w:rPr>
          <w:color w:val="auto"/>
        </w:rPr>
        <w:t>The purpose of this buil</w:t>
      </w:r>
      <w:r>
        <w:rPr>
          <w:color w:val="auto"/>
        </w:rPr>
        <w:t>d is to continue to refine the c</w:t>
      </w:r>
      <w:r w:rsidRPr="008E02DC">
        <w:rPr>
          <w:color w:val="auto"/>
        </w:rPr>
        <w:t xml:space="preserve">FS </w:t>
      </w:r>
      <w:r>
        <w:rPr>
          <w:color w:val="auto"/>
        </w:rPr>
        <w:t>Memory Manager (MM</w:t>
      </w:r>
      <w:r w:rsidRPr="008E02DC">
        <w:rPr>
          <w:color w:val="auto"/>
        </w:rPr>
        <w:t>) application product.  This build</w:t>
      </w:r>
      <w:r>
        <w:rPr>
          <w:color w:val="auto"/>
        </w:rPr>
        <w:t xml:space="preserve"> provides </w:t>
      </w:r>
      <w:r w:rsidR="0004344B">
        <w:rPr>
          <w:color w:val="auto"/>
        </w:rPr>
        <w:t>very minor bug fixes and enhancements and new assert based unit tests</w:t>
      </w:r>
      <w:r w:rsidRPr="008E02DC">
        <w:rPr>
          <w:color w:val="auto"/>
        </w:rPr>
        <w:t>.  This document serves as the</w:t>
      </w:r>
      <w:r w:rsidR="0004344B">
        <w:rPr>
          <w:color w:val="auto"/>
        </w:rPr>
        <w:t xml:space="preserve"> notification of the Build 2.4.1</w:t>
      </w:r>
      <w:r>
        <w:rPr>
          <w:color w:val="auto"/>
        </w:rPr>
        <w:t xml:space="preserve">.0 release of the </w:t>
      </w:r>
      <w:r w:rsidR="00BE4C7B">
        <w:rPr>
          <w:color w:val="auto"/>
        </w:rPr>
        <w:t>cFS</w:t>
      </w:r>
      <w:r>
        <w:rPr>
          <w:color w:val="auto"/>
        </w:rPr>
        <w:t xml:space="preserve"> MM application. </w:t>
      </w:r>
    </w:p>
    <w:p w:rsidR="00304181" w:rsidRPr="001E2AB5" w:rsidRDefault="00D030C9" w:rsidP="00D030C9">
      <w:pPr>
        <w:pStyle w:val="TAILORINGADVICE"/>
        <w:rPr>
          <w:color w:val="auto"/>
        </w:rPr>
      </w:pPr>
      <w:r>
        <w:rPr>
          <w:color w:val="auto"/>
        </w:rPr>
        <w:t xml:space="preserve">MM version </w:t>
      </w:r>
      <w:r w:rsidR="0004344B">
        <w:rPr>
          <w:color w:val="auto"/>
        </w:rPr>
        <w:t>2.4.1.0</w:t>
      </w:r>
      <w:r w:rsidRPr="008E02DC">
        <w:rPr>
          <w:color w:val="auto"/>
        </w:rPr>
        <w:t xml:space="preserve"> i</w:t>
      </w:r>
      <w:r w:rsidR="00293D30">
        <w:rPr>
          <w:color w:val="auto"/>
        </w:rPr>
        <w:t>s compatible with cFE builds 6.5.0 and above and OSAL 4.2.0</w:t>
      </w:r>
      <w:r w:rsidRPr="008E02DC">
        <w:rPr>
          <w:color w:val="auto"/>
        </w:rPr>
        <w:t xml:space="preserve"> and above.</w:t>
      </w:r>
      <w:r>
        <w:rPr>
          <w:color w:val="auto"/>
        </w:rPr>
        <w:t xml:space="preserve">  It is recommended to run this version of MM with the latest releases of the cFE and OSAL</w:t>
      </w:r>
      <w:r w:rsidR="00603447">
        <w:rPr>
          <w:color w:val="auto"/>
        </w:rPr>
        <w:t xml:space="preserve"> which were used in build testing the application</w:t>
      </w:r>
      <w:r>
        <w:rPr>
          <w:color w:val="auto"/>
        </w:rPr>
        <w:t>.</w:t>
      </w:r>
    </w:p>
    <w:p w:rsidR="00304181" w:rsidRPr="001E2AB5" w:rsidRDefault="00B87FCD" w:rsidP="00B87FCD">
      <w:pPr>
        <w:pStyle w:val="HDR11"/>
      </w:pPr>
      <w:r>
        <w:t>1.2</w:t>
      </w:r>
      <w:r>
        <w:tab/>
        <w:t>new</w:t>
      </w:r>
      <w:r w:rsidR="00304181" w:rsidRPr="001E2AB5">
        <w:t xml:space="preserve"> functionality</w:t>
      </w:r>
      <w:r>
        <w:t>/Features</w:t>
      </w:r>
      <w:r w:rsidR="00304181" w:rsidRPr="001E2AB5">
        <w:t xml:space="preserve"> in this VERSION</w:t>
      </w:r>
    </w:p>
    <w:p w:rsidR="00304181" w:rsidRPr="00C60019" w:rsidRDefault="00304181" w:rsidP="00304181">
      <w:pPr>
        <w:rPr>
          <w:rFonts w:cs="Arial"/>
          <w:sz w:val="20"/>
          <w:szCs w:val="20"/>
        </w:rPr>
      </w:pPr>
      <w:r w:rsidRPr="00C60019">
        <w:rPr>
          <w:rFonts w:cs="Arial"/>
          <w:sz w:val="20"/>
          <w:szCs w:val="20"/>
        </w:rPr>
        <w:t>T</w:t>
      </w:r>
      <w:r w:rsidR="00B87FCD">
        <w:rPr>
          <w:rFonts w:cs="Arial"/>
          <w:sz w:val="20"/>
          <w:szCs w:val="20"/>
        </w:rPr>
        <w:t>able 1.2-1</w:t>
      </w:r>
      <w:r w:rsidRPr="00C60019">
        <w:rPr>
          <w:rFonts w:cs="Arial"/>
          <w:sz w:val="20"/>
          <w:szCs w:val="20"/>
        </w:rPr>
        <w:t xml:space="preserve"> identifies new FSW functionality that has been implemented and is i</w:t>
      </w:r>
      <w:r w:rsidR="00B87FCD">
        <w:rPr>
          <w:rFonts w:cs="Arial"/>
          <w:sz w:val="20"/>
          <w:szCs w:val="20"/>
        </w:rPr>
        <w:t xml:space="preserve">ntegrated into this FSW version.  </w:t>
      </w:r>
      <w:r w:rsidRPr="00C60019">
        <w:rPr>
          <w:rFonts w:cs="Arial"/>
          <w:sz w:val="20"/>
          <w:szCs w:val="20"/>
        </w:rPr>
        <w:t xml:space="preserve">Requirement references are included. </w:t>
      </w:r>
    </w:p>
    <w:p w:rsidR="00304181" w:rsidRPr="00813BF0" w:rsidRDefault="00B87FCD" w:rsidP="00304181">
      <w:pPr>
        <w:pStyle w:val="TABLECAPTION"/>
        <w:rPr>
          <w:rFonts w:cs="Arial"/>
          <w:b/>
        </w:rPr>
      </w:pPr>
      <w:r w:rsidRPr="00813BF0">
        <w:rPr>
          <w:b/>
        </w:rPr>
        <w:t>Table 1.2-1</w:t>
      </w:r>
      <w:r w:rsidR="00304181" w:rsidRPr="00813BF0">
        <w:rPr>
          <w:b/>
        </w:rPr>
        <w:t xml:space="preserve"> – New Functionality</w:t>
      </w:r>
      <w:r w:rsidRPr="00813BF0">
        <w:rPr>
          <w:b/>
        </w:rPr>
        <w:t>/Features</w:t>
      </w:r>
      <w:r w:rsidR="00304181" w:rsidRPr="00813BF0">
        <w:rPr>
          <w:b/>
        </w:rPr>
        <w:t xml:space="preserve">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304181" w:rsidRPr="001E2AB5">
        <w:trPr>
          <w:cantSplit/>
          <w:tblHeader/>
        </w:trPr>
        <w:tc>
          <w:tcPr>
            <w:tcW w:w="531" w:type="dxa"/>
          </w:tcPr>
          <w:p w:rsidR="00304181" w:rsidRPr="001E2AB5" w:rsidRDefault="00304181" w:rsidP="00304181">
            <w:pPr>
              <w:pStyle w:val="TABLEHEADER"/>
            </w:pPr>
            <w:r w:rsidRPr="001E2AB5">
              <w:br/>
              <w:t>No.</w:t>
            </w:r>
          </w:p>
        </w:tc>
        <w:tc>
          <w:tcPr>
            <w:tcW w:w="985" w:type="dxa"/>
          </w:tcPr>
          <w:p w:rsidR="00304181" w:rsidRPr="001E2AB5" w:rsidRDefault="00304181" w:rsidP="00304181">
            <w:pPr>
              <w:pStyle w:val="TABLEHEADER"/>
            </w:pPr>
            <w:r w:rsidRPr="001E2AB5">
              <w:t>FSB DCR # (or N/A )</w:t>
            </w:r>
          </w:p>
        </w:tc>
        <w:tc>
          <w:tcPr>
            <w:tcW w:w="1527" w:type="dxa"/>
          </w:tcPr>
          <w:p w:rsidR="00304181" w:rsidRPr="001E2AB5" w:rsidRDefault="00304181" w:rsidP="00304181">
            <w:pPr>
              <w:pStyle w:val="TABLEHEADER"/>
            </w:pPr>
            <w:r w:rsidRPr="001E2AB5">
              <w:t>Requirements</w:t>
            </w:r>
          </w:p>
        </w:tc>
        <w:tc>
          <w:tcPr>
            <w:tcW w:w="5687" w:type="dxa"/>
          </w:tcPr>
          <w:p w:rsidR="00304181" w:rsidRPr="001E2AB5" w:rsidRDefault="00304181" w:rsidP="00304181">
            <w:pPr>
              <w:pStyle w:val="TABLEHEADER"/>
            </w:pPr>
            <w:r w:rsidRPr="001E2AB5">
              <w:t xml:space="preserve">High Level Description of Functionality  </w:t>
            </w:r>
          </w:p>
        </w:tc>
      </w:tr>
      <w:tr w:rsidR="00304181" w:rsidRPr="001E2AB5">
        <w:trPr>
          <w:cantSplit/>
        </w:trPr>
        <w:tc>
          <w:tcPr>
            <w:tcW w:w="531" w:type="dxa"/>
          </w:tcPr>
          <w:p w:rsidR="00304181" w:rsidRPr="001E2AB5" w:rsidRDefault="00304181" w:rsidP="00304181">
            <w:pPr>
              <w:pStyle w:val="TAILORINGADVICE"/>
              <w:jc w:val="left"/>
              <w:rPr>
                <w:color w:val="auto"/>
              </w:rPr>
            </w:pPr>
          </w:p>
        </w:tc>
        <w:tc>
          <w:tcPr>
            <w:tcW w:w="985" w:type="dxa"/>
          </w:tcPr>
          <w:p w:rsidR="00304181" w:rsidRPr="001E2AB5" w:rsidRDefault="00B87FCD" w:rsidP="00304181">
            <w:pPr>
              <w:pStyle w:val="TAILORINGADVICE"/>
              <w:rPr>
                <w:color w:val="auto"/>
              </w:rPr>
            </w:pPr>
            <w:r>
              <w:rPr>
                <w:color w:val="auto"/>
              </w:rPr>
              <w:t>N/A</w:t>
            </w:r>
          </w:p>
        </w:tc>
        <w:tc>
          <w:tcPr>
            <w:tcW w:w="1527" w:type="dxa"/>
          </w:tcPr>
          <w:p w:rsidR="00304181" w:rsidRPr="001E2AB5" w:rsidRDefault="00304181" w:rsidP="00304181">
            <w:pPr>
              <w:pStyle w:val="TAILORINGADVICE"/>
              <w:jc w:val="left"/>
              <w:rPr>
                <w:color w:val="auto"/>
              </w:rPr>
            </w:pPr>
          </w:p>
        </w:tc>
        <w:tc>
          <w:tcPr>
            <w:tcW w:w="5687" w:type="dxa"/>
          </w:tcPr>
          <w:p w:rsidR="00304181" w:rsidRPr="001E2AB5" w:rsidRDefault="00B87FCD" w:rsidP="00304181">
            <w:pPr>
              <w:pStyle w:val="TAILORINGADVICE"/>
              <w:jc w:val="left"/>
              <w:rPr>
                <w:color w:val="auto"/>
              </w:rPr>
            </w:pPr>
            <w:r>
              <w:rPr>
                <w:color w:val="auto"/>
              </w:rPr>
              <w:t>None</w:t>
            </w:r>
          </w:p>
        </w:tc>
      </w:tr>
    </w:tbl>
    <w:p w:rsidR="00304181" w:rsidRPr="001E2AB5" w:rsidRDefault="00304181" w:rsidP="00304181">
      <w:pPr>
        <w:rPr>
          <w:rFonts w:cs="Arial"/>
        </w:rPr>
      </w:pPr>
    </w:p>
    <w:p w:rsidR="00304181" w:rsidRPr="00C60019" w:rsidRDefault="00304181" w:rsidP="00304181">
      <w:pPr>
        <w:rPr>
          <w:rFonts w:cs="Arial"/>
          <w:sz w:val="20"/>
          <w:szCs w:val="20"/>
        </w:rPr>
      </w:pPr>
      <w:r w:rsidRPr="001E2AB5">
        <w:rPr>
          <w:rFonts w:cs="Arial"/>
        </w:rPr>
        <w:br w:type="page"/>
      </w:r>
      <w:r w:rsidR="00B87FCD">
        <w:rPr>
          <w:rFonts w:cs="Arial"/>
          <w:sz w:val="20"/>
          <w:szCs w:val="20"/>
        </w:rPr>
        <w:lastRenderedPageBreak/>
        <w:t>Table 1.2-2</w:t>
      </w:r>
      <w:r w:rsidRPr="00C60019">
        <w:rPr>
          <w:rFonts w:cs="Arial"/>
          <w:sz w:val="20"/>
          <w:szCs w:val="20"/>
        </w:rPr>
        <w:t xml:space="preserve"> identifies changes to FSW functionality from a previously delivered FSW version and the DCRs associated with these changes.</w:t>
      </w:r>
      <w:r w:rsidR="00BA0BCF">
        <w:rPr>
          <w:rFonts w:cs="Arial"/>
          <w:sz w:val="20"/>
          <w:szCs w:val="20"/>
        </w:rPr>
        <w:t xml:space="preserve">  </w:t>
      </w:r>
      <w:r w:rsidR="00BA0BCF" w:rsidRPr="00BA0BCF">
        <w:rPr>
          <w:rFonts w:cs="Arial"/>
          <w:sz w:val="20"/>
          <w:szCs w:val="20"/>
        </w:rPr>
        <w:t>See attachment 1 for a full listing of the DCRs and Trac Tickets included in this release.</w:t>
      </w:r>
      <w:r w:rsidRPr="00C60019">
        <w:rPr>
          <w:rFonts w:cs="Arial"/>
          <w:sz w:val="20"/>
          <w:szCs w:val="20"/>
        </w:rPr>
        <w:t xml:space="preserve"> </w:t>
      </w:r>
    </w:p>
    <w:p w:rsidR="00304181" w:rsidRPr="00813BF0" w:rsidRDefault="00304181" w:rsidP="00304181">
      <w:pPr>
        <w:pStyle w:val="TABLECAPTION"/>
        <w:rPr>
          <w:b/>
        </w:rPr>
      </w:pPr>
      <w:r w:rsidRPr="00813BF0">
        <w:rPr>
          <w:b/>
        </w:rPr>
        <w:t>Table 1.2-3 – Changes to Previously Delivered Functionality</w:t>
      </w:r>
    </w:p>
    <w:p w:rsidR="00813BF0" w:rsidRPr="001E2AB5" w:rsidRDefault="00813BF0" w:rsidP="00813BF0">
      <w:pPr>
        <w:pStyle w:val="TABLECAPTION"/>
        <w:ind w:left="720"/>
        <w:jc w:val="left"/>
      </w:pPr>
      <w:r>
        <w:t>Note: Trac ticket references are proceeded with a ‘#’ character.</w:t>
      </w:r>
    </w:p>
    <w:tbl>
      <w:tblPr>
        <w:tblW w:w="87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304181" w:rsidRPr="001E2AB5" w:rsidTr="00B87FCD">
        <w:trPr>
          <w:cantSplit/>
          <w:tblHeader/>
        </w:trPr>
        <w:tc>
          <w:tcPr>
            <w:tcW w:w="531" w:type="dxa"/>
          </w:tcPr>
          <w:p w:rsidR="00304181" w:rsidRPr="001E2AB5" w:rsidRDefault="00304181" w:rsidP="00304181">
            <w:pPr>
              <w:pStyle w:val="TABLEHEADER"/>
            </w:pPr>
            <w:r w:rsidRPr="001E2AB5">
              <w:br/>
              <w:t>No.</w:t>
            </w:r>
          </w:p>
        </w:tc>
        <w:tc>
          <w:tcPr>
            <w:tcW w:w="985" w:type="dxa"/>
          </w:tcPr>
          <w:p w:rsidR="00304181" w:rsidRPr="001E2AB5" w:rsidRDefault="00304181" w:rsidP="00304181">
            <w:pPr>
              <w:pStyle w:val="TABLEHEADER"/>
            </w:pPr>
            <w:r w:rsidRPr="001E2AB5">
              <w:t>FSB DCR # (or N/A )</w:t>
            </w:r>
          </w:p>
        </w:tc>
        <w:tc>
          <w:tcPr>
            <w:tcW w:w="1527" w:type="dxa"/>
          </w:tcPr>
          <w:p w:rsidR="00304181" w:rsidRPr="001E2AB5" w:rsidRDefault="00304181" w:rsidP="00C60019">
            <w:pPr>
              <w:pStyle w:val="TABLEHEADER"/>
            </w:pPr>
            <w:r w:rsidRPr="001E2AB5">
              <w:t>Requirements</w:t>
            </w:r>
          </w:p>
        </w:tc>
        <w:tc>
          <w:tcPr>
            <w:tcW w:w="5687" w:type="dxa"/>
          </w:tcPr>
          <w:p w:rsidR="00304181" w:rsidRPr="001E2AB5" w:rsidRDefault="00304181" w:rsidP="00304181">
            <w:pPr>
              <w:pStyle w:val="TABLEHEADER"/>
            </w:pPr>
            <w:r w:rsidRPr="001E2AB5">
              <w:t xml:space="preserve">Functionality or Change Description </w:t>
            </w:r>
          </w:p>
        </w:tc>
      </w:tr>
      <w:tr w:rsidR="00B87FCD" w:rsidRPr="001E2AB5" w:rsidTr="00B87FCD">
        <w:trPr>
          <w:cantSplit/>
        </w:trPr>
        <w:tc>
          <w:tcPr>
            <w:tcW w:w="531" w:type="dxa"/>
          </w:tcPr>
          <w:p w:rsidR="00B87FCD" w:rsidRPr="001E2AB5" w:rsidRDefault="00B87FCD" w:rsidP="00B87FCD">
            <w:pPr>
              <w:pStyle w:val="TAILORINGADVICE"/>
              <w:jc w:val="left"/>
              <w:rPr>
                <w:color w:val="auto"/>
              </w:rPr>
            </w:pPr>
            <w:r w:rsidRPr="001E2AB5">
              <w:rPr>
                <w:color w:val="auto"/>
              </w:rPr>
              <w:t>1</w:t>
            </w:r>
          </w:p>
        </w:tc>
        <w:tc>
          <w:tcPr>
            <w:tcW w:w="985" w:type="dxa"/>
          </w:tcPr>
          <w:p w:rsidR="00B87FCD" w:rsidRPr="001E2AB5" w:rsidRDefault="00024AFE" w:rsidP="00B87FCD">
            <w:pPr>
              <w:pStyle w:val="TAILORINGADVICE"/>
              <w:rPr>
                <w:color w:val="auto"/>
              </w:rPr>
            </w:pPr>
            <w:r>
              <w:rPr>
                <w:color w:val="auto"/>
              </w:rPr>
              <w:t>141142</w:t>
            </w:r>
          </w:p>
        </w:tc>
        <w:tc>
          <w:tcPr>
            <w:tcW w:w="1527" w:type="dxa"/>
          </w:tcPr>
          <w:p w:rsidR="00B87FCD" w:rsidRPr="001E2AB5" w:rsidRDefault="00024AFE" w:rsidP="00B87FCD">
            <w:pPr>
              <w:pStyle w:val="TAILORINGADVICE"/>
              <w:jc w:val="center"/>
              <w:rPr>
                <w:color w:val="auto"/>
              </w:rPr>
            </w:pPr>
            <w:r>
              <w:rPr>
                <w:color w:val="auto"/>
              </w:rPr>
              <w:t>MM1010</w:t>
            </w:r>
          </w:p>
        </w:tc>
        <w:tc>
          <w:tcPr>
            <w:tcW w:w="5687" w:type="dxa"/>
          </w:tcPr>
          <w:p w:rsidR="00B87FCD" w:rsidRPr="001E2AB5" w:rsidRDefault="00024AFE" w:rsidP="00024AFE">
            <w:pPr>
              <w:pStyle w:val="TAILORINGADVICE"/>
              <w:jc w:val="left"/>
              <w:rPr>
                <w:color w:val="auto"/>
              </w:rPr>
            </w:pPr>
            <w:r>
              <w:rPr>
                <w:rFonts w:cs="Arial"/>
                <w:color w:val="000000"/>
                <w:szCs w:val="18"/>
                <w:shd w:val="clear" w:color="auto" w:fill="FFFBFF"/>
              </w:rPr>
              <w:t>Incorrect error event message in mm_dump.c</w:t>
            </w:r>
            <w:r>
              <w:rPr>
                <w:color w:val="auto"/>
              </w:rPr>
              <w:t xml:space="preserve">.  The function MM_DumpMemToFile generates an error message </w:t>
            </w:r>
            <w:r w:rsidRPr="00024AFE">
              <w:rPr>
                <w:color w:val="auto"/>
              </w:rPr>
              <w:t xml:space="preserve">that </w:t>
            </w:r>
            <w:r>
              <w:rPr>
                <w:color w:val="auto"/>
              </w:rPr>
              <w:t>reports</w:t>
            </w:r>
            <w:r w:rsidRPr="00024AFE">
              <w:rPr>
                <w:color w:val="auto"/>
              </w:rPr>
              <w:t xml:space="preserve"> the </w:t>
            </w:r>
            <w:r>
              <w:rPr>
                <w:color w:val="auto"/>
              </w:rPr>
              <w:t xml:space="preserve">incorrect </w:t>
            </w:r>
            <w:r w:rsidRPr="00024AFE">
              <w:rPr>
                <w:color w:val="auto"/>
              </w:rPr>
              <w:t xml:space="preserve">value of </w:t>
            </w:r>
            <w:r>
              <w:rPr>
                <w:color w:val="auto"/>
              </w:rPr>
              <w:t xml:space="preserve">the variable BytesRemaining.  The variable BytesRemaining is </w:t>
            </w:r>
            <w:r w:rsidRPr="00024AFE">
              <w:rPr>
                <w:color w:val="auto"/>
              </w:rPr>
              <w:t>set to 0 in response to the error c</w:t>
            </w:r>
            <w:r>
              <w:rPr>
                <w:color w:val="auto"/>
              </w:rPr>
              <w:t xml:space="preserve">ondition prior to the generation of the event message.  The event message has been updated to report </w:t>
            </w:r>
            <w:r w:rsidRPr="00024AFE">
              <w:rPr>
                <w:color w:val="auto"/>
              </w:rPr>
              <w:t>the</w:t>
            </w:r>
            <w:r>
              <w:rPr>
                <w:color w:val="auto"/>
              </w:rPr>
              <w:t xml:space="preserve"> correct</w:t>
            </w:r>
            <w:r w:rsidRPr="00024AFE">
              <w:rPr>
                <w:color w:val="auto"/>
              </w:rPr>
              <w:t xml:space="preserve"> value of SegmentSize.</w:t>
            </w:r>
            <w:r>
              <w:rPr>
                <w:color w:val="auto"/>
              </w:rPr>
              <w:t xml:space="preserve">  </w:t>
            </w:r>
          </w:p>
        </w:tc>
      </w:tr>
      <w:tr w:rsidR="00C60019" w:rsidRPr="001E2AB5" w:rsidTr="00B87FCD">
        <w:trPr>
          <w:cantSplit/>
        </w:trPr>
        <w:tc>
          <w:tcPr>
            <w:tcW w:w="531" w:type="dxa"/>
          </w:tcPr>
          <w:p w:rsidR="00C60019" w:rsidRPr="00C03EF8" w:rsidRDefault="00C60019" w:rsidP="00304181">
            <w:pPr>
              <w:pStyle w:val="TAILORINGADVICE"/>
              <w:jc w:val="left"/>
              <w:rPr>
                <w:rFonts w:cs="Arial"/>
                <w:color w:val="auto"/>
                <w:szCs w:val="18"/>
              </w:rPr>
            </w:pPr>
            <w:r w:rsidRPr="00C03EF8">
              <w:rPr>
                <w:rFonts w:cs="Arial"/>
                <w:color w:val="auto"/>
                <w:szCs w:val="18"/>
              </w:rPr>
              <w:t>2</w:t>
            </w:r>
          </w:p>
        </w:tc>
        <w:tc>
          <w:tcPr>
            <w:tcW w:w="985" w:type="dxa"/>
          </w:tcPr>
          <w:p w:rsidR="00C60019" w:rsidRPr="00C03EF8" w:rsidRDefault="003D7C89" w:rsidP="004A4306">
            <w:pPr>
              <w:jc w:val="left"/>
              <w:rPr>
                <w:rFonts w:ascii="Arial" w:hAnsi="Arial" w:cs="Arial"/>
                <w:sz w:val="18"/>
                <w:szCs w:val="18"/>
              </w:rPr>
            </w:pPr>
            <w:r>
              <w:rPr>
                <w:rFonts w:ascii="Arial" w:hAnsi="Arial" w:cs="Arial"/>
                <w:sz w:val="18"/>
                <w:szCs w:val="18"/>
              </w:rPr>
              <w:t>4076</w:t>
            </w:r>
          </w:p>
        </w:tc>
        <w:tc>
          <w:tcPr>
            <w:tcW w:w="1527" w:type="dxa"/>
          </w:tcPr>
          <w:p w:rsidR="00C60019" w:rsidRPr="00C03EF8" w:rsidRDefault="003D7C89" w:rsidP="00B87FCD">
            <w:pPr>
              <w:pStyle w:val="TAILORINGADVICE"/>
              <w:jc w:val="center"/>
              <w:rPr>
                <w:rFonts w:cs="Arial"/>
                <w:color w:val="auto"/>
                <w:szCs w:val="18"/>
              </w:rPr>
            </w:pPr>
            <w:r>
              <w:rPr>
                <w:rFonts w:cs="Arial"/>
                <w:color w:val="auto"/>
                <w:szCs w:val="18"/>
              </w:rPr>
              <w:t>N/A</w:t>
            </w:r>
          </w:p>
        </w:tc>
        <w:tc>
          <w:tcPr>
            <w:tcW w:w="5687" w:type="dxa"/>
          </w:tcPr>
          <w:p w:rsidR="00C60019" w:rsidRPr="00C03EF8" w:rsidRDefault="003D7C89" w:rsidP="004A4306">
            <w:pPr>
              <w:jc w:val="left"/>
              <w:rPr>
                <w:rFonts w:ascii="Arial" w:hAnsi="Arial" w:cs="Arial"/>
                <w:sz w:val="18"/>
                <w:szCs w:val="18"/>
              </w:rPr>
            </w:pPr>
            <w:r>
              <w:rPr>
                <w:rFonts w:ascii="Arial" w:hAnsi="Arial" w:cs="Arial"/>
                <w:sz w:val="18"/>
                <w:szCs w:val="18"/>
              </w:rPr>
              <w:t>MM file subtype definition and file description have been moved from private header file to the public platform configuration header file</w:t>
            </w:r>
            <w:r w:rsidR="00B87FCD">
              <w:rPr>
                <w:rFonts w:ascii="Arial" w:hAnsi="Arial" w:cs="Arial"/>
                <w:sz w:val="18"/>
                <w:szCs w:val="18"/>
              </w:rPr>
              <w:t>.</w:t>
            </w:r>
          </w:p>
        </w:tc>
      </w:tr>
      <w:tr w:rsidR="00C60019" w:rsidRPr="001E2AB5" w:rsidTr="00B87FCD">
        <w:trPr>
          <w:cantSplit/>
        </w:trPr>
        <w:tc>
          <w:tcPr>
            <w:tcW w:w="531" w:type="dxa"/>
          </w:tcPr>
          <w:p w:rsidR="00C60019" w:rsidRPr="00C03EF8" w:rsidRDefault="00C60019" w:rsidP="00304181">
            <w:pPr>
              <w:pStyle w:val="TAILORINGADVICE"/>
              <w:jc w:val="left"/>
              <w:rPr>
                <w:rFonts w:cs="Arial"/>
                <w:color w:val="auto"/>
                <w:szCs w:val="18"/>
              </w:rPr>
            </w:pPr>
            <w:r>
              <w:rPr>
                <w:rFonts w:cs="Arial"/>
                <w:color w:val="auto"/>
                <w:szCs w:val="18"/>
              </w:rPr>
              <w:t>3</w:t>
            </w:r>
          </w:p>
        </w:tc>
        <w:tc>
          <w:tcPr>
            <w:tcW w:w="985" w:type="dxa"/>
          </w:tcPr>
          <w:p w:rsidR="00C60019" w:rsidRPr="00C03EF8" w:rsidRDefault="00D53D31" w:rsidP="004A4306">
            <w:pPr>
              <w:jc w:val="left"/>
              <w:rPr>
                <w:rFonts w:ascii="Arial" w:hAnsi="Arial" w:cs="Arial"/>
                <w:color w:val="000000"/>
                <w:sz w:val="18"/>
                <w:szCs w:val="18"/>
              </w:rPr>
            </w:pPr>
            <w:r>
              <w:rPr>
                <w:rFonts w:ascii="Arial" w:hAnsi="Arial" w:cs="Arial"/>
                <w:color w:val="000000"/>
                <w:sz w:val="18"/>
                <w:szCs w:val="18"/>
              </w:rPr>
              <w:t>#32</w:t>
            </w:r>
          </w:p>
        </w:tc>
        <w:tc>
          <w:tcPr>
            <w:tcW w:w="1527" w:type="dxa"/>
          </w:tcPr>
          <w:p w:rsidR="00C60019" w:rsidRPr="00C03EF8" w:rsidRDefault="00C60019" w:rsidP="00572FDD">
            <w:pPr>
              <w:pStyle w:val="TAILORINGADVICE"/>
              <w:jc w:val="center"/>
              <w:rPr>
                <w:rFonts w:cs="Arial"/>
                <w:color w:val="auto"/>
                <w:szCs w:val="18"/>
              </w:rPr>
            </w:pPr>
            <w:r>
              <w:rPr>
                <w:rFonts w:cs="Arial"/>
                <w:color w:val="auto"/>
                <w:szCs w:val="18"/>
              </w:rPr>
              <w:t>N/A</w:t>
            </w:r>
          </w:p>
        </w:tc>
        <w:tc>
          <w:tcPr>
            <w:tcW w:w="5687" w:type="dxa"/>
          </w:tcPr>
          <w:p w:rsidR="00C60019" w:rsidRPr="00C03EF8" w:rsidRDefault="00D53D31" w:rsidP="00D53D31">
            <w:pPr>
              <w:jc w:val="left"/>
              <w:rPr>
                <w:rFonts w:ascii="Arial" w:hAnsi="Arial" w:cs="Arial"/>
                <w:sz w:val="18"/>
                <w:szCs w:val="18"/>
              </w:rPr>
            </w:pPr>
            <w:r>
              <w:rPr>
                <w:rFonts w:ascii="Arial" w:hAnsi="Arial" w:cs="Arial"/>
                <w:sz w:val="18"/>
                <w:szCs w:val="18"/>
              </w:rPr>
              <w:t>Fixed potential buffer overruns in mm_dump.c.</w:t>
            </w:r>
          </w:p>
        </w:tc>
      </w:tr>
      <w:tr w:rsidR="000B1B41" w:rsidRPr="001E2AB5" w:rsidTr="00B87FCD">
        <w:trPr>
          <w:cantSplit/>
        </w:trPr>
        <w:tc>
          <w:tcPr>
            <w:tcW w:w="531" w:type="dxa"/>
          </w:tcPr>
          <w:p w:rsidR="000B1B41" w:rsidRDefault="000B1B41" w:rsidP="00304181">
            <w:pPr>
              <w:pStyle w:val="TAILORINGADVICE"/>
              <w:jc w:val="left"/>
              <w:rPr>
                <w:rFonts w:cs="Arial"/>
                <w:color w:val="auto"/>
                <w:szCs w:val="18"/>
              </w:rPr>
            </w:pPr>
            <w:r>
              <w:rPr>
                <w:rFonts w:cs="Arial"/>
                <w:color w:val="auto"/>
                <w:szCs w:val="18"/>
              </w:rPr>
              <w:t>4</w:t>
            </w:r>
          </w:p>
        </w:tc>
        <w:tc>
          <w:tcPr>
            <w:tcW w:w="985" w:type="dxa"/>
          </w:tcPr>
          <w:p w:rsidR="000B1B41" w:rsidRDefault="000B1B41" w:rsidP="004A4306">
            <w:pPr>
              <w:jc w:val="left"/>
              <w:rPr>
                <w:rFonts w:ascii="Arial" w:hAnsi="Arial" w:cs="Arial"/>
                <w:color w:val="000000"/>
                <w:sz w:val="18"/>
                <w:szCs w:val="18"/>
              </w:rPr>
            </w:pPr>
            <w:r>
              <w:rPr>
                <w:rFonts w:ascii="Arial" w:hAnsi="Arial" w:cs="Arial"/>
                <w:color w:val="000000"/>
                <w:sz w:val="18"/>
                <w:szCs w:val="18"/>
              </w:rPr>
              <w:t>#33</w:t>
            </w:r>
          </w:p>
        </w:tc>
        <w:tc>
          <w:tcPr>
            <w:tcW w:w="1527" w:type="dxa"/>
          </w:tcPr>
          <w:p w:rsidR="000B1B41" w:rsidRDefault="000B1B41" w:rsidP="00572FDD">
            <w:pPr>
              <w:pStyle w:val="TAILORINGADVICE"/>
              <w:jc w:val="center"/>
              <w:rPr>
                <w:rFonts w:cs="Arial"/>
                <w:color w:val="auto"/>
                <w:szCs w:val="18"/>
              </w:rPr>
            </w:pPr>
            <w:r>
              <w:rPr>
                <w:rFonts w:cs="Arial"/>
                <w:color w:val="auto"/>
                <w:szCs w:val="18"/>
              </w:rPr>
              <w:t>N/A</w:t>
            </w:r>
          </w:p>
        </w:tc>
        <w:tc>
          <w:tcPr>
            <w:tcW w:w="5687" w:type="dxa"/>
          </w:tcPr>
          <w:p w:rsidR="000B1B41" w:rsidRDefault="000B1B41" w:rsidP="000B1B41">
            <w:pPr>
              <w:jc w:val="left"/>
              <w:rPr>
                <w:rFonts w:ascii="Arial" w:hAnsi="Arial" w:cs="Arial"/>
                <w:sz w:val="18"/>
                <w:szCs w:val="18"/>
              </w:rPr>
            </w:pPr>
            <w:r w:rsidRPr="000B1B41">
              <w:rPr>
                <w:rFonts w:ascii="Arial" w:hAnsi="Arial" w:cs="Arial"/>
                <w:sz w:val="18"/>
                <w:szCs w:val="18"/>
              </w:rPr>
              <w:t xml:space="preserve">mm_load.c </w:t>
            </w:r>
            <w:r>
              <w:rPr>
                <w:rFonts w:ascii="Arial" w:hAnsi="Arial" w:cs="Arial"/>
                <w:sz w:val="18"/>
                <w:szCs w:val="18"/>
              </w:rPr>
              <w:t xml:space="preserve">was updated </w:t>
            </w:r>
            <w:r w:rsidRPr="000B1B41">
              <w:rPr>
                <w:rFonts w:ascii="Arial" w:hAnsi="Arial" w:cs="Arial"/>
                <w:sz w:val="18"/>
                <w:szCs w:val="18"/>
              </w:rPr>
              <w:t xml:space="preserve">to work correctly when using the new OSAL </w:t>
            </w:r>
            <w:r>
              <w:rPr>
                <w:rFonts w:ascii="Arial" w:hAnsi="Arial" w:cs="Arial"/>
                <w:sz w:val="18"/>
                <w:szCs w:val="18"/>
              </w:rPr>
              <w:t xml:space="preserve">4.2.0 </w:t>
            </w:r>
            <w:r w:rsidRPr="000B1B41">
              <w:rPr>
                <w:rFonts w:ascii="Arial" w:hAnsi="Arial" w:cs="Arial"/>
                <w:sz w:val="18"/>
                <w:szCs w:val="18"/>
              </w:rPr>
              <w:t>filesystem abstractions.</w:t>
            </w:r>
          </w:p>
        </w:tc>
      </w:tr>
    </w:tbl>
    <w:p w:rsidR="00304181" w:rsidRPr="001E2AB5" w:rsidRDefault="00304181" w:rsidP="00304181">
      <w:pPr>
        <w:rPr>
          <w:rFonts w:cs="Arial"/>
        </w:rPr>
      </w:pPr>
    </w:p>
    <w:p w:rsidR="00304181" w:rsidRPr="001E2AB5" w:rsidRDefault="00304181" w:rsidP="00304181">
      <w:pPr>
        <w:pStyle w:val="HDR11"/>
      </w:pPr>
      <w:bookmarkStart w:id="4" w:name="_Toc53818809"/>
      <w:r w:rsidRPr="001E2AB5">
        <w:t>1.3</w:t>
      </w:r>
      <w:r w:rsidRPr="001E2AB5">
        <w:tab/>
      </w:r>
      <w:bookmarkEnd w:id="4"/>
      <w:r w:rsidRPr="001E2AB5">
        <w:t>MISSING Planned FEATURES AND KNOWN PROBLEMS</w:t>
      </w:r>
    </w:p>
    <w:p w:rsidR="004D4B72" w:rsidRPr="008E02DC" w:rsidRDefault="004D4B72" w:rsidP="004D4B72">
      <w:pPr>
        <w:rPr>
          <w:rFonts w:cs="Arial"/>
          <w:sz w:val="20"/>
          <w:szCs w:val="20"/>
        </w:rPr>
      </w:pPr>
      <w:r w:rsidRPr="008E02DC">
        <w:rPr>
          <w:rFonts w:cs="Arial"/>
          <w:sz w:val="20"/>
          <w:szCs w:val="20"/>
        </w:rPr>
        <w:t>Table 1.3-1 identifies the functions and known discr</w:t>
      </w:r>
      <w:r>
        <w:rPr>
          <w:rFonts w:cs="Arial"/>
          <w:sz w:val="20"/>
          <w:szCs w:val="20"/>
        </w:rPr>
        <w:t>epancies that are absent from MM</w:t>
      </w:r>
      <w:r w:rsidRPr="008E02DC">
        <w:rPr>
          <w:rFonts w:cs="Arial"/>
          <w:sz w:val="20"/>
          <w:szCs w:val="20"/>
        </w:rPr>
        <w:t xml:space="preserve"> Build </w:t>
      </w:r>
      <w:r w:rsidR="0004344B">
        <w:rPr>
          <w:rFonts w:cs="Arial"/>
          <w:sz w:val="20"/>
          <w:szCs w:val="20"/>
        </w:rPr>
        <w:t>2.4.1.0</w:t>
      </w:r>
      <w:r w:rsidRPr="008E02DC">
        <w:rPr>
          <w:rFonts w:cs="Arial"/>
          <w:sz w:val="20"/>
          <w:szCs w:val="20"/>
        </w:rPr>
        <w:t>.  Any workarounds that may apply are identified.</w:t>
      </w:r>
    </w:p>
    <w:p w:rsidR="00304181" w:rsidRDefault="004D4B72" w:rsidP="004D4B72">
      <w:pPr>
        <w:rPr>
          <w:rFonts w:cs="Arial"/>
          <w:sz w:val="20"/>
          <w:szCs w:val="20"/>
        </w:rPr>
      </w:pPr>
      <w:r w:rsidRPr="008E02DC">
        <w:rPr>
          <w:rFonts w:cs="Arial"/>
          <w:sz w:val="20"/>
          <w:szCs w:val="20"/>
        </w:rPr>
        <w:t>Information on currently open DCRs is av</w:t>
      </w:r>
      <w:r w:rsidR="00E055BF">
        <w:rPr>
          <w:rFonts w:cs="Arial"/>
          <w:sz w:val="20"/>
          <w:szCs w:val="20"/>
        </w:rPr>
        <w:t xml:space="preserve">ailable at </w:t>
      </w:r>
      <w:hyperlink r:id="rId9" w:history="1">
        <w:r w:rsidR="00BE4C7B" w:rsidRPr="00277BE4">
          <w:rPr>
            <w:rStyle w:val="Hyperlink"/>
            <w:rFonts w:cs="Arial"/>
            <w:sz w:val="20"/>
            <w:szCs w:val="20"/>
          </w:rPr>
          <w:t>http://tlserver3.ndc.nasa.gov:7001/index.html</w:t>
        </w:r>
      </w:hyperlink>
      <w:r w:rsidRPr="008E02DC">
        <w:rPr>
          <w:rFonts w:cs="Arial"/>
          <w:sz w:val="20"/>
          <w:szCs w:val="20"/>
        </w:rPr>
        <w:t>.</w:t>
      </w:r>
      <w:r w:rsidR="00E055BF">
        <w:rPr>
          <w:rFonts w:cs="Arial"/>
          <w:sz w:val="20"/>
          <w:szCs w:val="20"/>
        </w:rPr>
        <w:t xml:space="preserve">  </w:t>
      </w:r>
      <w:r w:rsidR="00E055BF" w:rsidRPr="00E055BF">
        <w:rPr>
          <w:rFonts w:cs="Arial"/>
          <w:sz w:val="20"/>
          <w:szCs w:val="20"/>
        </w:rPr>
        <w:t xml:space="preserve">Information on currently open Trac tickets is available at </w:t>
      </w:r>
      <w:hyperlink r:id="rId10" w:history="1">
        <w:r w:rsidR="00E055BF" w:rsidRPr="00277BE4">
          <w:rPr>
            <w:rStyle w:val="Hyperlink"/>
            <w:rFonts w:cs="Arial"/>
            <w:sz w:val="20"/>
            <w:szCs w:val="20"/>
          </w:rPr>
          <w:t>https://babelfish.arc.nasa.gov/trac/cfs_apps/report/1</w:t>
        </w:r>
      </w:hyperlink>
      <w:r w:rsidR="00E055BF" w:rsidRPr="00E055BF">
        <w:rPr>
          <w:rFonts w:cs="Arial"/>
          <w:sz w:val="20"/>
          <w:szCs w:val="20"/>
        </w:rPr>
        <w:t>.</w:t>
      </w:r>
      <w:r w:rsidR="00E055BF">
        <w:rPr>
          <w:rFonts w:cs="Arial"/>
          <w:sz w:val="20"/>
          <w:szCs w:val="20"/>
        </w:rPr>
        <w:t xml:space="preserve">  </w:t>
      </w:r>
      <w:r w:rsidR="00E055BF" w:rsidRPr="00E055BF">
        <w:rPr>
          <w:rFonts w:cs="Arial"/>
          <w:sz w:val="20"/>
          <w:szCs w:val="20"/>
        </w:rPr>
        <w:t xml:space="preserve">Note that these are restricted websites that requires a server account.  Additional DCRs and/or Trac Tickets may have been submitted after preparation of </w:t>
      </w:r>
      <w:r w:rsidR="00990FB8">
        <w:rPr>
          <w:rFonts w:cs="Arial"/>
          <w:sz w:val="20"/>
          <w:szCs w:val="20"/>
        </w:rPr>
        <w:t>this VDD.  A cFS MM</w:t>
      </w:r>
      <w:r w:rsidR="00E055BF" w:rsidRPr="00E055BF">
        <w:rPr>
          <w:rFonts w:cs="Arial"/>
          <w:sz w:val="20"/>
          <w:szCs w:val="20"/>
        </w:rPr>
        <w:t xml:space="preserve"> DCR report containing a listing of open DCRs and Trac tickets is available on request for customers who do not have access to the restricted servers.  Please contact Susanne Strege, </w:t>
      </w:r>
      <w:hyperlink r:id="rId11" w:history="1">
        <w:r w:rsidR="00572FDD" w:rsidRPr="00277BE4">
          <w:rPr>
            <w:rStyle w:val="Hyperlink"/>
            <w:rFonts w:cs="Arial"/>
            <w:sz w:val="20"/>
            <w:szCs w:val="20"/>
          </w:rPr>
          <w:t>susie.strege@nasa.gov</w:t>
        </w:r>
      </w:hyperlink>
      <w:r w:rsidR="00E055BF" w:rsidRPr="00E055BF">
        <w:rPr>
          <w:rFonts w:cs="Arial"/>
          <w:sz w:val="20"/>
          <w:szCs w:val="20"/>
        </w:rPr>
        <w:t>.</w:t>
      </w:r>
    </w:p>
    <w:p w:rsidR="00572FDD" w:rsidRDefault="00572FDD" w:rsidP="004D4B72">
      <w:pPr>
        <w:rPr>
          <w:rFonts w:cs="Arial"/>
          <w:sz w:val="20"/>
          <w:szCs w:val="20"/>
        </w:rPr>
      </w:pPr>
    </w:p>
    <w:p w:rsidR="00572FDD" w:rsidRDefault="00572FDD" w:rsidP="004D4B72">
      <w:pPr>
        <w:rPr>
          <w:rFonts w:cs="Arial"/>
          <w:sz w:val="20"/>
          <w:szCs w:val="20"/>
        </w:rPr>
      </w:pPr>
    </w:p>
    <w:p w:rsidR="00572FDD" w:rsidRDefault="00572FDD" w:rsidP="004D4B72">
      <w:pPr>
        <w:rPr>
          <w:rFonts w:cs="Arial"/>
          <w:sz w:val="20"/>
          <w:szCs w:val="20"/>
        </w:rPr>
      </w:pPr>
    </w:p>
    <w:p w:rsidR="00572FDD" w:rsidRDefault="00572FDD" w:rsidP="004D4B72">
      <w:pPr>
        <w:rPr>
          <w:rFonts w:cs="Arial"/>
          <w:sz w:val="20"/>
          <w:szCs w:val="20"/>
        </w:rPr>
      </w:pPr>
    </w:p>
    <w:p w:rsidR="00572FDD" w:rsidRPr="00E055BF" w:rsidRDefault="00572FDD" w:rsidP="004D4B72">
      <w:pPr>
        <w:rPr>
          <w:rFonts w:cs="Arial"/>
          <w:sz w:val="20"/>
          <w:szCs w:val="20"/>
        </w:rPr>
      </w:pPr>
    </w:p>
    <w:p w:rsidR="00304181" w:rsidRPr="00813BF0" w:rsidRDefault="00304181" w:rsidP="00304181">
      <w:pPr>
        <w:pStyle w:val="TABLECAPTION"/>
        <w:rPr>
          <w:b/>
        </w:rPr>
      </w:pPr>
      <w:r w:rsidRPr="00813BF0">
        <w:rPr>
          <w:b/>
        </w:rPr>
        <w:lastRenderedPageBreak/>
        <w:t>Table 1.3-1 – Functions absent from this Release</w:t>
      </w:r>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40"/>
        <w:gridCol w:w="1080"/>
        <w:gridCol w:w="1980"/>
        <w:gridCol w:w="1509"/>
        <w:gridCol w:w="1530"/>
        <w:gridCol w:w="1350"/>
        <w:gridCol w:w="1191"/>
      </w:tblGrid>
      <w:tr w:rsidR="00304181" w:rsidRPr="001E2AB5" w:rsidTr="004D4B72">
        <w:trPr>
          <w:cantSplit/>
          <w:tblHeader/>
        </w:trPr>
        <w:tc>
          <w:tcPr>
            <w:tcW w:w="540" w:type="dxa"/>
          </w:tcPr>
          <w:p w:rsidR="00304181" w:rsidRPr="001E2AB5" w:rsidRDefault="00304181" w:rsidP="00304181">
            <w:pPr>
              <w:pStyle w:val="TABLEHEADER"/>
              <w:keepLines/>
              <w:rPr>
                <w:rFonts w:cs="Arial"/>
              </w:rPr>
            </w:pPr>
            <w:r w:rsidRPr="001E2AB5">
              <w:rPr>
                <w:rFonts w:cs="Arial"/>
              </w:rPr>
              <w:br/>
              <w:t>No.</w:t>
            </w:r>
          </w:p>
        </w:tc>
        <w:tc>
          <w:tcPr>
            <w:tcW w:w="1080" w:type="dxa"/>
          </w:tcPr>
          <w:p w:rsidR="00304181" w:rsidRPr="001E2AB5" w:rsidRDefault="00304181" w:rsidP="00304181">
            <w:pPr>
              <w:pStyle w:val="TABLEHEADER"/>
              <w:keepLines/>
              <w:rPr>
                <w:rFonts w:cs="Arial"/>
              </w:rPr>
            </w:pPr>
            <w:r w:rsidRPr="001E2AB5">
              <w:t>FSB DCR # (or N/A )</w:t>
            </w:r>
          </w:p>
        </w:tc>
        <w:tc>
          <w:tcPr>
            <w:tcW w:w="1980" w:type="dxa"/>
          </w:tcPr>
          <w:p w:rsidR="00304181" w:rsidRPr="001E2AB5" w:rsidRDefault="00304181" w:rsidP="00304181">
            <w:pPr>
              <w:pStyle w:val="TABLEHEADER"/>
              <w:keepLines/>
              <w:rPr>
                <w:rFonts w:cs="Arial"/>
              </w:rPr>
            </w:pPr>
            <w:r w:rsidRPr="001E2AB5">
              <w:rPr>
                <w:rFonts w:cs="Arial"/>
              </w:rPr>
              <w:br/>
              <w:t>Description</w:t>
            </w:r>
          </w:p>
        </w:tc>
        <w:tc>
          <w:tcPr>
            <w:tcW w:w="1509" w:type="dxa"/>
          </w:tcPr>
          <w:p w:rsidR="00304181" w:rsidRPr="001E2AB5" w:rsidRDefault="00304181" w:rsidP="00304181">
            <w:pPr>
              <w:pStyle w:val="TABLEHEADER"/>
              <w:keepLines/>
              <w:rPr>
                <w:rFonts w:cs="Arial"/>
              </w:rPr>
            </w:pPr>
            <w:r w:rsidRPr="001E2AB5">
              <w:rPr>
                <w:rFonts w:cs="Arial"/>
              </w:rPr>
              <w:br/>
              <w:t xml:space="preserve">Reason for Absence </w:t>
            </w:r>
          </w:p>
        </w:tc>
        <w:tc>
          <w:tcPr>
            <w:tcW w:w="1530" w:type="dxa"/>
          </w:tcPr>
          <w:p w:rsidR="00304181" w:rsidRPr="001E2AB5" w:rsidRDefault="00304181" w:rsidP="00304181">
            <w:pPr>
              <w:pStyle w:val="TABLEHEADER"/>
              <w:keepLines/>
              <w:rPr>
                <w:rFonts w:cs="Arial"/>
              </w:rPr>
            </w:pPr>
            <w:r w:rsidRPr="001E2AB5">
              <w:rPr>
                <w:rFonts w:cs="Arial"/>
              </w:rPr>
              <w:t>Affected Requirement or Component</w:t>
            </w:r>
          </w:p>
        </w:tc>
        <w:tc>
          <w:tcPr>
            <w:tcW w:w="1350" w:type="dxa"/>
          </w:tcPr>
          <w:p w:rsidR="00304181" w:rsidRPr="001E2AB5" w:rsidRDefault="00304181" w:rsidP="00304181">
            <w:pPr>
              <w:pStyle w:val="TABLEHEADER"/>
              <w:keepLines/>
              <w:rPr>
                <w:rFonts w:cs="Arial"/>
              </w:rPr>
            </w:pPr>
            <w:r w:rsidRPr="001E2AB5">
              <w:rPr>
                <w:rFonts w:cs="Arial"/>
              </w:rPr>
              <w:br/>
              <w:t>Workaround</w:t>
            </w:r>
          </w:p>
        </w:tc>
        <w:tc>
          <w:tcPr>
            <w:tcW w:w="1191" w:type="dxa"/>
          </w:tcPr>
          <w:p w:rsidR="00304181" w:rsidRPr="001E2AB5" w:rsidRDefault="00304181" w:rsidP="00304181">
            <w:pPr>
              <w:pStyle w:val="TABLEHEADER"/>
              <w:keepLines/>
              <w:rPr>
                <w:rFonts w:cs="Arial"/>
              </w:rPr>
            </w:pPr>
            <w:r w:rsidRPr="001E2AB5">
              <w:rPr>
                <w:rFonts w:cs="Arial"/>
              </w:rPr>
              <w:br/>
              <w:t>Planned Delivery</w:t>
            </w:r>
          </w:p>
        </w:tc>
      </w:tr>
      <w:tr w:rsidR="004D4B72" w:rsidRPr="001E2AB5" w:rsidTr="004D4B72">
        <w:trPr>
          <w:cantSplit/>
          <w:tblHeader/>
        </w:trPr>
        <w:tc>
          <w:tcPr>
            <w:tcW w:w="540" w:type="dxa"/>
          </w:tcPr>
          <w:p w:rsidR="004D4B72" w:rsidRPr="004D4B72" w:rsidRDefault="007463DB" w:rsidP="00304181">
            <w:pPr>
              <w:pStyle w:val="TABLEHEADER"/>
              <w:keepLines/>
              <w:rPr>
                <w:rFonts w:cs="Arial"/>
                <w:b w:val="0"/>
              </w:rPr>
            </w:pPr>
            <w:r>
              <w:rPr>
                <w:rFonts w:cs="Arial"/>
                <w:b w:val="0"/>
              </w:rPr>
              <w:t>1</w:t>
            </w:r>
          </w:p>
        </w:tc>
        <w:tc>
          <w:tcPr>
            <w:tcW w:w="1080" w:type="dxa"/>
          </w:tcPr>
          <w:p w:rsidR="004D4B72" w:rsidRPr="004D4B72" w:rsidRDefault="007463DB" w:rsidP="00304181">
            <w:pPr>
              <w:pStyle w:val="TABLEHEADER"/>
              <w:keepLines/>
              <w:rPr>
                <w:b w:val="0"/>
              </w:rPr>
            </w:pPr>
            <w:r>
              <w:rPr>
                <w:b w:val="0"/>
              </w:rPr>
              <w:t>4122</w:t>
            </w:r>
          </w:p>
        </w:tc>
        <w:tc>
          <w:tcPr>
            <w:tcW w:w="1980" w:type="dxa"/>
          </w:tcPr>
          <w:p w:rsidR="004D4B72" w:rsidRDefault="004D4B72" w:rsidP="004D4B72">
            <w:pPr>
              <w:pStyle w:val="TABLEHEADER"/>
              <w:keepLines/>
              <w:jc w:val="left"/>
              <w:rPr>
                <w:rFonts w:cs="Arial"/>
                <w:b w:val="0"/>
              </w:rPr>
            </w:pPr>
            <w:r>
              <w:rPr>
                <w:rFonts w:cs="Arial"/>
                <w:b w:val="0"/>
              </w:rPr>
              <w:t>Consider allowing files to be loaded to an address other than that specified in the file</w:t>
            </w:r>
          </w:p>
        </w:tc>
        <w:tc>
          <w:tcPr>
            <w:tcW w:w="1509" w:type="dxa"/>
          </w:tcPr>
          <w:p w:rsidR="004D4B72" w:rsidRPr="004D4B72" w:rsidRDefault="004D4B72" w:rsidP="004D4B72">
            <w:pPr>
              <w:pStyle w:val="TABLEHEADER"/>
              <w:keepLines/>
              <w:jc w:val="left"/>
              <w:rPr>
                <w:rFonts w:cs="Arial"/>
                <w:b w:val="0"/>
                <w:color w:val="000000"/>
                <w:szCs w:val="18"/>
              </w:rPr>
            </w:pPr>
            <w:r w:rsidRPr="004D4B72">
              <w:rPr>
                <w:rFonts w:cs="Arial"/>
                <w:b w:val="0"/>
                <w:color w:val="000000"/>
                <w:szCs w:val="18"/>
              </w:rPr>
              <w:t>Implementation is dependent on customer needs.  Community input is needed</w:t>
            </w:r>
            <w:r>
              <w:rPr>
                <w:rFonts w:cs="Arial"/>
                <w:color w:val="000000"/>
                <w:szCs w:val="18"/>
              </w:rPr>
              <w:t>.</w:t>
            </w:r>
          </w:p>
        </w:tc>
        <w:tc>
          <w:tcPr>
            <w:tcW w:w="1530" w:type="dxa"/>
          </w:tcPr>
          <w:p w:rsidR="004D4B72" w:rsidRDefault="004D4B72" w:rsidP="00304181">
            <w:pPr>
              <w:pStyle w:val="TABLEHEADER"/>
              <w:keepLines/>
              <w:rPr>
                <w:rFonts w:cs="Arial"/>
                <w:b w:val="0"/>
              </w:rPr>
            </w:pPr>
          </w:p>
        </w:tc>
        <w:tc>
          <w:tcPr>
            <w:tcW w:w="1350" w:type="dxa"/>
          </w:tcPr>
          <w:p w:rsidR="004D4B72" w:rsidRDefault="00C74734" w:rsidP="004D4B72">
            <w:pPr>
              <w:pStyle w:val="TABLEHEADER"/>
              <w:keepLines/>
              <w:jc w:val="left"/>
              <w:rPr>
                <w:rFonts w:cs="Arial"/>
                <w:b w:val="0"/>
              </w:rPr>
            </w:pPr>
            <w:r>
              <w:rPr>
                <w:rFonts w:cs="Arial"/>
                <w:b w:val="0"/>
              </w:rPr>
              <w:t>None</w:t>
            </w:r>
          </w:p>
        </w:tc>
        <w:tc>
          <w:tcPr>
            <w:tcW w:w="1191" w:type="dxa"/>
          </w:tcPr>
          <w:p w:rsidR="00C74734" w:rsidRDefault="00C74734" w:rsidP="004D4B72">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7463DB" w:rsidP="00C74734">
            <w:pPr>
              <w:pStyle w:val="TABLEHEADER"/>
              <w:keepLines/>
              <w:rPr>
                <w:rFonts w:cs="Arial"/>
                <w:b w:val="0"/>
              </w:rPr>
            </w:pPr>
            <w:r>
              <w:rPr>
                <w:rFonts w:cs="Arial"/>
                <w:b w:val="0"/>
              </w:rPr>
              <w:t>2</w:t>
            </w:r>
          </w:p>
        </w:tc>
        <w:tc>
          <w:tcPr>
            <w:tcW w:w="1080" w:type="dxa"/>
          </w:tcPr>
          <w:p w:rsidR="00C74734" w:rsidRDefault="007463DB" w:rsidP="00C74734">
            <w:pPr>
              <w:pStyle w:val="TABLEHEADER"/>
              <w:keepLines/>
              <w:rPr>
                <w:b w:val="0"/>
              </w:rPr>
            </w:pPr>
            <w:r>
              <w:rPr>
                <w:b w:val="0"/>
              </w:rPr>
              <w:t>4119</w:t>
            </w:r>
          </w:p>
        </w:tc>
        <w:tc>
          <w:tcPr>
            <w:tcW w:w="1980" w:type="dxa"/>
          </w:tcPr>
          <w:p w:rsidR="00C74734" w:rsidRDefault="00C74734" w:rsidP="00C74734">
            <w:pPr>
              <w:pStyle w:val="TABLEHEADER"/>
              <w:keepLines/>
              <w:jc w:val="left"/>
              <w:rPr>
                <w:rFonts w:cs="Arial"/>
                <w:b w:val="0"/>
              </w:rPr>
            </w:pPr>
            <w:r>
              <w:rPr>
                <w:rFonts w:cs="Arial"/>
                <w:b w:val="0"/>
              </w:rPr>
              <w:t>Add Trick Simulation Support</w:t>
            </w:r>
          </w:p>
        </w:tc>
        <w:tc>
          <w:tcPr>
            <w:tcW w:w="1509" w:type="dxa"/>
          </w:tcPr>
          <w:p w:rsidR="00C74734" w:rsidRPr="001E2AB5" w:rsidRDefault="00C74734" w:rsidP="00C74734">
            <w:pPr>
              <w:pStyle w:val="TAILORINGADVICE"/>
              <w:jc w:val="left"/>
              <w:rPr>
                <w:rFonts w:cs="Arial"/>
                <w:color w:val="auto"/>
              </w:rPr>
            </w:pPr>
            <w:r w:rsidRPr="00F873F9">
              <w:rPr>
                <w:rFonts w:cs="Arial"/>
                <w:color w:val="auto"/>
              </w:rPr>
              <w:t>Implementation is dependent on customer needs.  Community input is needed.</w:t>
            </w:r>
          </w:p>
        </w:tc>
        <w:tc>
          <w:tcPr>
            <w:tcW w:w="1530" w:type="dxa"/>
          </w:tcPr>
          <w:p w:rsidR="00C74734" w:rsidRDefault="00C74734" w:rsidP="00C74734">
            <w:pPr>
              <w:pStyle w:val="TABLEHEADER"/>
              <w:keepLines/>
              <w:rPr>
                <w:rFonts w:cs="Arial"/>
                <w:b w:val="0"/>
              </w:rPr>
            </w:pPr>
            <w:r>
              <w:rPr>
                <w:rFonts w:cs="Arial"/>
                <w:b w:val="0"/>
              </w:rPr>
              <w:t>N/A</w:t>
            </w:r>
          </w:p>
        </w:tc>
        <w:tc>
          <w:tcPr>
            <w:tcW w:w="1350" w:type="dxa"/>
          </w:tcPr>
          <w:p w:rsidR="00C74734" w:rsidRDefault="00C74734" w:rsidP="00C74734">
            <w:pPr>
              <w:pStyle w:val="TABLEHEADER"/>
              <w:keepLines/>
              <w:jc w:val="left"/>
              <w:rPr>
                <w:rFonts w:cs="Arial"/>
                <w:b w:val="0"/>
              </w:rPr>
            </w:pPr>
            <w:r w:rsidRPr="00C74734">
              <w:rPr>
                <w:rFonts w:cs="Arial"/>
                <w:b w:val="0"/>
              </w:rPr>
              <w:t>Add required ifdef statements to header files</w:t>
            </w:r>
          </w:p>
        </w:tc>
        <w:tc>
          <w:tcPr>
            <w:tcW w:w="1191" w:type="dxa"/>
          </w:tcPr>
          <w:p w:rsidR="00C74734" w:rsidRDefault="00C74734" w:rsidP="00C74734">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7463DB" w:rsidP="00C74734">
            <w:pPr>
              <w:pStyle w:val="TABLEHEADER"/>
              <w:keepLines/>
              <w:rPr>
                <w:rFonts w:cs="Arial"/>
                <w:b w:val="0"/>
              </w:rPr>
            </w:pPr>
            <w:r>
              <w:rPr>
                <w:rFonts w:cs="Arial"/>
                <w:b w:val="0"/>
              </w:rPr>
              <w:t>3</w:t>
            </w:r>
          </w:p>
        </w:tc>
        <w:tc>
          <w:tcPr>
            <w:tcW w:w="1080" w:type="dxa"/>
          </w:tcPr>
          <w:p w:rsidR="00C74734" w:rsidRDefault="007463DB" w:rsidP="00C74734">
            <w:pPr>
              <w:pStyle w:val="TABLEHEADER"/>
              <w:keepLines/>
              <w:rPr>
                <w:b w:val="0"/>
              </w:rPr>
            </w:pPr>
            <w:r>
              <w:rPr>
                <w:b w:val="0"/>
              </w:rPr>
              <w:t>4094</w:t>
            </w:r>
          </w:p>
        </w:tc>
        <w:tc>
          <w:tcPr>
            <w:tcW w:w="1980" w:type="dxa"/>
          </w:tcPr>
          <w:p w:rsidR="00C74734" w:rsidRDefault="00C74734" w:rsidP="00C74734">
            <w:pPr>
              <w:pStyle w:val="TABLEHEADER"/>
              <w:keepLines/>
              <w:jc w:val="left"/>
              <w:rPr>
                <w:rFonts w:cs="Arial"/>
                <w:b w:val="0"/>
              </w:rPr>
            </w:pPr>
            <w:r>
              <w:rPr>
                <w:rFonts w:cs="Arial"/>
                <w:b w:val="0"/>
              </w:rPr>
              <w:t>Add Cache Flushing Support</w:t>
            </w:r>
          </w:p>
        </w:tc>
        <w:tc>
          <w:tcPr>
            <w:tcW w:w="1509" w:type="dxa"/>
          </w:tcPr>
          <w:p w:rsidR="00C74734" w:rsidRPr="00F873F9" w:rsidRDefault="00C74734" w:rsidP="00C74734">
            <w:pPr>
              <w:pStyle w:val="TAILORINGADVICE"/>
              <w:jc w:val="left"/>
              <w:rPr>
                <w:rFonts w:cs="Arial"/>
                <w:color w:val="auto"/>
              </w:rPr>
            </w:pPr>
            <w:r w:rsidRPr="00F873F9">
              <w:rPr>
                <w:rFonts w:cs="Arial"/>
                <w:color w:val="auto"/>
              </w:rPr>
              <w:t>Implementation is dependent on customer needs.  Community input is needed.</w:t>
            </w:r>
          </w:p>
        </w:tc>
        <w:tc>
          <w:tcPr>
            <w:tcW w:w="1530" w:type="dxa"/>
          </w:tcPr>
          <w:p w:rsidR="00C74734" w:rsidRDefault="00027A9A" w:rsidP="00C74734">
            <w:pPr>
              <w:pStyle w:val="TABLEHEADER"/>
              <w:keepLines/>
              <w:rPr>
                <w:rFonts w:cs="Arial"/>
                <w:b w:val="0"/>
              </w:rPr>
            </w:pPr>
            <w:r>
              <w:rPr>
                <w:rFonts w:cs="Arial"/>
                <w:b w:val="0"/>
              </w:rPr>
              <w:t>N/A</w:t>
            </w:r>
          </w:p>
        </w:tc>
        <w:tc>
          <w:tcPr>
            <w:tcW w:w="1350" w:type="dxa"/>
          </w:tcPr>
          <w:p w:rsidR="00C74734" w:rsidRPr="00C74734" w:rsidRDefault="00C74734" w:rsidP="00C74734">
            <w:pPr>
              <w:pStyle w:val="TABLEHEADER"/>
              <w:keepLines/>
              <w:jc w:val="left"/>
              <w:rPr>
                <w:rFonts w:cs="Arial"/>
                <w:b w:val="0"/>
              </w:rPr>
            </w:pPr>
            <w:r>
              <w:rPr>
                <w:rFonts w:cs="Arial"/>
                <w:b w:val="0"/>
              </w:rPr>
              <w:t>None</w:t>
            </w:r>
          </w:p>
        </w:tc>
        <w:tc>
          <w:tcPr>
            <w:tcW w:w="1191" w:type="dxa"/>
          </w:tcPr>
          <w:p w:rsidR="00C74734" w:rsidRDefault="00C74734" w:rsidP="00C74734">
            <w:pPr>
              <w:pStyle w:val="TABLEHEADER"/>
              <w:keepLines/>
              <w:jc w:val="left"/>
              <w:rPr>
                <w:rFonts w:cs="Arial"/>
                <w:b w:val="0"/>
              </w:rPr>
            </w:pPr>
            <w:r>
              <w:rPr>
                <w:rFonts w:cs="Arial"/>
                <w:b w:val="0"/>
              </w:rPr>
              <w:t>Not Determined</w:t>
            </w:r>
          </w:p>
        </w:tc>
      </w:tr>
      <w:tr w:rsidR="00C74734" w:rsidRPr="001E2AB5" w:rsidTr="004D4B72">
        <w:trPr>
          <w:cantSplit/>
          <w:tblHeader/>
        </w:trPr>
        <w:tc>
          <w:tcPr>
            <w:tcW w:w="540" w:type="dxa"/>
          </w:tcPr>
          <w:p w:rsidR="00C74734" w:rsidRDefault="007463DB" w:rsidP="00C74734">
            <w:pPr>
              <w:pStyle w:val="TABLEHEADER"/>
              <w:keepLines/>
              <w:rPr>
                <w:rFonts w:cs="Arial"/>
                <w:b w:val="0"/>
              </w:rPr>
            </w:pPr>
            <w:r>
              <w:rPr>
                <w:rFonts w:cs="Arial"/>
                <w:b w:val="0"/>
              </w:rPr>
              <w:t>4</w:t>
            </w:r>
          </w:p>
        </w:tc>
        <w:tc>
          <w:tcPr>
            <w:tcW w:w="1080" w:type="dxa"/>
          </w:tcPr>
          <w:p w:rsidR="00C74734" w:rsidRDefault="007463DB" w:rsidP="00C74734">
            <w:pPr>
              <w:pStyle w:val="TABLEHEADER"/>
              <w:keepLines/>
              <w:rPr>
                <w:b w:val="0"/>
              </w:rPr>
            </w:pPr>
            <w:r>
              <w:rPr>
                <w:b w:val="0"/>
              </w:rPr>
              <w:t>3976</w:t>
            </w:r>
          </w:p>
        </w:tc>
        <w:tc>
          <w:tcPr>
            <w:tcW w:w="1980" w:type="dxa"/>
          </w:tcPr>
          <w:p w:rsidR="00C74734" w:rsidRDefault="00C74734" w:rsidP="00C74734">
            <w:pPr>
              <w:pStyle w:val="TABLEHEADER"/>
              <w:keepLines/>
              <w:jc w:val="left"/>
              <w:rPr>
                <w:rFonts w:cs="Arial"/>
                <w:b w:val="0"/>
              </w:rPr>
            </w:pPr>
            <w:r>
              <w:rPr>
                <w:rFonts w:cs="Arial"/>
                <w:b w:val="0"/>
              </w:rPr>
              <w:t>Add EEPROM write enable flag to housekeeping telemetry</w:t>
            </w:r>
          </w:p>
        </w:tc>
        <w:tc>
          <w:tcPr>
            <w:tcW w:w="1509" w:type="dxa"/>
          </w:tcPr>
          <w:p w:rsidR="00C74734" w:rsidRPr="00F873F9" w:rsidRDefault="00C74734" w:rsidP="00501964">
            <w:pPr>
              <w:pStyle w:val="TAILORINGADVICE"/>
              <w:jc w:val="left"/>
              <w:rPr>
                <w:rFonts w:cs="Arial"/>
                <w:color w:val="auto"/>
              </w:rPr>
            </w:pPr>
            <w:r w:rsidRPr="00F873F9">
              <w:rPr>
                <w:rFonts w:cs="Arial"/>
                <w:color w:val="auto"/>
              </w:rPr>
              <w:t xml:space="preserve">Implementation is dependent on </w:t>
            </w:r>
            <w:r w:rsidR="00501964">
              <w:rPr>
                <w:rFonts w:cs="Arial"/>
                <w:color w:val="auto"/>
              </w:rPr>
              <w:t xml:space="preserve">PSP </w:t>
            </w:r>
          </w:p>
        </w:tc>
        <w:tc>
          <w:tcPr>
            <w:tcW w:w="1530" w:type="dxa"/>
          </w:tcPr>
          <w:p w:rsidR="00C74734" w:rsidRDefault="00027A9A" w:rsidP="00C74734">
            <w:pPr>
              <w:pStyle w:val="TABLEHEADER"/>
              <w:keepLines/>
              <w:rPr>
                <w:rFonts w:cs="Arial"/>
                <w:b w:val="0"/>
              </w:rPr>
            </w:pPr>
            <w:r>
              <w:rPr>
                <w:rFonts w:cs="Arial"/>
                <w:b w:val="0"/>
              </w:rPr>
              <w:t>MM8000</w:t>
            </w:r>
          </w:p>
        </w:tc>
        <w:tc>
          <w:tcPr>
            <w:tcW w:w="1350" w:type="dxa"/>
          </w:tcPr>
          <w:p w:rsidR="00C74734" w:rsidRDefault="00C74734" w:rsidP="00C74734">
            <w:pPr>
              <w:pStyle w:val="TABLEHEADER"/>
              <w:keepLines/>
              <w:jc w:val="left"/>
              <w:rPr>
                <w:rFonts w:cs="Arial"/>
                <w:b w:val="0"/>
              </w:rPr>
            </w:pPr>
            <w:r>
              <w:rPr>
                <w:rFonts w:cs="Arial"/>
                <w:b w:val="0"/>
              </w:rPr>
              <w:t>None</w:t>
            </w:r>
          </w:p>
        </w:tc>
        <w:tc>
          <w:tcPr>
            <w:tcW w:w="1191" w:type="dxa"/>
          </w:tcPr>
          <w:p w:rsidR="00C74734" w:rsidRDefault="00027A9A" w:rsidP="00C74734">
            <w:pPr>
              <w:pStyle w:val="TABLEHEADER"/>
              <w:keepLines/>
              <w:jc w:val="left"/>
              <w:rPr>
                <w:rFonts w:cs="Arial"/>
                <w:b w:val="0"/>
              </w:rPr>
            </w:pPr>
            <w:r>
              <w:rPr>
                <w:rFonts w:cs="Arial"/>
                <w:b w:val="0"/>
              </w:rPr>
              <w:t xml:space="preserve">Not </w:t>
            </w:r>
            <w:r w:rsidR="00C74734">
              <w:rPr>
                <w:rFonts w:cs="Arial"/>
                <w:b w:val="0"/>
              </w:rPr>
              <w:t>Determined</w:t>
            </w:r>
          </w:p>
        </w:tc>
      </w:tr>
      <w:tr w:rsidR="00027A9A" w:rsidRPr="001E2AB5" w:rsidTr="004D4B72">
        <w:trPr>
          <w:cantSplit/>
          <w:tblHeader/>
        </w:trPr>
        <w:tc>
          <w:tcPr>
            <w:tcW w:w="540" w:type="dxa"/>
          </w:tcPr>
          <w:p w:rsidR="00027A9A" w:rsidRDefault="007463DB" w:rsidP="00C74734">
            <w:pPr>
              <w:pStyle w:val="TABLEHEADER"/>
              <w:keepLines/>
              <w:rPr>
                <w:rFonts w:cs="Arial"/>
                <w:b w:val="0"/>
              </w:rPr>
            </w:pPr>
            <w:r>
              <w:rPr>
                <w:rFonts w:cs="Arial"/>
                <w:b w:val="0"/>
              </w:rPr>
              <w:t>5</w:t>
            </w:r>
          </w:p>
        </w:tc>
        <w:tc>
          <w:tcPr>
            <w:tcW w:w="1080" w:type="dxa"/>
          </w:tcPr>
          <w:p w:rsidR="00027A9A" w:rsidRDefault="007463DB" w:rsidP="00C74734">
            <w:pPr>
              <w:pStyle w:val="TABLEHEADER"/>
              <w:keepLines/>
              <w:rPr>
                <w:b w:val="0"/>
              </w:rPr>
            </w:pPr>
            <w:r>
              <w:rPr>
                <w:b w:val="0"/>
              </w:rPr>
              <w:t>3975</w:t>
            </w:r>
          </w:p>
        </w:tc>
        <w:tc>
          <w:tcPr>
            <w:tcW w:w="1980" w:type="dxa"/>
          </w:tcPr>
          <w:p w:rsidR="00027A9A" w:rsidRDefault="00027A9A" w:rsidP="00C74734">
            <w:pPr>
              <w:pStyle w:val="TABLEHEADER"/>
              <w:keepLines/>
              <w:jc w:val="left"/>
              <w:rPr>
                <w:rFonts w:cs="Arial"/>
                <w:b w:val="0"/>
              </w:rPr>
            </w:pPr>
            <w:r>
              <w:rPr>
                <w:rFonts w:cs="Arial"/>
                <w:b w:val="0"/>
              </w:rPr>
              <w:t>Add support for reading/writing to registers and hardware I/O</w:t>
            </w:r>
          </w:p>
        </w:tc>
        <w:tc>
          <w:tcPr>
            <w:tcW w:w="1509" w:type="dxa"/>
          </w:tcPr>
          <w:p w:rsidR="00027A9A" w:rsidRPr="00F873F9" w:rsidRDefault="00027A9A" w:rsidP="00501964">
            <w:pPr>
              <w:pStyle w:val="TAILORINGADVICE"/>
              <w:jc w:val="left"/>
              <w:rPr>
                <w:rFonts w:cs="Arial"/>
                <w:color w:val="auto"/>
              </w:rPr>
            </w:pPr>
            <w:r w:rsidRPr="00F873F9">
              <w:rPr>
                <w:rFonts w:cs="Arial"/>
                <w:color w:val="auto"/>
              </w:rPr>
              <w:t xml:space="preserve">Implementation is dependent on </w:t>
            </w:r>
            <w:r w:rsidR="00501964">
              <w:rPr>
                <w:rFonts w:cs="Arial"/>
                <w:color w:val="auto"/>
              </w:rPr>
              <w:t>PSP memory type definitions</w:t>
            </w:r>
          </w:p>
        </w:tc>
        <w:tc>
          <w:tcPr>
            <w:tcW w:w="1530" w:type="dxa"/>
          </w:tcPr>
          <w:p w:rsidR="00027A9A" w:rsidRDefault="00027A9A" w:rsidP="00C74734">
            <w:pPr>
              <w:pStyle w:val="TABLEHEADER"/>
              <w:keepLines/>
              <w:rPr>
                <w:rFonts w:cs="Arial"/>
                <w:b w:val="0"/>
              </w:rPr>
            </w:pPr>
            <w:r>
              <w:rPr>
                <w:rFonts w:cs="Arial"/>
                <w:b w:val="0"/>
              </w:rPr>
              <w:t>N/A</w:t>
            </w:r>
          </w:p>
        </w:tc>
        <w:tc>
          <w:tcPr>
            <w:tcW w:w="1350" w:type="dxa"/>
          </w:tcPr>
          <w:p w:rsidR="00027A9A" w:rsidRDefault="00027A9A" w:rsidP="00C74734">
            <w:pPr>
              <w:pStyle w:val="TABLEHEADER"/>
              <w:keepLines/>
              <w:jc w:val="left"/>
              <w:rPr>
                <w:rFonts w:cs="Arial"/>
                <w:b w:val="0"/>
              </w:rPr>
            </w:pPr>
            <w:r>
              <w:rPr>
                <w:rFonts w:cs="Arial"/>
                <w:b w:val="0"/>
              </w:rPr>
              <w:t>None</w:t>
            </w:r>
          </w:p>
        </w:tc>
        <w:tc>
          <w:tcPr>
            <w:tcW w:w="1191" w:type="dxa"/>
          </w:tcPr>
          <w:p w:rsidR="00027A9A" w:rsidRDefault="00027A9A" w:rsidP="00C74734">
            <w:pPr>
              <w:pStyle w:val="TABLEHEADER"/>
              <w:keepLines/>
              <w:jc w:val="left"/>
              <w:rPr>
                <w:rFonts w:cs="Arial"/>
                <w:b w:val="0"/>
              </w:rPr>
            </w:pPr>
            <w:r>
              <w:rPr>
                <w:rFonts w:cs="Arial"/>
                <w:b w:val="0"/>
              </w:rPr>
              <w:t>Not Determined</w:t>
            </w:r>
          </w:p>
        </w:tc>
      </w:tr>
      <w:tr w:rsidR="00501964" w:rsidRPr="001E2AB5" w:rsidTr="004D4B72">
        <w:trPr>
          <w:cantSplit/>
          <w:tblHeader/>
        </w:trPr>
        <w:tc>
          <w:tcPr>
            <w:tcW w:w="540" w:type="dxa"/>
          </w:tcPr>
          <w:p w:rsidR="00501964" w:rsidRDefault="007463DB" w:rsidP="00C74734">
            <w:pPr>
              <w:pStyle w:val="TABLEHEADER"/>
              <w:keepLines/>
              <w:rPr>
                <w:rFonts w:cs="Arial"/>
                <w:b w:val="0"/>
              </w:rPr>
            </w:pPr>
            <w:r>
              <w:rPr>
                <w:rFonts w:cs="Arial"/>
                <w:b w:val="0"/>
              </w:rPr>
              <w:t>6</w:t>
            </w:r>
          </w:p>
        </w:tc>
        <w:tc>
          <w:tcPr>
            <w:tcW w:w="1080" w:type="dxa"/>
          </w:tcPr>
          <w:p w:rsidR="00501964" w:rsidRDefault="007463DB" w:rsidP="00C74734">
            <w:pPr>
              <w:pStyle w:val="TABLEHEADER"/>
              <w:keepLines/>
              <w:rPr>
                <w:b w:val="0"/>
              </w:rPr>
            </w:pPr>
            <w:r>
              <w:rPr>
                <w:b w:val="0"/>
              </w:rPr>
              <w:t>3816</w:t>
            </w:r>
          </w:p>
        </w:tc>
        <w:tc>
          <w:tcPr>
            <w:tcW w:w="1980" w:type="dxa"/>
          </w:tcPr>
          <w:p w:rsidR="00501964" w:rsidRDefault="00501964" w:rsidP="00C74734">
            <w:pPr>
              <w:pStyle w:val="TABLEHEADER"/>
              <w:keepLines/>
              <w:jc w:val="left"/>
              <w:rPr>
                <w:rFonts w:cs="Arial"/>
                <w:b w:val="0"/>
              </w:rPr>
            </w:pPr>
            <w:r>
              <w:rPr>
                <w:rFonts w:cs="Arial"/>
                <w:b w:val="0"/>
              </w:rPr>
              <w:t xml:space="preserve">Add command to get EEPROM write enable/disable status </w:t>
            </w:r>
          </w:p>
        </w:tc>
        <w:tc>
          <w:tcPr>
            <w:tcW w:w="1509" w:type="dxa"/>
          </w:tcPr>
          <w:p w:rsidR="00501964" w:rsidRPr="00F873F9" w:rsidRDefault="00501964" w:rsidP="00C74734">
            <w:pPr>
              <w:pStyle w:val="TAILORINGADVICE"/>
              <w:jc w:val="left"/>
              <w:rPr>
                <w:rFonts w:cs="Arial"/>
                <w:color w:val="auto"/>
              </w:rPr>
            </w:pPr>
            <w:r w:rsidRPr="00F873F9">
              <w:rPr>
                <w:rFonts w:cs="Arial"/>
                <w:color w:val="auto"/>
              </w:rPr>
              <w:t xml:space="preserve">Implementation is dependent on </w:t>
            </w:r>
            <w:r>
              <w:rPr>
                <w:rFonts w:cs="Arial"/>
                <w:color w:val="auto"/>
              </w:rPr>
              <w:t>PSP</w:t>
            </w:r>
          </w:p>
        </w:tc>
        <w:tc>
          <w:tcPr>
            <w:tcW w:w="1530" w:type="dxa"/>
          </w:tcPr>
          <w:p w:rsidR="00501964" w:rsidRDefault="00501964" w:rsidP="00C74734">
            <w:pPr>
              <w:pStyle w:val="TABLEHEADER"/>
              <w:keepLines/>
              <w:rPr>
                <w:rFonts w:cs="Arial"/>
                <w:b w:val="0"/>
              </w:rPr>
            </w:pPr>
            <w:r>
              <w:rPr>
                <w:rFonts w:cs="Arial"/>
                <w:b w:val="0"/>
              </w:rPr>
              <w:t>N/A</w:t>
            </w:r>
          </w:p>
        </w:tc>
        <w:tc>
          <w:tcPr>
            <w:tcW w:w="1350" w:type="dxa"/>
          </w:tcPr>
          <w:p w:rsidR="00501964" w:rsidRDefault="00501964" w:rsidP="00C74734">
            <w:pPr>
              <w:pStyle w:val="TABLEHEADER"/>
              <w:keepLines/>
              <w:jc w:val="left"/>
              <w:rPr>
                <w:rFonts w:cs="Arial"/>
                <w:b w:val="0"/>
              </w:rPr>
            </w:pPr>
            <w:r>
              <w:rPr>
                <w:rFonts w:cs="Arial"/>
                <w:b w:val="0"/>
              </w:rPr>
              <w:t>None</w:t>
            </w:r>
          </w:p>
        </w:tc>
        <w:tc>
          <w:tcPr>
            <w:tcW w:w="1191" w:type="dxa"/>
          </w:tcPr>
          <w:p w:rsidR="00501964" w:rsidRDefault="00501964" w:rsidP="00C74734">
            <w:pPr>
              <w:pStyle w:val="TABLEHEADER"/>
              <w:keepLines/>
              <w:jc w:val="left"/>
              <w:rPr>
                <w:rFonts w:cs="Arial"/>
                <w:b w:val="0"/>
              </w:rPr>
            </w:pPr>
            <w:r>
              <w:rPr>
                <w:rFonts w:cs="Arial"/>
                <w:b w:val="0"/>
              </w:rPr>
              <w:t>Not Determined</w:t>
            </w:r>
          </w:p>
        </w:tc>
      </w:tr>
    </w:tbl>
    <w:p w:rsidR="00304181" w:rsidRPr="001E2AB5" w:rsidRDefault="00304181" w:rsidP="00304181">
      <w:pPr>
        <w:pStyle w:val="HDR11"/>
      </w:pPr>
      <w:bookmarkStart w:id="5" w:name="_Toc41817742"/>
      <w:bookmarkStart w:id="6" w:name="_Toc53818810"/>
      <w:r w:rsidRPr="001E2AB5">
        <w:t>1.4</w:t>
      </w:r>
      <w:r w:rsidRPr="001E2AB5">
        <w:tab/>
        <w:t>Development Tool Versions Associated with this FSW Version</w:t>
      </w:r>
    </w:p>
    <w:p w:rsidR="00304181" w:rsidRDefault="00304181" w:rsidP="00304181">
      <w:pPr>
        <w:rPr>
          <w:sz w:val="20"/>
          <w:szCs w:val="20"/>
        </w:rPr>
      </w:pPr>
      <w:r w:rsidRPr="00C60019">
        <w:rPr>
          <w:sz w:val="20"/>
          <w:szCs w:val="20"/>
        </w:rPr>
        <w:t>Table 1.4-1 identifies the versions of development tools used to generate this FSW version:</w:t>
      </w:r>
    </w:p>
    <w:p w:rsidR="00560597" w:rsidRDefault="00560597" w:rsidP="00304181">
      <w:pPr>
        <w:rPr>
          <w:sz w:val="20"/>
          <w:szCs w:val="20"/>
        </w:rPr>
      </w:pPr>
    </w:p>
    <w:p w:rsidR="00560597" w:rsidRDefault="00560597" w:rsidP="00304181">
      <w:pPr>
        <w:rPr>
          <w:sz w:val="20"/>
          <w:szCs w:val="20"/>
        </w:rPr>
      </w:pPr>
    </w:p>
    <w:p w:rsidR="00560597" w:rsidRPr="00C60019" w:rsidRDefault="00560597" w:rsidP="00304181">
      <w:pPr>
        <w:rPr>
          <w:sz w:val="20"/>
          <w:szCs w:val="20"/>
        </w:rPr>
      </w:pPr>
    </w:p>
    <w:p w:rsidR="00304181" w:rsidRPr="00A01C9F" w:rsidRDefault="00304181" w:rsidP="00304181">
      <w:pPr>
        <w:pStyle w:val="TABLECAPTION"/>
        <w:rPr>
          <w:b/>
        </w:rPr>
      </w:pPr>
      <w:r w:rsidRPr="00A01C9F">
        <w:rPr>
          <w:b/>
        </w:rPr>
        <w:lastRenderedPageBreak/>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304181" w:rsidRPr="001E2AB5">
        <w:trPr>
          <w:cantSplit/>
          <w:tblHeader/>
        </w:trPr>
        <w:tc>
          <w:tcPr>
            <w:tcW w:w="1800" w:type="dxa"/>
          </w:tcPr>
          <w:p w:rsidR="00304181" w:rsidRPr="001E2AB5" w:rsidRDefault="00304181" w:rsidP="00304181">
            <w:pPr>
              <w:pStyle w:val="TABLEHEADER"/>
              <w:keepLines/>
              <w:rPr>
                <w:rFonts w:cs="Arial"/>
              </w:rPr>
            </w:pPr>
            <w:r w:rsidRPr="001E2AB5">
              <w:rPr>
                <w:rFonts w:cs="Arial"/>
              </w:rPr>
              <w:t>Tool Type.</w:t>
            </w:r>
          </w:p>
        </w:tc>
        <w:tc>
          <w:tcPr>
            <w:tcW w:w="5400" w:type="dxa"/>
          </w:tcPr>
          <w:p w:rsidR="00304181" w:rsidRPr="001E2AB5" w:rsidRDefault="00304181" w:rsidP="00304181">
            <w:pPr>
              <w:pStyle w:val="TABLEHEADER"/>
              <w:keepLines/>
              <w:rPr>
                <w:rFonts w:cs="Arial"/>
              </w:rPr>
            </w:pPr>
            <w:r w:rsidRPr="001E2AB5">
              <w:rPr>
                <w:rFonts w:cs="Arial"/>
              </w:rPr>
              <w:t>Tool Name</w:t>
            </w:r>
          </w:p>
        </w:tc>
        <w:tc>
          <w:tcPr>
            <w:tcW w:w="1440" w:type="dxa"/>
          </w:tcPr>
          <w:p w:rsidR="00304181" w:rsidRPr="001E2AB5" w:rsidRDefault="00304181" w:rsidP="00304181">
            <w:pPr>
              <w:pStyle w:val="TABLEHEADER"/>
              <w:keepLines/>
              <w:rPr>
                <w:rFonts w:cs="Arial"/>
              </w:rPr>
            </w:pPr>
            <w:r w:rsidRPr="001E2AB5">
              <w:rPr>
                <w:rFonts w:cs="Arial"/>
              </w:rPr>
              <w:t>Version Used</w:t>
            </w:r>
          </w:p>
        </w:tc>
      </w:tr>
      <w:tr w:rsidR="00304181" w:rsidRPr="001E2AB5">
        <w:trPr>
          <w:cantSplit/>
        </w:trPr>
        <w:tc>
          <w:tcPr>
            <w:tcW w:w="1800" w:type="dxa"/>
          </w:tcPr>
          <w:p w:rsidR="00304181" w:rsidRPr="001E2AB5" w:rsidRDefault="00304181" w:rsidP="00304181">
            <w:pPr>
              <w:pStyle w:val="TABLECELLS"/>
            </w:pPr>
            <w:r w:rsidRPr="001E2AB5">
              <w:t>RTOS</w:t>
            </w:r>
          </w:p>
        </w:tc>
        <w:tc>
          <w:tcPr>
            <w:tcW w:w="5400" w:type="dxa"/>
          </w:tcPr>
          <w:p w:rsidR="00304181" w:rsidRPr="001E2AB5" w:rsidRDefault="00A01C9F" w:rsidP="00304181">
            <w:pPr>
              <w:pStyle w:val="TABLECELLS"/>
            </w:pPr>
            <w:r>
              <w:t>BVTed with VxWorks 6.9</w:t>
            </w:r>
            <w:r w:rsidR="00304181" w:rsidRPr="001E2AB5">
              <w:t>, however, OSAL provides ability to use multiple OSes</w:t>
            </w:r>
          </w:p>
        </w:tc>
        <w:tc>
          <w:tcPr>
            <w:tcW w:w="1440" w:type="dxa"/>
          </w:tcPr>
          <w:p w:rsidR="00304181" w:rsidRPr="001E2AB5" w:rsidRDefault="00304181" w:rsidP="00304181">
            <w:pPr>
              <w:pStyle w:val="TABLECELLS"/>
            </w:pPr>
            <w:r w:rsidRPr="001E2AB5">
              <w:t>6.</w:t>
            </w:r>
            <w:r w:rsidR="00A01C9F">
              <w:t>9</w:t>
            </w:r>
          </w:p>
        </w:tc>
      </w:tr>
      <w:tr w:rsidR="00304181" w:rsidRPr="001E2AB5">
        <w:trPr>
          <w:cantSplit/>
        </w:trPr>
        <w:tc>
          <w:tcPr>
            <w:tcW w:w="1800" w:type="dxa"/>
          </w:tcPr>
          <w:p w:rsidR="00304181" w:rsidRPr="001E2AB5" w:rsidRDefault="00304181" w:rsidP="00304181">
            <w:pPr>
              <w:pStyle w:val="TABLECELLS"/>
            </w:pPr>
            <w:r w:rsidRPr="001E2AB5">
              <w:t>Compiler</w:t>
            </w:r>
          </w:p>
        </w:tc>
        <w:tc>
          <w:tcPr>
            <w:tcW w:w="5400" w:type="dxa"/>
          </w:tcPr>
          <w:p w:rsidR="00304181" w:rsidRPr="001E2AB5" w:rsidRDefault="00304181" w:rsidP="00304181">
            <w:pPr>
              <w:pStyle w:val="TABLECELLS"/>
            </w:pPr>
            <w:r w:rsidRPr="001E2AB5">
              <w:t>GNU</w:t>
            </w:r>
          </w:p>
        </w:tc>
        <w:tc>
          <w:tcPr>
            <w:tcW w:w="1440" w:type="dxa"/>
          </w:tcPr>
          <w:p w:rsidR="00304181" w:rsidRPr="001E2AB5" w:rsidRDefault="00304181" w:rsidP="00304181">
            <w:pPr>
              <w:pStyle w:val="TABLECELLS"/>
            </w:pPr>
            <w:r w:rsidRPr="001E2AB5">
              <w:t>3.3.2</w:t>
            </w:r>
          </w:p>
        </w:tc>
      </w:tr>
      <w:tr w:rsidR="00304181" w:rsidRPr="001E2AB5">
        <w:trPr>
          <w:cantSplit/>
        </w:trPr>
        <w:tc>
          <w:tcPr>
            <w:tcW w:w="1800" w:type="dxa"/>
          </w:tcPr>
          <w:p w:rsidR="00304181" w:rsidRPr="001E2AB5" w:rsidRDefault="00304181" w:rsidP="00304181">
            <w:pPr>
              <w:pStyle w:val="TABLECELLS"/>
            </w:pPr>
            <w:r w:rsidRPr="001E2AB5">
              <w:t>cFE</w:t>
            </w:r>
          </w:p>
        </w:tc>
        <w:tc>
          <w:tcPr>
            <w:tcW w:w="5400" w:type="dxa"/>
          </w:tcPr>
          <w:p w:rsidR="00304181" w:rsidRPr="001E2AB5" w:rsidRDefault="00304181" w:rsidP="00304181">
            <w:pPr>
              <w:pStyle w:val="TABLECELLS"/>
            </w:pPr>
            <w:r w:rsidRPr="001E2AB5">
              <w:t>Core Flight Executive</w:t>
            </w:r>
          </w:p>
        </w:tc>
        <w:tc>
          <w:tcPr>
            <w:tcW w:w="1440" w:type="dxa"/>
          </w:tcPr>
          <w:p w:rsidR="00304181" w:rsidRPr="001E2AB5" w:rsidRDefault="00304181" w:rsidP="00C60019">
            <w:pPr>
              <w:pStyle w:val="TABLECELLS"/>
            </w:pPr>
            <w:r>
              <w:t>6.</w:t>
            </w:r>
            <w:r w:rsidR="00A01C9F">
              <w:t>5</w:t>
            </w:r>
            <w:r w:rsidR="004A4306">
              <w:t>.</w:t>
            </w:r>
            <w:r w:rsidR="00A01C9F">
              <w:t>0</w:t>
            </w:r>
            <w:r w:rsidR="004A4306">
              <w:t>.0</w:t>
            </w:r>
          </w:p>
        </w:tc>
      </w:tr>
      <w:tr w:rsidR="00304181" w:rsidRPr="001E2AB5">
        <w:trPr>
          <w:cantSplit/>
        </w:trPr>
        <w:tc>
          <w:tcPr>
            <w:tcW w:w="1800" w:type="dxa"/>
          </w:tcPr>
          <w:p w:rsidR="00304181" w:rsidRPr="001E2AB5" w:rsidRDefault="00304181" w:rsidP="00304181">
            <w:pPr>
              <w:pStyle w:val="TABLECELLS"/>
            </w:pPr>
            <w:r>
              <w:t>OSAL</w:t>
            </w:r>
          </w:p>
        </w:tc>
        <w:tc>
          <w:tcPr>
            <w:tcW w:w="5400" w:type="dxa"/>
          </w:tcPr>
          <w:p w:rsidR="00304181" w:rsidRPr="001E2AB5" w:rsidRDefault="00304181" w:rsidP="00304181">
            <w:pPr>
              <w:pStyle w:val="TABLECELLS"/>
            </w:pPr>
            <w:r>
              <w:t>Operating System Abstraction Layer</w:t>
            </w:r>
          </w:p>
        </w:tc>
        <w:tc>
          <w:tcPr>
            <w:tcW w:w="1440" w:type="dxa"/>
          </w:tcPr>
          <w:p w:rsidR="00304181" w:rsidRPr="001E2AB5" w:rsidRDefault="00501964" w:rsidP="00304181">
            <w:pPr>
              <w:pStyle w:val="TABLECELLS"/>
            </w:pPr>
            <w:r>
              <w:t>4</w:t>
            </w:r>
            <w:r w:rsidR="00304181">
              <w:t>.</w:t>
            </w:r>
            <w:r w:rsidR="00A01C9F">
              <w:t>2.0</w:t>
            </w:r>
            <w:r w:rsidR="00C60019">
              <w:t>.0</w:t>
            </w:r>
          </w:p>
        </w:tc>
      </w:tr>
      <w:tr w:rsidR="004A4306" w:rsidRPr="001E2AB5">
        <w:trPr>
          <w:cantSplit/>
        </w:trPr>
        <w:tc>
          <w:tcPr>
            <w:tcW w:w="1800" w:type="dxa"/>
          </w:tcPr>
          <w:p w:rsidR="004A4306" w:rsidRDefault="004A4306" w:rsidP="00304181">
            <w:pPr>
              <w:pStyle w:val="TABLECELLS"/>
            </w:pPr>
            <w:r>
              <w:t>cFE-PSP</w:t>
            </w:r>
          </w:p>
        </w:tc>
        <w:tc>
          <w:tcPr>
            <w:tcW w:w="5400" w:type="dxa"/>
          </w:tcPr>
          <w:p w:rsidR="004A4306" w:rsidRDefault="004A4306" w:rsidP="00304181">
            <w:pPr>
              <w:pStyle w:val="TABLECELLS"/>
            </w:pPr>
            <w:r>
              <w:t>cFE Platform Specific Package</w:t>
            </w:r>
          </w:p>
        </w:tc>
        <w:tc>
          <w:tcPr>
            <w:tcW w:w="1440" w:type="dxa"/>
          </w:tcPr>
          <w:p w:rsidR="004A4306" w:rsidRDefault="00A01C9F" w:rsidP="00304181">
            <w:pPr>
              <w:pStyle w:val="TABLECELLS"/>
            </w:pPr>
            <w:r>
              <w:t>1.3</w:t>
            </w:r>
            <w:r w:rsidR="004A4306">
              <w:t>.0.0</w:t>
            </w:r>
          </w:p>
        </w:tc>
      </w:tr>
    </w:tbl>
    <w:p w:rsidR="00304181" w:rsidRDefault="00304181" w:rsidP="00304181"/>
    <w:p w:rsidR="00560597" w:rsidRPr="001E2AB5" w:rsidRDefault="00560597" w:rsidP="00304181"/>
    <w:p w:rsidR="00304181" w:rsidRPr="001E2AB5" w:rsidRDefault="00304181" w:rsidP="00560597">
      <w:pPr>
        <w:pStyle w:val="HDR10"/>
        <w:ind w:left="0" w:firstLine="0"/>
        <w:rPr>
          <w:rFonts w:cs="Arial"/>
        </w:rPr>
      </w:pPr>
      <w:r w:rsidRPr="001E2AB5">
        <w:rPr>
          <w:rFonts w:cs="Arial"/>
        </w:rPr>
        <w:t>2.0</w:t>
      </w:r>
      <w:r w:rsidRPr="001E2AB5">
        <w:rPr>
          <w:rFonts w:cs="Arial"/>
        </w:rPr>
        <w:tab/>
      </w:r>
      <w:bookmarkEnd w:id="5"/>
      <w:r w:rsidRPr="001E2AB5">
        <w:rPr>
          <w:rFonts w:cs="Arial"/>
        </w:rPr>
        <w:t>Delivered products</w:t>
      </w:r>
      <w:bookmarkEnd w:id="6"/>
    </w:p>
    <w:p w:rsidR="00304181" w:rsidRPr="00C60019" w:rsidRDefault="00304181" w:rsidP="00304181">
      <w:pPr>
        <w:rPr>
          <w:rFonts w:cs="Arial"/>
          <w:sz w:val="20"/>
          <w:szCs w:val="20"/>
        </w:rPr>
      </w:pPr>
      <w:r w:rsidRPr="00C60019">
        <w:rPr>
          <w:rFonts w:cs="Arial"/>
          <w:sz w:val="20"/>
          <w:szCs w:val="20"/>
        </w:rPr>
        <w:t xml:space="preserve">Table 2-1 identifies the locations of FSW products relevant to this FSW Build. The version or date of the Build and where the product can be located are provided.  Changes from a previous VDD are identified.  </w:t>
      </w:r>
    </w:p>
    <w:p w:rsidR="00304181" w:rsidRPr="00424460" w:rsidRDefault="00304181" w:rsidP="00304181">
      <w:pPr>
        <w:pStyle w:val="TABLECAPTION"/>
        <w:rPr>
          <w:b/>
        </w:rPr>
      </w:pPr>
      <w:r w:rsidRPr="00424460">
        <w:rPr>
          <w:b/>
        </w:rPr>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304181" w:rsidRPr="001E2AB5">
        <w:trPr>
          <w:cantSplit/>
          <w:trHeight w:val="965"/>
          <w:tblHeader/>
          <w:jc w:val="center"/>
        </w:trPr>
        <w:tc>
          <w:tcPr>
            <w:tcW w:w="2769" w:type="dxa"/>
            <w:shd w:val="clear" w:color="auto" w:fill="FFFFFF"/>
          </w:tcPr>
          <w:p w:rsidR="00304181" w:rsidRPr="001E2AB5" w:rsidRDefault="00304181" w:rsidP="00304181">
            <w:pPr>
              <w:pStyle w:val="TABLEHEADER"/>
            </w:pPr>
          </w:p>
          <w:p w:rsidR="00304181" w:rsidRPr="001E2AB5" w:rsidRDefault="00304181" w:rsidP="00304181">
            <w:pPr>
              <w:pStyle w:val="TABLEHEADER"/>
            </w:pPr>
            <w:r w:rsidRPr="001E2AB5">
              <w:t>Software Element</w:t>
            </w:r>
          </w:p>
        </w:tc>
        <w:tc>
          <w:tcPr>
            <w:tcW w:w="989" w:type="dxa"/>
            <w:shd w:val="clear" w:color="auto" w:fill="FFFFFF"/>
          </w:tcPr>
          <w:p w:rsidR="00304181" w:rsidRPr="001E2AB5" w:rsidRDefault="00304181" w:rsidP="00304181">
            <w:pPr>
              <w:pStyle w:val="TABLEHEADER"/>
            </w:pPr>
            <w:r w:rsidRPr="001E2AB5">
              <w:t>Changed with this Version?</w:t>
            </w:r>
          </w:p>
        </w:tc>
        <w:tc>
          <w:tcPr>
            <w:tcW w:w="1080" w:type="dxa"/>
            <w:shd w:val="clear" w:color="auto" w:fill="FFFFFF"/>
          </w:tcPr>
          <w:p w:rsidR="00304181" w:rsidRPr="001E2AB5" w:rsidRDefault="00304181" w:rsidP="00304181">
            <w:pPr>
              <w:pStyle w:val="TABLEHEADER"/>
            </w:pPr>
            <w:r w:rsidRPr="001E2AB5">
              <w:t>New Version or Date</w:t>
            </w:r>
          </w:p>
        </w:tc>
        <w:tc>
          <w:tcPr>
            <w:tcW w:w="3869" w:type="dxa"/>
            <w:shd w:val="clear" w:color="auto" w:fill="FFFFFF"/>
          </w:tcPr>
          <w:p w:rsidR="00304181" w:rsidRPr="001E2AB5" w:rsidRDefault="00304181" w:rsidP="00304181">
            <w:pPr>
              <w:pStyle w:val="TABLEHEADER"/>
            </w:pPr>
          </w:p>
          <w:p w:rsidR="00304181" w:rsidRPr="001E2AB5" w:rsidRDefault="00304181" w:rsidP="00304181">
            <w:pPr>
              <w:pStyle w:val="TABLEHEADER"/>
            </w:pPr>
            <w:r w:rsidRPr="001E2AB5">
              <w:t>Location</w:t>
            </w:r>
          </w:p>
        </w:tc>
      </w:tr>
      <w:tr w:rsidR="00304181" w:rsidRPr="001E2AB5">
        <w:trPr>
          <w:cantSplit/>
          <w:jc w:val="center"/>
        </w:trPr>
        <w:tc>
          <w:tcPr>
            <w:tcW w:w="2769" w:type="dxa"/>
          </w:tcPr>
          <w:p w:rsidR="00304181" w:rsidRPr="001E2AB5" w:rsidRDefault="00304181" w:rsidP="00304181">
            <w:pPr>
              <w:pStyle w:val="TABLECELLS"/>
            </w:pPr>
            <w:r w:rsidRPr="001E2AB5">
              <w:t>Executable for this build</w:t>
            </w:r>
          </w:p>
        </w:tc>
        <w:tc>
          <w:tcPr>
            <w:tcW w:w="989" w:type="dxa"/>
          </w:tcPr>
          <w:p w:rsidR="00304181" w:rsidRPr="001E2AB5" w:rsidRDefault="00C60019" w:rsidP="00304181">
            <w:pPr>
              <w:pStyle w:val="TABLECELLS"/>
              <w:jc w:val="center"/>
            </w:pPr>
            <w:r>
              <w:t>Yes</w:t>
            </w:r>
          </w:p>
        </w:tc>
        <w:tc>
          <w:tcPr>
            <w:tcW w:w="1080" w:type="dxa"/>
          </w:tcPr>
          <w:p w:rsidR="00304181" w:rsidRPr="001E2AB5" w:rsidRDefault="0004344B" w:rsidP="00304181">
            <w:pPr>
              <w:pStyle w:val="TABLECELLS"/>
              <w:jc w:val="center"/>
            </w:pPr>
            <w:r>
              <w:t>2.4.1.0</w:t>
            </w:r>
          </w:p>
        </w:tc>
        <w:tc>
          <w:tcPr>
            <w:tcW w:w="3869" w:type="dxa"/>
          </w:tcPr>
          <w:p w:rsidR="00304181" w:rsidRPr="001E2AB5" w:rsidRDefault="00304181" w:rsidP="00C60019">
            <w:pPr>
              <w:pStyle w:val="TABLECELLS"/>
            </w:pPr>
            <w:r w:rsidRPr="001E2AB5">
              <w:t xml:space="preserve">Not </w:t>
            </w:r>
            <w:r w:rsidR="00C60019">
              <w:t>applicable</w:t>
            </w:r>
            <w:r w:rsidRPr="001E2AB5">
              <w:t xml:space="preserve">.  Executables must be created for the specific </w:t>
            </w:r>
            <w:r w:rsidR="005B3083" w:rsidRPr="001E2AB5">
              <w:t>mission</w:t>
            </w:r>
            <w:r w:rsidRPr="001E2AB5">
              <w:t>/platform</w:t>
            </w:r>
          </w:p>
        </w:tc>
      </w:tr>
      <w:tr w:rsidR="00304181" w:rsidRPr="001E2AB5">
        <w:trPr>
          <w:cantSplit/>
          <w:jc w:val="center"/>
        </w:trPr>
        <w:tc>
          <w:tcPr>
            <w:tcW w:w="2769" w:type="dxa"/>
          </w:tcPr>
          <w:p w:rsidR="00304181" w:rsidRPr="001E2AB5" w:rsidRDefault="00304181" w:rsidP="00304181">
            <w:pPr>
              <w:pStyle w:val="TABLECELLS"/>
            </w:pPr>
            <w:r w:rsidRPr="001E2AB5">
              <w:t xml:space="preserve">Installation Procedures &amp; Special Instructions </w:t>
            </w:r>
            <w:r w:rsidRPr="001E2AB5">
              <w:rPr>
                <w:b/>
                <w:bCs/>
              </w:rPr>
              <w:t>(See Section 3.0)</w:t>
            </w:r>
          </w:p>
        </w:tc>
        <w:tc>
          <w:tcPr>
            <w:tcW w:w="989" w:type="dxa"/>
          </w:tcPr>
          <w:p w:rsidR="00304181" w:rsidRPr="001E2AB5" w:rsidRDefault="00C60019" w:rsidP="00304181">
            <w:pPr>
              <w:pStyle w:val="TABLECELLS"/>
              <w:jc w:val="center"/>
            </w:pPr>
            <w:r>
              <w:t>No</w:t>
            </w:r>
          </w:p>
        </w:tc>
        <w:tc>
          <w:tcPr>
            <w:tcW w:w="1080" w:type="dxa"/>
          </w:tcPr>
          <w:p w:rsidR="00304181" w:rsidRPr="001E2AB5" w:rsidRDefault="00501964" w:rsidP="00216FD1">
            <w:pPr>
              <w:pStyle w:val="TABLECELLS"/>
              <w:jc w:val="center"/>
            </w:pPr>
            <w:r>
              <w:t>3</w:t>
            </w:r>
            <w:r w:rsidR="00304181">
              <w:t>.</w:t>
            </w:r>
            <w:r w:rsidR="00424460">
              <w:t>1</w:t>
            </w:r>
          </w:p>
        </w:tc>
        <w:tc>
          <w:tcPr>
            <w:tcW w:w="3869" w:type="dxa"/>
          </w:tcPr>
          <w:p w:rsidR="00BE4C7B" w:rsidRDefault="00BE4C7B" w:rsidP="00BE4C7B">
            <w:pPr>
              <w:pStyle w:val="TABLECELLS"/>
            </w:pPr>
            <w:r>
              <w:t>See cFS Deployment Guide</w:t>
            </w:r>
          </w:p>
          <w:p w:rsidR="00BE4C7B" w:rsidRDefault="00BE4C7B" w:rsidP="00BE4C7B">
            <w:pPr>
              <w:pStyle w:val="TABLECELLS"/>
            </w:pPr>
            <w:r>
              <w:t xml:space="preserve"> </w:t>
            </w:r>
          </w:p>
          <w:p w:rsidR="00BE4C7B" w:rsidRDefault="00BE4C7B" w:rsidP="00BE4C7B">
            <w:pPr>
              <w:pStyle w:val="TABLECELLS"/>
            </w:pPr>
            <w:r>
              <w:t xml:space="preserve">babelfish.arc.nasa.gov (in git system TOOLS master branchs) </w:t>
            </w:r>
          </w:p>
          <w:p w:rsidR="00BE4C7B" w:rsidRDefault="00BE4C7B" w:rsidP="00BE4C7B">
            <w:pPr>
              <w:pStyle w:val="TABLECELLS"/>
            </w:pPr>
          </w:p>
          <w:p w:rsidR="00BE4C7B" w:rsidRDefault="00BE4C7B" w:rsidP="00BE4C7B">
            <w:pPr>
              <w:pStyle w:val="TABLECELLS"/>
            </w:pPr>
            <w:r>
              <w:t xml:space="preserve">and </w:t>
            </w:r>
          </w:p>
          <w:p w:rsidR="00BE4C7B" w:rsidRDefault="00BE4C7B" w:rsidP="00BE4C7B">
            <w:pPr>
              <w:pStyle w:val="TABLECELLS"/>
            </w:pPr>
          </w:p>
          <w:p w:rsidR="00304181" w:rsidRPr="001E2AB5" w:rsidRDefault="00BB609A" w:rsidP="00BE4C7B">
            <w:pPr>
              <w:pStyle w:val="TABLECELLS"/>
            </w:pPr>
            <w:hyperlink r:id="rId12" w:history="1">
              <w:r w:rsidR="00BE4C7B" w:rsidRPr="00FD2A2B">
                <w:rPr>
                  <w:rStyle w:val="Hyperlink"/>
                </w:rPr>
                <w:t>http://sourceforge.net/projects/coreflightexec</w:t>
              </w:r>
            </w:hyperlink>
          </w:p>
        </w:tc>
      </w:tr>
      <w:tr w:rsidR="00304181" w:rsidRPr="001E2AB5">
        <w:trPr>
          <w:cantSplit/>
          <w:trHeight w:val="283"/>
          <w:jc w:val="center"/>
        </w:trPr>
        <w:tc>
          <w:tcPr>
            <w:tcW w:w="2769" w:type="dxa"/>
          </w:tcPr>
          <w:p w:rsidR="00304181" w:rsidRPr="001E2AB5" w:rsidRDefault="00304181" w:rsidP="00304181">
            <w:pPr>
              <w:pStyle w:val="TABLECELLS"/>
            </w:pPr>
            <w:r w:rsidRPr="001E2AB5">
              <w:t xml:space="preserve">Source Code of this FSW Build </w:t>
            </w:r>
          </w:p>
        </w:tc>
        <w:tc>
          <w:tcPr>
            <w:tcW w:w="989" w:type="dxa"/>
          </w:tcPr>
          <w:p w:rsidR="00304181" w:rsidRPr="001E2AB5" w:rsidRDefault="00C60019" w:rsidP="00304181">
            <w:pPr>
              <w:pStyle w:val="TABLECELLS"/>
              <w:jc w:val="center"/>
            </w:pPr>
            <w:r>
              <w:t>Yes</w:t>
            </w:r>
          </w:p>
        </w:tc>
        <w:tc>
          <w:tcPr>
            <w:tcW w:w="1080" w:type="dxa"/>
          </w:tcPr>
          <w:p w:rsidR="00304181" w:rsidRPr="001E2AB5" w:rsidRDefault="0004344B" w:rsidP="00304181">
            <w:pPr>
              <w:pStyle w:val="TABLECELLS"/>
              <w:jc w:val="center"/>
            </w:pPr>
            <w:r>
              <w:t>2.4.1.0</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BE4C7B" w:rsidRPr="001E2AB5" w:rsidRDefault="00BB609A" w:rsidP="00BE4C7B">
            <w:pPr>
              <w:pStyle w:val="TAILORINGADVICE"/>
              <w:jc w:val="left"/>
              <w:rPr>
                <w:color w:val="auto"/>
                <w:sz w:val="16"/>
                <w:szCs w:val="16"/>
              </w:rPr>
            </w:pPr>
            <w:hyperlink r:id="rId13" w:history="1">
              <w:r w:rsidR="00BE4C7B" w:rsidRPr="00277BE4">
                <w:rPr>
                  <w:rStyle w:val="Hyperlink"/>
                  <w:sz w:val="16"/>
                  <w:szCs w:val="16"/>
                </w:rPr>
                <w:t>http://sourceforge.net/projects/cfs-mm</w:t>
              </w:r>
            </w:hyperlink>
          </w:p>
        </w:tc>
      </w:tr>
      <w:tr w:rsidR="00C60019" w:rsidRPr="001E2AB5">
        <w:trPr>
          <w:cantSplit/>
          <w:trHeight w:val="337"/>
          <w:jc w:val="center"/>
        </w:trPr>
        <w:tc>
          <w:tcPr>
            <w:tcW w:w="2769" w:type="dxa"/>
          </w:tcPr>
          <w:p w:rsidR="00C60019" w:rsidRPr="001E2AB5" w:rsidRDefault="00C60019" w:rsidP="00304181">
            <w:pPr>
              <w:pStyle w:val="TABLECELLS"/>
            </w:pPr>
            <w:r w:rsidRPr="001E2AB5">
              <w:t>FSW Build Plan</w:t>
            </w:r>
          </w:p>
        </w:tc>
        <w:tc>
          <w:tcPr>
            <w:tcW w:w="989" w:type="dxa"/>
          </w:tcPr>
          <w:p w:rsidR="00C60019" w:rsidRPr="001E2AB5" w:rsidRDefault="00C60019" w:rsidP="00572FDD">
            <w:pPr>
              <w:pStyle w:val="TABLECELLS"/>
              <w:jc w:val="center"/>
            </w:pPr>
            <w:r>
              <w:t>N/A</w:t>
            </w:r>
          </w:p>
        </w:tc>
        <w:tc>
          <w:tcPr>
            <w:tcW w:w="1080" w:type="dxa"/>
          </w:tcPr>
          <w:p w:rsidR="00C60019" w:rsidRPr="001E2AB5" w:rsidRDefault="00C60019" w:rsidP="00572FDD">
            <w:pPr>
              <w:pStyle w:val="TABLECELLS"/>
              <w:jc w:val="center"/>
            </w:pPr>
            <w:r>
              <w:t>N/A</w:t>
            </w:r>
          </w:p>
        </w:tc>
        <w:tc>
          <w:tcPr>
            <w:tcW w:w="3869" w:type="dxa"/>
          </w:tcPr>
          <w:p w:rsidR="00C60019" w:rsidRPr="001E2AB5" w:rsidRDefault="00C60019" w:rsidP="00304181">
            <w:pPr>
              <w:pStyle w:val="TABLECELLS"/>
            </w:pPr>
            <w:r w:rsidRPr="001E2AB5">
              <w:t>None</w:t>
            </w:r>
          </w:p>
        </w:tc>
      </w:tr>
      <w:tr w:rsidR="00C60019" w:rsidRPr="001E2AB5">
        <w:trPr>
          <w:cantSplit/>
          <w:trHeight w:val="337"/>
          <w:jc w:val="center"/>
        </w:trPr>
        <w:tc>
          <w:tcPr>
            <w:tcW w:w="2769" w:type="dxa"/>
          </w:tcPr>
          <w:p w:rsidR="00C60019" w:rsidRPr="001E2AB5" w:rsidRDefault="00C60019" w:rsidP="00304181">
            <w:pPr>
              <w:pStyle w:val="TABLECELLS"/>
            </w:pPr>
            <w:r w:rsidRPr="001E2AB5">
              <w:t>Annotated S/W Detailed Design Docs</w:t>
            </w:r>
          </w:p>
        </w:tc>
        <w:tc>
          <w:tcPr>
            <w:tcW w:w="989" w:type="dxa"/>
          </w:tcPr>
          <w:p w:rsidR="00C60019" w:rsidRPr="001E2AB5" w:rsidRDefault="00C60019" w:rsidP="00572FDD">
            <w:pPr>
              <w:pStyle w:val="TABLECELLS"/>
              <w:jc w:val="center"/>
            </w:pPr>
            <w:r>
              <w:t>No</w:t>
            </w:r>
          </w:p>
        </w:tc>
        <w:tc>
          <w:tcPr>
            <w:tcW w:w="1080" w:type="dxa"/>
          </w:tcPr>
          <w:p w:rsidR="00C60019" w:rsidRPr="001E2AB5" w:rsidRDefault="00C60019" w:rsidP="00572FDD">
            <w:pPr>
              <w:pStyle w:val="TABLECELLS"/>
              <w:jc w:val="center"/>
            </w:pPr>
            <w:r>
              <w:t>N/A</w:t>
            </w:r>
          </w:p>
        </w:tc>
        <w:tc>
          <w:tcPr>
            <w:tcW w:w="3869" w:type="dxa"/>
          </w:tcPr>
          <w:p w:rsidR="00C60019" w:rsidRPr="001E2AB5" w:rsidRDefault="00C60019" w:rsidP="00304181">
            <w:pPr>
              <w:pStyle w:val="TABLECELLS"/>
            </w:pPr>
            <w:r w:rsidRPr="001E2AB5">
              <w:t>fsb.gsfc.nasa.gov/</w:t>
            </w:r>
            <w:r w:rsidR="00BE4C7B">
              <w:t>cFS</w:t>
            </w:r>
          </w:p>
        </w:tc>
      </w:tr>
      <w:tr w:rsidR="00C60019" w:rsidRPr="001E2AB5">
        <w:trPr>
          <w:cantSplit/>
          <w:jc w:val="center"/>
        </w:trPr>
        <w:tc>
          <w:tcPr>
            <w:tcW w:w="2769" w:type="dxa"/>
          </w:tcPr>
          <w:p w:rsidR="00C60019" w:rsidRPr="001E2AB5" w:rsidRDefault="00C60019" w:rsidP="00304181">
            <w:pPr>
              <w:pStyle w:val="TABLECELLS"/>
            </w:pPr>
            <w:r w:rsidRPr="001E2AB5">
              <w:lastRenderedPageBreak/>
              <w:t>Ground System T&amp;C Database</w:t>
            </w:r>
          </w:p>
        </w:tc>
        <w:tc>
          <w:tcPr>
            <w:tcW w:w="989" w:type="dxa"/>
          </w:tcPr>
          <w:p w:rsidR="00C60019" w:rsidRPr="001E2AB5" w:rsidRDefault="00C60019" w:rsidP="00572FDD">
            <w:pPr>
              <w:pStyle w:val="TABLECELLS"/>
              <w:jc w:val="center"/>
            </w:pPr>
            <w:r>
              <w:t>No</w:t>
            </w:r>
          </w:p>
        </w:tc>
        <w:tc>
          <w:tcPr>
            <w:tcW w:w="1080" w:type="dxa"/>
          </w:tcPr>
          <w:p w:rsidR="00C60019" w:rsidRPr="001E2AB5" w:rsidRDefault="00C60019" w:rsidP="00572FDD">
            <w:pPr>
              <w:pStyle w:val="TABLECELLS"/>
              <w:jc w:val="center"/>
            </w:pPr>
            <w:r>
              <w:t>N/A</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14" w:history="1">
              <w:r w:rsidR="00BE4C7B" w:rsidRPr="00277BE4">
                <w:rPr>
                  <w:rStyle w:val="Hyperlink"/>
                  <w:szCs w:val="16"/>
                </w:rPr>
                <w:t>http://sourceforge.net/projects/cfs-mm</w:t>
              </w:r>
            </w:hyperlink>
          </w:p>
        </w:tc>
      </w:tr>
      <w:tr w:rsidR="00C60019" w:rsidRPr="001E2AB5">
        <w:trPr>
          <w:cantSplit/>
          <w:jc w:val="center"/>
        </w:trPr>
        <w:tc>
          <w:tcPr>
            <w:tcW w:w="2769" w:type="dxa"/>
          </w:tcPr>
          <w:p w:rsidR="00C60019" w:rsidRPr="001E2AB5" w:rsidRDefault="00C60019" w:rsidP="00304181">
            <w:pPr>
              <w:pStyle w:val="TABLECELLS"/>
            </w:pPr>
            <w:r w:rsidRPr="001E2AB5">
              <w:t>Ground System Scripts developed by FSB</w:t>
            </w:r>
          </w:p>
        </w:tc>
        <w:tc>
          <w:tcPr>
            <w:tcW w:w="989" w:type="dxa"/>
          </w:tcPr>
          <w:p w:rsidR="00C60019" w:rsidRPr="001E2AB5" w:rsidRDefault="00C60019" w:rsidP="00572FDD">
            <w:pPr>
              <w:pStyle w:val="TABLECELLS"/>
              <w:jc w:val="center"/>
            </w:pPr>
            <w:r>
              <w:t>No</w:t>
            </w:r>
          </w:p>
        </w:tc>
        <w:tc>
          <w:tcPr>
            <w:tcW w:w="1080" w:type="dxa"/>
          </w:tcPr>
          <w:p w:rsidR="00C60019" w:rsidRPr="001E2AB5" w:rsidRDefault="00C60019" w:rsidP="00572FDD">
            <w:pPr>
              <w:pStyle w:val="TABLECELLS"/>
              <w:jc w:val="center"/>
            </w:pPr>
            <w:r>
              <w:t>N/A</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15" w:history="1">
              <w:r w:rsidR="00BE4C7B" w:rsidRPr="00277BE4">
                <w:rPr>
                  <w:rStyle w:val="Hyperlink"/>
                  <w:szCs w:val="16"/>
                </w:rPr>
                <w:t>http://sourceforge.net/projects/cfs-mm</w:t>
              </w:r>
            </w:hyperlink>
          </w:p>
        </w:tc>
      </w:tr>
      <w:tr w:rsidR="00C60019" w:rsidRPr="001E2AB5">
        <w:trPr>
          <w:cantSplit/>
          <w:jc w:val="center"/>
        </w:trPr>
        <w:tc>
          <w:tcPr>
            <w:tcW w:w="2769" w:type="dxa"/>
          </w:tcPr>
          <w:p w:rsidR="00C60019" w:rsidRPr="001E2AB5" w:rsidRDefault="00C60019" w:rsidP="00304181">
            <w:pPr>
              <w:pStyle w:val="TABLECELLS"/>
            </w:pPr>
            <w:r w:rsidRPr="001E2AB5">
              <w:t xml:space="preserve">Simulator and Test Data Generator Software  </w:t>
            </w:r>
          </w:p>
        </w:tc>
        <w:tc>
          <w:tcPr>
            <w:tcW w:w="989" w:type="dxa"/>
          </w:tcPr>
          <w:p w:rsidR="00C60019" w:rsidRPr="001E2AB5" w:rsidRDefault="00C60019" w:rsidP="00572FDD">
            <w:pPr>
              <w:pStyle w:val="TABLECELLS"/>
              <w:jc w:val="center"/>
            </w:pPr>
            <w:r>
              <w:t>No</w:t>
            </w:r>
          </w:p>
        </w:tc>
        <w:tc>
          <w:tcPr>
            <w:tcW w:w="1080" w:type="dxa"/>
          </w:tcPr>
          <w:p w:rsidR="00C60019" w:rsidRPr="001E2AB5" w:rsidRDefault="00C60019" w:rsidP="00572FDD">
            <w:pPr>
              <w:pStyle w:val="TABLECELLS"/>
              <w:jc w:val="center"/>
            </w:pPr>
            <w:r>
              <w:t>N/A</w:t>
            </w:r>
          </w:p>
        </w:tc>
        <w:tc>
          <w:tcPr>
            <w:tcW w:w="3869" w:type="dxa"/>
          </w:tcPr>
          <w:p w:rsidR="00C60019" w:rsidRPr="001E2AB5" w:rsidRDefault="00C60019" w:rsidP="00304181">
            <w:pPr>
              <w:pStyle w:val="TABLECELLS"/>
            </w:pPr>
            <w:r w:rsidRPr="001E2AB5">
              <w:t>None</w:t>
            </w:r>
          </w:p>
        </w:tc>
      </w:tr>
      <w:tr w:rsidR="00C60019" w:rsidRPr="001E2AB5">
        <w:trPr>
          <w:cantSplit/>
          <w:jc w:val="center"/>
        </w:trPr>
        <w:tc>
          <w:tcPr>
            <w:tcW w:w="2769" w:type="dxa"/>
          </w:tcPr>
          <w:p w:rsidR="00C60019" w:rsidRPr="001E2AB5" w:rsidRDefault="00C60019" w:rsidP="00304181">
            <w:pPr>
              <w:pStyle w:val="TABLECELLS"/>
            </w:pPr>
            <w:r w:rsidRPr="001E2AB5">
              <w:t>Executable - Ground Tools associated with FSW (tools to build stored command loads, etc.)</w:t>
            </w:r>
          </w:p>
        </w:tc>
        <w:tc>
          <w:tcPr>
            <w:tcW w:w="989" w:type="dxa"/>
          </w:tcPr>
          <w:p w:rsidR="00C60019" w:rsidRPr="001E2AB5" w:rsidRDefault="00C60019" w:rsidP="00572FDD">
            <w:pPr>
              <w:pStyle w:val="TABLECELLS"/>
              <w:jc w:val="center"/>
            </w:pPr>
            <w:r>
              <w:t>No</w:t>
            </w:r>
          </w:p>
        </w:tc>
        <w:tc>
          <w:tcPr>
            <w:tcW w:w="1080" w:type="dxa"/>
          </w:tcPr>
          <w:p w:rsidR="00C60019" w:rsidRPr="001E2AB5" w:rsidRDefault="00C60019" w:rsidP="00572FDD">
            <w:pPr>
              <w:pStyle w:val="TABLECELLS"/>
              <w:jc w:val="center"/>
            </w:pPr>
            <w:r>
              <w:t>N/A</w:t>
            </w:r>
          </w:p>
        </w:tc>
        <w:tc>
          <w:tcPr>
            <w:tcW w:w="3869" w:type="dxa"/>
          </w:tcPr>
          <w:p w:rsidR="00C60019" w:rsidRPr="001E2AB5" w:rsidRDefault="00C60019" w:rsidP="00304181">
            <w:pPr>
              <w:pStyle w:val="TABLECELLS"/>
            </w:pPr>
            <w:r w:rsidRPr="001E2AB5">
              <w:t>None</w:t>
            </w:r>
          </w:p>
        </w:tc>
      </w:tr>
      <w:tr w:rsidR="00C60019" w:rsidRPr="001E2AB5">
        <w:trPr>
          <w:cantSplit/>
          <w:jc w:val="center"/>
        </w:trPr>
        <w:tc>
          <w:tcPr>
            <w:tcW w:w="2769" w:type="dxa"/>
          </w:tcPr>
          <w:p w:rsidR="00C60019" w:rsidRPr="001E2AB5" w:rsidRDefault="00C60019" w:rsidP="00304181">
            <w:pPr>
              <w:pStyle w:val="TABLECELLS"/>
            </w:pPr>
            <w:r w:rsidRPr="001E2AB5">
              <w:t>Source Code - Ground Tools associated with FSW (tools to build stored command loads, etc.)</w:t>
            </w:r>
          </w:p>
        </w:tc>
        <w:tc>
          <w:tcPr>
            <w:tcW w:w="989" w:type="dxa"/>
          </w:tcPr>
          <w:p w:rsidR="00C60019" w:rsidRPr="001E2AB5" w:rsidRDefault="00C60019" w:rsidP="00572FDD">
            <w:pPr>
              <w:pStyle w:val="TABLECELLS"/>
              <w:jc w:val="center"/>
            </w:pPr>
            <w:r>
              <w:t>No</w:t>
            </w:r>
          </w:p>
        </w:tc>
        <w:tc>
          <w:tcPr>
            <w:tcW w:w="1080" w:type="dxa"/>
          </w:tcPr>
          <w:p w:rsidR="00C60019" w:rsidRPr="001E2AB5" w:rsidRDefault="00C60019" w:rsidP="00572FDD">
            <w:pPr>
              <w:pStyle w:val="TABLECELLS"/>
              <w:jc w:val="center"/>
            </w:pPr>
            <w:r>
              <w:t>N/A</w:t>
            </w:r>
          </w:p>
        </w:tc>
        <w:tc>
          <w:tcPr>
            <w:tcW w:w="3869" w:type="dxa"/>
          </w:tcPr>
          <w:p w:rsidR="00C60019" w:rsidRPr="001E2AB5" w:rsidRDefault="00C60019" w:rsidP="00304181">
            <w:pPr>
              <w:pStyle w:val="TABLECELLS"/>
            </w:pPr>
            <w:r w:rsidRPr="001E2AB5">
              <w:t>Perl scripts to generate ground database and build verification pro</w:t>
            </w:r>
            <w:r w:rsidR="00BE4C7B">
              <w:t>cedures  from templates (see c</w:t>
            </w:r>
            <w:r>
              <w:t>FS</w:t>
            </w:r>
            <w:r w:rsidRPr="001E2AB5">
              <w:t xml:space="preserve"> Deployment Guide)</w:t>
            </w:r>
          </w:p>
        </w:tc>
      </w:tr>
      <w:tr w:rsidR="00C60019" w:rsidRPr="001E2AB5">
        <w:trPr>
          <w:cantSplit/>
          <w:jc w:val="center"/>
        </w:trPr>
        <w:tc>
          <w:tcPr>
            <w:tcW w:w="2769" w:type="dxa"/>
          </w:tcPr>
          <w:p w:rsidR="00C60019" w:rsidRPr="001E2AB5" w:rsidRDefault="00C60019" w:rsidP="00304181">
            <w:pPr>
              <w:pStyle w:val="TABLECELLS"/>
            </w:pPr>
            <w:r w:rsidRPr="001E2AB5">
              <w:t>Unit Test Procedures</w:t>
            </w:r>
          </w:p>
        </w:tc>
        <w:tc>
          <w:tcPr>
            <w:tcW w:w="989" w:type="dxa"/>
          </w:tcPr>
          <w:p w:rsidR="00C60019" w:rsidRPr="001E2AB5" w:rsidRDefault="00BE4C7B" w:rsidP="00572FDD">
            <w:pPr>
              <w:pStyle w:val="TABLECELLS"/>
              <w:jc w:val="center"/>
            </w:pPr>
            <w:r>
              <w:t>Yes</w:t>
            </w:r>
          </w:p>
        </w:tc>
        <w:tc>
          <w:tcPr>
            <w:tcW w:w="1080" w:type="dxa"/>
          </w:tcPr>
          <w:p w:rsidR="00C60019" w:rsidRPr="001E2AB5" w:rsidRDefault="00BE4C7B" w:rsidP="00572FDD">
            <w:pPr>
              <w:pStyle w:val="TABLECELLS"/>
              <w:jc w:val="center"/>
            </w:pPr>
            <w:r>
              <w:t>2.4.1.0</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16" w:history="1">
              <w:r w:rsidR="00BE4C7B" w:rsidRPr="00277BE4">
                <w:rPr>
                  <w:rStyle w:val="Hyperlink"/>
                  <w:szCs w:val="16"/>
                </w:rPr>
                <w:t>http://sourceforge.net/projects/cfs-mm</w:t>
              </w:r>
            </w:hyperlink>
          </w:p>
        </w:tc>
      </w:tr>
      <w:tr w:rsidR="00C60019" w:rsidRPr="001E2AB5">
        <w:trPr>
          <w:cantSplit/>
          <w:jc w:val="center"/>
        </w:trPr>
        <w:tc>
          <w:tcPr>
            <w:tcW w:w="2769" w:type="dxa"/>
          </w:tcPr>
          <w:p w:rsidR="00C60019" w:rsidRPr="001E2AB5" w:rsidRDefault="00C60019" w:rsidP="00304181">
            <w:pPr>
              <w:pStyle w:val="TABLECELLS"/>
            </w:pPr>
            <w:r w:rsidRPr="001E2AB5">
              <w:t>Unit Test Data</w:t>
            </w:r>
          </w:p>
        </w:tc>
        <w:tc>
          <w:tcPr>
            <w:tcW w:w="989" w:type="dxa"/>
          </w:tcPr>
          <w:p w:rsidR="00C60019" w:rsidRPr="001E2AB5" w:rsidRDefault="00BE4C7B" w:rsidP="00572FDD">
            <w:pPr>
              <w:pStyle w:val="TABLECELLS"/>
              <w:jc w:val="center"/>
            </w:pPr>
            <w:r>
              <w:t>Yes</w:t>
            </w:r>
          </w:p>
        </w:tc>
        <w:tc>
          <w:tcPr>
            <w:tcW w:w="1080" w:type="dxa"/>
          </w:tcPr>
          <w:p w:rsidR="00C60019" w:rsidRPr="001E2AB5" w:rsidRDefault="00BE4C7B" w:rsidP="00572FDD">
            <w:pPr>
              <w:pStyle w:val="TABLECELLS"/>
              <w:jc w:val="center"/>
            </w:pPr>
            <w:r>
              <w:t>2.4.1.0</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17" w:history="1">
              <w:r w:rsidR="00BE4C7B" w:rsidRPr="00277BE4">
                <w:rPr>
                  <w:rStyle w:val="Hyperlink"/>
                  <w:szCs w:val="16"/>
                </w:rPr>
                <w:t>http://sourceforge.net/projects/cfs-mm</w:t>
              </w:r>
            </w:hyperlink>
          </w:p>
        </w:tc>
      </w:tr>
      <w:tr w:rsidR="00C60019" w:rsidRPr="001E2AB5">
        <w:trPr>
          <w:cantSplit/>
          <w:jc w:val="center"/>
        </w:trPr>
        <w:tc>
          <w:tcPr>
            <w:tcW w:w="2769" w:type="dxa"/>
          </w:tcPr>
          <w:p w:rsidR="00C60019" w:rsidRPr="001E2AB5" w:rsidRDefault="00C60019" w:rsidP="00304181">
            <w:pPr>
              <w:pStyle w:val="TABLECELLS"/>
            </w:pPr>
            <w:r w:rsidRPr="001E2AB5">
              <w:lastRenderedPageBreak/>
              <w:t>Unit Test Results</w:t>
            </w:r>
          </w:p>
        </w:tc>
        <w:tc>
          <w:tcPr>
            <w:tcW w:w="989" w:type="dxa"/>
          </w:tcPr>
          <w:p w:rsidR="00C60019" w:rsidRPr="001E2AB5" w:rsidRDefault="00BE4C7B" w:rsidP="00572FDD">
            <w:pPr>
              <w:pStyle w:val="TABLECELLS"/>
              <w:jc w:val="center"/>
            </w:pPr>
            <w:r>
              <w:t>Yes</w:t>
            </w:r>
          </w:p>
        </w:tc>
        <w:tc>
          <w:tcPr>
            <w:tcW w:w="1080" w:type="dxa"/>
          </w:tcPr>
          <w:p w:rsidR="00C60019" w:rsidRPr="001E2AB5" w:rsidRDefault="0080443C" w:rsidP="00572FDD">
            <w:pPr>
              <w:pStyle w:val="TABLECELLS"/>
              <w:jc w:val="center"/>
            </w:pPr>
            <w:r>
              <w:t>2016/10/31</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sidRP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18" w:history="1">
              <w:r w:rsidR="00BE4C7B" w:rsidRPr="00277BE4">
                <w:rPr>
                  <w:rStyle w:val="Hyperlink"/>
                  <w:szCs w:val="16"/>
                </w:rPr>
                <w:t>http://sourceforge.net/projects/cfs-mm</w:t>
              </w:r>
            </w:hyperlink>
          </w:p>
        </w:tc>
      </w:tr>
      <w:tr w:rsidR="00C60019" w:rsidRPr="001E2AB5">
        <w:trPr>
          <w:cantSplit/>
          <w:jc w:val="center"/>
        </w:trPr>
        <w:tc>
          <w:tcPr>
            <w:tcW w:w="2769" w:type="dxa"/>
          </w:tcPr>
          <w:p w:rsidR="00C60019" w:rsidRPr="001E2AB5" w:rsidRDefault="00C60019" w:rsidP="00304181">
            <w:pPr>
              <w:pStyle w:val="TABLECELLS"/>
            </w:pPr>
            <w:r w:rsidRPr="001E2AB5">
              <w:t>FSW Make Files</w:t>
            </w:r>
          </w:p>
        </w:tc>
        <w:tc>
          <w:tcPr>
            <w:tcW w:w="989" w:type="dxa"/>
          </w:tcPr>
          <w:p w:rsidR="00C60019" w:rsidRPr="001E2AB5" w:rsidRDefault="00BE4C7B" w:rsidP="00572FDD">
            <w:pPr>
              <w:pStyle w:val="TABLECELLS"/>
              <w:jc w:val="center"/>
            </w:pPr>
            <w:r>
              <w:t>No</w:t>
            </w:r>
          </w:p>
        </w:tc>
        <w:tc>
          <w:tcPr>
            <w:tcW w:w="1080" w:type="dxa"/>
          </w:tcPr>
          <w:p w:rsidR="00C60019" w:rsidRPr="001E2AB5" w:rsidRDefault="00BE4C7B" w:rsidP="00572FDD">
            <w:pPr>
              <w:pStyle w:val="TABLECELLS"/>
              <w:jc w:val="center"/>
            </w:pPr>
            <w:r>
              <w:t>2.4.1.0</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19" w:history="1">
              <w:r w:rsidR="00BE4C7B" w:rsidRPr="00277BE4">
                <w:rPr>
                  <w:rStyle w:val="Hyperlink"/>
                  <w:szCs w:val="16"/>
                </w:rPr>
                <w:t>http://sourceforge.net/projects/cfs-mm</w:t>
              </w:r>
            </w:hyperlink>
          </w:p>
        </w:tc>
      </w:tr>
      <w:tr w:rsidR="00C60019" w:rsidRPr="001E2AB5">
        <w:trPr>
          <w:cantSplit/>
          <w:jc w:val="center"/>
        </w:trPr>
        <w:tc>
          <w:tcPr>
            <w:tcW w:w="2769" w:type="dxa"/>
          </w:tcPr>
          <w:p w:rsidR="00C60019" w:rsidRPr="001E2AB5" w:rsidRDefault="00C60019" w:rsidP="00304181">
            <w:pPr>
              <w:pStyle w:val="TABLECELLS"/>
            </w:pPr>
            <w:r w:rsidRPr="001E2AB5">
              <w:t>Linker &amp; Compiler Configuration Files</w:t>
            </w:r>
          </w:p>
        </w:tc>
        <w:tc>
          <w:tcPr>
            <w:tcW w:w="989" w:type="dxa"/>
          </w:tcPr>
          <w:p w:rsidR="00C60019" w:rsidRPr="001E2AB5" w:rsidRDefault="00BE4C7B" w:rsidP="00572FDD">
            <w:pPr>
              <w:pStyle w:val="TABLECELLS"/>
              <w:jc w:val="center"/>
            </w:pPr>
            <w:r>
              <w:t>Yes</w:t>
            </w:r>
          </w:p>
        </w:tc>
        <w:tc>
          <w:tcPr>
            <w:tcW w:w="1080" w:type="dxa"/>
          </w:tcPr>
          <w:p w:rsidR="00C60019" w:rsidRPr="001E2AB5" w:rsidRDefault="00BE4C7B" w:rsidP="00572FDD">
            <w:pPr>
              <w:pStyle w:val="TABLECELLS"/>
              <w:jc w:val="center"/>
            </w:pPr>
            <w:r>
              <w:t>2.4.1.0</w:t>
            </w:r>
          </w:p>
        </w:tc>
        <w:tc>
          <w:tcPr>
            <w:tcW w:w="3869" w:type="dxa"/>
          </w:tcPr>
          <w:p w:rsidR="00BE4C7B" w:rsidRDefault="00BE4C7B" w:rsidP="00BE4C7B">
            <w:pPr>
              <w:pStyle w:val="TABLECELLS"/>
            </w:pPr>
            <w:r>
              <w:t>Tlserver3.ndc.nasa.gov. MK</w:t>
            </w:r>
            <w:r w:rsidR="00560597">
              <w:t>S label MM-ALL-Build2.4.1.0-NOV17</w:t>
            </w:r>
            <w:r>
              <w:t>-2016</w:t>
            </w:r>
          </w:p>
          <w:p w:rsidR="00BE4C7B" w:rsidRDefault="00BE4C7B" w:rsidP="00BE4C7B">
            <w:pPr>
              <w:pStyle w:val="TABLECELLS"/>
            </w:pPr>
            <w:r>
              <w:t xml:space="preserve">babelfish.arc.nasa.gov (in git system mm_app_master branch) </w:t>
            </w:r>
          </w:p>
          <w:p w:rsidR="00BE4C7B" w:rsidRDefault="00BE4C7B" w:rsidP="00BE4C7B">
            <w:pPr>
              <w:pStyle w:val="TABLECELLS"/>
            </w:pPr>
            <w:r>
              <w:t xml:space="preserve">and </w:t>
            </w:r>
          </w:p>
          <w:p w:rsidR="00C60019" w:rsidRPr="001E2AB5" w:rsidRDefault="00BE4C7B" w:rsidP="00BE4C7B">
            <w:pPr>
              <w:pStyle w:val="TABLECELLS"/>
            </w:pPr>
            <w:r>
              <w:t>http://sourceforge.net/projects/cfs-mm</w:t>
            </w:r>
          </w:p>
        </w:tc>
      </w:tr>
      <w:tr w:rsidR="00C60019" w:rsidRPr="001E2AB5">
        <w:trPr>
          <w:cantSplit/>
          <w:jc w:val="center"/>
        </w:trPr>
        <w:tc>
          <w:tcPr>
            <w:tcW w:w="2769" w:type="dxa"/>
          </w:tcPr>
          <w:p w:rsidR="00C60019" w:rsidRPr="001E2AB5" w:rsidRDefault="00C60019" w:rsidP="00304181">
            <w:pPr>
              <w:pStyle w:val="TABLECELLS"/>
            </w:pPr>
            <w:r>
              <w:t>Requirements version (from MKS)</w:t>
            </w:r>
          </w:p>
        </w:tc>
        <w:tc>
          <w:tcPr>
            <w:tcW w:w="989" w:type="dxa"/>
          </w:tcPr>
          <w:p w:rsidR="00C60019" w:rsidRPr="001E2AB5" w:rsidRDefault="00C60019" w:rsidP="00304181">
            <w:pPr>
              <w:pStyle w:val="TABLECELLS"/>
              <w:jc w:val="center"/>
            </w:pPr>
            <w:r>
              <w:t>No</w:t>
            </w:r>
          </w:p>
        </w:tc>
        <w:tc>
          <w:tcPr>
            <w:tcW w:w="1080" w:type="dxa"/>
          </w:tcPr>
          <w:p w:rsidR="00C60019" w:rsidRPr="001E2AB5" w:rsidRDefault="00600863" w:rsidP="00304181">
            <w:pPr>
              <w:pStyle w:val="TABLECELLS"/>
              <w:jc w:val="center"/>
            </w:pPr>
            <w:r>
              <w:t>1.3</w:t>
            </w:r>
          </w:p>
        </w:tc>
        <w:tc>
          <w:tcPr>
            <w:tcW w:w="3869" w:type="dxa"/>
          </w:tcPr>
          <w:p w:rsidR="00BE4C7B" w:rsidRPr="00836B56" w:rsidRDefault="00BE4C7B" w:rsidP="00BE4C7B">
            <w:pPr>
              <w:pStyle w:val="TAILORINGADVICE"/>
              <w:jc w:val="left"/>
              <w:rPr>
                <w:color w:val="auto"/>
                <w:sz w:val="16"/>
                <w:szCs w:val="16"/>
              </w:rPr>
            </w:pPr>
            <w:r>
              <w:rPr>
                <w:color w:val="auto"/>
                <w:sz w:val="16"/>
                <w:szCs w:val="16"/>
              </w:rPr>
              <w:t>Tlserver3.ndc.nasa.gov. MKS label MM-ALL-Build2.4.1.0-NOV</w:t>
            </w:r>
            <w:r w:rsidR="00560597">
              <w:rPr>
                <w:color w:val="auto"/>
                <w:sz w:val="16"/>
                <w:szCs w:val="16"/>
              </w:rPr>
              <w:t>17</w:t>
            </w:r>
            <w:r w:rsidRPr="00836B56">
              <w:rPr>
                <w:color w:val="auto"/>
                <w:sz w:val="16"/>
                <w:szCs w:val="16"/>
              </w:rPr>
              <w:t>-2016</w:t>
            </w:r>
          </w:p>
          <w:p w:rsidR="00BE4C7B" w:rsidRPr="00836B56" w:rsidRDefault="00BE4C7B" w:rsidP="00BE4C7B">
            <w:pPr>
              <w:pStyle w:val="TAILORINGADVICE"/>
              <w:jc w:val="left"/>
              <w:rPr>
                <w:color w:val="auto"/>
                <w:sz w:val="16"/>
                <w:szCs w:val="16"/>
              </w:rPr>
            </w:pPr>
            <w:r w:rsidRPr="00836B56">
              <w:rPr>
                <w:color w:val="auto"/>
                <w:sz w:val="16"/>
                <w:szCs w:val="16"/>
              </w:rPr>
              <w:t>babelfis</w:t>
            </w:r>
            <w:r>
              <w:rPr>
                <w:color w:val="auto"/>
                <w:sz w:val="16"/>
                <w:szCs w:val="16"/>
              </w:rPr>
              <w:t>h.arc.nasa.gov (in git system mm</w:t>
            </w:r>
            <w:r w:rsidRPr="00836B56">
              <w:rPr>
                <w:color w:val="auto"/>
                <w:sz w:val="16"/>
                <w:szCs w:val="16"/>
              </w:rPr>
              <w:t xml:space="preserve">_app_master branch) </w:t>
            </w:r>
          </w:p>
          <w:p w:rsidR="00BE4C7B" w:rsidRPr="00836B56" w:rsidRDefault="00BE4C7B" w:rsidP="00BE4C7B">
            <w:pPr>
              <w:pStyle w:val="TAILORINGADVICE"/>
              <w:jc w:val="left"/>
              <w:rPr>
                <w:color w:val="auto"/>
                <w:sz w:val="16"/>
                <w:szCs w:val="16"/>
              </w:rPr>
            </w:pPr>
            <w:r w:rsidRPr="00836B56">
              <w:rPr>
                <w:color w:val="auto"/>
                <w:sz w:val="16"/>
                <w:szCs w:val="16"/>
              </w:rPr>
              <w:t xml:space="preserve">and </w:t>
            </w:r>
          </w:p>
          <w:p w:rsidR="00C60019" w:rsidRPr="001E2AB5" w:rsidRDefault="00BB609A" w:rsidP="00BE4C7B">
            <w:pPr>
              <w:pStyle w:val="TABLECELLS"/>
            </w:pPr>
            <w:hyperlink r:id="rId20" w:history="1">
              <w:r w:rsidR="00BE4C7B" w:rsidRPr="00277BE4">
                <w:rPr>
                  <w:rStyle w:val="Hyperlink"/>
                  <w:szCs w:val="16"/>
                </w:rPr>
                <w:t>http://sourceforge.net/projects/cfs-mm</w:t>
              </w:r>
            </w:hyperlink>
          </w:p>
        </w:tc>
      </w:tr>
    </w:tbl>
    <w:p w:rsidR="00304181" w:rsidRPr="001E2AB5" w:rsidRDefault="00304181" w:rsidP="00304181">
      <w:pPr>
        <w:rPr>
          <w:rFonts w:cs="Arial"/>
        </w:rPr>
      </w:pPr>
    </w:p>
    <w:p w:rsidR="00304181" w:rsidRPr="001E2AB5" w:rsidRDefault="00304181" w:rsidP="00304181">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rsidR="00304181" w:rsidRPr="00BE4C7B" w:rsidRDefault="00304181" w:rsidP="00BE4C7B">
      <w:pPr>
        <w:rPr>
          <w:sz w:val="20"/>
          <w:szCs w:val="20"/>
        </w:rPr>
      </w:pPr>
      <w:r w:rsidRPr="00C60019">
        <w:rPr>
          <w:sz w:val="20"/>
          <w:szCs w:val="20"/>
        </w:rPr>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304181" w:rsidRPr="00BE4C7B" w:rsidRDefault="00304181" w:rsidP="00304181">
      <w:pPr>
        <w:pStyle w:val="TABLECAPTION"/>
        <w:rPr>
          <w:b/>
        </w:rPr>
      </w:pPr>
      <w:r w:rsidRPr="00BE4C7B">
        <w:rPr>
          <w:b/>
        </w:rPr>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304181" w:rsidRPr="001E2AB5">
        <w:trPr>
          <w:cantSplit/>
          <w:tblHeader/>
        </w:trPr>
        <w:tc>
          <w:tcPr>
            <w:tcW w:w="1908" w:type="dxa"/>
          </w:tcPr>
          <w:p w:rsidR="00304181" w:rsidRPr="001E2AB5" w:rsidRDefault="00304181" w:rsidP="00304181">
            <w:pPr>
              <w:pStyle w:val="TABLEHEADER"/>
              <w:rPr>
                <w:rFonts w:cs="Arial"/>
              </w:rPr>
            </w:pPr>
            <w:r w:rsidRPr="001E2AB5">
              <w:rPr>
                <w:rFonts w:cs="Arial"/>
              </w:rPr>
              <w:t>Destination</w:t>
            </w:r>
          </w:p>
          <w:p w:rsidR="00304181" w:rsidRPr="001E2AB5" w:rsidRDefault="00304181" w:rsidP="00304181">
            <w:pPr>
              <w:pStyle w:val="TABLEHEADER"/>
              <w:rPr>
                <w:rFonts w:cs="Arial"/>
              </w:rPr>
            </w:pPr>
            <w:r w:rsidRPr="001E2AB5">
              <w:rPr>
                <w:rFonts w:cs="Arial"/>
              </w:rPr>
              <w:t>(Target System)</w:t>
            </w:r>
          </w:p>
        </w:tc>
        <w:tc>
          <w:tcPr>
            <w:tcW w:w="2178" w:type="dxa"/>
          </w:tcPr>
          <w:p w:rsidR="00304181" w:rsidRPr="001E2AB5" w:rsidRDefault="00304181" w:rsidP="00304181">
            <w:pPr>
              <w:pStyle w:val="TABLEHEADER"/>
              <w:rPr>
                <w:rFonts w:cs="Arial"/>
              </w:rPr>
            </w:pPr>
            <w:r w:rsidRPr="001E2AB5">
              <w:rPr>
                <w:rFonts w:cs="Arial"/>
              </w:rPr>
              <w:t>Filename</w:t>
            </w:r>
          </w:p>
        </w:tc>
        <w:tc>
          <w:tcPr>
            <w:tcW w:w="1211" w:type="dxa"/>
          </w:tcPr>
          <w:p w:rsidR="00304181" w:rsidRPr="001E2AB5" w:rsidRDefault="00304181" w:rsidP="00304181">
            <w:pPr>
              <w:pStyle w:val="TABLEHEADER"/>
              <w:rPr>
                <w:rFonts w:cs="Arial"/>
              </w:rPr>
            </w:pPr>
            <w:r w:rsidRPr="001E2AB5">
              <w:rPr>
                <w:rFonts w:cs="Arial"/>
              </w:rPr>
              <w:t>Version and Date</w:t>
            </w:r>
          </w:p>
        </w:tc>
        <w:tc>
          <w:tcPr>
            <w:tcW w:w="3451" w:type="dxa"/>
          </w:tcPr>
          <w:p w:rsidR="00304181" w:rsidRPr="001E2AB5" w:rsidRDefault="00304181" w:rsidP="00304181">
            <w:pPr>
              <w:pStyle w:val="TABLEHEADER"/>
              <w:rPr>
                <w:rFonts w:cs="Arial"/>
              </w:rPr>
            </w:pPr>
            <w:r w:rsidRPr="001E2AB5">
              <w:rPr>
                <w:rFonts w:cs="Arial"/>
              </w:rPr>
              <w:t>Location</w:t>
            </w:r>
          </w:p>
        </w:tc>
      </w:tr>
      <w:tr w:rsidR="00304181" w:rsidRPr="001E2AB5">
        <w:trPr>
          <w:cantSplit/>
        </w:trPr>
        <w:tc>
          <w:tcPr>
            <w:tcW w:w="1908" w:type="dxa"/>
          </w:tcPr>
          <w:p w:rsidR="00304181" w:rsidRPr="001E2AB5" w:rsidRDefault="00304181" w:rsidP="00304181">
            <w:pPr>
              <w:pStyle w:val="TAILORINGADVICE"/>
              <w:jc w:val="left"/>
              <w:rPr>
                <w:color w:val="auto"/>
              </w:rPr>
            </w:pPr>
            <w:r w:rsidRPr="001E2AB5">
              <w:rPr>
                <w:color w:val="auto"/>
              </w:rPr>
              <w:t>N/A</w:t>
            </w:r>
          </w:p>
        </w:tc>
        <w:tc>
          <w:tcPr>
            <w:tcW w:w="2178" w:type="dxa"/>
          </w:tcPr>
          <w:p w:rsidR="00304181" w:rsidRPr="001E2AB5" w:rsidRDefault="00304181" w:rsidP="00304181">
            <w:pPr>
              <w:pStyle w:val="TAILORINGADVICE"/>
              <w:jc w:val="left"/>
              <w:rPr>
                <w:color w:val="auto"/>
              </w:rPr>
            </w:pPr>
            <w:r w:rsidRPr="001E2AB5">
              <w:rPr>
                <w:color w:val="auto"/>
              </w:rPr>
              <w:t xml:space="preserve">See </w:t>
            </w:r>
            <w:r w:rsidR="00BE4C7B">
              <w:rPr>
                <w:color w:val="auto"/>
              </w:rPr>
              <w:t>cFS</w:t>
            </w:r>
            <w:r w:rsidRPr="001E2AB5">
              <w:rPr>
                <w:color w:val="auto"/>
              </w:rPr>
              <w:t xml:space="preserve"> </w:t>
            </w:r>
            <w:r>
              <w:rPr>
                <w:color w:val="auto"/>
              </w:rPr>
              <w:t>Deployment Guide</w:t>
            </w:r>
          </w:p>
        </w:tc>
        <w:tc>
          <w:tcPr>
            <w:tcW w:w="1211" w:type="dxa"/>
          </w:tcPr>
          <w:p w:rsidR="00304181" w:rsidRPr="001E2AB5" w:rsidRDefault="00304181" w:rsidP="00216FD1">
            <w:pPr>
              <w:pStyle w:val="TAILORINGADVICE"/>
              <w:jc w:val="left"/>
              <w:rPr>
                <w:color w:val="auto"/>
              </w:rPr>
            </w:pPr>
            <w:r w:rsidRPr="001E2AB5">
              <w:rPr>
                <w:color w:val="auto"/>
              </w:rPr>
              <w:t xml:space="preserve">Version </w:t>
            </w:r>
            <w:r w:rsidR="004D5567">
              <w:rPr>
                <w:color w:val="auto"/>
              </w:rPr>
              <w:t>3</w:t>
            </w:r>
            <w:r w:rsidR="00263577">
              <w:rPr>
                <w:color w:val="auto"/>
              </w:rPr>
              <w:t>.</w:t>
            </w:r>
            <w:r w:rsidR="00BE4C7B">
              <w:rPr>
                <w:color w:val="auto"/>
              </w:rPr>
              <w:t>1</w:t>
            </w:r>
          </w:p>
        </w:tc>
        <w:tc>
          <w:tcPr>
            <w:tcW w:w="3451" w:type="dxa"/>
          </w:tcPr>
          <w:p w:rsidR="004D5567" w:rsidRDefault="004D5567" w:rsidP="004D5567">
            <w:pPr>
              <w:pStyle w:val="TAILORINGADVICE"/>
              <w:jc w:val="left"/>
              <w:rPr>
                <w:color w:val="auto"/>
              </w:rPr>
            </w:pPr>
            <w:r>
              <w:rPr>
                <w:color w:val="auto"/>
              </w:rPr>
              <w:t>Available with cFE open source release:</w:t>
            </w:r>
          </w:p>
          <w:p w:rsidR="004D5567" w:rsidRDefault="00BB609A" w:rsidP="004D5567">
            <w:pPr>
              <w:pStyle w:val="TAILORINGADVICE"/>
              <w:jc w:val="left"/>
              <w:rPr>
                <w:color w:val="auto"/>
              </w:rPr>
            </w:pPr>
            <w:hyperlink r:id="rId21" w:history="1">
              <w:r w:rsidR="004D5567" w:rsidRPr="00F352C0">
                <w:rPr>
                  <w:rStyle w:val="Hyperlink"/>
                </w:rPr>
                <w:t>http://sourceforge.net/projects/coreflightexec/</w:t>
              </w:r>
            </w:hyperlink>
          </w:p>
          <w:p w:rsidR="00BE4C7B" w:rsidRDefault="00BE4C7B" w:rsidP="00BE4C7B">
            <w:pPr>
              <w:pStyle w:val="TAILORINGADVICE"/>
              <w:jc w:val="left"/>
              <w:rPr>
                <w:color w:val="auto"/>
              </w:rPr>
            </w:pPr>
            <w:r w:rsidRPr="00B8779E">
              <w:rPr>
                <w:color w:val="auto"/>
                <w:szCs w:val="16"/>
              </w:rPr>
              <w:t>babelfish.arc.nasa.gov (in git system TOOLS master branch)</w:t>
            </w:r>
          </w:p>
          <w:p w:rsidR="00304181" w:rsidRPr="001E2AB5" w:rsidRDefault="00BE4C7B" w:rsidP="00BE4C7B">
            <w:pPr>
              <w:pStyle w:val="TAILORINGADVICE"/>
              <w:jc w:val="left"/>
              <w:rPr>
                <w:color w:val="auto"/>
              </w:rPr>
            </w:pPr>
            <w:r>
              <w:rPr>
                <w:color w:val="auto"/>
              </w:rPr>
              <w:t>and on Tlserver3.ndc.nasa.gov</w:t>
            </w:r>
          </w:p>
        </w:tc>
      </w:tr>
    </w:tbl>
    <w:p w:rsidR="00304181" w:rsidRPr="001E2AB5" w:rsidRDefault="00304181" w:rsidP="00304181">
      <w:pPr>
        <w:rPr>
          <w:rFonts w:cs="Arial"/>
        </w:rPr>
      </w:pPr>
    </w:p>
    <w:p w:rsidR="00304181" w:rsidRPr="001E2AB5" w:rsidRDefault="00304181" w:rsidP="00304181">
      <w:pPr>
        <w:pStyle w:val="HDR10"/>
        <w:rPr>
          <w:rFonts w:cs="Arial"/>
        </w:rPr>
      </w:pPr>
    </w:p>
    <w:p w:rsidR="00304181" w:rsidRPr="001E2AB5" w:rsidRDefault="00304181" w:rsidP="00304181">
      <w:pPr>
        <w:pStyle w:val="HDR10"/>
        <w:rPr>
          <w:rFonts w:cs="Arial"/>
        </w:rPr>
      </w:pPr>
      <w:r w:rsidRPr="001E2AB5">
        <w:rPr>
          <w:rFonts w:cs="Arial"/>
        </w:rPr>
        <w:t>4.0</w:t>
      </w:r>
      <w:r w:rsidRPr="001E2AB5">
        <w:rPr>
          <w:rFonts w:cs="Arial"/>
        </w:rPr>
        <w:tab/>
        <w:t>Configuration summary and version identification</w:t>
      </w:r>
    </w:p>
    <w:p w:rsidR="00304181" w:rsidRPr="00C60019" w:rsidRDefault="00304181" w:rsidP="00304181">
      <w:pPr>
        <w:rPr>
          <w:sz w:val="20"/>
          <w:szCs w:val="20"/>
        </w:rPr>
      </w:pPr>
      <w:r w:rsidRPr="00C60019">
        <w:rPr>
          <w:sz w:val="20"/>
          <w:szCs w:val="20"/>
        </w:rPr>
        <w:t xml:space="preserve">MM Build </w:t>
      </w:r>
      <w:r w:rsidR="0004344B">
        <w:rPr>
          <w:sz w:val="20"/>
          <w:szCs w:val="20"/>
        </w:rPr>
        <w:t>2.4.1.0</w:t>
      </w:r>
      <w:r w:rsidRPr="00C60019">
        <w:rPr>
          <w:sz w:val="20"/>
          <w:szCs w:val="20"/>
        </w:rPr>
        <w:t xml:space="preserve"> can be found on tlserver3.gsfc.nasa.gov.  Verification of the version can be done by sending a MM Noop command which produces an event message containing the version.  In addition, the initialization event message generated during the application startup provides the version.</w:t>
      </w:r>
    </w:p>
    <w:p w:rsidR="00216FD1" w:rsidRPr="001E2AB5" w:rsidRDefault="00304181" w:rsidP="00216FD1">
      <w:r>
        <w:t xml:space="preserve"> </w:t>
      </w:r>
    </w:p>
    <w:p w:rsidR="00216FD1" w:rsidRPr="001E2AB5" w:rsidRDefault="00216FD1" w:rsidP="00216FD1">
      <w:pPr>
        <w:pStyle w:val="HDR10"/>
      </w:pPr>
      <w:r>
        <w:t>5</w:t>
      </w:r>
      <w:r w:rsidRPr="001E2AB5">
        <w:t>.0</w:t>
      </w:r>
      <w:r w:rsidRPr="001E2AB5">
        <w:tab/>
      </w:r>
      <w:r>
        <w:t>Software CopyRight Notice</w:t>
      </w:r>
    </w:p>
    <w:p w:rsidR="00304181" w:rsidRPr="004D5567" w:rsidRDefault="004D5567" w:rsidP="004D5567">
      <w:pPr>
        <w:pStyle w:val="TAILORINGADVICE"/>
        <w:rPr>
          <w:rFonts w:ascii="Times New Roman" w:hAnsi="Times New Roman"/>
          <w:color w:val="auto"/>
          <w:sz w:val="20"/>
          <w:szCs w:val="20"/>
        </w:rPr>
      </w:pPr>
      <w:r w:rsidRPr="004D5567">
        <w:rPr>
          <w:rFonts w:ascii="Times New Roman" w:hAnsi="Times New Roman"/>
          <w:b/>
          <w:color w:val="auto"/>
          <w:sz w:val="20"/>
          <w:szCs w:val="20"/>
          <w:u w:val="single"/>
        </w:rPr>
        <w:t xml:space="preserve">Copyright © 2007-2014 </w:t>
      </w:r>
      <w:r w:rsidRPr="004D5567">
        <w:rPr>
          <w:rFonts w:ascii="Times New Roman" w:hAnsi="Times New Roman"/>
          <w:color w:val="auto"/>
          <w:sz w:val="20"/>
          <w:szCs w:val="20"/>
        </w:rPr>
        <w:t>United States Go</w:t>
      </w:r>
      <w:r>
        <w:rPr>
          <w:rFonts w:ascii="Times New Roman" w:hAnsi="Times New Roman"/>
          <w:color w:val="auto"/>
          <w:sz w:val="20"/>
          <w:szCs w:val="20"/>
        </w:rPr>
        <w:t xml:space="preserve">vernment as represented by the </w:t>
      </w:r>
      <w:r w:rsidRPr="004D5567">
        <w:rPr>
          <w:rFonts w:ascii="Times New Roman" w:hAnsi="Times New Roman"/>
          <w:color w:val="auto"/>
          <w:sz w:val="20"/>
          <w:szCs w:val="20"/>
        </w:rPr>
        <w:t>Administrator of the National Aeronau</w:t>
      </w:r>
      <w:r>
        <w:rPr>
          <w:rFonts w:ascii="Times New Roman" w:hAnsi="Times New Roman"/>
          <w:color w:val="auto"/>
          <w:sz w:val="20"/>
          <w:szCs w:val="20"/>
        </w:rPr>
        <w:t xml:space="preserve">tics and Space Administration.  </w:t>
      </w:r>
      <w:r w:rsidRPr="004D5567">
        <w:rPr>
          <w:rFonts w:ascii="Times New Roman" w:hAnsi="Times New Roman"/>
          <w:color w:val="auto"/>
          <w:sz w:val="20"/>
          <w:szCs w:val="20"/>
        </w:rPr>
        <w:t>All Other Rights Reserved.</w:t>
      </w:r>
      <w:r w:rsidRPr="004D5567">
        <w:rPr>
          <w:rFonts w:ascii="Times New Roman" w:hAnsi="Times New Roman"/>
          <w:b/>
          <w:color w:val="auto"/>
          <w:sz w:val="20"/>
          <w:szCs w:val="20"/>
          <w:u w:val="single"/>
        </w:rPr>
        <w:t xml:space="preserve"> </w:t>
      </w:r>
      <w:r w:rsidR="00304181" w:rsidRPr="001E2AB5">
        <w:br w:type="page"/>
      </w:r>
      <w:r w:rsidR="00304181" w:rsidRPr="001E2AB5">
        <w:lastRenderedPageBreak/>
        <w:t>Acronyms</w:t>
      </w:r>
    </w:p>
    <w:p w:rsidR="00304181" w:rsidRPr="001E2AB5" w:rsidRDefault="00304181" w:rsidP="00304181">
      <w:pPr>
        <w:pStyle w:val="ACRONYMS"/>
        <w:rPr>
          <w:rFonts w:cs="Arial"/>
        </w:rPr>
      </w:pPr>
      <w:r w:rsidRPr="001E2AB5">
        <w:rPr>
          <w:rFonts w:cs="Arial"/>
        </w:rPr>
        <w:t>ACS</w:t>
      </w:r>
      <w:r w:rsidRPr="001E2AB5">
        <w:rPr>
          <w:rFonts w:cs="Arial"/>
        </w:rPr>
        <w:tab/>
        <w:t>Attitude Control System</w:t>
      </w:r>
    </w:p>
    <w:p w:rsidR="00304181" w:rsidRDefault="00304181" w:rsidP="00304181">
      <w:pPr>
        <w:pStyle w:val="ACRONYMS"/>
        <w:rPr>
          <w:rFonts w:cs="Arial"/>
        </w:rPr>
      </w:pPr>
      <w:r w:rsidRPr="001E2AB5">
        <w:rPr>
          <w:rFonts w:cs="Arial"/>
        </w:rPr>
        <w:t>C&amp;DH</w:t>
      </w:r>
      <w:r w:rsidRPr="001E2AB5">
        <w:rPr>
          <w:rFonts w:cs="Arial"/>
        </w:rPr>
        <w:tab/>
        <w:t>Command and Data Handling</w:t>
      </w:r>
    </w:p>
    <w:p w:rsidR="00304181" w:rsidRPr="001E2AB5" w:rsidRDefault="00304181" w:rsidP="00304181">
      <w:pPr>
        <w:pStyle w:val="ACRONYMS"/>
        <w:rPr>
          <w:rFonts w:cs="Arial"/>
        </w:rPr>
      </w:pPr>
      <w:r>
        <w:rPr>
          <w:rFonts w:cs="Arial"/>
        </w:rPr>
        <w:t>cFE…………………</w:t>
      </w:r>
      <w:r w:rsidR="00B8779E">
        <w:rPr>
          <w:rFonts w:cs="Arial"/>
        </w:rPr>
        <w:t>………………………………………………………………………..……c</w:t>
      </w:r>
      <w:r>
        <w:rPr>
          <w:rFonts w:cs="Arial"/>
        </w:rPr>
        <w:t>ore Flight Executive</w:t>
      </w:r>
    </w:p>
    <w:p w:rsidR="00304181" w:rsidRDefault="00BE4C7B" w:rsidP="00304181">
      <w:pPr>
        <w:pStyle w:val="ACRONYMS"/>
        <w:rPr>
          <w:rFonts w:cs="Arial"/>
        </w:rPr>
      </w:pPr>
      <w:r>
        <w:rPr>
          <w:rFonts w:cs="Arial"/>
        </w:rPr>
        <w:t>cFS</w:t>
      </w:r>
      <w:r w:rsidR="00304181">
        <w:rPr>
          <w:rFonts w:cs="Arial"/>
        </w:rPr>
        <w:t>……</w:t>
      </w:r>
      <w:r w:rsidR="00B8779E">
        <w:rPr>
          <w:rFonts w:cs="Arial"/>
        </w:rPr>
        <w:t>…………………………………………………………………………………c</w:t>
      </w:r>
      <w:r w:rsidR="00304181">
        <w:rPr>
          <w:rFonts w:cs="Arial"/>
        </w:rPr>
        <w:t xml:space="preserve">ore Flight Software System </w:t>
      </w:r>
    </w:p>
    <w:p w:rsidR="00304181" w:rsidRPr="001E2AB5" w:rsidRDefault="00304181" w:rsidP="00304181">
      <w:pPr>
        <w:pStyle w:val="ACRONYMS"/>
        <w:rPr>
          <w:rFonts w:cs="Arial"/>
        </w:rPr>
      </w:pPr>
      <w:r w:rsidRPr="001E2AB5">
        <w:rPr>
          <w:rFonts w:cs="Arial"/>
        </w:rPr>
        <w:t>CM</w:t>
      </w:r>
      <w:r w:rsidRPr="001E2AB5">
        <w:rPr>
          <w:rFonts w:cs="Arial"/>
        </w:rPr>
        <w:tab/>
        <w:t>Configuration Management</w:t>
      </w:r>
    </w:p>
    <w:p w:rsidR="00304181" w:rsidRPr="001E2AB5" w:rsidRDefault="00304181" w:rsidP="00304181">
      <w:pPr>
        <w:pStyle w:val="ACRONYMS"/>
        <w:rPr>
          <w:rFonts w:cs="Arial"/>
        </w:rPr>
      </w:pPr>
      <w:r w:rsidRPr="001E2AB5">
        <w:rPr>
          <w:rFonts w:cs="Arial"/>
        </w:rPr>
        <w:t>COTS</w:t>
      </w:r>
      <w:r w:rsidRPr="001E2AB5">
        <w:rPr>
          <w:rFonts w:cs="Arial"/>
        </w:rPr>
        <w:tab/>
        <w:t>Commercial Off-The-Shelf</w:t>
      </w:r>
    </w:p>
    <w:p w:rsidR="00304181" w:rsidRPr="001E2AB5" w:rsidRDefault="00304181" w:rsidP="00304181">
      <w:pPr>
        <w:pStyle w:val="ACRONYMS"/>
        <w:rPr>
          <w:rFonts w:cs="Arial"/>
        </w:rPr>
      </w:pPr>
      <w:r w:rsidRPr="001E2AB5">
        <w:rPr>
          <w:rFonts w:cs="Arial"/>
        </w:rPr>
        <w:t>DCR</w:t>
      </w:r>
      <w:r w:rsidRPr="001E2AB5">
        <w:rPr>
          <w:rFonts w:cs="Arial"/>
        </w:rPr>
        <w:tab/>
        <w:t>Discrepancy/Change Request</w:t>
      </w:r>
    </w:p>
    <w:p w:rsidR="00304181" w:rsidRPr="001E2AB5" w:rsidRDefault="00304181" w:rsidP="00304181">
      <w:pPr>
        <w:pStyle w:val="ACRONYMS"/>
        <w:rPr>
          <w:rFonts w:cs="Arial"/>
        </w:rPr>
      </w:pPr>
      <w:r w:rsidRPr="001E2AB5">
        <w:rPr>
          <w:rFonts w:cs="Arial"/>
        </w:rPr>
        <w:t>ETU</w:t>
      </w:r>
      <w:r w:rsidRPr="001E2AB5">
        <w:rPr>
          <w:rFonts w:cs="Arial"/>
        </w:rPr>
        <w:tab/>
        <w:t>Engineering Test Unit</w:t>
      </w:r>
    </w:p>
    <w:p w:rsidR="00304181" w:rsidRPr="001E2AB5" w:rsidRDefault="00304181" w:rsidP="00304181">
      <w:pPr>
        <w:pStyle w:val="ACRONYMS"/>
        <w:rPr>
          <w:rFonts w:cs="Arial"/>
        </w:rPr>
      </w:pPr>
      <w:r w:rsidRPr="001E2AB5">
        <w:rPr>
          <w:rFonts w:cs="Arial"/>
        </w:rPr>
        <w:t>FSB</w:t>
      </w:r>
      <w:r w:rsidRPr="001E2AB5">
        <w:rPr>
          <w:rFonts w:cs="Arial"/>
        </w:rPr>
        <w:tab/>
        <w:t>Flight Software Branch</w:t>
      </w:r>
    </w:p>
    <w:p w:rsidR="00304181" w:rsidRPr="001E2AB5" w:rsidRDefault="00304181" w:rsidP="00304181">
      <w:pPr>
        <w:pStyle w:val="ACRONYMS"/>
        <w:rPr>
          <w:rFonts w:cs="Arial"/>
        </w:rPr>
      </w:pPr>
      <w:r w:rsidRPr="001E2AB5">
        <w:rPr>
          <w:rFonts w:cs="Arial"/>
        </w:rPr>
        <w:t>FSW</w:t>
      </w:r>
      <w:r w:rsidRPr="001E2AB5">
        <w:rPr>
          <w:rFonts w:cs="Arial"/>
        </w:rPr>
        <w:tab/>
        <w:t>Flight Software</w:t>
      </w:r>
    </w:p>
    <w:p w:rsidR="00304181" w:rsidRDefault="00304181" w:rsidP="00304181">
      <w:pPr>
        <w:pStyle w:val="ACRONYMS"/>
        <w:rPr>
          <w:rFonts w:cs="Arial"/>
        </w:rPr>
      </w:pPr>
      <w:r>
        <w:rPr>
          <w:rFonts w:cs="Arial"/>
        </w:rPr>
        <w:t>MM…………………………………………………………………………………………………….Memory Manager</w:t>
      </w:r>
    </w:p>
    <w:p w:rsidR="00304181" w:rsidRDefault="00304181" w:rsidP="00304181">
      <w:pPr>
        <w:pStyle w:val="ACRONYMS"/>
        <w:rPr>
          <w:rFonts w:cs="Arial"/>
        </w:rPr>
      </w:pPr>
      <w:r w:rsidRPr="001E2AB5">
        <w:rPr>
          <w:rFonts w:cs="Arial"/>
        </w:rPr>
        <w:t>I&amp;T</w:t>
      </w:r>
      <w:r w:rsidRPr="001E2AB5">
        <w:rPr>
          <w:rFonts w:cs="Arial"/>
        </w:rPr>
        <w:tab/>
        <w:t>Integration &amp; Test</w:t>
      </w:r>
    </w:p>
    <w:p w:rsidR="00304181" w:rsidRPr="001E2AB5" w:rsidRDefault="00304181" w:rsidP="00304181">
      <w:pPr>
        <w:pStyle w:val="ACRONYMS"/>
        <w:rPr>
          <w:rFonts w:cs="Arial"/>
        </w:rPr>
      </w:pPr>
      <w:r>
        <w:rPr>
          <w:rFonts w:cs="Arial"/>
        </w:rPr>
        <w:t>OSAL……………………………………………………………………………Operating System Abstraction Layer</w:t>
      </w:r>
    </w:p>
    <w:p w:rsidR="00304181" w:rsidRPr="001E2AB5" w:rsidRDefault="00304181" w:rsidP="00304181">
      <w:pPr>
        <w:pStyle w:val="ACRONYMS"/>
        <w:rPr>
          <w:rFonts w:cs="Arial"/>
        </w:rPr>
      </w:pPr>
      <w:r w:rsidRPr="001E2AB5">
        <w:rPr>
          <w:rFonts w:cs="Arial"/>
        </w:rPr>
        <w:t>RTOS</w:t>
      </w:r>
      <w:r w:rsidRPr="001E2AB5">
        <w:rPr>
          <w:rFonts w:cs="Arial"/>
        </w:rPr>
        <w:tab/>
        <w:t>Real-Time Operating System</w:t>
      </w:r>
    </w:p>
    <w:p w:rsidR="00304181" w:rsidRPr="001E2AB5" w:rsidRDefault="00304181" w:rsidP="00304181">
      <w:pPr>
        <w:pStyle w:val="ACRONYMS"/>
        <w:rPr>
          <w:rFonts w:cs="Arial"/>
        </w:rPr>
      </w:pPr>
      <w:r w:rsidRPr="001E2AB5">
        <w:rPr>
          <w:rFonts w:cs="Arial"/>
        </w:rPr>
        <w:t>T&amp;C</w:t>
      </w:r>
      <w:r w:rsidRPr="001E2AB5">
        <w:rPr>
          <w:rFonts w:cs="Arial"/>
        </w:rPr>
        <w:tab/>
        <w:t>Telemetry and Command</w:t>
      </w:r>
    </w:p>
    <w:p w:rsidR="00304181" w:rsidRPr="001E2AB5" w:rsidRDefault="00304181" w:rsidP="00304181">
      <w:pPr>
        <w:pStyle w:val="ACRONYMS"/>
        <w:rPr>
          <w:rFonts w:cs="Arial"/>
        </w:rPr>
      </w:pPr>
      <w:r w:rsidRPr="001E2AB5">
        <w:rPr>
          <w:rFonts w:cs="Arial"/>
        </w:rPr>
        <w:t>URL</w:t>
      </w:r>
      <w:r w:rsidRPr="001E2AB5">
        <w:rPr>
          <w:rFonts w:cs="Arial"/>
        </w:rPr>
        <w:tab/>
        <w:t>Universal Resource Locator</w:t>
      </w:r>
    </w:p>
    <w:p w:rsidR="00304181" w:rsidRDefault="00304181" w:rsidP="00304181">
      <w:pPr>
        <w:pStyle w:val="ACRONYMS"/>
        <w:rPr>
          <w:rFonts w:cs="Arial"/>
        </w:rPr>
      </w:pPr>
      <w:r w:rsidRPr="001E2AB5">
        <w:rPr>
          <w:rFonts w:cs="Arial"/>
        </w:rPr>
        <w:t>VDD</w:t>
      </w:r>
      <w:r w:rsidRPr="001E2AB5">
        <w:rPr>
          <w:rFonts w:cs="Arial"/>
        </w:rPr>
        <w:tab/>
        <w:t>Version Description Document</w:t>
      </w:r>
    </w:p>
    <w:p w:rsidR="00813BF0" w:rsidRDefault="00813BF0" w:rsidP="00304181">
      <w:pPr>
        <w:pStyle w:val="ACRONYMS"/>
        <w:rPr>
          <w:rFonts w:cs="Arial"/>
        </w:rPr>
      </w:pPr>
    </w:p>
    <w:p w:rsidR="00813BF0" w:rsidRDefault="00813BF0">
      <w:pPr>
        <w:spacing w:after="0" w:line="240" w:lineRule="auto"/>
        <w:jc w:val="left"/>
        <w:rPr>
          <w:rFonts w:ascii="Arial" w:hAnsi="Arial" w:cs="Arial"/>
          <w:sz w:val="18"/>
        </w:rPr>
      </w:pPr>
      <w:r>
        <w:rPr>
          <w:rFonts w:cs="Arial"/>
        </w:rPr>
        <w:br w:type="page"/>
      </w:r>
    </w:p>
    <w:p w:rsidR="00813BF0" w:rsidRDefault="00813BF0" w:rsidP="00813BF0">
      <w:pPr>
        <w:pStyle w:val="HDR10"/>
        <w:rPr>
          <w:rFonts w:cs="Arial"/>
        </w:rPr>
      </w:pPr>
      <w:r w:rsidRPr="00813BF0">
        <w:rPr>
          <w:rFonts w:cs="Arial"/>
          <w:sz w:val="20"/>
        </w:rPr>
        <w:lastRenderedPageBreak/>
        <w:t xml:space="preserve">ATTACHMENT 1 – </w:t>
      </w:r>
      <w:r w:rsidR="00BE4C7B">
        <w:rPr>
          <w:rFonts w:cs="Arial"/>
          <w:sz w:val="20"/>
        </w:rPr>
        <w:t>cFS</w:t>
      </w:r>
      <w:r w:rsidRPr="00813BF0">
        <w:rPr>
          <w:rFonts w:cs="Arial"/>
          <w:sz w:val="20"/>
        </w:rPr>
        <w:t xml:space="preserve"> Memory Manager build 2.4.1.0 DCRs/Trac Tickets</w:t>
      </w:r>
    </w:p>
    <w:p w:rsidR="00813BF0" w:rsidRPr="001E2AB5" w:rsidRDefault="00813BF0" w:rsidP="00813BF0">
      <w:pPr>
        <w:pStyle w:val="ACRONYMS"/>
        <w:rPr>
          <w:rFonts w:cs="Arial"/>
        </w:rPr>
      </w:pPr>
      <w:r>
        <w:t>Trac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813BF0" w:rsidRPr="000A5248" w:rsidTr="00572FDD">
        <w:trPr>
          <w:gridAfter w:val="5"/>
          <w:wAfter w:w="4090" w:type="dxa"/>
          <w:tblHeader/>
          <w:tblCellSpacing w:w="15" w:type="dxa"/>
          <w:jc w:val="center"/>
        </w:trPr>
        <w:tc>
          <w:tcPr>
            <w:tcW w:w="6620" w:type="dxa"/>
            <w:gridSpan w:val="4"/>
            <w:hideMark/>
          </w:tcPr>
          <w:p w:rsidR="00813BF0" w:rsidRPr="000A5248" w:rsidRDefault="00813BF0" w:rsidP="00572FDD">
            <w:pPr>
              <w:rPr>
                <w:b/>
                <w:bCs/>
                <w:color w:val="000000"/>
                <w:sz w:val="22"/>
                <w:szCs w:val="22"/>
              </w:rPr>
            </w:pPr>
          </w:p>
        </w:tc>
      </w:tr>
      <w:tr w:rsidR="00813BF0" w:rsidRPr="00B44E33" w:rsidTr="00572FDD">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DCR/Trac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813BF0" w:rsidRPr="00B44E33" w:rsidRDefault="00813BF0" w:rsidP="00572FDD">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rsidR="00813BF0" w:rsidRPr="00B44E33" w:rsidRDefault="00572FDD" w:rsidP="00572FDD">
            <w:pPr>
              <w:spacing w:after="0" w:line="240" w:lineRule="auto"/>
              <w:jc w:val="left"/>
              <w:rPr>
                <w:rFonts w:ascii="Verdana" w:hAnsi="Verdana"/>
                <w:color w:val="000000"/>
                <w:sz w:val="16"/>
                <w:szCs w:val="16"/>
              </w:rPr>
            </w:pPr>
            <w:r>
              <w:rPr>
                <w:rFonts w:ascii="Verdana" w:hAnsi="Verdana"/>
                <w:color w:val="000000"/>
                <w:sz w:val="16"/>
                <w:szCs w:val="16"/>
              </w:rPr>
              <w:t>#32</w:t>
            </w:r>
          </w:p>
        </w:tc>
        <w:tc>
          <w:tcPr>
            <w:tcW w:w="3930" w:type="dxa"/>
            <w:tcBorders>
              <w:top w:val="nil"/>
              <w:left w:val="nil"/>
              <w:bottom w:val="single" w:sz="4" w:space="0" w:color="auto"/>
              <w:right w:val="single" w:sz="4" w:space="0" w:color="auto"/>
            </w:tcBorders>
            <w:shd w:val="clear" w:color="auto" w:fill="auto"/>
            <w:vAlign w:val="bottom"/>
            <w:hideMark/>
          </w:tcPr>
          <w:p w:rsidR="00813BF0" w:rsidRPr="00B44E33" w:rsidRDefault="00572FDD" w:rsidP="00572FDD">
            <w:pPr>
              <w:spacing w:after="0" w:line="240" w:lineRule="auto"/>
              <w:jc w:val="left"/>
              <w:rPr>
                <w:rFonts w:ascii="Verdana" w:hAnsi="Verdana"/>
                <w:color w:val="000000"/>
                <w:sz w:val="16"/>
                <w:szCs w:val="16"/>
              </w:rPr>
            </w:pPr>
            <w:r w:rsidRPr="00572FDD">
              <w:rPr>
                <w:rFonts w:ascii="Verdana" w:hAnsi="Verdana"/>
                <w:color w:val="000000"/>
                <w:sz w:val="16"/>
                <w:szCs w:val="16"/>
              </w:rPr>
              <w:t>MM: Fix potential buffer overruns in mm_dump.c</w:t>
            </w:r>
          </w:p>
        </w:tc>
        <w:tc>
          <w:tcPr>
            <w:tcW w:w="870" w:type="dxa"/>
            <w:gridSpan w:val="2"/>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813BF0" w:rsidRPr="00B44E33" w:rsidRDefault="00572FDD" w:rsidP="00572FDD">
            <w:pPr>
              <w:spacing w:after="0" w:line="240" w:lineRule="auto"/>
              <w:jc w:val="left"/>
              <w:rPr>
                <w:rFonts w:ascii="Verdana" w:hAnsi="Verdana"/>
                <w:sz w:val="16"/>
                <w:szCs w:val="16"/>
              </w:rPr>
            </w:pPr>
            <w:r>
              <w:rPr>
                <w:rFonts w:ascii="Verdana" w:hAnsi="Verdana"/>
                <w:sz w:val="16"/>
                <w:szCs w:val="16"/>
              </w:rPr>
              <w:t>major</w:t>
            </w:r>
          </w:p>
        </w:tc>
        <w:tc>
          <w:tcPr>
            <w:tcW w:w="1050" w:type="dxa"/>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A36289">
              <w:rPr>
                <w:rFonts w:ascii="Verdana" w:hAnsi="Verdana"/>
                <w:sz w:val="16"/>
                <w:szCs w:val="16"/>
              </w:rPr>
              <w:t>06/29/2015</w:t>
            </w:r>
          </w:p>
        </w:tc>
        <w:tc>
          <w:tcPr>
            <w:tcW w:w="765" w:type="dxa"/>
            <w:tcBorders>
              <w:top w:val="nil"/>
              <w:left w:val="nil"/>
              <w:bottom w:val="single" w:sz="4" w:space="0" w:color="auto"/>
              <w:right w:val="single" w:sz="4" w:space="0" w:color="auto"/>
            </w:tcBorders>
            <w:shd w:val="clear" w:color="auto" w:fill="auto"/>
            <w:noWrap/>
            <w:vAlign w:val="bottom"/>
            <w:hideMark/>
          </w:tcPr>
          <w:p w:rsidR="00813BF0" w:rsidRPr="00B44E33"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572FDD"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tcPr>
          <w:p w:rsidR="00572FDD" w:rsidRPr="00B44E33" w:rsidRDefault="00572FDD" w:rsidP="00572FDD">
            <w:pPr>
              <w:spacing w:after="0" w:line="240" w:lineRule="auto"/>
              <w:jc w:val="center"/>
              <w:rPr>
                <w:rFonts w:ascii="Verdana" w:hAnsi="Verdana"/>
                <w:color w:val="000000"/>
                <w:sz w:val="16"/>
                <w:szCs w:val="16"/>
              </w:rPr>
            </w:pPr>
            <w:r>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tcPr>
          <w:p w:rsidR="00572FDD" w:rsidRDefault="0025667A" w:rsidP="00572FDD">
            <w:pPr>
              <w:spacing w:after="0" w:line="240" w:lineRule="auto"/>
              <w:jc w:val="left"/>
              <w:rPr>
                <w:rFonts w:ascii="Verdana" w:hAnsi="Verdana"/>
                <w:color w:val="000000"/>
                <w:sz w:val="16"/>
                <w:szCs w:val="16"/>
              </w:rPr>
            </w:pPr>
            <w:r>
              <w:rPr>
                <w:rFonts w:ascii="Verdana" w:hAnsi="Verdana"/>
                <w:color w:val="000000"/>
                <w:sz w:val="16"/>
                <w:szCs w:val="16"/>
              </w:rPr>
              <w:t>#33</w:t>
            </w:r>
          </w:p>
        </w:tc>
        <w:tc>
          <w:tcPr>
            <w:tcW w:w="3930" w:type="dxa"/>
            <w:tcBorders>
              <w:top w:val="nil"/>
              <w:left w:val="nil"/>
              <w:bottom w:val="single" w:sz="4" w:space="0" w:color="auto"/>
              <w:right w:val="single" w:sz="4" w:space="0" w:color="auto"/>
            </w:tcBorders>
            <w:shd w:val="clear" w:color="auto" w:fill="auto"/>
            <w:vAlign w:val="bottom"/>
          </w:tcPr>
          <w:p w:rsidR="00572FDD" w:rsidRPr="00572FDD" w:rsidRDefault="00572FDD" w:rsidP="00572FDD">
            <w:pPr>
              <w:spacing w:after="0" w:line="240" w:lineRule="auto"/>
              <w:jc w:val="left"/>
              <w:rPr>
                <w:rFonts w:ascii="Verdana" w:hAnsi="Verdana"/>
                <w:color w:val="000000"/>
                <w:sz w:val="16"/>
                <w:szCs w:val="16"/>
              </w:rPr>
            </w:pPr>
            <w:r w:rsidRPr="00572FDD">
              <w:rPr>
                <w:rFonts w:ascii="Verdana" w:hAnsi="Verdana"/>
                <w:color w:val="000000"/>
                <w:sz w:val="16"/>
                <w:szCs w:val="16"/>
              </w:rPr>
              <w:t>MM: Update to work with new OSAL abstractions</w:t>
            </w:r>
          </w:p>
        </w:tc>
        <w:tc>
          <w:tcPr>
            <w:tcW w:w="870" w:type="dxa"/>
            <w:gridSpan w:val="2"/>
            <w:tcBorders>
              <w:top w:val="nil"/>
              <w:left w:val="nil"/>
              <w:bottom w:val="single" w:sz="4" w:space="0" w:color="auto"/>
              <w:right w:val="single" w:sz="4" w:space="0" w:color="auto"/>
            </w:tcBorders>
            <w:shd w:val="clear" w:color="auto" w:fill="auto"/>
          </w:tcPr>
          <w:p w:rsidR="00572FDD" w:rsidRPr="00B44E33" w:rsidRDefault="0025667A" w:rsidP="00572FDD">
            <w:pPr>
              <w:spacing w:after="0" w:line="240" w:lineRule="auto"/>
              <w:jc w:val="left"/>
              <w:rPr>
                <w:rFonts w:ascii="Verdana" w:hAnsi="Verdana"/>
                <w:sz w:val="16"/>
                <w:szCs w:val="16"/>
              </w:rPr>
            </w:pPr>
            <w:r>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tcPr>
          <w:p w:rsidR="00572FDD" w:rsidRDefault="0025667A"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tcPr>
          <w:p w:rsidR="00572FDD" w:rsidRPr="00B44E33" w:rsidRDefault="0025667A"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tcPr>
          <w:p w:rsidR="00572FDD" w:rsidRPr="00A36289" w:rsidRDefault="0025667A" w:rsidP="00572FDD">
            <w:pPr>
              <w:spacing w:after="0" w:line="240" w:lineRule="auto"/>
              <w:jc w:val="left"/>
              <w:rPr>
                <w:rFonts w:ascii="Verdana" w:hAnsi="Verdana"/>
                <w:sz w:val="16"/>
                <w:szCs w:val="16"/>
              </w:rPr>
            </w:pPr>
            <w:r w:rsidRPr="00A36289">
              <w:rPr>
                <w:rFonts w:ascii="Verdana" w:hAnsi="Verdana"/>
                <w:sz w:val="16"/>
                <w:szCs w:val="16"/>
              </w:rPr>
              <w:t>06/29/2015</w:t>
            </w:r>
          </w:p>
        </w:tc>
        <w:tc>
          <w:tcPr>
            <w:tcW w:w="765" w:type="dxa"/>
            <w:tcBorders>
              <w:top w:val="nil"/>
              <w:left w:val="nil"/>
              <w:bottom w:val="single" w:sz="4" w:space="0" w:color="auto"/>
              <w:right w:val="single" w:sz="4" w:space="0" w:color="auto"/>
            </w:tcBorders>
            <w:shd w:val="clear" w:color="auto" w:fill="auto"/>
            <w:noWrap/>
            <w:vAlign w:val="bottom"/>
          </w:tcPr>
          <w:p w:rsidR="00572FDD" w:rsidRDefault="0025667A" w:rsidP="00572FDD">
            <w:pPr>
              <w:spacing w:after="0" w:line="240" w:lineRule="auto"/>
              <w:jc w:val="left"/>
              <w:rPr>
                <w:rFonts w:ascii="Verdana" w:hAnsi="Verdana"/>
                <w:color w:val="000000"/>
                <w:sz w:val="16"/>
                <w:szCs w:val="16"/>
              </w:rPr>
            </w:pPr>
            <w:r>
              <w:rPr>
                <w:rFonts w:ascii="Verdana" w:hAnsi="Verdana"/>
                <w:color w:val="000000"/>
                <w:sz w:val="16"/>
                <w:szCs w:val="16"/>
              </w:rPr>
              <w:t>2.4.1.0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rsidR="00813BF0" w:rsidRPr="00B44E33" w:rsidRDefault="008427F7" w:rsidP="00572FDD">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nil"/>
              <w:left w:val="nil"/>
              <w:bottom w:val="single" w:sz="4" w:space="0" w:color="auto"/>
              <w:right w:val="single" w:sz="4" w:space="0" w:color="auto"/>
            </w:tcBorders>
            <w:shd w:val="clear" w:color="auto" w:fill="auto"/>
            <w:noWrap/>
            <w:vAlign w:val="bottom"/>
            <w:hideMark/>
          </w:tcPr>
          <w:p w:rsidR="00813BF0" w:rsidRPr="00B44E33"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#39</w:t>
            </w:r>
          </w:p>
        </w:tc>
        <w:tc>
          <w:tcPr>
            <w:tcW w:w="3930" w:type="dxa"/>
            <w:tcBorders>
              <w:top w:val="nil"/>
              <w:left w:val="nil"/>
              <w:bottom w:val="single" w:sz="4" w:space="0" w:color="auto"/>
              <w:right w:val="single" w:sz="4" w:space="0" w:color="auto"/>
            </w:tcBorders>
            <w:shd w:val="clear" w:color="auto" w:fill="auto"/>
            <w:vAlign w:val="bottom"/>
            <w:hideMark/>
          </w:tcPr>
          <w:p w:rsidR="00813BF0" w:rsidRPr="00B44E33" w:rsidRDefault="00813BF0" w:rsidP="00572FDD">
            <w:pPr>
              <w:spacing w:after="0" w:line="240" w:lineRule="auto"/>
              <w:jc w:val="left"/>
              <w:rPr>
                <w:rFonts w:ascii="Verdana" w:hAnsi="Verdana"/>
                <w:color w:val="000000"/>
                <w:sz w:val="16"/>
                <w:szCs w:val="16"/>
              </w:rPr>
            </w:pPr>
            <w:r w:rsidRPr="00A36289">
              <w:rPr>
                <w:rFonts w:ascii="Verdana" w:hAnsi="Verdana"/>
                <w:color w:val="000000"/>
                <w:sz w:val="16"/>
                <w:szCs w:val="16"/>
              </w:rPr>
              <w:t>Allow C99 code in APPS</w:t>
            </w:r>
          </w:p>
        </w:tc>
        <w:tc>
          <w:tcPr>
            <w:tcW w:w="870" w:type="dxa"/>
            <w:gridSpan w:val="2"/>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rsidR="00813BF0" w:rsidRPr="00B44E33" w:rsidRDefault="00813BF0" w:rsidP="00572FDD">
            <w:pPr>
              <w:spacing w:after="0" w:line="240" w:lineRule="auto"/>
              <w:jc w:val="left"/>
              <w:rPr>
                <w:rFonts w:ascii="Verdana" w:hAnsi="Verdana"/>
                <w:sz w:val="16"/>
                <w:szCs w:val="16"/>
              </w:rPr>
            </w:pPr>
            <w:r w:rsidRPr="00EA7D0B">
              <w:rPr>
                <w:rFonts w:ascii="Verdana" w:hAnsi="Verdana"/>
                <w:sz w:val="16"/>
                <w:szCs w:val="16"/>
              </w:rPr>
              <w:t>01/28/2016</w:t>
            </w:r>
          </w:p>
        </w:tc>
        <w:tc>
          <w:tcPr>
            <w:tcW w:w="765" w:type="dxa"/>
            <w:tcBorders>
              <w:top w:val="nil"/>
              <w:left w:val="nil"/>
              <w:bottom w:val="single" w:sz="4" w:space="0" w:color="auto"/>
              <w:right w:val="single" w:sz="4" w:space="0" w:color="auto"/>
            </w:tcBorders>
            <w:shd w:val="clear" w:color="auto" w:fill="auto"/>
            <w:noWrap/>
            <w:vAlign w:val="bottom"/>
            <w:hideMark/>
          </w:tcPr>
          <w:p w:rsidR="00813BF0" w:rsidRPr="00B44E33"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Pr="00B44E33" w:rsidRDefault="008427F7" w:rsidP="00572FDD">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25667A" w:rsidP="00572FDD">
            <w:pPr>
              <w:spacing w:after="0" w:line="240" w:lineRule="auto"/>
              <w:jc w:val="left"/>
              <w:rPr>
                <w:rFonts w:ascii="Verdana" w:hAnsi="Verdana"/>
                <w:color w:val="000000"/>
                <w:sz w:val="16"/>
                <w:szCs w:val="16"/>
              </w:rPr>
            </w:pPr>
            <w:r>
              <w:rPr>
                <w:rFonts w:ascii="Verdana" w:hAnsi="Verdana"/>
                <w:color w:val="000000"/>
                <w:sz w:val="16"/>
                <w:szCs w:val="16"/>
              </w:rPr>
              <w:t>4076</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Pr="00906304" w:rsidRDefault="0025667A" w:rsidP="00572FDD">
            <w:pPr>
              <w:spacing w:after="0" w:line="240" w:lineRule="auto"/>
              <w:jc w:val="left"/>
              <w:rPr>
                <w:rFonts w:ascii="Verdana" w:hAnsi="Verdana"/>
                <w:color w:val="000000"/>
                <w:sz w:val="16"/>
                <w:szCs w:val="16"/>
              </w:rPr>
            </w:pPr>
            <w:r w:rsidRPr="0025667A">
              <w:rPr>
                <w:rFonts w:ascii="Verdana" w:hAnsi="Verdana"/>
                <w:color w:val="000000"/>
                <w:sz w:val="16"/>
                <w:szCs w:val="16"/>
              </w:rPr>
              <w:t>Move MM file subtype</w:t>
            </w:r>
            <w:r>
              <w:rPr>
                <w:rFonts w:ascii="Verdana" w:hAnsi="Verdana"/>
                <w:color w:val="000000"/>
                <w:sz w:val="16"/>
                <w:szCs w:val="16"/>
              </w:rPr>
              <w:t xml:space="preserve"> and file description definitions</w:t>
            </w:r>
            <w:r w:rsidRPr="0025667A">
              <w:rPr>
                <w:rFonts w:ascii="Verdana" w:hAnsi="Verdana"/>
                <w:color w:val="000000"/>
                <w:sz w:val="16"/>
                <w:szCs w:val="16"/>
              </w:rPr>
              <w:t xml:space="preserve"> from private header file to public platform config</w:t>
            </w:r>
            <w:r>
              <w:rPr>
                <w:rFonts w:ascii="Verdana" w:hAnsi="Verdana"/>
                <w:color w:val="000000"/>
                <w:sz w:val="16"/>
                <w:szCs w:val="16"/>
              </w:rPr>
              <w:t>uration</w:t>
            </w:r>
            <w:r w:rsidRPr="0025667A">
              <w:rPr>
                <w:rFonts w:ascii="Verdana" w:hAnsi="Verdana"/>
                <w:color w:val="000000"/>
                <w:sz w:val="16"/>
                <w:szCs w:val="16"/>
              </w:rPr>
              <w:t xml:space="preserve"> header file</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Pr="00B44E33" w:rsidRDefault="0025667A"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13BF0" w:rsidRPr="00B44E33" w:rsidRDefault="00935341" w:rsidP="00572FDD">
            <w:pPr>
              <w:spacing w:after="0" w:line="240" w:lineRule="auto"/>
              <w:jc w:val="left"/>
              <w:rPr>
                <w:rFonts w:ascii="Verdana" w:hAnsi="Verdana"/>
                <w:sz w:val="16"/>
                <w:szCs w:val="16"/>
              </w:rPr>
            </w:pPr>
            <w:r>
              <w:rPr>
                <w:rFonts w:ascii="Verdana" w:hAnsi="Verdana"/>
                <w:sz w:val="16"/>
                <w:szCs w:val="16"/>
              </w:rPr>
              <w:t>medium</w:t>
            </w:r>
          </w:p>
        </w:tc>
        <w:tc>
          <w:tcPr>
            <w:tcW w:w="1050" w:type="dxa"/>
            <w:tcBorders>
              <w:top w:val="single" w:sz="4" w:space="0" w:color="auto"/>
              <w:left w:val="nil"/>
              <w:bottom w:val="single" w:sz="4" w:space="0" w:color="auto"/>
              <w:right w:val="single" w:sz="4" w:space="0" w:color="auto"/>
            </w:tcBorders>
            <w:shd w:val="clear" w:color="auto" w:fill="auto"/>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Pr="00B44E33" w:rsidRDefault="00935341" w:rsidP="00572FDD">
            <w:pPr>
              <w:spacing w:after="0" w:line="240" w:lineRule="auto"/>
              <w:jc w:val="left"/>
              <w:rPr>
                <w:rFonts w:ascii="Verdana" w:hAnsi="Verdana"/>
                <w:sz w:val="16"/>
                <w:szCs w:val="16"/>
              </w:rPr>
            </w:pPr>
            <w:r>
              <w:rPr>
                <w:rFonts w:ascii="Verdana" w:hAnsi="Verdana"/>
                <w:sz w:val="16"/>
                <w:szCs w:val="16"/>
              </w:rPr>
              <w:t>09/17</w:t>
            </w:r>
            <w:r w:rsidR="00813BF0">
              <w:rPr>
                <w:rFonts w:ascii="Verdana" w:hAnsi="Verdana"/>
                <w:sz w:val="16"/>
                <w:szCs w:val="16"/>
              </w:rPr>
              <w:t>/2012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Pr="00B44E33"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8427F7" w:rsidP="00572FDD">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FF4505" w:rsidP="00572FDD">
            <w:pPr>
              <w:spacing w:after="0" w:line="240" w:lineRule="auto"/>
              <w:jc w:val="left"/>
              <w:rPr>
                <w:rFonts w:ascii="Verdana" w:hAnsi="Verdana"/>
                <w:color w:val="000000"/>
                <w:sz w:val="16"/>
                <w:szCs w:val="16"/>
              </w:rPr>
            </w:pPr>
            <w:r w:rsidRPr="00FF4505">
              <w:rPr>
                <w:rFonts w:ascii="Verdana" w:hAnsi="Verdana"/>
                <w:color w:val="000000"/>
                <w:sz w:val="16"/>
                <w:szCs w:val="16"/>
              </w:rPr>
              <w:t>141142</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Pr="00202BC1" w:rsidRDefault="00FF4505" w:rsidP="00572FDD">
            <w:pPr>
              <w:spacing w:after="0" w:line="240" w:lineRule="auto"/>
              <w:jc w:val="left"/>
              <w:rPr>
                <w:rFonts w:ascii="Verdana" w:hAnsi="Verdana"/>
                <w:color w:val="000000"/>
                <w:sz w:val="16"/>
                <w:szCs w:val="16"/>
              </w:rPr>
            </w:pPr>
            <w:r w:rsidRPr="00FF4505">
              <w:rPr>
                <w:rFonts w:ascii="Verdana" w:hAnsi="Verdana"/>
                <w:color w:val="000000"/>
                <w:sz w:val="16"/>
                <w:szCs w:val="16"/>
              </w:rPr>
              <w:t>Incorrect Error Message in mm_dump.c</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Pr="00B44E33" w:rsidRDefault="00813BF0" w:rsidP="00572FDD">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813BF0" w:rsidRPr="00B44E33" w:rsidRDefault="00813BF0"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813BF0" w:rsidRPr="00B44E33" w:rsidRDefault="00813BF0" w:rsidP="00572FDD">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Pr="00B44E33" w:rsidRDefault="00AC7A0C" w:rsidP="00572FDD">
            <w:pPr>
              <w:spacing w:after="0" w:line="240" w:lineRule="auto"/>
              <w:jc w:val="left"/>
              <w:rPr>
                <w:rFonts w:ascii="Verdana" w:hAnsi="Verdana"/>
                <w:sz w:val="16"/>
                <w:szCs w:val="16"/>
              </w:rPr>
            </w:pPr>
            <w:r>
              <w:rPr>
                <w:rFonts w:ascii="Verdana" w:hAnsi="Verdana"/>
                <w:sz w:val="16"/>
                <w:szCs w:val="16"/>
              </w:rPr>
              <w:t>12/</w:t>
            </w:r>
            <w:r w:rsidR="009E1729">
              <w:rPr>
                <w:rFonts w:ascii="Verdana" w:hAnsi="Verdana"/>
                <w:sz w:val="16"/>
                <w:szCs w:val="16"/>
              </w:rPr>
              <w:t>0</w:t>
            </w:r>
            <w:r>
              <w:rPr>
                <w:rFonts w:ascii="Verdana" w:hAnsi="Verdana"/>
                <w:sz w:val="16"/>
                <w:szCs w:val="16"/>
              </w:rPr>
              <w:t>4/2015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8427F7"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427F7" w:rsidRDefault="008427F7" w:rsidP="00572FDD">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427F7" w:rsidRPr="00FF4505" w:rsidRDefault="008427F7" w:rsidP="00572FDD">
            <w:pPr>
              <w:spacing w:after="0" w:line="240" w:lineRule="auto"/>
              <w:jc w:val="left"/>
              <w:rPr>
                <w:rFonts w:ascii="Verdana" w:hAnsi="Verdana"/>
                <w:color w:val="000000"/>
                <w:sz w:val="16"/>
                <w:szCs w:val="16"/>
              </w:rPr>
            </w:pPr>
            <w:r>
              <w:rPr>
                <w:rFonts w:ascii="Verdana" w:hAnsi="Verdana"/>
                <w:color w:val="000000"/>
                <w:sz w:val="16"/>
                <w:szCs w:val="16"/>
              </w:rPr>
              <w:t>141232</w:t>
            </w:r>
          </w:p>
        </w:tc>
        <w:tc>
          <w:tcPr>
            <w:tcW w:w="3930" w:type="dxa"/>
            <w:tcBorders>
              <w:top w:val="single" w:sz="4" w:space="0" w:color="auto"/>
              <w:left w:val="nil"/>
              <w:bottom w:val="single" w:sz="4" w:space="0" w:color="auto"/>
              <w:right w:val="single" w:sz="4" w:space="0" w:color="auto"/>
            </w:tcBorders>
            <w:shd w:val="clear" w:color="auto" w:fill="auto"/>
            <w:vAlign w:val="bottom"/>
          </w:tcPr>
          <w:p w:rsidR="008427F7" w:rsidRPr="00FF4505" w:rsidRDefault="008427F7" w:rsidP="00572FDD">
            <w:pPr>
              <w:spacing w:after="0" w:line="240" w:lineRule="auto"/>
              <w:jc w:val="left"/>
              <w:rPr>
                <w:rFonts w:ascii="Verdana" w:hAnsi="Verdana"/>
                <w:color w:val="000000"/>
                <w:sz w:val="16"/>
                <w:szCs w:val="16"/>
              </w:rPr>
            </w:pPr>
            <w:r w:rsidRPr="008427F7">
              <w:rPr>
                <w:rFonts w:ascii="Verdana" w:hAnsi="Verdana"/>
                <w:color w:val="000000"/>
                <w:sz w:val="16"/>
                <w:szCs w:val="16"/>
              </w:rPr>
              <w:t>Move function prototypes from .c files to .h files</w:t>
            </w:r>
            <w:r>
              <w:rPr>
                <w:rFonts w:ascii="Verdana" w:hAnsi="Verdana"/>
                <w:color w:val="000000"/>
                <w:sz w:val="16"/>
                <w:szCs w:val="16"/>
              </w:rPr>
              <w:t>.  Prototypes need to be accessed by unit tests</w:t>
            </w:r>
          </w:p>
        </w:tc>
        <w:tc>
          <w:tcPr>
            <w:tcW w:w="870" w:type="dxa"/>
            <w:gridSpan w:val="2"/>
            <w:tcBorders>
              <w:top w:val="single" w:sz="4" w:space="0" w:color="auto"/>
              <w:left w:val="nil"/>
              <w:bottom w:val="single" w:sz="4" w:space="0" w:color="auto"/>
              <w:right w:val="single" w:sz="4" w:space="0" w:color="auto"/>
            </w:tcBorders>
            <w:shd w:val="clear" w:color="auto" w:fill="auto"/>
          </w:tcPr>
          <w:p w:rsidR="008427F7" w:rsidRDefault="008427F7"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427F7" w:rsidRDefault="008427F7"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8427F7" w:rsidRPr="00B44E33" w:rsidRDefault="008427F7"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427F7" w:rsidRDefault="006347B6" w:rsidP="00572FDD">
            <w:pPr>
              <w:spacing w:after="0" w:line="240" w:lineRule="auto"/>
              <w:jc w:val="left"/>
              <w:rPr>
                <w:rFonts w:ascii="Verdana" w:hAnsi="Verdana"/>
                <w:sz w:val="16"/>
                <w:szCs w:val="16"/>
              </w:rPr>
            </w:pPr>
            <w:r>
              <w:rPr>
                <w:rFonts w:ascii="Verdana" w:hAnsi="Verdana"/>
                <w:sz w:val="16"/>
                <w:szCs w:val="16"/>
              </w:rPr>
              <w:t>12/18/2015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427F7" w:rsidRDefault="008427F7" w:rsidP="00572FDD">
            <w:pPr>
              <w:spacing w:after="0" w:line="240" w:lineRule="auto"/>
              <w:jc w:val="left"/>
              <w:rPr>
                <w:rFonts w:ascii="Verdana" w:hAnsi="Verdana"/>
                <w:color w:val="000000"/>
                <w:sz w:val="16"/>
                <w:szCs w:val="16"/>
              </w:rPr>
            </w:pPr>
            <w:r>
              <w:rPr>
                <w:rFonts w:ascii="Verdana" w:hAnsi="Verdana"/>
                <w:color w:val="000000"/>
                <w:sz w:val="16"/>
                <w:szCs w:val="16"/>
              </w:rPr>
              <w:t>2.4.1.0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7D3182" w:rsidP="00572FDD">
            <w:pPr>
              <w:spacing w:after="0" w:line="240" w:lineRule="auto"/>
              <w:jc w:val="left"/>
              <w:rPr>
                <w:rFonts w:ascii="Verdana" w:hAnsi="Verdana"/>
                <w:color w:val="000000"/>
                <w:sz w:val="16"/>
                <w:szCs w:val="16"/>
              </w:rPr>
            </w:pPr>
            <w:r>
              <w:rPr>
                <w:rFonts w:ascii="Verdana" w:hAnsi="Verdana"/>
                <w:color w:val="000000"/>
                <w:sz w:val="16"/>
                <w:szCs w:val="16"/>
              </w:rPr>
              <w:t>141233</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Default="007D3182" w:rsidP="00572FDD">
            <w:pPr>
              <w:spacing w:after="0" w:line="240" w:lineRule="auto"/>
              <w:jc w:val="left"/>
              <w:rPr>
                <w:rFonts w:ascii="Verdana" w:hAnsi="Verdana"/>
                <w:color w:val="000000"/>
                <w:sz w:val="16"/>
                <w:szCs w:val="16"/>
              </w:rPr>
            </w:pPr>
            <w:r>
              <w:rPr>
                <w:rFonts w:ascii="Verdana" w:hAnsi="Verdana"/>
                <w:color w:val="000000"/>
                <w:sz w:val="16"/>
                <w:szCs w:val="16"/>
              </w:rPr>
              <w:t>Implement assert based MM</w:t>
            </w:r>
            <w:r w:rsidR="00813BF0">
              <w:rPr>
                <w:rFonts w:ascii="Verdana" w:hAnsi="Verdana"/>
                <w:color w:val="000000"/>
                <w:sz w:val="16"/>
                <w:szCs w:val="16"/>
              </w:rPr>
              <w:t xml:space="preserve"> unit tests</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Default="007D3182" w:rsidP="00572FDD">
            <w:pPr>
              <w:spacing w:after="0" w:line="240" w:lineRule="auto"/>
              <w:jc w:val="left"/>
              <w:rPr>
                <w:rFonts w:ascii="Verdana" w:hAnsi="Verdana"/>
                <w:sz w:val="16"/>
                <w:szCs w:val="16"/>
              </w:rPr>
            </w:pPr>
            <w:r>
              <w:rPr>
                <w:rFonts w:ascii="Verdana" w:hAnsi="Verdana"/>
                <w:sz w:val="16"/>
                <w:szCs w:val="16"/>
              </w:rPr>
              <w:t>12/18/2015</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FF7711"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FF7711"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FF7711" w:rsidRDefault="00FF7711" w:rsidP="00572FDD">
            <w:pPr>
              <w:spacing w:after="0" w:line="240" w:lineRule="auto"/>
              <w:jc w:val="left"/>
              <w:rPr>
                <w:rFonts w:ascii="Verdana" w:hAnsi="Verdana"/>
                <w:color w:val="000000"/>
                <w:sz w:val="16"/>
                <w:szCs w:val="16"/>
              </w:rPr>
            </w:pPr>
            <w:r w:rsidRPr="00FF7711">
              <w:rPr>
                <w:rFonts w:ascii="Verdana" w:hAnsi="Verdana"/>
                <w:color w:val="000000"/>
                <w:sz w:val="16"/>
                <w:szCs w:val="16"/>
              </w:rPr>
              <w:t>145435</w:t>
            </w:r>
          </w:p>
        </w:tc>
        <w:tc>
          <w:tcPr>
            <w:tcW w:w="3930" w:type="dxa"/>
            <w:tcBorders>
              <w:top w:val="single" w:sz="4" w:space="0" w:color="auto"/>
              <w:left w:val="nil"/>
              <w:bottom w:val="single" w:sz="4" w:space="0" w:color="auto"/>
              <w:right w:val="single" w:sz="4" w:space="0" w:color="auto"/>
            </w:tcBorders>
            <w:shd w:val="clear" w:color="auto" w:fill="auto"/>
            <w:vAlign w:val="bottom"/>
          </w:tcPr>
          <w:p w:rsidR="00FF7711" w:rsidRDefault="00FF7711" w:rsidP="00572FDD">
            <w:pPr>
              <w:spacing w:after="0" w:line="240" w:lineRule="auto"/>
              <w:jc w:val="left"/>
              <w:rPr>
                <w:rFonts w:ascii="Verdana" w:hAnsi="Verdana"/>
                <w:color w:val="000000"/>
                <w:sz w:val="16"/>
                <w:szCs w:val="16"/>
              </w:rPr>
            </w:pPr>
            <w:r w:rsidRPr="00FF7711">
              <w:rPr>
                <w:rFonts w:ascii="Verdana" w:hAnsi="Verdana"/>
                <w:color w:val="000000"/>
                <w:sz w:val="16"/>
                <w:szCs w:val="16"/>
              </w:rPr>
              <w:t>Use Constants for Version Number Checks</w:t>
            </w:r>
            <w:r>
              <w:rPr>
                <w:rFonts w:ascii="Verdana" w:hAnsi="Verdana"/>
                <w:color w:val="000000"/>
                <w:sz w:val="16"/>
                <w:szCs w:val="16"/>
              </w:rPr>
              <w:t xml:space="preserve">.  </w:t>
            </w:r>
            <w:r w:rsidRPr="00FF7711">
              <w:rPr>
                <w:rFonts w:ascii="Verdana" w:hAnsi="Verdana"/>
                <w:color w:val="000000"/>
                <w:sz w:val="16"/>
                <w:szCs w:val="16"/>
              </w:rPr>
              <w:t>Some assert statements check the version number using a hard-coded value. These should be replaced with the version number constants in mm_version.h so they don't need to be updated for every release.</w:t>
            </w:r>
          </w:p>
        </w:tc>
        <w:tc>
          <w:tcPr>
            <w:tcW w:w="870" w:type="dxa"/>
            <w:gridSpan w:val="2"/>
            <w:tcBorders>
              <w:top w:val="single" w:sz="4" w:space="0" w:color="auto"/>
              <w:left w:val="nil"/>
              <w:bottom w:val="single" w:sz="4" w:space="0" w:color="auto"/>
              <w:right w:val="single" w:sz="4" w:space="0" w:color="auto"/>
            </w:tcBorders>
            <w:shd w:val="clear" w:color="auto" w:fill="auto"/>
          </w:tcPr>
          <w:p w:rsidR="00FF7711" w:rsidRDefault="00297ED5"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FF7711" w:rsidRDefault="00297ED5"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FF7711" w:rsidRPr="00B44E33" w:rsidRDefault="00FF7711"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FF7711" w:rsidRDefault="00FF7711" w:rsidP="00572FDD">
            <w:pPr>
              <w:spacing w:after="0" w:line="240" w:lineRule="auto"/>
              <w:jc w:val="left"/>
              <w:rPr>
                <w:rFonts w:ascii="Verdana" w:hAnsi="Verdana"/>
                <w:sz w:val="16"/>
                <w:szCs w:val="16"/>
              </w:rPr>
            </w:pPr>
            <w:r>
              <w:rPr>
                <w:rFonts w:ascii="Verdana" w:hAnsi="Verdana"/>
                <w:sz w:val="16"/>
                <w:szCs w:val="16"/>
              </w:rPr>
              <w:t>03/03/2016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FF7711" w:rsidRDefault="00FF7711" w:rsidP="00572FDD">
            <w:pPr>
              <w:spacing w:after="0" w:line="240" w:lineRule="auto"/>
              <w:jc w:val="left"/>
              <w:rPr>
                <w:rFonts w:ascii="Verdana" w:hAnsi="Verdana"/>
                <w:color w:val="000000"/>
                <w:sz w:val="16"/>
                <w:szCs w:val="16"/>
              </w:rPr>
            </w:pPr>
            <w:r>
              <w:rPr>
                <w:rFonts w:ascii="Verdana" w:hAnsi="Verdana"/>
                <w:color w:val="000000"/>
                <w:sz w:val="16"/>
                <w:szCs w:val="16"/>
              </w:rPr>
              <w:t>2.4.1.0</w:t>
            </w:r>
          </w:p>
        </w:tc>
      </w:tr>
      <w:tr w:rsidR="0062514B"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62514B"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62514B" w:rsidRDefault="0062514B" w:rsidP="00572FDD">
            <w:pPr>
              <w:spacing w:after="0" w:line="240" w:lineRule="auto"/>
              <w:jc w:val="left"/>
              <w:rPr>
                <w:rFonts w:ascii="Verdana" w:hAnsi="Verdana"/>
                <w:color w:val="000000"/>
                <w:sz w:val="16"/>
                <w:szCs w:val="16"/>
              </w:rPr>
            </w:pPr>
            <w:r>
              <w:rPr>
                <w:rFonts w:ascii="Verdana" w:hAnsi="Verdana"/>
                <w:color w:val="000000"/>
                <w:sz w:val="16"/>
                <w:szCs w:val="16"/>
              </w:rPr>
              <w:t>145496</w:t>
            </w:r>
          </w:p>
        </w:tc>
        <w:tc>
          <w:tcPr>
            <w:tcW w:w="3930" w:type="dxa"/>
            <w:tcBorders>
              <w:top w:val="single" w:sz="4" w:space="0" w:color="auto"/>
              <w:left w:val="nil"/>
              <w:bottom w:val="single" w:sz="4" w:space="0" w:color="auto"/>
              <w:right w:val="single" w:sz="4" w:space="0" w:color="auto"/>
            </w:tcBorders>
            <w:shd w:val="clear" w:color="auto" w:fill="auto"/>
            <w:vAlign w:val="bottom"/>
          </w:tcPr>
          <w:p w:rsidR="0062514B" w:rsidRDefault="0062514B" w:rsidP="00572FDD">
            <w:pPr>
              <w:spacing w:after="0" w:line="240" w:lineRule="auto"/>
              <w:jc w:val="left"/>
              <w:rPr>
                <w:rFonts w:ascii="Verdana" w:hAnsi="Verdana"/>
                <w:color w:val="000000"/>
                <w:sz w:val="16"/>
                <w:szCs w:val="16"/>
              </w:rPr>
            </w:pPr>
            <w:r w:rsidRPr="0062514B">
              <w:rPr>
                <w:rFonts w:ascii="Verdana" w:hAnsi="Verdana"/>
                <w:color w:val="000000"/>
                <w:sz w:val="16"/>
                <w:szCs w:val="16"/>
              </w:rPr>
              <w:t xml:space="preserve">Update MM </w:t>
            </w:r>
            <w:r>
              <w:rPr>
                <w:rFonts w:ascii="Verdana" w:hAnsi="Verdana"/>
                <w:color w:val="000000"/>
                <w:sz w:val="16"/>
                <w:szCs w:val="16"/>
              </w:rPr>
              <w:t>unit tests to utilize n</w:t>
            </w:r>
            <w:r w:rsidRPr="0062514B">
              <w:rPr>
                <w:rFonts w:ascii="Verdana" w:hAnsi="Verdana"/>
                <w:color w:val="000000"/>
                <w:sz w:val="16"/>
                <w:szCs w:val="16"/>
              </w:rPr>
              <w:t>ew UT-Assert</w:t>
            </w:r>
            <w:r>
              <w:rPr>
                <w:rFonts w:ascii="Verdana" w:hAnsi="Verdana"/>
                <w:color w:val="000000"/>
                <w:sz w:val="16"/>
                <w:szCs w:val="16"/>
              </w:rPr>
              <w:t xml:space="preserve"> PSP library additions</w:t>
            </w:r>
          </w:p>
        </w:tc>
        <w:tc>
          <w:tcPr>
            <w:tcW w:w="870" w:type="dxa"/>
            <w:gridSpan w:val="2"/>
            <w:tcBorders>
              <w:top w:val="single" w:sz="4" w:space="0" w:color="auto"/>
              <w:left w:val="nil"/>
              <w:bottom w:val="single" w:sz="4" w:space="0" w:color="auto"/>
              <w:right w:val="single" w:sz="4" w:space="0" w:color="auto"/>
            </w:tcBorders>
            <w:shd w:val="clear" w:color="auto" w:fill="auto"/>
          </w:tcPr>
          <w:p w:rsidR="0062514B" w:rsidRDefault="0062514B"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62514B" w:rsidRDefault="0062514B" w:rsidP="00572FDD">
            <w:pPr>
              <w:spacing w:after="0" w:line="240" w:lineRule="auto"/>
              <w:jc w:val="left"/>
              <w:rPr>
                <w:rFonts w:ascii="Verdana" w:hAnsi="Verdana"/>
                <w:sz w:val="16"/>
                <w:szCs w:val="16"/>
              </w:rPr>
            </w:pPr>
            <w:r>
              <w:rPr>
                <w:rFonts w:ascii="Verdana" w:hAnsi="Verdana"/>
                <w:sz w:val="16"/>
                <w:szCs w:val="16"/>
              </w:rPr>
              <w:t>medium</w:t>
            </w:r>
          </w:p>
        </w:tc>
        <w:tc>
          <w:tcPr>
            <w:tcW w:w="1050" w:type="dxa"/>
            <w:tcBorders>
              <w:top w:val="single" w:sz="4" w:space="0" w:color="auto"/>
              <w:left w:val="nil"/>
              <w:bottom w:val="single" w:sz="4" w:space="0" w:color="auto"/>
              <w:right w:val="single" w:sz="4" w:space="0" w:color="auto"/>
            </w:tcBorders>
            <w:shd w:val="clear" w:color="auto" w:fill="auto"/>
          </w:tcPr>
          <w:p w:rsidR="0062514B" w:rsidRPr="00B44E33" w:rsidRDefault="0062514B"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62514B" w:rsidRDefault="0062514B" w:rsidP="00572FDD">
            <w:pPr>
              <w:spacing w:after="0" w:line="240" w:lineRule="auto"/>
              <w:jc w:val="left"/>
              <w:rPr>
                <w:rFonts w:ascii="Verdana" w:hAnsi="Verdana"/>
                <w:sz w:val="16"/>
                <w:szCs w:val="16"/>
              </w:rPr>
            </w:pPr>
            <w:r>
              <w:rPr>
                <w:rFonts w:ascii="Verdana" w:hAnsi="Verdana"/>
                <w:sz w:val="16"/>
                <w:szCs w:val="16"/>
              </w:rPr>
              <w:t>04/10/2016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62514B" w:rsidRDefault="0062514B" w:rsidP="00572FDD">
            <w:pPr>
              <w:spacing w:after="0" w:line="240" w:lineRule="auto"/>
              <w:jc w:val="left"/>
              <w:rPr>
                <w:rFonts w:ascii="Verdana" w:hAnsi="Verdana"/>
                <w:color w:val="000000"/>
                <w:sz w:val="16"/>
                <w:szCs w:val="16"/>
              </w:rPr>
            </w:pPr>
            <w:r>
              <w:rPr>
                <w:rFonts w:ascii="Verdana" w:hAnsi="Verdana"/>
                <w:color w:val="000000"/>
                <w:sz w:val="16"/>
                <w:szCs w:val="16"/>
              </w:rPr>
              <w:t>2.4.1.0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62514B" w:rsidP="00572FDD">
            <w:pPr>
              <w:spacing w:after="0" w:line="240" w:lineRule="auto"/>
              <w:jc w:val="left"/>
              <w:rPr>
                <w:rFonts w:ascii="Verdana" w:hAnsi="Verdana"/>
                <w:color w:val="000000"/>
                <w:sz w:val="16"/>
                <w:szCs w:val="16"/>
              </w:rPr>
            </w:pPr>
            <w:r>
              <w:rPr>
                <w:rFonts w:ascii="Verdana" w:hAnsi="Verdana"/>
                <w:color w:val="000000"/>
                <w:sz w:val="16"/>
                <w:szCs w:val="16"/>
              </w:rPr>
              <w:t>145674</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Pr="00C24A28" w:rsidRDefault="0062514B" w:rsidP="00572FDD">
            <w:pPr>
              <w:spacing w:after="0" w:line="240" w:lineRule="auto"/>
              <w:jc w:val="left"/>
              <w:rPr>
                <w:rFonts w:ascii="Verdana" w:hAnsi="Verdana"/>
                <w:color w:val="000000"/>
                <w:sz w:val="16"/>
                <w:szCs w:val="16"/>
              </w:rPr>
            </w:pPr>
            <w:r>
              <w:rPr>
                <w:rFonts w:ascii="Verdana" w:hAnsi="Verdana"/>
                <w:color w:val="000000"/>
                <w:sz w:val="16"/>
                <w:szCs w:val="16"/>
              </w:rPr>
              <w:t>MM</w:t>
            </w:r>
            <w:r w:rsidR="00813BF0" w:rsidRPr="007976D6">
              <w:rPr>
                <w:rFonts w:ascii="Verdana" w:hAnsi="Verdana"/>
                <w:color w:val="000000"/>
                <w:sz w:val="16"/>
                <w:szCs w:val="16"/>
              </w:rPr>
              <w:t xml:space="preserve"> Unit Tests: Add C Macro Definition to Makefile for New cFE</w:t>
            </w:r>
            <w:r w:rsidR="00813BF0">
              <w:rPr>
                <w:rFonts w:ascii="Verdana" w:hAnsi="Verdana"/>
                <w:color w:val="000000"/>
                <w:sz w:val="16"/>
                <w:szCs w:val="16"/>
              </w:rPr>
              <w:t xml:space="preserve">.  </w:t>
            </w:r>
            <w:r w:rsidR="00813BF0" w:rsidRPr="007976D6">
              <w:rPr>
                <w:rFonts w:ascii="Verdana" w:hAnsi="Verdana"/>
                <w:color w:val="000000"/>
                <w:sz w:val="16"/>
                <w:szCs w:val="16"/>
              </w:rPr>
              <w:t>With the new version of cFE (6.5.0), changes were made th</w:t>
            </w:r>
            <w:r w:rsidR="00813BF0">
              <w:rPr>
                <w:rFonts w:ascii="Verdana" w:hAnsi="Verdana"/>
                <w:color w:val="000000"/>
                <w:sz w:val="16"/>
                <w:szCs w:val="16"/>
              </w:rPr>
              <w:t>at caused the HK</w:t>
            </w:r>
            <w:r w:rsidR="00813BF0" w:rsidRPr="007976D6">
              <w:rPr>
                <w:rFonts w:ascii="Verdana" w:hAnsi="Verdana"/>
                <w:color w:val="000000"/>
                <w:sz w:val="16"/>
                <w:szCs w:val="16"/>
              </w:rPr>
              <w:t xml:space="preserve"> application unit tests to generate warning messages when calling CFE_EVS_SendEvent and CFE_ES_WriteSysLog. It was determined these messages were being generated because the constant OSAPI_NO_SPECIAL_ATTRIBS was not being define</w:t>
            </w:r>
            <w:r w:rsidR="00813BF0">
              <w:rPr>
                <w:rFonts w:ascii="Verdana" w:hAnsi="Verdana"/>
                <w:color w:val="000000"/>
                <w:sz w:val="16"/>
                <w:szCs w:val="16"/>
              </w:rPr>
              <w:t xml:space="preserve">d.  This definition was placed </w:t>
            </w:r>
            <w:r w:rsidR="00813BF0" w:rsidRPr="007976D6">
              <w:rPr>
                <w:rFonts w:ascii="Verdana" w:hAnsi="Verdana"/>
                <w:color w:val="000000"/>
                <w:sz w:val="16"/>
                <w:szCs w:val="16"/>
              </w:rPr>
              <w:t xml:space="preserve">in </w:t>
            </w:r>
            <w:r w:rsidR="00813BF0">
              <w:rPr>
                <w:rFonts w:ascii="Verdana" w:hAnsi="Verdana"/>
                <w:color w:val="000000"/>
                <w:sz w:val="16"/>
                <w:szCs w:val="16"/>
              </w:rPr>
              <w:t>the</w:t>
            </w:r>
            <w:r w:rsidR="00813BF0" w:rsidRPr="007976D6">
              <w:rPr>
                <w:rFonts w:ascii="Verdana" w:hAnsi="Verdana"/>
                <w:color w:val="000000"/>
                <w:sz w:val="16"/>
                <w:szCs w:val="16"/>
              </w:rPr>
              <w:t xml:space="preserve"> unit test suite's makefile.</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813BF0" w:rsidRPr="00B44E33" w:rsidRDefault="00813BF0"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Default="0062514B" w:rsidP="00572FDD">
            <w:pPr>
              <w:spacing w:after="0" w:line="240" w:lineRule="auto"/>
              <w:jc w:val="left"/>
              <w:rPr>
                <w:rFonts w:ascii="Verdana" w:hAnsi="Verdana"/>
                <w:sz w:val="16"/>
                <w:szCs w:val="16"/>
              </w:rPr>
            </w:pPr>
            <w:r>
              <w:rPr>
                <w:rFonts w:ascii="Verdana" w:hAnsi="Verdana"/>
                <w:sz w:val="16"/>
                <w:szCs w:val="16"/>
              </w:rPr>
              <w:t>06/22/2016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11</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9E1729" w:rsidP="00572FDD">
            <w:pPr>
              <w:spacing w:after="0" w:line="240" w:lineRule="auto"/>
              <w:jc w:val="left"/>
              <w:rPr>
                <w:rFonts w:ascii="Verdana" w:hAnsi="Verdana"/>
                <w:color w:val="000000"/>
                <w:sz w:val="16"/>
                <w:szCs w:val="16"/>
              </w:rPr>
            </w:pPr>
            <w:r>
              <w:rPr>
                <w:rFonts w:ascii="Verdana" w:hAnsi="Verdana"/>
                <w:color w:val="000000"/>
                <w:sz w:val="16"/>
                <w:szCs w:val="16"/>
              </w:rPr>
              <w:t>145729</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Default="009E1729" w:rsidP="00572FDD">
            <w:pPr>
              <w:spacing w:after="0" w:line="240" w:lineRule="auto"/>
              <w:jc w:val="left"/>
              <w:rPr>
                <w:rFonts w:ascii="Verdana" w:hAnsi="Verdana"/>
                <w:color w:val="000000"/>
                <w:sz w:val="16"/>
                <w:szCs w:val="16"/>
              </w:rPr>
            </w:pPr>
            <w:r>
              <w:rPr>
                <w:rFonts w:ascii="Verdana" w:hAnsi="Verdana"/>
                <w:color w:val="000000"/>
                <w:sz w:val="16"/>
                <w:szCs w:val="16"/>
              </w:rPr>
              <w:t>MM</w:t>
            </w:r>
            <w:r w:rsidR="00813BF0" w:rsidRPr="00A919EE">
              <w:rPr>
                <w:rFonts w:ascii="Verdana" w:hAnsi="Verdana"/>
                <w:color w:val="000000"/>
                <w:sz w:val="16"/>
                <w:szCs w:val="16"/>
              </w:rPr>
              <w:t xml:space="preserve"> Unit Test Makefile: Replace hard-coded paths with environment variables set in setvars.sh</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Default="009E1729" w:rsidP="00572FDD">
            <w:pPr>
              <w:spacing w:after="0" w:line="240" w:lineRule="auto"/>
              <w:jc w:val="left"/>
              <w:rPr>
                <w:rFonts w:ascii="Verdana" w:hAnsi="Verdana"/>
                <w:sz w:val="16"/>
                <w:szCs w:val="16"/>
              </w:rPr>
            </w:pPr>
            <w:r>
              <w:rPr>
                <w:rFonts w:ascii="Verdana" w:hAnsi="Verdana"/>
                <w:sz w:val="16"/>
                <w:szCs w:val="16"/>
              </w:rPr>
              <w:t>07/22/2016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12</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AC7A0C" w:rsidP="00572FDD">
            <w:pPr>
              <w:spacing w:after="0" w:line="240" w:lineRule="auto"/>
              <w:jc w:val="left"/>
              <w:rPr>
                <w:rFonts w:ascii="Verdana" w:hAnsi="Verdana"/>
                <w:color w:val="000000"/>
                <w:sz w:val="16"/>
                <w:szCs w:val="16"/>
              </w:rPr>
            </w:pPr>
            <w:r>
              <w:rPr>
                <w:rFonts w:ascii="Verdana" w:hAnsi="Verdana"/>
                <w:color w:val="000000"/>
                <w:sz w:val="16"/>
                <w:szCs w:val="16"/>
              </w:rPr>
              <w:t>145879</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Default="00AC7A0C" w:rsidP="00572FDD">
            <w:pPr>
              <w:spacing w:after="0" w:line="240" w:lineRule="auto"/>
              <w:jc w:val="left"/>
              <w:rPr>
                <w:rFonts w:ascii="Verdana" w:hAnsi="Verdana"/>
                <w:color w:val="000000"/>
                <w:sz w:val="16"/>
                <w:szCs w:val="16"/>
              </w:rPr>
            </w:pPr>
            <w:r>
              <w:rPr>
                <w:rFonts w:ascii="Verdana" w:hAnsi="Verdana"/>
                <w:color w:val="000000"/>
                <w:sz w:val="16"/>
                <w:szCs w:val="16"/>
              </w:rPr>
              <w:t>MM</w:t>
            </w:r>
            <w:r w:rsidR="00813BF0" w:rsidRPr="00A919EE">
              <w:rPr>
                <w:rFonts w:ascii="Verdana" w:hAnsi="Verdana"/>
                <w:color w:val="000000"/>
                <w:sz w:val="16"/>
                <w:szCs w:val="16"/>
              </w:rPr>
              <w:t xml:space="preserve"> - UT-Assert Unit Tests - Code Walkthrough Updates</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Default="007D3182" w:rsidP="00572FDD">
            <w:pPr>
              <w:spacing w:after="0" w:line="240" w:lineRule="auto"/>
              <w:jc w:val="left"/>
              <w:rPr>
                <w:rFonts w:ascii="Verdana" w:hAnsi="Verdana"/>
                <w:sz w:val="16"/>
                <w:szCs w:val="16"/>
              </w:rPr>
            </w:pPr>
            <w:r>
              <w:rPr>
                <w:rFonts w:ascii="Verdana" w:hAnsi="Verdana"/>
                <w:sz w:val="16"/>
                <w:szCs w:val="16"/>
              </w:rPr>
              <w:t>09/22/2016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7C7AD8"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7AD8"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13</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7C7AD8" w:rsidRDefault="007C7AD8" w:rsidP="00572FDD">
            <w:pPr>
              <w:spacing w:after="0" w:line="240" w:lineRule="auto"/>
              <w:jc w:val="left"/>
              <w:rPr>
                <w:rFonts w:ascii="Verdana" w:hAnsi="Verdana"/>
                <w:color w:val="000000"/>
                <w:sz w:val="16"/>
                <w:szCs w:val="16"/>
              </w:rPr>
            </w:pPr>
            <w:r>
              <w:rPr>
                <w:rFonts w:ascii="Verdana" w:hAnsi="Verdana"/>
                <w:color w:val="000000"/>
                <w:sz w:val="16"/>
                <w:szCs w:val="16"/>
              </w:rPr>
              <w:t>145913</w:t>
            </w:r>
          </w:p>
        </w:tc>
        <w:tc>
          <w:tcPr>
            <w:tcW w:w="3930" w:type="dxa"/>
            <w:tcBorders>
              <w:top w:val="single" w:sz="4" w:space="0" w:color="auto"/>
              <w:left w:val="nil"/>
              <w:bottom w:val="single" w:sz="4" w:space="0" w:color="auto"/>
              <w:right w:val="single" w:sz="4" w:space="0" w:color="auto"/>
            </w:tcBorders>
            <w:shd w:val="clear" w:color="auto" w:fill="auto"/>
            <w:vAlign w:val="bottom"/>
          </w:tcPr>
          <w:p w:rsidR="007C7AD8" w:rsidRDefault="007C7AD8" w:rsidP="00572FDD">
            <w:pPr>
              <w:spacing w:after="0" w:line="240" w:lineRule="auto"/>
              <w:jc w:val="left"/>
              <w:rPr>
                <w:rFonts w:ascii="Verdana" w:hAnsi="Verdana"/>
                <w:color w:val="000000"/>
                <w:sz w:val="16"/>
                <w:szCs w:val="16"/>
              </w:rPr>
            </w:pPr>
            <w:r w:rsidRPr="007C7AD8">
              <w:rPr>
                <w:rFonts w:ascii="Verdana" w:hAnsi="Verdana"/>
                <w:color w:val="000000"/>
                <w:sz w:val="16"/>
                <w:szCs w:val="16"/>
              </w:rPr>
              <w:t>MM: Switch Statement in mm_dump.c missing default case</w:t>
            </w:r>
          </w:p>
        </w:tc>
        <w:tc>
          <w:tcPr>
            <w:tcW w:w="870" w:type="dxa"/>
            <w:gridSpan w:val="2"/>
            <w:tcBorders>
              <w:top w:val="single" w:sz="4" w:space="0" w:color="auto"/>
              <w:left w:val="nil"/>
              <w:bottom w:val="single" w:sz="4" w:space="0" w:color="auto"/>
              <w:right w:val="single" w:sz="4" w:space="0" w:color="auto"/>
            </w:tcBorders>
            <w:shd w:val="clear" w:color="auto" w:fill="auto"/>
          </w:tcPr>
          <w:p w:rsidR="007C7AD8" w:rsidRDefault="007C7AD8" w:rsidP="00572FDD">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7C7AD8" w:rsidRDefault="007C7AD8"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7C7AD8" w:rsidRDefault="007C7AD8"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7C7AD8" w:rsidRDefault="007C7AD8" w:rsidP="00572FDD">
            <w:pPr>
              <w:spacing w:after="0" w:line="240" w:lineRule="auto"/>
              <w:jc w:val="left"/>
              <w:rPr>
                <w:rFonts w:ascii="Verdana" w:hAnsi="Verdana"/>
                <w:sz w:val="16"/>
                <w:szCs w:val="16"/>
              </w:rPr>
            </w:pPr>
            <w:r>
              <w:rPr>
                <w:rFonts w:ascii="Verdana" w:hAnsi="Verdana"/>
                <w:sz w:val="16"/>
                <w:szCs w:val="16"/>
              </w:rPr>
              <w:t>10/18/2016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7C7AD8" w:rsidRDefault="007C7AD8" w:rsidP="00572FDD">
            <w:pPr>
              <w:spacing w:after="0" w:line="240" w:lineRule="auto"/>
              <w:jc w:val="left"/>
              <w:rPr>
                <w:rFonts w:ascii="Verdana" w:hAnsi="Verdana"/>
                <w:color w:val="000000"/>
                <w:sz w:val="16"/>
                <w:szCs w:val="16"/>
              </w:rPr>
            </w:pPr>
            <w:r>
              <w:rPr>
                <w:rFonts w:ascii="Verdana" w:hAnsi="Verdana"/>
                <w:color w:val="000000"/>
                <w:sz w:val="16"/>
                <w:szCs w:val="16"/>
              </w:rPr>
              <w:t>2.4.1.0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14</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AC7A0C" w:rsidP="00572FDD">
            <w:pPr>
              <w:spacing w:after="0" w:line="240" w:lineRule="auto"/>
              <w:jc w:val="left"/>
              <w:rPr>
                <w:rFonts w:ascii="Verdana" w:hAnsi="Verdana"/>
                <w:color w:val="000000"/>
                <w:sz w:val="16"/>
                <w:szCs w:val="16"/>
              </w:rPr>
            </w:pPr>
            <w:r>
              <w:rPr>
                <w:rFonts w:ascii="Verdana" w:hAnsi="Verdana"/>
                <w:color w:val="000000"/>
                <w:sz w:val="16"/>
                <w:szCs w:val="16"/>
              </w:rPr>
              <w:t>145917</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Default="00AC7A0C" w:rsidP="00572FDD">
            <w:pPr>
              <w:spacing w:after="0" w:line="240" w:lineRule="auto"/>
              <w:jc w:val="left"/>
              <w:rPr>
                <w:rFonts w:ascii="Verdana" w:hAnsi="Verdana"/>
                <w:color w:val="000000"/>
                <w:sz w:val="16"/>
                <w:szCs w:val="16"/>
              </w:rPr>
            </w:pPr>
            <w:r>
              <w:rPr>
                <w:rFonts w:ascii="Verdana" w:hAnsi="Verdana"/>
                <w:color w:val="000000"/>
                <w:sz w:val="16"/>
                <w:szCs w:val="16"/>
              </w:rPr>
              <w:t>MM</w:t>
            </w:r>
            <w:r w:rsidR="00813BF0" w:rsidRPr="00A919EE">
              <w:rPr>
                <w:rFonts w:ascii="Verdana" w:hAnsi="Verdana"/>
                <w:color w:val="000000"/>
                <w:sz w:val="16"/>
                <w:szCs w:val="16"/>
              </w:rPr>
              <w:t xml:space="preserve"> - CFE_EVS_SendEvent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Default="00AC7A0C" w:rsidP="00572FDD">
            <w:pPr>
              <w:spacing w:after="0" w:line="240" w:lineRule="auto"/>
              <w:jc w:val="left"/>
              <w:rPr>
                <w:rFonts w:ascii="Verdana" w:hAnsi="Verdana"/>
                <w:sz w:val="16"/>
                <w:szCs w:val="16"/>
              </w:rPr>
            </w:pPr>
            <w:r>
              <w:rPr>
                <w:rFonts w:ascii="Verdana" w:hAnsi="Verdana"/>
                <w:sz w:val="16"/>
                <w:szCs w:val="16"/>
              </w:rPr>
              <w:t>10/24/2016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813BF0" w:rsidRPr="00B44E33" w:rsidTr="00572FDD">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BF0" w:rsidRDefault="006347B6" w:rsidP="00572FDD">
            <w:pPr>
              <w:spacing w:after="0" w:line="240" w:lineRule="auto"/>
              <w:jc w:val="center"/>
              <w:rPr>
                <w:rFonts w:ascii="Verdana" w:hAnsi="Verdana"/>
                <w:color w:val="000000"/>
                <w:sz w:val="16"/>
                <w:szCs w:val="16"/>
              </w:rPr>
            </w:pPr>
            <w:r>
              <w:rPr>
                <w:rFonts w:ascii="Verdana" w:hAnsi="Verdana"/>
                <w:color w:val="000000"/>
                <w:sz w:val="16"/>
                <w:szCs w:val="16"/>
              </w:rPr>
              <w:t>15</w:t>
            </w:r>
          </w:p>
        </w:tc>
        <w:tc>
          <w:tcPr>
            <w:tcW w:w="1050"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145932</w:t>
            </w:r>
          </w:p>
        </w:tc>
        <w:tc>
          <w:tcPr>
            <w:tcW w:w="3930" w:type="dxa"/>
            <w:tcBorders>
              <w:top w:val="single" w:sz="4" w:space="0" w:color="auto"/>
              <w:left w:val="nil"/>
              <w:bottom w:val="single" w:sz="4" w:space="0" w:color="auto"/>
              <w:right w:val="single" w:sz="4" w:space="0" w:color="auto"/>
            </w:tcBorders>
            <w:shd w:val="clear" w:color="auto" w:fill="auto"/>
            <w:vAlign w:val="bottom"/>
          </w:tcPr>
          <w:p w:rsidR="00813BF0" w:rsidRPr="00513756" w:rsidRDefault="00813BF0" w:rsidP="00572FDD">
            <w:pPr>
              <w:spacing w:after="0" w:line="240" w:lineRule="auto"/>
              <w:jc w:val="left"/>
              <w:rPr>
                <w:rFonts w:ascii="Verdana" w:hAnsi="Verdana"/>
                <w:color w:val="000000"/>
                <w:sz w:val="16"/>
                <w:szCs w:val="16"/>
              </w:rPr>
            </w:pPr>
            <w:r w:rsidRPr="00A919EE">
              <w:rPr>
                <w:rFonts w:ascii="Verdana" w:hAnsi="Verdana"/>
                <w:color w:val="000000"/>
                <w:sz w:val="16"/>
                <w:szCs w:val="16"/>
              </w:rPr>
              <w:t>HK Requirement Document Format Issues</w:t>
            </w:r>
          </w:p>
        </w:tc>
        <w:tc>
          <w:tcPr>
            <w:tcW w:w="870" w:type="dxa"/>
            <w:gridSpan w:val="2"/>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rsidR="00813BF0" w:rsidRDefault="00813BF0" w:rsidP="00572FDD">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rsidR="00813BF0" w:rsidRDefault="00813BF0" w:rsidP="00572FDD">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bl>
    <w:p w:rsidR="00813BF0" w:rsidRPr="001E2AB5" w:rsidRDefault="00813BF0" w:rsidP="00813BF0"/>
    <w:p w:rsidR="00813BF0" w:rsidRPr="001E2AB5" w:rsidRDefault="00813BF0" w:rsidP="00304181">
      <w:pPr>
        <w:pStyle w:val="ACRONYMS"/>
        <w:rPr>
          <w:rFonts w:cs="Arial"/>
        </w:rPr>
      </w:pPr>
    </w:p>
    <w:p w:rsidR="00304181" w:rsidRPr="001E2AB5" w:rsidRDefault="00304181"/>
    <w:sectPr w:rsidR="00304181" w:rsidRPr="001E2AB5" w:rsidSect="003C1197">
      <w:headerReference w:type="default" r:id="rId22"/>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09A" w:rsidRDefault="00BB609A">
      <w:r>
        <w:separator/>
      </w:r>
    </w:p>
  </w:endnote>
  <w:endnote w:type="continuationSeparator" w:id="0">
    <w:p w:rsidR="00BB609A" w:rsidRDefault="00BB6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09A" w:rsidRDefault="00BB609A">
      <w:r>
        <w:separator/>
      </w:r>
    </w:p>
  </w:footnote>
  <w:footnote w:type="continuationSeparator" w:id="0">
    <w:p w:rsidR="00BB609A" w:rsidRDefault="00BB60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FDD" w:rsidRDefault="00572FDD">
    <w:pPr>
      <w:pStyle w:val="TAILORINGADVICE"/>
      <w:jc w:val="right"/>
    </w:pPr>
    <w:r>
      <w:rPr>
        <w:noProof/>
      </w:rPr>
      <w:drawing>
        <wp:anchor distT="0" distB="0" distL="114300" distR="114300" simplePos="0" relativeHeight="251659264" behindDoc="0" locked="0" layoutInCell="1" allowOverlap="1" wp14:anchorId="3417E015" wp14:editId="12FC6265">
          <wp:simplePos x="0" y="0"/>
          <wp:positionH relativeFrom="margin">
            <wp:posOffset>0</wp:posOffset>
          </wp:positionH>
          <wp:positionV relativeFrom="paragraph">
            <wp:posOffset>-163040</wp:posOffset>
          </wp:positionV>
          <wp:extent cx="497205" cy="3651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7205" cy="365125"/>
                  </a:xfrm>
                  <a:prstGeom prst="rect">
                    <a:avLst/>
                  </a:prstGeom>
                </pic:spPr>
              </pic:pic>
            </a:graphicData>
          </a:graphic>
          <wp14:sizeRelH relativeFrom="margin">
            <wp14:pctWidth>0</wp14:pctWidth>
          </wp14:sizeRelH>
          <wp14:sizeRelV relativeFrom="margin">
            <wp14:pctHeight>0</wp14:pctHeight>
          </wp14:sizeRelV>
        </wp:anchor>
      </w:drawing>
    </w:r>
    <w:r>
      <w:t xml:space="preserve">cFS MM </w:t>
    </w:r>
    <w:r>
      <w:rPr>
        <w:color w:val="auto"/>
      </w:rPr>
      <w:t>FSW Build Version</w:t>
    </w:r>
    <w:r>
      <w:t xml:space="preserve"> 2.4.1.0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560597">
      <w:rPr>
        <w:rStyle w:val="PageNumber"/>
        <w:rFonts w:cs="Arial"/>
        <w:noProof/>
        <w:color w:val="auto"/>
      </w:rPr>
      <w:t>2</w:t>
    </w:r>
    <w:r>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006EE"/>
    <w:rsid w:val="00010800"/>
    <w:rsid w:val="00024AFE"/>
    <w:rsid w:val="00027A9A"/>
    <w:rsid w:val="0004344B"/>
    <w:rsid w:val="0006293F"/>
    <w:rsid w:val="000B0B52"/>
    <w:rsid w:val="000B1B41"/>
    <w:rsid w:val="000E50E0"/>
    <w:rsid w:val="00182B0D"/>
    <w:rsid w:val="00216FD1"/>
    <w:rsid w:val="0025667A"/>
    <w:rsid w:val="00263577"/>
    <w:rsid w:val="00293D30"/>
    <w:rsid w:val="00297ED5"/>
    <w:rsid w:val="002A377B"/>
    <w:rsid w:val="002E2B9B"/>
    <w:rsid w:val="00304181"/>
    <w:rsid w:val="00336D27"/>
    <w:rsid w:val="003B612E"/>
    <w:rsid w:val="003B75DD"/>
    <w:rsid w:val="003C1197"/>
    <w:rsid w:val="003D7C89"/>
    <w:rsid w:val="00424460"/>
    <w:rsid w:val="00457B57"/>
    <w:rsid w:val="004A4306"/>
    <w:rsid w:val="004A7991"/>
    <w:rsid w:val="004D4B72"/>
    <w:rsid w:val="004D5567"/>
    <w:rsid w:val="00501964"/>
    <w:rsid w:val="00560597"/>
    <w:rsid w:val="00572FDD"/>
    <w:rsid w:val="005B3083"/>
    <w:rsid w:val="00600863"/>
    <w:rsid w:val="00603447"/>
    <w:rsid w:val="0062514B"/>
    <w:rsid w:val="006347B6"/>
    <w:rsid w:val="006C5CE7"/>
    <w:rsid w:val="0070160E"/>
    <w:rsid w:val="00717252"/>
    <w:rsid w:val="007463DB"/>
    <w:rsid w:val="007C6B65"/>
    <w:rsid w:val="007C7AD8"/>
    <w:rsid w:val="007D3182"/>
    <w:rsid w:val="0080443C"/>
    <w:rsid w:val="00813BF0"/>
    <w:rsid w:val="008427F7"/>
    <w:rsid w:val="008B5F51"/>
    <w:rsid w:val="00934E72"/>
    <w:rsid w:val="00935341"/>
    <w:rsid w:val="00950EFD"/>
    <w:rsid w:val="00964C9B"/>
    <w:rsid w:val="00990FB8"/>
    <w:rsid w:val="009E1729"/>
    <w:rsid w:val="009E273E"/>
    <w:rsid w:val="00A01C9F"/>
    <w:rsid w:val="00AC7A0C"/>
    <w:rsid w:val="00B37025"/>
    <w:rsid w:val="00B8779E"/>
    <w:rsid w:val="00B87FCD"/>
    <w:rsid w:val="00BA0BCF"/>
    <w:rsid w:val="00BB609A"/>
    <w:rsid w:val="00BE4C7B"/>
    <w:rsid w:val="00C03EF8"/>
    <w:rsid w:val="00C60019"/>
    <w:rsid w:val="00C74734"/>
    <w:rsid w:val="00CD665E"/>
    <w:rsid w:val="00D030C9"/>
    <w:rsid w:val="00D223DD"/>
    <w:rsid w:val="00D53D31"/>
    <w:rsid w:val="00D53F9D"/>
    <w:rsid w:val="00E055BF"/>
    <w:rsid w:val="00E7028D"/>
    <w:rsid w:val="00F91B66"/>
    <w:rsid w:val="00FF4505"/>
    <w:rsid w:val="00FF4F4B"/>
    <w:rsid w:val="00FF77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DEA56BF-D141-4236-986A-CE8CCC42B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character" w:styleId="Hyperlink">
    <w:name w:val="Hyperlink"/>
    <w:rsid w:val="004D5567"/>
    <w:rPr>
      <w:color w:val="0000FF"/>
      <w:u w:val="single"/>
    </w:rPr>
  </w:style>
  <w:style w:type="paragraph" w:customStyle="1" w:styleId="HDR10NOTOC">
    <w:name w:val="HDR 1.0 NO TOC"/>
    <w:basedOn w:val="HDR10"/>
    <w:next w:val="Normal"/>
    <w:rsid w:val="00717252"/>
    <w:pPr>
      <w:tabs>
        <w:tab w:val="num" w:pos="720"/>
      </w:tabs>
      <w:spacing w:line="240" w:lineRule="auto"/>
    </w:pPr>
    <w:rPr>
      <w:sz w:val="20"/>
      <w:szCs w:val="20"/>
    </w:rPr>
  </w:style>
  <w:style w:type="paragraph" w:customStyle="1" w:styleId="Signature1">
    <w:name w:val="Signature1"/>
    <w:basedOn w:val="Normal"/>
    <w:rsid w:val="00717252"/>
    <w:pPr>
      <w:tabs>
        <w:tab w:val="left" w:pos="7110"/>
      </w:tabs>
      <w:spacing w:after="0" w:line="240" w:lineRule="auto"/>
    </w:pPr>
    <w:rPr>
      <w:rFonts w:ascii="Arial"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143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ourceforge.net/projects/cfs-mm" TargetMode="External"/><Relationship Id="rId18" Type="http://schemas.openxmlformats.org/officeDocument/2006/relationships/hyperlink" Target="http://sourceforge.net/projects/cfs-mm" TargetMode="External"/><Relationship Id="rId3" Type="http://schemas.openxmlformats.org/officeDocument/2006/relationships/settings" Target="settings.xml"/><Relationship Id="rId21" Type="http://schemas.openxmlformats.org/officeDocument/2006/relationships/hyperlink" Target="http://sourceforge.net/projects/coreflightexec/" TargetMode="External"/><Relationship Id="rId7" Type="http://schemas.openxmlformats.org/officeDocument/2006/relationships/image" Target="media/image1.png"/><Relationship Id="rId12" Type="http://schemas.openxmlformats.org/officeDocument/2006/relationships/hyperlink" Target="http://sourceforge.net/projects/coreflightexec" TargetMode="External"/><Relationship Id="rId17" Type="http://schemas.openxmlformats.org/officeDocument/2006/relationships/hyperlink" Target="http://sourceforge.net/projects/cfs-mm" TargetMode="External"/><Relationship Id="rId2" Type="http://schemas.openxmlformats.org/officeDocument/2006/relationships/styles" Target="styles.xml"/><Relationship Id="rId16" Type="http://schemas.openxmlformats.org/officeDocument/2006/relationships/hyperlink" Target="http://sourceforge.net/projects/cfs-mm" TargetMode="External"/><Relationship Id="rId20" Type="http://schemas.openxmlformats.org/officeDocument/2006/relationships/hyperlink" Target="http://sourceforge.net/projects/cfs-m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sie.strege@nasa.go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ourceforge.net/projects/cfs-mm" TargetMode="External"/><Relationship Id="rId23" Type="http://schemas.openxmlformats.org/officeDocument/2006/relationships/fontTable" Target="fontTable.xml"/><Relationship Id="rId10" Type="http://schemas.openxmlformats.org/officeDocument/2006/relationships/hyperlink" Target="https://babelfish.arc.nasa.gov/trac/cfs_apps/report/1" TargetMode="External"/><Relationship Id="rId19" Type="http://schemas.openxmlformats.org/officeDocument/2006/relationships/hyperlink" Target="http://sourceforge.net/projects/cfs-mm" TargetMode="External"/><Relationship Id="rId4" Type="http://schemas.openxmlformats.org/officeDocument/2006/relationships/webSettings" Target="webSettings.xml"/><Relationship Id="rId9" Type="http://schemas.openxmlformats.org/officeDocument/2006/relationships/hyperlink" Target="http://tlserver3.ndc.nasa.gov:7001/index.html" TargetMode="External"/><Relationship Id="rId14" Type="http://schemas.openxmlformats.org/officeDocument/2006/relationships/hyperlink" Target="http://sourceforge.net/projects/cfs-m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1902</Words>
  <Characters>10848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12725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2</cp:revision>
  <dcterms:created xsi:type="dcterms:W3CDTF">2016-11-17T21:00:00Z</dcterms:created>
  <dcterms:modified xsi:type="dcterms:W3CDTF">2016-11-17T21:00:00Z</dcterms:modified>
</cp:coreProperties>
</file>