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某某设计院 - IO点表清单</w:t>
      </w:r>
    </w:p>
    <w:p>
      <w:r>
        <w:t>本文档包含项目的IO点位信息，用于测试文档解析功能。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仪表位号</w:t>
            </w:r>
          </w:p>
        </w:tc>
        <w:tc>
          <w:tcPr>
            <w:tcW w:type="dxa" w:w="1440"/>
          </w:tcPr>
          <w:p>
            <w:r>
              <w:t>检测点名称</w:t>
            </w:r>
          </w:p>
        </w:tc>
        <w:tc>
          <w:tcPr>
            <w:tcW w:type="dxa" w:w="1440"/>
          </w:tcPr>
          <w:p>
            <w:r>
              <w:t>信号类型</w:t>
            </w:r>
          </w:p>
        </w:tc>
        <w:tc>
          <w:tcPr>
            <w:tcW w:type="dxa" w:w="1440"/>
          </w:tcPr>
          <w:p>
            <w:r>
              <w:t>量程</w:t>
            </w:r>
          </w:p>
        </w:tc>
        <w:tc>
          <w:tcPr>
            <w:tcW w:type="dxa" w:w="1440"/>
          </w:tcPr>
          <w:p>
            <w:r>
              <w:t>单位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PT-1101</w:t>
            </w:r>
          </w:p>
        </w:tc>
        <w:tc>
          <w:tcPr>
            <w:tcW w:type="dxa" w:w="1440"/>
          </w:tcPr>
          <w:p>
            <w:r>
              <w:t>进站压力检测</w:t>
            </w:r>
          </w:p>
        </w:tc>
        <w:tc>
          <w:tcPr>
            <w:tcW w:type="dxa" w:w="1440"/>
          </w:tcPr>
          <w:p>
            <w:r>
              <w:t>4-20mA</w:t>
            </w:r>
          </w:p>
        </w:tc>
        <w:tc>
          <w:tcPr>
            <w:tcW w:type="dxa" w:w="1440"/>
          </w:tcPr>
          <w:p>
            <w:r>
              <w:t>0-1.6</w:t>
            </w:r>
          </w:p>
        </w:tc>
        <w:tc>
          <w:tcPr>
            <w:tcW w:type="dxa" w:w="1440"/>
          </w:tcPr>
          <w:p>
            <w:r>
              <w:t>MPa</w:t>
            </w:r>
          </w:p>
        </w:tc>
        <w:tc>
          <w:tcPr>
            <w:tcW w:type="dxa" w:w="1440"/>
          </w:tcPr>
          <w:p>
            <w:r>
              <w:t>压力变送器</w:t>
            </w:r>
          </w:p>
        </w:tc>
      </w:tr>
      <w:tr>
        <w:tc>
          <w:tcPr>
            <w:tcW w:type="dxa" w:w="1440"/>
          </w:tcPr>
          <w:p>
            <w:r>
              <w:t>TT-1102</w:t>
            </w:r>
          </w:p>
        </w:tc>
        <w:tc>
          <w:tcPr>
            <w:tcW w:type="dxa" w:w="1440"/>
          </w:tcPr>
          <w:p>
            <w:r>
              <w:t>进站温度检测</w:t>
            </w:r>
          </w:p>
        </w:tc>
        <w:tc>
          <w:tcPr>
            <w:tcW w:type="dxa" w:w="1440"/>
          </w:tcPr>
          <w:p>
            <w:r>
              <w:t>4-20mA</w:t>
            </w:r>
          </w:p>
        </w:tc>
        <w:tc>
          <w:tcPr>
            <w:tcW w:type="dxa" w:w="1440"/>
          </w:tcPr>
          <w:p>
            <w:r>
              <w:t>0-100</w:t>
            </w:r>
          </w:p>
        </w:tc>
        <w:tc>
          <w:tcPr>
            <w:tcW w:type="dxa" w:w="1440"/>
          </w:tcPr>
          <w:p>
            <w:r>
              <w:t>℃</w:t>
            </w:r>
          </w:p>
        </w:tc>
        <w:tc>
          <w:tcPr>
            <w:tcW w:type="dxa" w:w="1440"/>
          </w:tcPr>
          <w:p>
            <w:r>
              <w:t>温度变送器</w:t>
            </w:r>
          </w:p>
        </w:tc>
      </w:tr>
      <w:tr>
        <w:tc>
          <w:tcPr>
            <w:tcW w:type="dxa" w:w="1440"/>
          </w:tcPr>
          <w:p>
            <w:r>
              <w:t>FT-1103</w:t>
            </w:r>
          </w:p>
        </w:tc>
        <w:tc>
          <w:tcPr>
            <w:tcW w:type="dxa" w:w="1440"/>
          </w:tcPr>
          <w:p>
            <w:r>
              <w:t>主管流量检测</w:t>
            </w:r>
          </w:p>
        </w:tc>
        <w:tc>
          <w:tcPr>
            <w:tcW w:type="dxa" w:w="1440"/>
          </w:tcPr>
          <w:p>
            <w:r>
              <w:t>4-20mA</w:t>
            </w:r>
          </w:p>
        </w:tc>
        <w:tc>
          <w:tcPr>
            <w:tcW w:type="dxa" w:w="1440"/>
          </w:tcPr>
          <w:p>
            <w:r>
              <w:t>0-1000</w:t>
            </w:r>
          </w:p>
        </w:tc>
        <w:tc>
          <w:tcPr>
            <w:tcW w:type="dxa" w:w="1440"/>
          </w:tcPr>
          <w:p>
            <w:r>
              <w:t>m³/h</w:t>
            </w:r>
          </w:p>
        </w:tc>
        <w:tc>
          <w:tcPr>
            <w:tcW w:type="dxa" w:w="1440"/>
          </w:tcPr>
          <w:p>
            <w:r>
              <w:t>流量计</w:t>
            </w:r>
          </w:p>
        </w:tc>
      </w:tr>
      <w:tr>
        <w:tc>
          <w:tcPr>
            <w:tcW w:type="dxa" w:w="1440"/>
          </w:tcPr>
          <w:p>
            <w:r>
              <w:t>LT-1104</w:t>
            </w:r>
          </w:p>
        </w:tc>
        <w:tc>
          <w:tcPr>
            <w:tcW w:type="dxa" w:w="1440"/>
          </w:tcPr>
          <w:p>
            <w:r>
              <w:t>储罐液位检测</w:t>
            </w:r>
          </w:p>
        </w:tc>
        <w:tc>
          <w:tcPr>
            <w:tcW w:type="dxa" w:w="1440"/>
          </w:tcPr>
          <w:p>
            <w:r>
              <w:t>4-20mA</w:t>
            </w:r>
          </w:p>
        </w:tc>
        <w:tc>
          <w:tcPr>
            <w:tcW w:type="dxa" w:w="1440"/>
          </w:tcPr>
          <w:p>
            <w:r>
              <w:t>0-5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液位计</w:t>
            </w:r>
          </w:p>
        </w:tc>
      </w:tr>
      <w:tr>
        <w:tc>
          <w:tcPr>
            <w:tcW w:type="dxa" w:w="1440"/>
          </w:tcPr>
          <w:p>
            <w:r>
              <w:t>UA-1201</w:t>
            </w:r>
          </w:p>
        </w:tc>
        <w:tc>
          <w:tcPr>
            <w:tcW w:type="dxa" w:w="1440"/>
          </w:tcPr>
          <w:p>
            <w:r>
              <w:t>进站压力高报警</w:t>
            </w:r>
          </w:p>
        </w:tc>
        <w:tc>
          <w:tcPr>
            <w:tcW w:type="dxa" w:w="1440"/>
          </w:tcPr>
          <w:p>
            <w:r>
              <w:t>开关量</w:t>
            </w:r>
          </w:p>
        </w:tc>
        <w:tc>
          <w:tcPr>
            <w:tcW w:type="dxa" w:w="1440"/>
          </w:tcPr>
          <w:p>
            <w:r>
              <w:t>断开/闭合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压力开关</w:t>
            </w:r>
          </w:p>
        </w:tc>
      </w:tr>
      <w:tr>
        <w:tc>
          <w:tcPr>
            <w:tcW w:type="dxa" w:w="1440"/>
          </w:tcPr>
          <w:p>
            <w:r>
              <w:t>UA-1202</w:t>
            </w:r>
          </w:p>
        </w:tc>
        <w:tc>
          <w:tcPr>
            <w:tcW w:type="dxa" w:w="1440"/>
          </w:tcPr>
          <w:p>
            <w:r>
              <w:t>出站故障报警</w:t>
            </w:r>
          </w:p>
        </w:tc>
        <w:tc>
          <w:tcPr>
            <w:tcW w:type="dxa" w:w="1440"/>
          </w:tcPr>
          <w:p>
            <w:r>
              <w:t>干接点</w:t>
            </w:r>
          </w:p>
        </w:tc>
        <w:tc>
          <w:tcPr>
            <w:tcW w:type="dxa" w:w="1440"/>
          </w:tcPr>
          <w:p>
            <w:r>
              <w:t>正常/故障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故障指示</w:t>
            </w:r>
          </w:p>
        </w:tc>
      </w:tr>
      <w:tr>
        <w:tc>
          <w:tcPr>
            <w:tcW w:type="dxa" w:w="1440"/>
          </w:tcPr>
          <w:p>
            <w:r>
              <w:t>XS-1203</w:t>
            </w:r>
          </w:p>
        </w:tc>
        <w:tc>
          <w:tcPr>
            <w:tcW w:type="dxa" w:w="1440"/>
          </w:tcPr>
          <w:p>
            <w:r>
              <w:t>阀门位置反馈</w:t>
            </w:r>
          </w:p>
        </w:tc>
        <w:tc>
          <w:tcPr>
            <w:tcW w:type="dxa" w:w="1440"/>
          </w:tcPr>
          <w:p>
            <w:r>
              <w:t>开关量</w:t>
            </w:r>
          </w:p>
        </w:tc>
        <w:tc>
          <w:tcPr>
            <w:tcW w:type="dxa" w:w="1440"/>
          </w:tcPr>
          <w:p>
            <w:r>
              <w:t>开/关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位置开关</w:t>
            </w:r>
          </w:p>
        </w:tc>
      </w:tr>
      <w:tr>
        <w:tc>
          <w:tcPr>
            <w:tcW w:type="dxa" w:w="1440"/>
          </w:tcPr>
          <w:p>
            <w:r>
              <w:t>XO-1301</w:t>
            </w:r>
          </w:p>
        </w:tc>
        <w:tc>
          <w:tcPr>
            <w:tcW w:type="dxa" w:w="1440"/>
          </w:tcPr>
          <w:p>
            <w:r>
              <w:t>进站紧急切断阀</w:t>
            </w:r>
          </w:p>
        </w:tc>
        <w:tc>
          <w:tcPr>
            <w:tcW w:type="dxa" w:w="1440"/>
          </w:tcPr>
          <w:p>
            <w:r>
              <w:t>0/24VDC</w:t>
            </w:r>
          </w:p>
        </w:tc>
        <w:tc>
          <w:tcPr>
            <w:tcW w:type="dxa" w:w="1440"/>
          </w:tcPr>
          <w:p>
            <w:r>
              <w:t>开/关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电动阀</w:t>
            </w:r>
          </w:p>
        </w:tc>
      </w:tr>
      <w:tr>
        <w:tc>
          <w:tcPr>
            <w:tcW w:type="dxa" w:w="1440"/>
          </w:tcPr>
          <w:p>
            <w:r>
              <w:t>XO-1302</w:t>
            </w:r>
          </w:p>
        </w:tc>
        <w:tc>
          <w:tcPr>
            <w:tcW w:type="dxa" w:w="1440"/>
          </w:tcPr>
          <w:p>
            <w:r>
              <w:t>出站控制阀</w:t>
            </w:r>
          </w:p>
        </w:tc>
        <w:tc>
          <w:tcPr>
            <w:tcW w:type="dxa" w:w="1440"/>
          </w:tcPr>
          <w:p>
            <w:r>
              <w:t>继电器</w:t>
            </w:r>
          </w:p>
        </w:tc>
        <w:tc>
          <w:tcPr>
            <w:tcW w:type="dxa" w:w="1440"/>
          </w:tcPr>
          <w:p>
            <w:r>
              <w:t>开/关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电磁阀</w:t>
            </w:r>
          </w:p>
        </w:tc>
      </w:tr>
      <w:tr>
        <w:tc>
          <w:tcPr>
            <w:tcW w:type="dxa" w:w="1440"/>
          </w:tcPr>
          <w:p>
            <w:r>
              <w:t>YO-1303</w:t>
            </w:r>
          </w:p>
        </w:tc>
        <w:tc>
          <w:tcPr>
            <w:tcW w:type="dxa" w:w="1440"/>
          </w:tcPr>
          <w:p>
            <w:r>
              <w:t>加热器控制</w:t>
            </w:r>
          </w:p>
        </w:tc>
        <w:tc>
          <w:tcPr>
            <w:tcW w:type="dxa" w:w="1440"/>
          </w:tcPr>
          <w:p>
            <w:r>
              <w:t>220VAC</w:t>
            </w:r>
          </w:p>
        </w:tc>
        <w:tc>
          <w:tcPr>
            <w:tcW w:type="dxa" w:w="1440"/>
          </w:tcPr>
          <w:p>
            <w:r>
              <w:t>启动/停止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加热器</w:t>
            </w:r>
          </w:p>
        </w:tc>
      </w:tr>
      <w:tr>
        <w:tc>
          <w:tcPr>
            <w:tcW w:type="dxa" w:w="1440"/>
          </w:tcPr>
          <w:p>
            <w:r>
              <w:t>AO-1401</w:t>
            </w:r>
          </w:p>
        </w:tc>
        <w:tc>
          <w:tcPr>
            <w:tcW w:type="dxa" w:w="1440"/>
          </w:tcPr>
          <w:p>
            <w:r>
              <w:t>调节阀控制</w:t>
            </w:r>
          </w:p>
        </w:tc>
        <w:tc>
          <w:tcPr>
            <w:tcW w:type="dxa" w:w="1440"/>
          </w:tcPr>
          <w:p>
            <w:r>
              <w:t>4-20mA输出</w:t>
            </w:r>
          </w:p>
        </w:tc>
        <w:tc>
          <w:tcPr>
            <w:tcW w:type="dxa" w:w="1440"/>
          </w:tcPr>
          <w:p>
            <w:r>
              <w:t>0-100</w:t>
            </w:r>
          </w:p>
        </w:tc>
        <w:tc>
          <w:tcPr>
            <w:tcW w:type="dxa" w:w="1440"/>
          </w:tcPr>
          <w:p>
            <w:r>
              <w:t>%</w:t>
            </w:r>
          </w:p>
        </w:tc>
        <w:tc>
          <w:tcPr>
            <w:tcW w:type="dxa" w:w="1440"/>
          </w:tcPr>
          <w:p>
            <w:r>
              <w:t>调节阀</w:t>
            </w:r>
          </w:p>
        </w:tc>
      </w:tr>
      <w:tr>
        <w:tc>
          <w:tcPr>
            <w:tcW w:type="dxa" w:w="1440"/>
          </w:tcPr>
          <w:p>
            <w:r>
              <w:t>AO-1402</w:t>
            </w:r>
          </w:p>
        </w:tc>
        <w:tc>
          <w:tcPr>
            <w:tcW w:type="dxa" w:w="1440"/>
          </w:tcPr>
          <w:p>
            <w:r>
              <w:t>变频器设定</w:t>
            </w:r>
          </w:p>
        </w:tc>
        <w:tc>
          <w:tcPr>
            <w:tcW w:type="dxa" w:w="1440"/>
          </w:tcPr>
          <w:p>
            <w:r>
              <w:t>0-10V输出</w:t>
            </w:r>
          </w:p>
        </w:tc>
        <w:tc>
          <w:tcPr>
            <w:tcW w:type="dxa" w:w="1440"/>
          </w:tcPr>
          <w:p>
            <w:r>
              <w:t>0-50</w:t>
            </w:r>
          </w:p>
        </w:tc>
        <w:tc>
          <w:tcPr>
            <w:tcW w:type="dxa" w:w="1440"/>
          </w:tcPr>
          <w:p>
            <w:r>
              <w:t>Hz</w:t>
            </w:r>
          </w:p>
        </w:tc>
        <w:tc>
          <w:tcPr>
            <w:tcW w:type="dxa" w:w="1440"/>
          </w:tcPr>
          <w:p>
            <w:r>
              <w:t>变频器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