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正文标题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第一个段落标题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这是第一个段落内容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第二个段落表体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第二个段落内容</w:t>
      </w:r>
      <w:r>
        <w:rPr>
          <w:rFonts w:hint="default"/>
          <w:lang w:eastAsia="zh-Hans"/>
        </w:rPr>
        <w:t>1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第二个段落内容</w:t>
      </w:r>
      <w:r>
        <w:rPr>
          <w:rFonts w:hint="default"/>
          <w:lang w:eastAsia="zh-Hans"/>
        </w:rPr>
        <w:t>2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第三个段落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第三个段落内容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F4611"/>
    <w:multiLevelType w:val="singleLevel"/>
    <w:tmpl w:val="AFBF46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0CCC"/>
    <w:rsid w:val="3BDF6736"/>
    <w:rsid w:val="3F2F0CCC"/>
    <w:rsid w:val="3FFB6367"/>
    <w:rsid w:val="5D7C1162"/>
    <w:rsid w:val="5FCEE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Office_4.2.0.6717_F1E327BC-269C-435d-A152-05C5408002CA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2022-04-27T03:02:00Z</dcterms:created>
  <dc:creator>sephiroth</dc:creator>
  <cp:lastModifiedBy>金灶沐</cp:lastModifiedBy>
  <dcterms:modified xsi:type="dcterms:W3CDTF">2022-06-08T10:57:58Z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2052-4.2.0.6717</vt:lpwstr>
  </property>
  <property fmtid="{D5CDD505-2E9C-101B-9397-08002B2CF9AE}" pid="3" name="ICV">
    <vt:lpwstr>BF75DBF7EF742F2437616762F89ED5B2</vt:lpwstr>
  </property>
</Properties>
</file>