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915"/>
        <w:gridCol w:w="1789"/>
      </w:tblGrid>
      <w:tr w:rsidR="005A0B6E" w:rsidRPr="000D2969" w14:paraId="0F1C690A" w14:textId="77777777" w:rsidTr="5CC0B43A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5F32463A" w:rsidR="000D2969" w:rsidRPr="000D2969" w:rsidRDefault="00FE588E" w:rsidP="005A0B6E">
            <w:pPr>
              <w:pStyle w:val="Header"/>
            </w:pPr>
            <w:r>
              <w:t>Aoife Kelly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20511F13" w:rsidR="000D2969" w:rsidRPr="000D2969" w:rsidRDefault="00FE588E" w:rsidP="005A0B6E">
            <w:pPr>
              <w:pStyle w:val="Header"/>
            </w:pPr>
            <w:r>
              <w:t>S00274039</w:t>
            </w:r>
          </w:p>
        </w:tc>
        <w:tc>
          <w:tcPr>
            <w:tcW w:w="915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789" w:type="dxa"/>
            <w:vAlign w:val="center"/>
          </w:tcPr>
          <w:p w14:paraId="549FBCD7" w14:textId="6321EE52" w:rsidR="000D2969" w:rsidRPr="000D2969" w:rsidRDefault="00FE588E" w:rsidP="005A0B6E">
            <w:pPr>
              <w:pStyle w:val="Header"/>
            </w:pPr>
            <w:r>
              <w:t>C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3F788C9E" w14:textId="15092290" w:rsidR="63090538" w:rsidRDefault="63090538" w:rsidP="51A8FDA7">
            <w:pPr>
              <w:rPr>
                <w:rStyle w:val="SubtleEmphasis"/>
              </w:rPr>
            </w:pPr>
            <w:r w:rsidRPr="51A8FDA7">
              <w:rPr>
                <w:rStyle w:val="SubtleEmphasis"/>
              </w:rPr>
              <w:t xml:space="preserve">A simple website for my brothers company, raveculture. It allows people to see what they do, who they are, where their upcoming gigs are, company merchandise </w:t>
            </w:r>
            <w:r w:rsidR="6F1A5D23" w:rsidRPr="51A8FDA7">
              <w:rPr>
                <w:rStyle w:val="SubtleEmphasis"/>
              </w:rPr>
              <w:t>and a final page to submit your own mixes to be in with a chance to play at one of their events.</w:t>
            </w:r>
          </w:p>
          <w:p w14:paraId="1C85E1E2" w14:textId="77777777" w:rsidR="005A0B6E" w:rsidRPr="005A0B6E" w:rsidRDefault="005A0B6E" w:rsidP="009547A1">
            <w:pPr>
              <w:rPr>
                <w:rStyle w:val="SubtleEmphasis"/>
              </w:rPr>
            </w:pPr>
          </w:p>
        </w:tc>
      </w:tr>
    </w:tbl>
    <w:p w14:paraId="2F1D6A2D" w14:textId="09C2DADA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5AFDBCF9">
        <w:tc>
          <w:tcPr>
            <w:tcW w:w="10070" w:type="dxa"/>
          </w:tcPr>
          <w:p w14:paraId="6E4933E6" w14:textId="017B8016" w:rsidR="005A0B6E" w:rsidRDefault="7C232738" w:rsidP="009547A1">
            <w:pPr>
              <w:rPr>
                <w:rStyle w:val="SubtleEmphasis"/>
              </w:rPr>
            </w:pPr>
            <w:r w:rsidRPr="5AFDBCF9">
              <w:rPr>
                <w:rStyle w:val="SubtleEmphasis"/>
              </w:rPr>
              <w:t xml:space="preserve">Logo: raveculture in font moonwalk miss, can be shortened to RC. Home page will have navigation at the top with links to each page: HOME | THE TEAM | EVENTS | </w:t>
            </w:r>
            <w:r w:rsidR="12F4E89F" w:rsidRPr="5AFDBCF9">
              <w:rPr>
                <w:rStyle w:val="SubtleEmphasis"/>
              </w:rPr>
              <w:t>PLAY WITH</w:t>
            </w:r>
            <w:r w:rsidRPr="5AFDBCF9">
              <w:rPr>
                <w:rStyle w:val="SubtleEmphasis"/>
              </w:rPr>
              <w:t xml:space="preserve"> US</w:t>
            </w:r>
            <w:r w:rsidR="62ACC868" w:rsidRPr="5AFDBCF9">
              <w:rPr>
                <w:rStyle w:val="SubtleEmphasis"/>
              </w:rPr>
              <w:t xml:space="preserve">. The background will be an image my brother has created for their </w:t>
            </w:r>
            <w:r w:rsidR="0DD11865" w:rsidRPr="5AFDBCF9">
              <w:rPr>
                <w:rStyle w:val="SubtleEmphasis"/>
              </w:rPr>
              <w:t>Instagram</w:t>
            </w:r>
            <w:r w:rsidR="7D5C737B" w:rsidRPr="5AFDBCF9">
              <w:rPr>
                <w:rStyle w:val="SubtleEmphasis"/>
              </w:rPr>
              <w:t xml:space="preserve"> as they have had a certain style for each of their event posters. General colours: orange/yellow/black, will be changed as needed to </w:t>
            </w:r>
            <w:r w:rsidR="01F7B4E0" w:rsidRPr="5AFDBCF9">
              <w:rPr>
                <w:rStyle w:val="SubtleEmphasis"/>
              </w:rPr>
              <w:t>optimise</w:t>
            </w:r>
            <w:r w:rsidR="7D5C737B" w:rsidRPr="5AFDBCF9">
              <w:rPr>
                <w:rStyle w:val="SubtleEmphasis"/>
              </w:rPr>
              <w:t xml:space="preserve"> readability. Sources of information: company co-owner, company</w:t>
            </w:r>
            <w:r w:rsidR="6A198334" w:rsidRPr="5AFDBCF9">
              <w:rPr>
                <w:rStyle w:val="SubtleEmphasis"/>
              </w:rPr>
              <w:t xml:space="preserve"> social media</w:t>
            </w:r>
          </w:p>
          <w:p w14:paraId="0958FD0A" w14:textId="77777777" w:rsidR="005A0B6E" w:rsidRPr="005A0B6E" w:rsidRDefault="005A0B6E" w:rsidP="009547A1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5AFDBCF9">
        <w:tc>
          <w:tcPr>
            <w:tcW w:w="10070" w:type="dxa"/>
          </w:tcPr>
          <w:p w14:paraId="76A020C9" w14:textId="558CFF9B" w:rsidR="005A0B6E" w:rsidRPr="005A0B6E" w:rsidRDefault="00AD93DC" w:rsidP="51A8FDA7">
            <w:pPr>
              <w:rPr>
                <w:rStyle w:val="SubtleEmphasis"/>
              </w:rPr>
            </w:pPr>
            <w:r w:rsidRPr="5AFDBCF9">
              <w:rPr>
                <w:rStyle w:val="SubtleEmphasis"/>
              </w:rPr>
              <w:t>Home page: background – orange/yellow gradi</w:t>
            </w:r>
            <w:r w:rsidR="6DBD3EFC" w:rsidRPr="5AFDBCF9">
              <w:rPr>
                <w:rStyle w:val="SubtleEmphasis"/>
              </w:rPr>
              <w:t>e</w:t>
            </w:r>
            <w:r w:rsidRPr="5AFDBCF9">
              <w:rPr>
                <w:rStyle w:val="SubtleEmphasis"/>
              </w:rPr>
              <w:t xml:space="preserve">nt, font – moonwalk miss. This page will have navigation to each page in the site and a brief overview of what they do accompanied by images from their </w:t>
            </w:r>
            <w:r w:rsidR="4C6EF528" w:rsidRPr="5AFDBCF9">
              <w:rPr>
                <w:rStyle w:val="SubtleEmphasis"/>
              </w:rPr>
              <w:t xml:space="preserve">past gigs – will give credit to photographers. </w:t>
            </w:r>
          </w:p>
          <w:p w14:paraId="6DC38B69" w14:textId="293E9DEB" w:rsidR="005A0B6E" w:rsidRPr="005A0B6E" w:rsidRDefault="4C6EF528" w:rsidP="51A8FDA7">
            <w:pPr>
              <w:rPr>
                <w:rStyle w:val="SubtleEmphasis"/>
              </w:rPr>
            </w:pPr>
            <w:r w:rsidRPr="5AFDBCF9">
              <w:rPr>
                <w:rStyle w:val="SubtleEmphasis"/>
              </w:rPr>
              <w:t>Meet the team – common background throughout the site. Again</w:t>
            </w:r>
            <w:r w:rsidR="5BA1D6F1" w:rsidRPr="5AFDBCF9">
              <w:rPr>
                <w:rStyle w:val="SubtleEmphasis"/>
              </w:rPr>
              <w:t>,</w:t>
            </w:r>
            <w:r w:rsidRPr="5AFDBCF9">
              <w:rPr>
                <w:rStyle w:val="SubtleEmphasis"/>
              </w:rPr>
              <w:t xml:space="preserve"> will credit photographers for any images used, headers in moonwalk miss, will have to see how readable it is if used in the paragraph below each header. </w:t>
            </w:r>
          </w:p>
          <w:p w14:paraId="269F2778" w14:textId="7268BAEB" w:rsidR="005A0B6E" w:rsidRPr="005A0B6E" w:rsidRDefault="4C6EF528" w:rsidP="51A8FDA7">
            <w:pPr>
              <w:rPr>
                <w:rStyle w:val="SubtleEmphasis"/>
              </w:rPr>
            </w:pPr>
            <w:r w:rsidRPr="5AFDBCF9">
              <w:rPr>
                <w:rStyle w:val="SubtleEmphasis"/>
              </w:rPr>
              <w:t xml:space="preserve">Events – again, common background. </w:t>
            </w:r>
            <w:r w:rsidR="5DA4257F" w:rsidRPr="5AFDBCF9">
              <w:rPr>
                <w:rStyle w:val="SubtleEmphasis"/>
              </w:rPr>
              <w:t xml:space="preserve">Book now button: hyperlink to </w:t>
            </w:r>
            <w:r w:rsidR="545085BA" w:rsidRPr="5AFDBCF9">
              <w:rPr>
                <w:rStyle w:val="SubtleEmphasis"/>
              </w:rPr>
              <w:t>Eventbrite</w:t>
            </w:r>
            <w:r w:rsidR="5DA4257F" w:rsidRPr="5AFDBCF9">
              <w:rPr>
                <w:rStyle w:val="SubtleEmphasis"/>
              </w:rPr>
              <w:t>/site where tickets are on sale. List of upcoming events updated manually. Any images used of events, again credited.</w:t>
            </w:r>
            <w:r w:rsidR="13497EAE" w:rsidRPr="5AFDBCF9">
              <w:rPr>
                <w:rStyle w:val="SubtleEmphasis"/>
              </w:rPr>
              <w:t xml:space="preserve"> Mock-up merch ideas as they have no merch yet.</w:t>
            </w:r>
          </w:p>
          <w:p w14:paraId="1C4CC256" w14:textId="577B082B" w:rsidR="005A0B6E" w:rsidRPr="005A0B6E" w:rsidRDefault="13497EAE" w:rsidP="51A8FDA7">
            <w:pPr>
              <w:rPr>
                <w:rStyle w:val="SubtleEmphasis"/>
              </w:rPr>
            </w:pPr>
            <w:r w:rsidRPr="5AFDBCF9">
              <w:rPr>
                <w:rStyle w:val="SubtleEmphasis"/>
              </w:rPr>
              <w:t xml:space="preserve">Want to play – upload file box/link to </w:t>
            </w:r>
            <w:r w:rsidR="7E1FDB08" w:rsidRPr="5AFDBCF9">
              <w:rPr>
                <w:rStyle w:val="SubtleEmphasis"/>
              </w:rPr>
              <w:t>SoundCloud</w:t>
            </w:r>
            <w:r w:rsidRPr="5AFDBCF9">
              <w:rPr>
                <w:rStyle w:val="SubtleEmphasis"/>
              </w:rPr>
              <w:t xml:space="preserve"> etc.</w:t>
            </w:r>
            <w:r w:rsidR="5DA4257F" w:rsidRPr="5AFDBCF9">
              <w:rPr>
                <w:rStyle w:val="SubtleEmphasis"/>
              </w:rPr>
              <w:t xml:space="preserve"> </w:t>
            </w:r>
            <w:r w:rsidR="4FDF2E2A" w:rsidRPr="5AFDBCF9">
              <w:rPr>
                <w:rStyle w:val="SubtleEmphasis"/>
              </w:rPr>
              <w:t>Bigger box below giving people the space to share a little about themselves/their experience.</w:t>
            </w:r>
          </w:p>
          <w:p w14:paraId="348557B5" w14:textId="129E1A2E" w:rsidR="005A0B6E" w:rsidRPr="005A0B6E" w:rsidRDefault="4FDF2E2A" w:rsidP="51A8FDA7">
            <w:pPr>
              <w:rPr>
                <w:rStyle w:val="SubtleEmphasis"/>
              </w:rPr>
            </w:pPr>
            <w:r w:rsidRPr="51A8FDA7">
              <w:rPr>
                <w:rStyle w:val="SubtleEmphasis"/>
              </w:rPr>
              <w:t xml:space="preserve">Background images – company co-owner. </w:t>
            </w:r>
          </w:p>
          <w:p w14:paraId="5590FD71" w14:textId="6A8EAA40" w:rsidR="005A0B6E" w:rsidRPr="005A0B6E" w:rsidRDefault="4FDF2E2A" w:rsidP="51A8FDA7">
            <w:pPr>
              <w:rPr>
                <w:rStyle w:val="SubtleEmphasis"/>
              </w:rPr>
            </w:pPr>
            <w:r w:rsidRPr="51A8FDA7">
              <w:rPr>
                <w:rStyle w:val="SubtleEmphasis"/>
              </w:rPr>
              <w:t>Images from events – company social media.</w:t>
            </w:r>
          </w:p>
          <w:p w14:paraId="6DE87196" w14:textId="2160A5C9" w:rsidR="005A0B6E" w:rsidRPr="005A0B6E" w:rsidRDefault="1B47A7DB" w:rsidP="51A8FDA7">
            <w:pPr>
              <w:rPr>
                <w:i/>
                <w:iCs/>
              </w:rPr>
            </w:pPr>
            <w:r w:rsidRPr="51A8FDA7">
              <w:rPr>
                <w:rStyle w:val="SubtleEmphasis"/>
              </w:rPr>
              <w:t>Will place “</w:t>
            </w:r>
            <w:r w:rsidRPr="51A8FDA7">
              <w:rPr>
                <w:i/>
                <w:iCs/>
                <w:color w:val="FF0000"/>
                <w:u w:val="single"/>
              </w:rPr>
              <w:t>This is a college project</w:t>
            </w:r>
            <w:r w:rsidRPr="51A8FDA7">
              <w:rPr>
                <w:i/>
                <w:iCs/>
                <w:color w:val="FF0000"/>
              </w:rPr>
              <w:t xml:space="preserve"> completed as part of an assignment.</w:t>
            </w:r>
            <w:r w:rsidRPr="51A8FDA7">
              <w:rPr>
                <w:i/>
                <w:iCs/>
              </w:rPr>
              <w:t>”</w:t>
            </w:r>
            <w:r w:rsidRPr="51A8FDA7">
              <w:rPr>
                <w:i/>
                <w:iCs/>
                <w:sz w:val="20"/>
                <w:szCs w:val="20"/>
              </w:rPr>
              <w:t xml:space="preserve"> </w:t>
            </w:r>
            <w:r w:rsidRPr="51A8FDA7">
              <w:rPr>
                <w:i/>
                <w:iCs/>
              </w:rPr>
              <w:t>in the footer of each page</w:t>
            </w:r>
          </w:p>
          <w:p w14:paraId="488243C2" w14:textId="2DFF1D14" w:rsidR="005A0B6E" w:rsidRPr="005A0B6E" w:rsidRDefault="005A0B6E" w:rsidP="009547A1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5E38CD4D" w14:textId="20612A3A" w:rsidR="005A0B6E" w:rsidRPr="005A0B6E" w:rsidRDefault="75471735" w:rsidP="51A8FDA7">
            <w:pPr>
              <w:rPr>
                <w:rStyle w:val="SubtleEmphasis"/>
              </w:rPr>
            </w:pPr>
            <w:r>
              <w:rPr>
                <w:noProof/>
              </w:rPr>
              <w:drawing>
                <wp:inline distT="0" distB="0" distL="0" distR="0" wp14:anchorId="7EF6F18E" wp14:editId="630B4D6C">
                  <wp:extent cx="4781548" cy="6248402"/>
                  <wp:effectExtent l="0" t="0" r="0" b="0"/>
                  <wp:docPr id="1047193039" name="Picture 104719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48" cy="624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8EF45" w14:textId="5B198F2F" w:rsidR="005A0B6E" w:rsidRPr="005A0B6E" w:rsidRDefault="75471735" w:rsidP="009547A1">
            <w:pPr>
              <w:rPr>
                <w:rStyle w:val="SubtleEmphasis"/>
              </w:rPr>
            </w:pPr>
            <w:r w:rsidRPr="51A8FDA7">
              <w:rPr>
                <w:rStyle w:val="SubtleEmphasis"/>
              </w:rPr>
              <w:t>Rough draft of each 4 pages</w:t>
            </w:r>
            <w:r w:rsidR="2790AC91" w:rsidRPr="51A8FDA7">
              <w:rPr>
                <w:rStyle w:val="SubtleEmphasis"/>
              </w:rPr>
              <w:t xml:space="preserve"> rather than just the home page</w:t>
            </w:r>
            <w:r w:rsidRPr="51A8FDA7">
              <w:rPr>
                <w:rStyle w:val="SubtleEmphasis"/>
              </w:rPr>
              <w:t>, to aid with proposed design</w:t>
            </w:r>
            <w:r w:rsidR="3B6AC6A4" w:rsidRPr="51A8FDA7">
              <w:rPr>
                <w:rStyle w:val="SubtleEmphasis"/>
              </w:rPr>
              <w:t xml:space="preserve"> description</w:t>
            </w:r>
            <w:r w:rsidRPr="51A8FDA7">
              <w:rPr>
                <w:rStyle w:val="SubtleEmphasis"/>
              </w:rPr>
              <w:t xml:space="preserve"> of each page</w:t>
            </w:r>
          </w:p>
        </w:tc>
      </w:tr>
    </w:tbl>
    <w:p w14:paraId="505B9B84" w14:textId="28264B26" w:rsidR="51A8FDA7" w:rsidRDefault="51A8FDA7">
      <w:r>
        <w:br w:type="page"/>
      </w:r>
    </w:p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marked </w:t>
      </w:r>
      <w:r w:rsidR="002D2091">
        <w:rPr>
          <w:rStyle w:val="Emphasis"/>
          <w:i w:val="0"/>
        </w:rPr>
        <w:t xml:space="preserve"> on moodle</w:t>
      </w:r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should </w:t>
      </w:r>
      <w:r w:rsidR="00B63A18" w:rsidRPr="005A0B6E">
        <w:t xml:space="preserve"> Clear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>, all text and images referenced.(</w:t>
      </w:r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clear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>, name etc</w:t>
      </w:r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etc </w:t>
      </w:r>
      <w:r w:rsidR="00035FD1" w:rsidRPr="000D2969">
        <w:t xml:space="preserve">,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r w:rsidRPr="000D2969">
        <w:t>Also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11EB5A28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and </w:t>
      </w:r>
      <w:r w:rsidR="00C13C73">
        <w:t xml:space="preserve">upload on Moodle </w:t>
      </w:r>
      <w:r w:rsidR="00D8187F">
        <w:t>on time</w:t>
      </w:r>
      <w:r w:rsidR="63DB061A">
        <w:t xml:space="preserve"> </w:t>
      </w:r>
      <w:r w:rsidR="005A0B6E">
        <w:t>with sections 1-4 above completed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AB63D" w14:textId="77777777" w:rsidR="00734630" w:rsidRDefault="00734630" w:rsidP="005A0B6E">
      <w:r>
        <w:separator/>
      </w:r>
    </w:p>
  </w:endnote>
  <w:endnote w:type="continuationSeparator" w:id="0">
    <w:p w14:paraId="0A911AA5" w14:textId="77777777" w:rsidR="00734630" w:rsidRDefault="00734630" w:rsidP="005A0B6E">
      <w:r>
        <w:continuationSeparator/>
      </w:r>
    </w:p>
  </w:endnote>
  <w:endnote w:type="continuationNotice" w:id="1">
    <w:p w14:paraId="584D9A2E" w14:textId="77777777" w:rsidR="00884447" w:rsidRDefault="00884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6D53B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11EDF" w14:textId="77777777" w:rsidR="00734630" w:rsidRDefault="00734630" w:rsidP="005A0B6E">
      <w:r>
        <w:separator/>
      </w:r>
    </w:p>
  </w:footnote>
  <w:footnote w:type="continuationSeparator" w:id="0">
    <w:p w14:paraId="14C6BABB" w14:textId="77777777" w:rsidR="00734630" w:rsidRDefault="00734630" w:rsidP="005A0B6E">
      <w:r>
        <w:continuationSeparator/>
      </w:r>
    </w:p>
  </w:footnote>
  <w:footnote w:type="continuationNotice" w:id="1">
    <w:p w14:paraId="54E82816" w14:textId="77777777" w:rsidR="00884447" w:rsidRDefault="008844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1Jwh9RgTVmlB" int2:id="SOojRufO">
      <int2:state int2:value="Rejected" int2:type="AugLoop_Text_Critique"/>
    </int2:textHash>
    <int2:textHash int2:hashCode="FglrQyHcgaFAl7" int2:id="mUPO2mQ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77D64"/>
    <w:rsid w:val="0008603D"/>
    <w:rsid w:val="000D2969"/>
    <w:rsid w:val="000E6DEB"/>
    <w:rsid w:val="001035EE"/>
    <w:rsid w:val="00106C52"/>
    <w:rsid w:val="00212DCC"/>
    <w:rsid w:val="00267D1B"/>
    <w:rsid w:val="002D2091"/>
    <w:rsid w:val="0048420E"/>
    <w:rsid w:val="004A29F4"/>
    <w:rsid w:val="005719C5"/>
    <w:rsid w:val="00573CAB"/>
    <w:rsid w:val="005835FF"/>
    <w:rsid w:val="005859ED"/>
    <w:rsid w:val="005A0B6E"/>
    <w:rsid w:val="005E0C28"/>
    <w:rsid w:val="005F6358"/>
    <w:rsid w:val="006075D0"/>
    <w:rsid w:val="006D53B3"/>
    <w:rsid w:val="00734630"/>
    <w:rsid w:val="007D7611"/>
    <w:rsid w:val="008673DD"/>
    <w:rsid w:val="00884447"/>
    <w:rsid w:val="008C35D7"/>
    <w:rsid w:val="008F280C"/>
    <w:rsid w:val="009209B1"/>
    <w:rsid w:val="009547A1"/>
    <w:rsid w:val="009C034A"/>
    <w:rsid w:val="00A86AE5"/>
    <w:rsid w:val="00AD93DC"/>
    <w:rsid w:val="00B63A18"/>
    <w:rsid w:val="00BE793F"/>
    <w:rsid w:val="00C13C73"/>
    <w:rsid w:val="00C34666"/>
    <w:rsid w:val="00CD5ED7"/>
    <w:rsid w:val="00D31B72"/>
    <w:rsid w:val="00D8187F"/>
    <w:rsid w:val="00DB7E7B"/>
    <w:rsid w:val="00DC1F8E"/>
    <w:rsid w:val="00E0370E"/>
    <w:rsid w:val="00E445FD"/>
    <w:rsid w:val="00E5237B"/>
    <w:rsid w:val="00E569D7"/>
    <w:rsid w:val="00EE6608"/>
    <w:rsid w:val="00F01A84"/>
    <w:rsid w:val="00F44F0F"/>
    <w:rsid w:val="00F8019B"/>
    <w:rsid w:val="00FD709D"/>
    <w:rsid w:val="00FE588E"/>
    <w:rsid w:val="01F7B4E0"/>
    <w:rsid w:val="081AFC44"/>
    <w:rsid w:val="0A0499BB"/>
    <w:rsid w:val="0DD11865"/>
    <w:rsid w:val="0EA02AAC"/>
    <w:rsid w:val="0F44E69F"/>
    <w:rsid w:val="12F4E89F"/>
    <w:rsid w:val="13497EAE"/>
    <w:rsid w:val="1B47A7DB"/>
    <w:rsid w:val="1B94D22D"/>
    <w:rsid w:val="2048B230"/>
    <w:rsid w:val="2790AC91"/>
    <w:rsid w:val="2A884D78"/>
    <w:rsid w:val="2CA2F91F"/>
    <w:rsid w:val="3645673F"/>
    <w:rsid w:val="3B6AC6A4"/>
    <w:rsid w:val="43BAB92F"/>
    <w:rsid w:val="470BAFDE"/>
    <w:rsid w:val="475E37D1"/>
    <w:rsid w:val="49750F16"/>
    <w:rsid w:val="4B82288A"/>
    <w:rsid w:val="4BA584AD"/>
    <w:rsid w:val="4C6EF528"/>
    <w:rsid w:val="4FDF2E2A"/>
    <w:rsid w:val="51A8FDA7"/>
    <w:rsid w:val="538D870A"/>
    <w:rsid w:val="543EFFF7"/>
    <w:rsid w:val="545085BA"/>
    <w:rsid w:val="57877413"/>
    <w:rsid w:val="59AD262E"/>
    <w:rsid w:val="5AFDBCF9"/>
    <w:rsid w:val="5BA1D6F1"/>
    <w:rsid w:val="5CC0B43A"/>
    <w:rsid w:val="5DA4257F"/>
    <w:rsid w:val="5FC7963D"/>
    <w:rsid w:val="62ACC868"/>
    <w:rsid w:val="63090538"/>
    <w:rsid w:val="63DB061A"/>
    <w:rsid w:val="6A198334"/>
    <w:rsid w:val="6A81DE51"/>
    <w:rsid w:val="6DBD3EFC"/>
    <w:rsid w:val="6DDB9C27"/>
    <w:rsid w:val="6F1A5D23"/>
    <w:rsid w:val="714AA5FC"/>
    <w:rsid w:val="75471735"/>
    <w:rsid w:val="7B42DF7F"/>
    <w:rsid w:val="7C232738"/>
    <w:rsid w:val="7D5C737B"/>
    <w:rsid w:val="7E1F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01FEB5B1-6D94-4B54-BFCF-45C0A0B4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8603D"/>
    <w:rsid w:val="000E6DEB"/>
    <w:rsid w:val="00212DCC"/>
    <w:rsid w:val="007D7611"/>
    <w:rsid w:val="00942E88"/>
    <w:rsid w:val="00A535FB"/>
    <w:rsid w:val="00B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3141</Characters>
  <Application>Microsoft Office Word</Application>
  <DocSecurity>4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subject/>
  <dc:creator>Aine Mitchell</dc:creator>
  <cp:keywords/>
  <cp:lastModifiedBy>Aoife Kelly - STUDENT</cp:lastModifiedBy>
  <cp:revision>7</cp:revision>
  <cp:lastPrinted>2019-02-07T14:08:00Z</cp:lastPrinted>
  <dcterms:created xsi:type="dcterms:W3CDTF">2023-02-01T13:24:00Z</dcterms:created>
  <dcterms:modified xsi:type="dcterms:W3CDTF">2025-02-05T22:06:00Z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