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5F4D" w:rsidRPr="00120160" w:rsidRDefault="006C5F4D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/>
          <w:sz w:val="28"/>
          <w:szCs w:val="28"/>
        </w:rPr>
        <w:t>监督学习：有训练集，回归、分类。</w:t>
      </w:r>
    </w:p>
    <w:p w:rsidR="006C5F4D" w:rsidRPr="00120160" w:rsidRDefault="006C5F4D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/>
          <w:sz w:val="28"/>
          <w:szCs w:val="28"/>
        </w:rPr>
        <w:t>非监督学习：无训练集，聚类。</w:t>
      </w:r>
    </w:p>
    <w:p w:rsidR="00356233" w:rsidRPr="00120160" w:rsidRDefault="00356233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半监督学习：</w:t>
      </w:r>
      <w:r w:rsidR="00AD3A95" w:rsidRPr="00120160">
        <w:rPr>
          <w:rFonts w:ascii="宋体" w:eastAsia="宋体" w:hAnsi="宋体" w:hint="eastAsia"/>
          <w:sz w:val="28"/>
          <w:szCs w:val="28"/>
        </w:rPr>
        <w:t>一部分数据有标记，另一部分无标记；通常先使用无监督学习进行数据处理，再使用监督学习进行训练和预测。</w:t>
      </w:r>
    </w:p>
    <w:p w:rsidR="00E4306D" w:rsidRPr="00120160" w:rsidRDefault="00AD3A95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强化学习：根据周围环境情况采取行动，根据采取行动的结果，学习行动方式。</w:t>
      </w:r>
    </w:p>
    <w:p w:rsidR="00AD3A95" w:rsidRPr="00120160" w:rsidRDefault="00E4306D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模型参数：算法过程中学习的参数。</w:t>
      </w:r>
    </w:p>
    <w:p w:rsidR="007176B0" w:rsidRPr="00120160" w:rsidRDefault="007176B0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超参数：在算法运行前需要决定的参数</w:t>
      </w:r>
      <w:r w:rsidR="00E4306D" w:rsidRPr="00120160">
        <w:rPr>
          <w:rFonts w:ascii="宋体" w:eastAsia="宋体" w:hAnsi="宋体" w:hint="eastAsia"/>
          <w:sz w:val="28"/>
          <w:szCs w:val="28"/>
        </w:rPr>
        <w:t>，网格搜索寻找最优解。</w:t>
      </w:r>
    </w:p>
    <w:p w:rsidR="00B00A06" w:rsidRPr="00120160" w:rsidRDefault="00B00A06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参数学习算法：</w:t>
      </w:r>
      <w:r w:rsidR="006B4569" w:rsidRPr="00120160">
        <w:rPr>
          <w:rFonts w:ascii="宋体" w:eastAsia="宋体" w:hAnsi="宋体" w:hint="eastAsia"/>
          <w:sz w:val="28"/>
          <w:szCs w:val="28"/>
        </w:rPr>
        <w:t>简单</w:t>
      </w:r>
      <w:r w:rsidRPr="00120160">
        <w:rPr>
          <w:rFonts w:ascii="宋体" w:eastAsia="宋体" w:hAnsi="宋体" w:hint="eastAsia"/>
          <w:sz w:val="28"/>
          <w:szCs w:val="28"/>
        </w:rPr>
        <w:t>线性回归、逻辑回归、神经网络、朴素贝叶斯。</w:t>
      </w:r>
    </w:p>
    <w:p w:rsidR="00B00A06" w:rsidRPr="00120160" w:rsidRDefault="00B00A06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非参数学习算法：</w:t>
      </w:r>
      <w:r w:rsidR="006B4569" w:rsidRPr="00120160">
        <w:rPr>
          <w:rFonts w:ascii="宋体" w:eastAsia="宋体" w:hAnsi="宋体" w:hint="eastAsia"/>
          <w:sz w:val="28"/>
          <w:szCs w:val="28"/>
        </w:rPr>
        <w:t xml:space="preserve"> </w:t>
      </w:r>
      <w:r w:rsidRPr="00120160">
        <w:rPr>
          <w:rFonts w:ascii="宋体" w:eastAsia="宋体" w:hAnsi="宋体" w:hint="eastAsia"/>
          <w:sz w:val="28"/>
          <w:szCs w:val="28"/>
        </w:rPr>
        <w:t>KNN、</w:t>
      </w:r>
      <w:r w:rsidR="006B4569" w:rsidRPr="00120160">
        <w:rPr>
          <w:rFonts w:ascii="宋体" w:eastAsia="宋体" w:hAnsi="宋体" w:hint="eastAsia"/>
          <w:sz w:val="28"/>
          <w:szCs w:val="28"/>
        </w:rPr>
        <w:t>复杂线性回归、</w:t>
      </w:r>
      <w:r w:rsidRPr="00120160">
        <w:rPr>
          <w:rFonts w:ascii="宋体" w:eastAsia="宋体" w:hAnsi="宋体" w:hint="eastAsia"/>
          <w:sz w:val="28"/>
          <w:szCs w:val="28"/>
        </w:rPr>
        <w:t>SVM、决策树。</w:t>
      </w:r>
    </w:p>
    <w:p w:rsidR="00E26AAF" w:rsidRPr="00120160" w:rsidRDefault="00E26AAF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训练模型：6</w:t>
      </w:r>
      <w:r w:rsidRPr="00120160">
        <w:rPr>
          <w:rFonts w:ascii="宋体" w:eastAsia="宋体" w:hAnsi="宋体"/>
          <w:sz w:val="28"/>
          <w:szCs w:val="28"/>
        </w:rPr>
        <w:t>0%</w:t>
      </w:r>
      <w:r w:rsidRPr="00120160">
        <w:rPr>
          <w:rFonts w:ascii="宋体" w:eastAsia="宋体" w:hAnsi="宋体" w:hint="eastAsia"/>
          <w:sz w:val="28"/>
          <w:szCs w:val="28"/>
        </w:rPr>
        <w:t>训练集</w:t>
      </w:r>
      <w:r w:rsidRPr="00120160">
        <w:rPr>
          <w:rFonts w:ascii="宋体" w:eastAsia="宋体" w:hAnsi="宋体"/>
          <w:sz w:val="28"/>
          <w:szCs w:val="28"/>
        </w:rPr>
        <w:t>(train)</w:t>
      </w:r>
      <w:r w:rsidRPr="00120160">
        <w:rPr>
          <w:rFonts w:ascii="宋体" w:eastAsia="宋体" w:hAnsi="宋体" w:hint="eastAsia"/>
          <w:sz w:val="28"/>
          <w:szCs w:val="28"/>
        </w:rPr>
        <w:t>+</w:t>
      </w:r>
      <w:r w:rsidRPr="00120160">
        <w:rPr>
          <w:rFonts w:ascii="宋体" w:eastAsia="宋体" w:hAnsi="宋体"/>
          <w:sz w:val="28"/>
          <w:szCs w:val="28"/>
        </w:rPr>
        <w:t>20%</w:t>
      </w:r>
      <w:r w:rsidRPr="00120160">
        <w:rPr>
          <w:rFonts w:ascii="宋体" w:eastAsia="宋体" w:hAnsi="宋体" w:hint="eastAsia"/>
          <w:sz w:val="28"/>
          <w:szCs w:val="28"/>
        </w:rPr>
        <w:t>验证集(</w:t>
      </w:r>
      <w:r w:rsidRPr="00120160">
        <w:rPr>
          <w:rFonts w:ascii="宋体" w:eastAsia="宋体" w:hAnsi="宋体"/>
          <w:sz w:val="28"/>
          <w:szCs w:val="28"/>
        </w:rPr>
        <w:t>cv)</w:t>
      </w:r>
      <w:r w:rsidRPr="00120160">
        <w:rPr>
          <w:rFonts w:ascii="宋体" w:eastAsia="宋体" w:hAnsi="宋体" w:hint="eastAsia"/>
          <w:sz w:val="28"/>
          <w:szCs w:val="28"/>
        </w:rPr>
        <w:t>+</w:t>
      </w:r>
      <w:r w:rsidRPr="00120160">
        <w:rPr>
          <w:rFonts w:ascii="宋体" w:eastAsia="宋体" w:hAnsi="宋体"/>
          <w:sz w:val="28"/>
          <w:szCs w:val="28"/>
        </w:rPr>
        <w:t>20%</w:t>
      </w:r>
      <w:r w:rsidRPr="00120160">
        <w:rPr>
          <w:rFonts w:ascii="宋体" w:eastAsia="宋体" w:hAnsi="宋体" w:hint="eastAsia"/>
          <w:sz w:val="28"/>
          <w:szCs w:val="28"/>
        </w:rPr>
        <w:t>测试集(</w:t>
      </w:r>
      <w:r w:rsidRPr="00120160">
        <w:rPr>
          <w:rFonts w:ascii="宋体" w:eastAsia="宋体" w:hAnsi="宋体"/>
          <w:sz w:val="28"/>
          <w:szCs w:val="28"/>
        </w:rPr>
        <w:t>test)</w:t>
      </w:r>
      <w:r w:rsidRPr="00120160">
        <w:rPr>
          <w:rFonts w:ascii="宋体" w:eastAsia="宋体" w:hAnsi="宋体" w:hint="eastAsia"/>
          <w:sz w:val="28"/>
          <w:szCs w:val="28"/>
        </w:rPr>
        <w:t>；验证集调整超参数，测试集衡量最终模型性能。</w:t>
      </w:r>
    </w:p>
    <w:p w:rsidR="00E26AAF" w:rsidRPr="00120160" w:rsidRDefault="00E26AAF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拟合问题：欠拟合：</w:t>
      </w:r>
      <w:r w:rsidR="001A7ED2">
        <w:rPr>
          <w:rFonts w:ascii="宋体" w:eastAsia="宋体" w:hAnsi="宋体" w:hint="eastAsia"/>
          <w:sz w:val="28"/>
          <w:szCs w:val="28"/>
        </w:rPr>
        <w:t>模型简单，</w:t>
      </w:r>
      <w:r w:rsidRPr="00120160">
        <w:rPr>
          <w:rFonts w:ascii="宋体" w:eastAsia="宋体" w:hAnsi="宋体" w:hint="eastAsia"/>
          <w:sz w:val="28"/>
          <w:szCs w:val="28"/>
        </w:rPr>
        <w:t>t</w:t>
      </w:r>
      <w:r w:rsidRPr="00120160">
        <w:rPr>
          <w:rFonts w:ascii="宋体" w:eastAsia="宋体" w:hAnsi="宋体"/>
          <w:sz w:val="28"/>
          <w:szCs w:val="28"/>
        </w:rPr>
        <w:t>rain</w:t>
      </w:r>
      <w:r w:rsidRPr="00120160">
        <w:rPr>
          <w:rFonts w:ascii="宋体" w:eastAsia="宋体" w:hAnsi="宋体" w:hint="eastAsia"/>
          <w:sz w:val="28"/>
          <w:szCs w:val="28"/>
        </w:rPr>
        <w:t>、test错误大，高偏差；过拟合：</w:t>
      </w:r>
      <w:r w:rsidR="001A7ED2">
        <w:rPr>
          <w:rFonts w:ascii="宋体" w:eastAsia="宋体" w:hAnsi="宋体" w:hint="eastAsia"/>
          <w:sz w:val="28"/>
          <w:szCs w:val="28"/>
        </w:rPr>
        <w:t>模型复杂，</w:t>
      </w:r>
      <w:r w:rsidRPr="00120160">
        <w:rPr>
          <w:rFonts w:ascii="宋体" w:eastAsia="宋体" w:hAnsi="宋体" w:hint="eastAsia"/>
          <w:sz w:val="28"/>
          <w:szCs w:val="28"/>
        </w:rPr>
        <w:t>train错误小，test错误大，高方差。</w:t>
      </w:r>
    </w:p>
    <w:p w:rsidR="00E26AAF" w:rsidRPr="00120160" w:rsidRDefault="00E26AAF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偏差、方差：</w:t>
      </w:r>
      <w:r w:rsidR="00DC3758">
        <w:rPr>
          <w:rFonts w:ascii="宋体" w:eastAsia="宋体" w:hAnsi="宋体" w:hint="eastAsia"/>
          <w:sz w:val="28"/>
          <w:szCs w:val="28"/>
        </w:rPr>
        <w:t>简单模型高偏差低方差，复杂模型低偏差高方差。</w:t>
      </w:r>
    </w:p>
    <w:p w:rsidR="00E26AAF" w:rsidRPr="00120160" w:rsidRDefault="00E26AAF" w:rsidP="00D01B6B">
      <w:pPr>
        <w:pStyle w:val="a3"/>
        <w:ind w:left="420" w:firstLineChars="0" w:firstLine="0"/>
        <w:jc w:val="center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6F7590BC" wp14:editId="0C3E7C21">
            <wp:extent cx="2398689" cy="2394066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20-02-03 14.18.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09" cy="247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AAF" w:rsidRPr="00120160" w:rsidRDefault="00E26AAF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lastRenderedPageBreak/>
        <w:t>解决欠拟合：增加模型复杂度、增加样本特征、减小正则化系数。</w:t>
      </w:r>
    </w:p>
    <w:p w:rsidR="00E26AAF" w:rsidRPr="00120160" w:rsidRDefault="00E26AAF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解决过拟合：减少模型复杂度、减少样本特征、增大正则化系数、增加训练集。</w:t>
      </w:r>
    </w:p>
    <w:p w:rsidR="00117EFB" w:rsidRPr="00120160" w:rsidRDefault="00117EFB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归一化：</w:t>
      </w:r>
      <w:r w:rsidRPr="00120160">
        <w:rPr>
          <w:rFonts w:ascii="宋体" w:eastAsia="宋体" w:hAnsi="宋体"/>
          <w:sz w:val="28"/>
          <w:szCs w:val="28"/>
        </w:rPr>
        <w:t>(1)</w:t>
      </w:r>
      <w:r w:rsidRPr="00120160">
        <w:rPr>
          <w:rFonts w:ascii="宋体" w:eastAsia="宋体" w:hAnsi="宋体" w:hint="eastAsia"/>
          <w:sz w:val="28"/>
          <w:szCs w:val="28"/>
        </w:rPr>
        <w:t>m</w:t>
      </w:r>
      <w:r w:rsidRPr="00120160">
        <w:rPr>
          <w:rFonts w:ascii="宋体" w:eastAsia="宋体" w:hAnsi="宋体"/>
          <w:sz w:val="28"/>
          <w:szCs w:val="28"/>
        </w:rPr>
        <w:t>in-max</w:t>
      </w:r>
      <w:r w:rsidRPr="00120160">
        <w:rPr>
          <w:rFonts w:ascii="宋体" w:eastAsia="宋体" w:hAnsi="宋体" w:hint="eastAsia"/>
          <w:sz w:val="28"/>
          <w:szCs w:val="28"/>
        </w:rPr>
        <w:t>标准化</w:t>
      </w:r>
      <w:r w:rsidR="005B7A27" w:rsidRPr="00120160">
        <w:rPr>
          <w:rFonts w:ascii="宋体" w:eastAsia="宋体" w:hAnsi="宋体" w:hint="eastAsia"/>
          <w:sz w:val="28"/>
          <w:szCs w:val="28"/>
        </w:rPr>
        <w:t>：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 xml:space="preserve">x  -  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eastAsia="宋体" w:hAnsi="Cambria Math" w:cs="Cambria Math"/>
                <w:sz w:val="28"/>
                <w:szCs w:val="28"/>
              </w:rPr>
              <m:t>x_max - x_min</m:t>
            </m:r>
          </m:den>
        </m:f>
      </m:oMath>
      <w:r w:rsidR="00CF2080" w:rsidRPr="00120160">
        <w:rPr>
          <w:rFonts w:ascii="宋体" w:eastAsia="宋体" w:hAnsi="宋体" w:hint="eastAsia"/>
          <w:sz w:val="28"/>
          <w:szCs w:val="28"/>
        </w:rPr>
        <w:t>，</w:t>
      </w:r>
      <w:r w:rsidRPr="00120160">
        <w:rPr>
          <w:rFonts w:ascii="宋体" w:eastAsia="宋体" w:hAnsi="宋体" w:hint="eastAsia"/>
          <w:sz w:val="28"/>
          <w:szCs w:val="28"/>
        </w:rPr>
        <w:t>归一化后</w:t>
      </w:r>
      <w:r w:rsidRPr="00120160">
        <w:rPr>
          <w:rFonts w:ascii="宋体" w:eastAsia="宋体" w:hAnsi="宋体"/>
          <w:sz w:val="28"/>
          <w:szCs w:val="28"/>
        </w:rPr>
        <w:t>x</w:t>
      </w:r>
      <w:r w:rsidRPr="00120160">
        <w:rPr>
          <w:rFonts w:ascii="宋体" w:hAnsi="宋体"/>
          <w:sz w:val="28"/>
          <w:szCs w:val="28"/>
        </w:rPr>
        <w:sym w:font="Symbol" w:char="F0CE"/>
      </w:r>
      <w:r w:rsidRPr="00120160">
        <w:rPr>
          <w:rFonts w:ascii="宋体" w:eastAsia="宋体" w:hAnsi="宋体"/>
          <w:sz w:val="28"/>
          <w:szCs w:val="28"/>
        </w:rPr>
        <w:t>[-1,1]</w:t>
      </w:r>
      <w:r w:rsidRPr="00120160">
        <w:rPr>
          <w:rFonts w:ascii="宋体" w:eastAsia="宋体" w:hAnsi="宋体" w:hint="eastAsia"/>
          <w:sz w:val="28"/>
          <w:szCs w:val="28"/>
        </w:rPr>
        <w:t>；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x  -  x_min</m:t>
            </m:r>
            <m:ctrlPr>
              <w:rPr>
                <w:rFonts w:ascii="Cambria Math" w:eastAsia="宋体" w:hAnsi="Cambria Math" w:hint="eastAsia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eastAsia="宋体" w:hAnsi="Cambria Math" w:cs="Cambria Math"/>
                <w:sz w:val="28"/>
                <w:szCs w:val="28"/>
              </w:rPr>
              <m:t>x_max - x_min</m:t>
            </m:r>
          </m:den>
        </m:f>
      </m:oMath>
      <w:r w:rsidR="00472515" w:rsidRPr="00120160">
        <w:rPr>
          <w:rFonts w:ascii="宋体" w:eastAsia="宋体" w:hAnsi="宋体" w:hint="eastAsia"/>
          <w:sz w:val="28"/>
          <w:szCs w:val="28"/>
        </w:rPr>
        <w:t>，</w:t>
      </w:r>
      <w:r w:rsidRPr="00120160">
        <w:rPr>
          <w:rFonts w:ascii="宋体" w:eastAsia="宋体" w:hAnsi="宋体" w:hint="eastAsia"/>
          <w:sz w:val="28"/>
          <w:szCs w:val="28"/>
        </w:rPr>
        <w:t>归一化后x</w:t>
      </w:r>
      <w:r w:rsidRPr="00120160">
        <w:rPr>
          <w:rFonts w:ascii="宋体" w:hAnsi="宋体"/>
          <w:sz w:val="28"/>
          <w:szCs w:val="28"/>
        </w:rPr>
        <w:sym w:font="Symbol" w:char="F0CE"/>
      </w:r>
      <w:r w:rsidRPr="00120160">
        <w:rPr>
          <w:rFonts w:ascii="宋体" w:eastAsia="宋体" w:hAnsi="宋体"/>
          <w:sz w:val="28"/>
          <w:szCs w:val="28"/>
        </w:rPr>
        <w:t>[0,1]</w:t>
      </w:r>
      <w:r w:rsidR="009D3E08" w:rsidRPr="00120160">
        <w:rPr>
          <w:rFonts w:ascii="宋体" w:eastAsia="宋体" w:hAnsi="宋体" w:hint="eastAsia"/>
          <w:sz w:val="28"/>
          <w:szCs w:val="28"/>
        </w:rPr>
        <w:t>；多用于</w:t>
      </w:r>
      <w:r w:rsidR="004E25E0" w:rsidRPr="00120160">
        <w:rPr>
          <w:rFonts w:ascii="宋体" w:eastAsia="宋体" w:hAnsi="宋体" w:hint="eastAsia"/>
          <w:sz w:val="28"/>
          <w:szCs w:val="28"/>
        </w:rPr>
        <w:t>不涉及距离度量、协方差计算、数据不符合正态分布时，如</w:t>
      </w:r>
      <w:r w:rsidR="009D3E08" w:rsidRPr="00120160">
        <w:rPr>
          <w:rFonts w:ascii="宋体" w:eastAsia="宋体" w:hAnsi="宋体" w:hint="eastAsia"/>
          <w:sz w:val="28"/>
          <w:szCs w:val="28"/>
        </w:rPr>
        <w:t>图像处理</w:t>
      </w:r>
      <w:r w:rsidR="004E25E0" w:rsidRPr="00120160">
        <w:rPr>
          <w:rFonts w:ascii="宋体" w:eastAsia="宋体" w:hAnsi="宋体" w:hint="eastAsia"/>
          <w:sz w:val="28"/>
          <w:szCs w:val="28"/>
        </w:rPr>
        <w:t>RGB</w:t>
      </w:r>
      <w:r w:rsidR="004E25E0" w:rsidRPr="00120160">
        <w:rPr>
          <w:rFonts w:ascii="宋体" w:eastAsia="宋体" w:hAnsi="宋体"/>
          <w:sz w:val="28"/>
          <w:szCs w:val="28"/>
        </w:rPr>
        <w:t>[0,255]</w:t>
      </w:r>
      <w:r w:rsidR="00525636" w:rsidRPr="00120160">
        <w:rPr>
          <w:rFonts w:ascii="宋体" w:eastAsia="宋体" w:hAnsi="宋体" w:hint="eastAsia"/>
          <w:sz w:val="28"/>
          <w:szCs w:val="28"/>
        </w:rPr>
        <w:t>；</w:t>
      </w:r>
      <w:r w:rsidRPr="00120160">
        <w:rPr>
          <w:rFonts w:ascii="宋体" w:eastAsia="宋体" w:hAnsi="宋体" w:hint="eastAsia"/>
          <w:sz w:val="28"/>
          <w:szCs w:val="28"/>
        </w:rPr>
        <w:t>(</w:t>
      </w:r>
      <w:r w:rsidRPr="00120160">
        <w:rPr>
          <w:rFonts w:ascii="宋体" w:eastAsia="宋体" w:hAnsi="宋体"/>
          <w:sz w:val="28"/>
          <w:szCs w:val="28"/>
        </w:rPr>
        <w:t>2)</w:t>
      </w:r>
      <w:r w:rsidRPr="00120160">
        <w:rPr>
          <w:rFonts w:ascii="宋体" w:eastAsia="宋体" w:hAnsi="宋体" w:hint="eastAsia"/>
          <w:sz w:val="28"/>
          <w:szCs w:val="28"/>
        </w:rPr>
        <w:t>0均值标准化：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 xml:space="preserve">x  -  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eastAsia="宋体" w:hAnsi="Cambria Math" w:cs="Cambria Math" w:hint="eastAsia"/>
                <w:sz w:val="28"/>
                <w:szCs w:val="28"/>
              </w:rPr>
              <m:t>stan</m:t>
            </m:r>
            <m:r>
              <m:rPr>
                <m:sty m:val="p"/>
              </m:rPr>
              <w:rPr>
                <w:rFonts w:ascii="Cambria Math" w:eastAsia="宋体" w:hAnsi="Cambria Math" w:cs="Cambria Math"/>
                <w:sz w:val="28"/>
                <w:szCs w:val="28"/>
              </w:rPr>
              <m:t>dard deviation</m:t>
            </m:r>
          </m:den>
        </m:f>
      </m:oMath>
      <w:r w:rsidRPr="00120160">
        <w:rPr>
          <w:rFonts w:ascii="宋体" w:eastAsia="宋体" w:hAnsi="宋体" w:hint="eastAsia"/>
          <w:sz w:val="28"/>
          <w:szCs w:val="28"/>
        </w:rPr>
        <w:t>，归一化后x均值为0，标准差为1</w:t>
      </w:r>
      <w:r w:rsidR="004F5BBA" w:rsidRPr="00120160">
        <w:rPr>
          <w:rFonts w:ascii="宋体" w:eastAsia="宋体" w:hAnsi="宋体" w:hint="eastAsia"/>
          <w:sz w:val="28"/>
          <w:szCs w:val="28"/>
        </w:rPr>
        <w:t>；多用于分类、聚类、PCA降维。要用训练集进行拟合，再将训练集和测试集归一化，而不是用测试集拟合后归一化测试集。</w:t>
      </w:r>
    </w:p>
    <w:p w:rsidR="00293A81" w:rsidRPr="00120160" w:rsidRDefault="00293A81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/>
          <w:sz w:val="28"/>
          <w:szCs w:val="28"/>
        </w:rPr>
        <w:t>梯度下降法：</w:t>
      </w:r>
      <m:oMath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- α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j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J(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)</m:t>
        </m:r>
      </m:oMath>
      <w:r w:rsidRPr="00120160">
        <w:rPr>
          <w:rFonts w:ascii="宋体" w:eastAsia="宋体" w:hAnsi="宋体" w:hint="eastAsia"/>
          <w:sz w:val="28"/>
          <w:szCs w:val="28"/>
        </w:rPr>
        <w:t>，</w:t>
      </w:r>
      <w:r w:rsidRPr="00120160">
        <w:rPr>
          <w:rFonts w:ascii="宋体" w:eastAsia="宋体" w:hAnsi="宋体"/>
          <w:sz w:val="28"/>
          <w:szCs w:val="28"/>
        </w:rPr>
        <w:t>多次同时更新参数直到找到最优解</w:t>
      </w:r>
      <w:r w:rsidRPr="00120160">
        <w:rPr>
          <w:rFonts w:ascii="宋体" w:eastAsia="宋体" w:hAnsi="宋体" w:hint="eastAsia"/>
          <w:sz w:val="28"/>
          <w:szCs w:val="28"/>
        </w:rPr>
        <w:t>；需要归一化；</w:t>
      </w:r>
      <w:r w:rsidRPr="00120160">
        <w:rPr>
          <w:rFonts w:ascii="宋体" w:eastAsia="宋体" w:hAnsi="宋体"/>
          <w:sz w:val="28"/>
          <w:szCs w:val="28"/>
        </w:rPr>
        <w:t>学习率过小导致求解过慢，学习率过大导致跳过最优解甚至无法收敛</w:t>
      </w:r>
      <w:r w:rsidRPr="00120160">
        <w:rPr>
          <w:rFonts w:ascii="宋体" w:eastAsia="宋体" w:hAnsi="宋体" w:hint="eastAsia"/>
          <w:sz w:val="28"/>
          <w:szCs w:val="28"/>
        </w:rPr>
        <w:t>；</w:t>
      </w:r>
      <w:r w:rsidRPr="00120160">
        <w:rPr>
          <w:rFonts w:ascii="宋体" w:eastAsia="宋体" w:hAnsi="宋体"/>
          <w:sz w:val="28"/>
          <w:szCs w:val="28"/>
        </w:rPr>
        <w:t>越接近最优解的位置参数更新幅度越小，速度越慢</w:t>
      </w:r>
      <w:r w:rsidRPr="00120160">
        <w:rPr>
          <w:rFonts w:ascii="宋体" w:eastAsia="宋体" w:hAnsi="宋体" w:hint="eastAsia"/>
          <w:sz w:val="28"/>
          <w:szCs w:val="28"/>
        </w:rPr>
        <w:t>；注意观察迭代次数和梯度值的图像，只要学习率足够小，梯度就不会出现上升现象；</w:t>
      </w:r>
      <w:r w:rsidR="00DD4049" w:rsidRPr="00120160">
        <w:rPr>
          <w:rFonts w:ascii="宋体" w:eastAsia="宋体" w:hAnsi="宋体" w:hint="eastAsia"/>
          <w:sz w:val="28"/>
          <w:szCs w:val="28"/>
        </w:rPr>
        <w:t>为避免只找到局部最优解，要多次运行、随机化初始点；</w:t>
      </w:r>
      <w:r w:rsidRPr="00120160">
        <w:rPr>
          <w:rFonts w:ascii="宋体" w:eastAsia="宋体" w:hAnsi="宋体" w:hint="eastAsia"/>
          <w:sz w:val="28"/>
          <w:szCs w:val="28"/>
        </w:rPr>
        <w:t>可以训练具有大量特征</w:t>
      </w:r>
      <w:r w:rsidRPr="00120160">
        <w:rPr>
          <w:rFonts w:ascii="宋体" w:eastAsia="宋体" w:hAnsi="宋体"/>
          <w:sz w:val="28"/>
          <w:szCs w:val="28"/>
        </w:rPr>
        <w:t>(n&gt;1w)</w:t>
      </w:r>
      <w:r w:rsidRPr="00120160">
        <w:rPr>
          <w:rFonts w:ascii="宋体" w:eastAsia="宋体" w:hAnsi="宋体" w:hint="eastAsia"/>
          <w:sz w:val="28"/>
          <w:szCs w:val="28"/>
        </w:rPr>
        <w:t>的数据。</w:t>
      </w:r>
    </w:p>
    <w:p w:rsidR="00293A81" w:rsidRPr="00120160" w:rsidRDefault="00293A81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标准方程法：一次计算即可得到最优解；不需要归一化；时间复杂度O</w:t>
      </w:r>
      <w:r w:rsidRPr="00120160">
        <w:rPr>
          <w:rFonts w:ascii="宋体" w:eastAsia="宋体" w:hAnsi="宋体"/>
          <w:sz w:val="28"/>
          <w:szCs w:val="28"/>
        </w:rPr>
        <w:t>(n</w:t>
      </w:r>
      <w:r w:rsidRPr="00120160">
        <w:rPr>
          <w:rFonts w:ascii="宋体" w:eastAsia="宋体" w:hAnsi="宋体"/>
          <w:sz w:val="28"/>
          <w:szCs w:val="28"/>
          <w:vertAlign w:val="superscript"/>
        </w:rPr>
        <w:t>3</w:t>
      </w:r>
      <w:r w:rsidRPr="00120160">
        <w:rPr>
          <w:rFonts w:ascii="宋体" w:eastAsia="宋体" w:hAnsi="宋体"/>
          <w:sz w:val="28"/>
          <w:szCs w:val="28"/>
        </w:rPr>
        <w:t>)</w:t>
      </w:r>
      <w:r w:rsidRPr="00120160">
        <w:rPr>
          <w:rFonts w:ascii="宋体" w:eastAsia="宋体" w:hAnsi="宋体" w:hint="eastAsia"/>
          <w:sz w:val="28"/>
          <w:szCs w:val="28"/>
        </w:rPr>
        <w:t>，不适合具有大量特征(</w:t>
      </w:r>
      <w:r w:rsidRPr="00120160">
        <w:rPr>
          <w:rFonts w:ascii="宋体" w:eastAsia="宋体" w:hAnsi="宋体"/>
          <w:sz w:val="28"/>
          <w:szCs w:val="28"/>
        </w:rPr>
        <w:t>n&gt;1w)</w:t>
      </w:r>
      <w:r w:rsidRPr="00120160">
        <w:rPr>
          <w:rFonts w:ascii="宋体" w:eastAsia="宋体" w:hAnsi="宋体" w:hint="eastAsia"/>
          <w:sz w:val="28"/>
          <w:szCs w:val="28"/>
        </w:rPr>
        <w:t>的数据；只适用于线性模型。</w:t>
      </w:r>
    </w:p>
    <w:p w:rsidR="00293A81" w:rsidRPr="00120160" w:rsidRDefault="00293A81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共轭梯度、L-BFGS、BFGS算法：不需要手动选择学习率，速度更快、更加复杂。</w:t>
      </w:r>
    </w:p>
    <w:p w:rsidR="00030499" w:rsidRPr="00120160" w:rsidRDefault="00030499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lastRenderedPageBreak/>
        <w:t>最小化损失函数</w:t>
      </w:r>
      <w:r w:rsidRPr="00120160">
        <w:rPr>
          <w:rFonts w:ascii="宋体" w:eastAsia="宋体" w:hAnsi="宋体"/>
          <w:sz w:val="28"/>
          <w:szCs w:val="28"/>
        </w:rPr>
        <w:t>J(</w:t>
      </w:r>
      <w:r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</w:rPr>
        <w:t>)</w:t>
      </w:r>
      <w:r w:rsidRPr="00120160">
        <w:rPr>
          <w:rFonts w:ascii="宋体" w:eastAsia="宋体" w:hAnsi="宋体" w:hint="eastAsia"/>
          <w:sz w:val="28"/>
          <w:szCs w:val="28"/>
        </w:rPr>
        <w:t>：</w:t>
      </w:r>
      <w:r w:rsidRPr="00120160">
        <w:rPr>
          <w:rFonts w:ascii="宋体" w:eastAsia="宋体" w:hAnsi="宋体"/>
          <w:sz w:val="28"/>
          <w:szCs w:val="28"/>
        </w:rPr>
        <w:t>在训练集中，利用梯度下降法</w:t>
      </w:r>
      <w:r w:rsidRPr="00120160">
        <w:rPr>
          <w:rFonts w:ascii="宋体" w:eastAsia="宋体" w:hAnsi="宋体" w:hint="eastAsia"/>
          <w:sz w:val="28"/>
          <w:szCs w:val="28"/>
        </w:rPr>
        <w:t>调节</w:t>
      </w:r>
      <w:r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</w:rPr>
        <w:t>把预测值与真实值的差降到最小</w:t>
      </w:r>
      <w:r w:rsidRPr="00120160">
        <w:rPr>
          <w:rFonts w:ascii="宋体" w:eastAsia="宋体" w:hAnsi="宋体" w:hint="eastAsia"/>
          <w:sz w:val="28"/>
          <w:szCs w:val="28"/>
        </w:rPr>
        <w:t>。</w:t>
      </w:r>
    </w:p>
    <w:p w:rsidR="003B2B3B" w:rsidRPr="00120160" w:rsidRDefault="003B2B3B" w:rsidP="003B2B3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KNN：默认多分类、回归，性能强，效率低，高度数据相关，不具有可解释性，维数灾难；调参k</w:t>
      </w:r>
      <w:r w:rsidRPr="00120160">
        <w:rPr>
          <w:rFonts w:ascii="宋体" w:eastAsia="宋体" w:hAnsi="宋体"/>
          <w:sz w:val="28"/>
          <w:szCs w:val="28"/>
        </w:rPr>
        <w:t>(</w:t>
      </w:r>
      <w:r w:rsidRPr="00120160">
        <w:rPr>
          <w:rFonts w:ascii="宋体" w:eastAsia="宋体" w:hAnsi="宋体" w:hint="eastAsia"/>
          <w:sz w:val="28"/>
          <w:szCs w:val="28"/>
        </w:rPr>
        <w:t>临近数</w:t>
      </w:r>
      <w:r w:rsidRPr="00120160">
        <w:rPr>
          <w:rFonts w:ascii="宋体" w:eastAsia="宋体" w:hAnsi="宋体"/>
          <w:sz w:val="28"/>
          <w:szCs w:val="28"/>
        </w:rPr>
        <w:t>)</w:t>
      </w:r>
      <w:r w:rsidRPr="00120160">
        <w:rPr>
          <w:rFonts w:ascii="宋体" w:eastAsia="宋体" w:hAnsi="宋体" w:hint="eastAsia"/>
          <w:sz w:val="28"/>
          <w:szCs w:val="28"/>
        </w:rPr>
        <w:t>、weights</w:t>
      </w:r>
      <w:r w:rsidRPr="00120160">
        <w:rPr>
          <w:rFonts w:ascii="宋体" w:eastAsia="宋体" w:hAnsi="宋体"/>
          <w:sz w:val="28"/>
          <w:szCs w:val="28"/>
        </w:rPr>
        <w:t>(</w:t>
      </w:r>
      <w:r w:rsidRPr="00120160">
        <w:rPr>
          <w:rFonts w:ascii="宋体" w:eastAsia="宋体" w:hAnsi="宋体" w:hint="eastAsia"/>
          <w:sz w:val="28"/>
          <w:szCs w:val="28"/>
        </w:rPr>
        <w:t>距离权重)、p</w:t>
      </w:r>
      <w:r w:rsidRPr="00120160">
        <w:rPr>
          <w:rFonts w:ascii="宋体" w:eastAsia="宋体" w:hAnsi="宋体"/>
          <w:sz w:val="28"/>
          <w:szCs w:val="28"/>
        </w:rPr>
        <w:t>(</w:t>
      </w:r>
      <w:r w:rsidRPr="00120160">
        <w:rPr>
          <w:rFonts w:ascii="宋体" w:eastAsia="宋体" w:hAnsi="宋体" w:hint="eastAsia"/>
          <w:sz w:val="28"/>
          <w:szCs w:val="28"/>
        </w:rPr>
        <w:t>明可夫斯基距离</w:t>
      </w:r>
      <w:r w:rsidRPr="00120160">
        <w:rPr>
          <w:rFonts w:ascii="宋体" w:eastAsia="宋体" w:hAnsi="宋体"/>
          <w:sz w:val="28"/>
          <w:szCs w:val="28"/>
        </w:rPr>
        <w:t>)</w:t>
      </w:r>
      <w:r w:rsidRPr="00120160">
        <w:rPr>
          <w:rFonts w:ascii="宋体" w:eastAsia="宋体" w:hAnsi="宋体" w:hint="eastAsia"/>
          <w:sz w:val="28"/>
          <w:szCs w:val="28"/>
        </w:rPr>
        <w:t>；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d=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|</m:t>
                    </m:r>
                    <m:sSubSup>
                      <m:sSubSup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(b)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|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p</m:t>
                    </m:r>
                  </m:sup>
                </m:sSup>
              </m:e>
            </m:nary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)</m:t>
            </m:r>
          </m:e>
          <m:sup>
            <m:f>
              <m:f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p</m:t>
                </m:r>
              </m:den>
            </m:f>
          </m:sup>
        </m:sSup>
      </m:oMath>
      <w:r w:rsidRPr="00120160">
        <w:rPr>
          <w:rFonts w:ascii="宋体" w:eastAsia="宋体" w:hAnsi="宋体" w:hint="eastAsia"/>
          <w:sz w:val="28"/>
          <w:szCs w:val="28"/>
        </w:rPr>
        <w:t>；可使用KD-TREE、BALL-TREE优化。</w:t>
      </w:r>
    </w:p>
    <w:p w:rsidR="00030499" w:rsidRPr="00120160" w:rsidRDefault="00030499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线性回归</w:t>
      </w:r>
      <w:r w:rsidRPr="00120160">
        <w:rPr>
          <w:rFonts w:ascii="宋体" w:eastAsia="宋体" w:hAnsi="宋体"/>
          <w:sz w:val="28"/>
          <w:szCs w:val="28"/>
        </w:rPr>
        <w:t>：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J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w:sym w:font="Symbol" w:char="F071"/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) = 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2m</m:t>
            </m:r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[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m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w:sym w:font="Symbol" w:char="F071"/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 xml:space="preserve">) - 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]</m:t>
        </m:r>
      </m:oMath>
      <w:r w:rsidR="00320A7D" w:rsidRPr="00120160">
        <w:rPr>
          <w:rFonts w:ascii="宋体" w:eastAsia="宋体" w:hAnsi="宋体" w:hint="eastAsia"/>
          <w:sz w:val="28"/>
          <w:szCs w:val="28"/>
        </w:rPr>
        <w:t>，</w:t>
      </w:r>
      <w:r w:rsidR="00C00B76">
        <w:rPr>
          <w:rFonts w:ascii="宋体" w:eastAsia="宋体" w:hAnsi="宋体" w:hint="eastAsia"/>
          <w:sz w:val="28"/>
          <w:szCs w:val="28"/>
        </w:rPr>
        <w:t>最小二乘法，</w:t>
      </w:r>
      <w:r w:rsidR="00604BA4" w:rsidRPr="00120160">
        <w:rPr>
          <w:rFonts w:ascii="宋体" w:eastAsia="宋体" w:hAnsi="宋体" w:hint="eastAsia"/>
          <w:sz w:val="28"/>
          <w:szCs w:val="28"/>
        </w:rPr>
        <w:t>后续计算需要</w:t>
      </w:r>
      <w:r w:rsidR="00293A81" w:rsidRPr="00120160">
        <w:rPr>
          <w:rFonts w:ascii="宋体" w:eastAsia="宋体" w:hAnsi="宋体" w:hint="eastAsia"/>
          <w:sz w:val="28"/>
          <w:szCs w:val="28"/>
        </w:rPr>
        <w:t>求导</w:t>
      </w:r>
      <w:r w:rsidR="00604BA4" w:rsidRPr="00120160">
        <w:rPr>
          <w:rFonts w:ascii="宋体" w:eastAsia="宋体" w:hAnsi="宋体" w:hint="eastAsia"/>
          <w:sz w:val="28"/>
          <w:szCs w:val="28"/>
        </w:rPr>
        <w:t>取极值，所以用平方不用绝对值。</w:t>
      </w:r>
    </w:p>
    <w:p w:rsidR="005B7A27" w:rsidRPr="00120160" w:rsidRDefault="005B7A27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一</w:t>
      </w:r>
      <w:r w:rsidRPr="00120160">
        <w:rPr>
          <w:rFonts w:ascii="宋体" w:eastAsia="宋体" w:hAnsi="宋体"/>
          <w:sz w:val="28"/>
          <w:szCs w:val="28"/>
        </w:rPr>
        <w:t>元线性回归：</w:t>
      </w:r>
      <w:r w:rsidR="00D365FF" w:rsidRPr="00120160">
        <w:rPr>
          <w:rFonts w:ascii="宋体" w:eastAsia="宋体" w:hAnsi="宋体" w:hint="eastAsia"/>
          <w:sz w:val="28"/>
          <w:szCs w:val="28"/>
        </w:rPr>
        <w:t>回归方程</w:t>
      </w:r>
      <w:r w:rsidRPr="00120160">
        <w:rPr>
          <w:rFonts w:ascii="宋体" w:eastAsia="宋体" w:hAnsi="宋体"/>
          <w:sz w:val="28"/>
          <w:szCs w:val="28"/>
        </w:rPr>
        <w:t>h(x)=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  <w:vertAlign w:val="subscript"/>
        </w:rPr>
        <w:t>0</w:t>
      </w:r>
      <w:r w:rsidRPr="00120160">
        <w:rPr>
          <w:rFonts w:ascii="宋体" w:eastAsia="宋体" w:hAnsi="宋体"/>
          <w:sz w:val="28"/>
          <w:szCs w:val="28"/>
        </w:rPr>
        <w:t>+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20"/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  <w:vertAlign w:val="subscript"/>
        </w:rPr>
        <w:t>1</w:t>
      </w:r>
      <w:r w:rsidRPr="00120160">
        <w:rPr>
          <w:rFonts w:ascii="宋体" w:eastAsia="宋体" w:hAnsi="宋体"/>
          <w:sz w:val="28"/>
          <w:szCs w:val="28"/>
        </w:rPr>
        <w:t>x</w:t>
      </w:r>
      <w:r w:rsidRPr="00120160">
        <w:rPr>
          <w:rFonts w:ascii="宋体" w:eastAsia="宋体" w:hAnsi="宋体"/>
          <w:sz w:val="28"/>
          <w:szCs w:val="28"/>
          <w:vertAlign w:val="subscript"/>
        </w:rPr>
        <w:t>1</w:t>
      </w:r>
      <w:r w:rsidR="002B67C5" w:rsidRPr="00120160">
        <w:rPr>
          <w:rFonts w:ascii="宋体" w:eastAsia="宋体" w:hAnsi="宋体" w:hint="eastAsia"/>
          <w:sz w:val="28"/>
          <w:szCs w:val="28"/>
        </w:rPr>
        <w:t>。</w:t>
      </w:r>
    </w:p>
    <w:p w:rsidR="00C44F92" w:rsidRPr="00120160" w:rsidRDefault="006C5F4D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/>
          <w:sz w:val="28"/>
          <w:szCs w:val="28"/>
        </w:rPr>
        <w:t>多元线性回归</w:t>
      </w:r>
      <w:r w:rsidR="00D365FF" w:rsidRPr="00120160">
        <w:rPr>
          <w:rFonts w:ascii="宋体" w:eastAsia="宋体" w:hAnsi="宋体" w:hint="eastAsia"/>
          <w:sz w:val="28"/>
          <w:szCs w:val="28"/>
        </w:rPr>
        <w:t>：回归方程</w:t>
      </w:r>
      <w:r w:rsidRPr="00120160">
        <w:rPr>
          <w:rFonts w:ascii="宋体" w:eastAsia="宋体" w:hAnsi="宋体"/>
          <w:sz w:val="28"/>
          <w:szCs w:val="28"/>
        </w:rPr>
        <w:t>h(x)=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  <w:vertAlign w:val="subscript"/>
        </w:rPr>
        <w:t>0</w:t>
      </w:r>
      <w:r w:rsidRPr="00120160">
        <w:rPr>
          <w:rFonts w:ascii="宋体" w:eastAsia="宋体" w:hAnsi="宋体"/>
          <w:sz w:val="28"/>
          <w:szCs w:val="28"/>
        </w:rPr>
        <w:t>+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  <w:vertAlign w:val="subscript"/>
        </w:rPr>
        <w:t>1</w:t>
      </w:r>
      <w:r w:rsidRPr="00120160">
        <w:rPr>
          <w:rFonts w:ascii="宋体" w:eastAsia="宋体" w:hAnsi="宋体"/>
          <w:sz w:val="28"/>
          <w:szCs w:val="28"/>
        </w:rPr>
        <w:t>x</w:t>
      </w:r>
      <w:r w:rsidRPr="00120160">
        <w:rPr>
          <w:rFonts w:ascii="宋体" w:eastAsia="宋体" w:hAnsi="宋体"/>
          <w:sz w:val="28"/>
          <w:szCs w:val="28"/>
          <w:vertAlign w:val="subscript"/>
        </w:rPr>
        <w:t>1</w:t>
      </w:r>
      <w:r w:rsidRPr="00120160">
        <w:rPr>
          <w:rFonts w:ascii="宋体" w:eastAsia="宋体" w:hAnsi="宋体"/>
          <w:sz w:val="28"/>
          <w:szCs w:val="28"/>
        </w:rPr>
        <w:t>+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  <w:vertAlign w:val="subscript"/>
        </w:rPr>
        <w:t>2</w:t>
      </w:r>
      <w:r w:rsidRPr="00120160">
        <w:rPr>
          <w:rFonts w:ascii="宋体" w:eastAsia="宋体" w:hAnsi="宋体"/>
          <w:sz w:val="28"/>
          <w:szCs w:val="28"/>
        </w:rPr>
        <w:t>x</w:t>
      </w:r>
      <w:r w:rsidRPr="00120160">
        <w:rPr>
          <w:rFonts w:ascii="宋体" w:eastAsia="宋体" w:hAnsi="宋体"/>
          <w:sz w:val="28"/>
          <w:szCs w:val="28"/>
          <w:vertAlign w:val="subscript"/>
        </w:rPr>
        <w:t>2</w:t>
      </w:r>
      <w:r w:rsidRPr="00120160">
        <w:rPr>
          <w:rFonts w:ascii="宋体" w:eastAsia="宋体" w:hAnsi="宋体"/>
          <w:sz w:val="28"/>
          <w:szCs w:val="28"/>
        </w:rPr>
        <w:t>+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="000C4B95" w:rsidRPr="00120160">
        <w:rPr>
          <w:rFonts w:ascii="宋体" w:eastAsia="宋体" w:hAnsi="宋体"/>
          <w:sz w:val="28"/>
          <w:szCs w:val="28"/>
          <w:vertAlign w:val="subscript"/>
        </w:rPr>
        <w:t>3</w:t>
      </w:r>
      <w:r w:rsidR="000C4B95" w:rsidRPr="00120160">
        <w:rPr>
          <w:rFonts w:ascii="宋体" w:eastAsia="宋体" w:hAnsi="宋体"/>
          <w:sz w:val="28"/>
          <w:szCs w:val="28"/>
        </w:rPr>
        <w:t>x</w:t>
      </w:r>
      <w:r w:rsidR="000C4B95" w:rsidRPr="00120160">
        <w:rPr>
          <w:rFonts w:ascii="宋体" w:eastAsia="宋体" w:hAnsi="宋体"/>
          <w:sz w:val="28"/>
          <w:szCs w:val="28"/>
          <w:vertAlign w:val="subscript"/>
        </w:rPr>
        <w:t>3</w:t>
      </w:r>
      <w:r w:rsidR="002F3B75" w:rsidRPr="00120160">
        <w:rPr>
          <w:rFonts w:ascii="宋体" w:eastAsia="宋体" w:hAnsi="宋体"/>
          <w:sz w:val="28"/>
          <w:szCs w:val="28"/>
        </w:rPr>
        <w:t>+</w:t>
      </w:r>
      <w:r w:rsidR="002F3B75" w:rsidRPr="00120160">
        <w:rPr>
          <w:rFonts w:ascii="宋体" w:eastAsia="宋体" w:hAnsi="宋体" w:hint="eastAsia"/>
          <w:sz w:val="28"/>
          <w:szCs w:val="28"/>
        </w:rPr>
        <w:t>……</w:t>
      </w:r>
    </w:p>
    <w:p w:rsidR="00C47CA6" w:rsidRPr="00120160" w:rsidRDefault="000C4B95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多项式回归：</w:t>
      </w:r>
      <w:r w:rsidR="00392F0B" w:rsidRPr="00120160">
        <w:rPr>
          <w:rFonts w:ascii="宋体" w:eastAsia="宋体" w:hAnsi="宋体" w:hint="eastAsia"/>
          <w:sz w:val="28"/>
          <w:szCs w:val="28"/>
        </w:rPr>
        <w:t>基于线性回归模型，只是增加了新的高阶特征；</w:t>
      </w:r>
      <w:r w:rsidR="00D365FF" w:rsidRPr="00120160">
        <w:rPr>
          <w:rFonts w:ascii="宋体" w:eastAsia="宋体" w:hAnsi="宋体" w:hint="eastAsia"/>
          <w:sz w:val="28"/>
          <w:szCs w:val="28"/>
        </w:rPr>
        <w:t>回归方程</w:t>
      </w:r>
      <w:r w:rsidRPr="00120160">
        <w:rPr>
          <w:rFonts w:ascii="宋体" w:eastAsia="宋体" w:hAnsi="宋体"/>
          <w:sz w:val="28"/>
          <w:szCs w:val="28"/>
        </w:rPr>
        <w:t xml:space="preserve">h(x) = 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  <w:vertAlign w:val="subscript"/>
        </w:rPr>
        <w:t>0</w:t>
      </w:r>
      <w:r w:rsidRPr="00120160">
        <w:rPr>
          <w:rFonts w:ascii="宋体" w:eastAsia="宋体" w:hAnsi="宋体"/>
          <w:sz w:val="28"/>
          <w:szCs w:val="28"/>
        </w:rPr>
        <w:t>+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  <w:vertAlign w:val="subscript"/>
        </w:rPr>
        <w:t>1</w:t>
      </w:r>
      <w:r w:rsidRPr="00120160">
        <w:rPr>
          <w:rFonts w:ascii="宋体" w:eastAsia="宋体" w:hAnsi="宋体" w:hint="eastAsia"/>
          <w:sz w:val="28"/>
          <w:szCs w:val="28"/>
        </w:rPr>
        <w:t>x</w:t>
      </w:r>
      <w:r w:rsidRPr="00120160">
        <w:rPr>
          <w:rFonts w:ascii="宋体" w:eastAsia="宋体" w:hAnsi="宋体"/>
          <w:sz w:val="28"/>
          <w:szCs w:val="28"/>
        </w:rPr>
        <w:t>+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  <w:vertAlign w:val="subscript"/>
        </w:rPr>
        <w:t>2</w:t>
      </w:r>
      <w:r w:rsidRPr="00120160">
        <w:rPr>
          <w:rFonts w:ascii="宋体" w:eastAsia="宋体" w:hAnsi="宋体"/>
          <w:sz w:val="28"/>
          <w:szCs w:val="28"/>
        </w:rPr>
        <w:t>x</w:t>
      </w:r>
      <w:r w:rsidRPr="00120160">
        <w:rPr>
          <w:rFonts w:ascii="宋体" w:eastAsia="宋体" w:hAnsi="宋体"/>
          <w:sz w:val="28"/>
          <w:szCs w:val="28"/>
          <w:vertAlign w:val="superscript"/>
        </w:rPr>
        <w:t>2</w:t>
      </w:r>
      <w:r w:rsidRPr="00120160">
        <w:rPr>
          <w:rFonts w:ascii="宋体" w:eastAsia="宋体" w:hAnsi="宋体"/>
          <w:sz w:val="28"/>
          <w:szCs w:val="28"/>
        </w:rPr>
        <w:t>+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  <w:vertAlign w:val="subscript"/>
        </w:rPr>
        <w:t>3</w:t>
      </w:r>
      <w:r w:rsidRPr="00120160">
        <w:rPr>
          <w:rFonts w:ascii="宋体" w:eastAsia="宋体" w:hAnsi="宋体"/>
          <w:sz w:val="28"/>
          <w:szCs w:val="28"/>
        </w:rPr>
        <w:t>x</w:t>
      </w:r>
      <w:r w:rsidRPr="00120160">
        <w:rPr>
          <w:rFonts w:ascii="宋体" w:eastAsia="宋体" w:hAnsi="宋体"/>
          <w:sz w:val="28"/>
          <w:szCs w:val="28"/>
          <w:vertAlign w:val="superscript"/>
        </w:rPr>
        <w:t>3</w:t>
      </w:r>
      <w:r w:rsidR="002F3B75" w:rsidRPr="00120160">
        <w:rPr>
          <w:rFonts w:ascii="宋体" w:eastAsia="宋体" w:hAnsi="宋体"/>
          <w:sz w:val="28"/>
          <w:szCs w:val="28"/>
        </w:rPr>
        <w:t>+</w:t>
      </w:r>
      <w:r w:rsidR="002F3B75" w:rsidRPr="00120160">
        <w:rPr>
          <w:rFonts w:ascii="宋体" w:eastAsia="宋体" w:hAnsi="宋体" w:hint="eastAsia"/>
          <w:sz w:val="28"/>
          <w:szCs w:val="28"/>
        </w:rPr>
        <w:t>……</w:t>
      </w:r>
    </w:p>
    <w:p w:rsidR="008C3A79" w:rsidRPr="00120160" w:rsidRDefault="008C3A79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线性回归正则化：</w:t>
      </w:r>
      <w:r w:rsidRPr="00120160">
        <w:rPr>
          <w:rFonts w:ascii="宋体" w:eastAsia="宋体" w:hAnsi="宋体"/>
          <w:sz w:val="28"/>
          <w:szCs w:val="28"/>
        </w:rPr>
        <w:t xml:space="preserve"> </w:t>
      </w:r>
      <w:r w:rsidRPr="00120160">
        <w:rPr>
          <w:rFonts w:ascii="宋体" w:eastAsia="宋体" w:hAnsi="宋体" w:hint="eastAsia"/>
          <w:sz w:val="28"/>
          <w:szCs w:val="28"/>
        </w:rPr>
        <w:t>J</w:t>
      </w:r>
      <w:r w:rsidRPr="00120160">
        <w:rPr>
          <w:rFonts w:ascii="宋体" w:eastAsia="宋体" w:hAnsi="宋体"/>
          <w:sz w:val="28"/>
          <w:szCs w:val="28"/>
        </w:rPr>
        <w:t>(</w:t>
      </w:r>
      <w:r w:rsidRPr="00120160">
        <w:rPr>
          <w:rFonts w:ascii="宋体" w:eastAsia="宋体" w:hAnsi="宋体"/>
          <w:sz w:val="28"/>
          <w:szCs w:val="28"/>
        </w:rPr>
        <w:sym w:font="Symbol" w:char="F071"/>
      </w:r>
      <w:r w:rsidRPr="00120160">
        <w:rPr>
          <w:rFonts w:ascii="宋体" w:eastAsia="宋体" w:hAnsi="宋体"/>
          <w:sz w:val="28"/>
          <w:szCs w:val="28"/>
        </w:rPr>
        <w:t>)=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2m</m:t>
            </m:r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[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m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w:sym w:font="Symbol" w:char="F071"/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 xml:space="preserve">) - 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(i)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 xml:space="preserve"> + 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w:sym w:font="Symbol" w:char="F06C"/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w:sym w:font="Symbol" w:char="F071"/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e>
        </m:nary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]</m:t>
        </m:r>
      </m:oMath>
      <w:r w:rsidRPr="00120160">
        <w:rPr>
          <w:rFonts w:ascii="宋体" w:eastAsia="宋体" w:hAnsi="宋体" w:hint="eastAsia"/>
          <w:sz w:val="28"/>
          <w:szCs w:val="28"/>
        </w:rPr>
        <w:t>，</w:t>
      </w:r>
      <w:r w:rsidRPr="00120160">
        <w:rPr>
          <w:rFonts w:ascii="宋体" w:eastAsia="宋体" w:hAnsi="宋体" w:hint="eastAsia"/>
          <w:sz w:val="28"/>
          <w:szCs w:val="28"/>
        </w:rPr>
        <w:sym w:font="Symbol" w:char="F06C"/>
      </w:r>
      <w:r w:rsidRPr="00120160">
        <w:rPr>
          <w:rFonts w:ascii="宋体" w:eastAsia="宋体" w:hAnsi="宋体" w:hint="eastAsia"/>
          <w:sz w:val="28"/>
          <w:szCs w:val="28"/>
        </w:rPr>
        <w:t>为正则化参数，调节</w:t>
      </w:r>
      <w:r w:rsidRPr="00120160">
        <w:rPr>
          <w:rFonts w:ascii="宋体" w:eastAsia="宋体" w:hAnsi="宋体" w:hint="eastAsia"/>
          <w:sz w:val="28"/>
          <w:szCs w:val="28"/>
        </w:rPr>
        <w:sym w:font="Symbol" w:char="F06C"/>
      </w:r>
      <w:r w:rsidRPr="00120160">
        <w:rPr>
          <w:rFonts w:ascii="宋体" w:eastAsia="宋体" w:hAnsi="宋体" w:hint="eastAsia"/>
          <w:sz w:val="28"/>
          <w:szCs w:val="28"/>
        </w:rPr>
        <w:t>解决过拟合和欠拟合，</w:t>
      </w:r>
      <w:r w:rsidRPr="00120160">
        <w:rPr>
          <w:rFonts w:ascii="宋体" w:eastAsia="宋体" w:hAnsi="宋体" w:hint="eastAsia"/>
          <w:sz w:val="28"/>
          <w:szCs w:val="28"/>
        </w:rPr>
        <w:sym w:font="Symbol" w:char="F06C"/>
      </w:r>
      <w:r w:rsidRPr="00120160">
        <w:rPr>
          <w:rFonts w:ascii="宋体" w:eastAsia="宋体" w:hAnsi="宋体" w:hint="eastAsia"/>
          <w:sz w:val="28"/>
          <w:szCs w:val="28"/>
        </w:rPr>
        <w:t>过大欠拟合，</w:t>
      </w:r>
      <w:r w:rsidRPr="00120160">
        <w:rPr>
          <w:rFonts w:ascii="宋体" w:eastAsia="宋体" w:hAnsi="宋体" w:hint="eastAsia"/>
          <w:sz w:val="28"/>
          <w:szCs w:val="28"/>
        </w:rPr>
        <w:sym w:font="Symbol" w:char="F06C"/>
      </w:r>
      <w:r w:rsidRPr="00120160">
        <w:rPr>
          <w:rFonts w:ascii="宋体" w:eastAsia="宋体" w:hAnsi="宋体" w:hint="eastAsia"/>
          <w:sz w:val="28"/>
          <w:szCs w:val="28"/>
        </w:rPr>
        <w:t>过小过拟合。</w:t>
      </w:r>
    </w:p>
    <w:p w:rsidR="008C3A79" w:rsidRPr="00120160" w:rsidRDefault="008C3A79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L</w:t>
      </w:r>
      <w:r w:rsidRPr="00120160">
        <w:rPr>
          <w:rFonts w:ascii="宋体" w:eastAsia="宋体" w:hAnsi="宋体"/>
          <w:sz w:val="28"/>
          <w:szCs w:val="28"/>
        </w:rPr>
        <w:t>1</w:t>
      </w:r>
      <w:r w:rsidRPr="00120160">
        <w:rPr>
          <w:rFonts w:ascii="宋体" w:eastAsia="宋体" w:hAnsi="宋体" w:hint="eastAsia"/>
          <w:sz w:val="28"/>
          <w:szCs w:val="28"/>
        </w:rPr>
        <w:t>正则化、L</w:t>
      </w:r>
      <w:r w:rsidRPr="00120160">
        <w:rPr>
          <w:rFonts w:ascii="宋体" w:eastAsia="宋体" w:hAnsi="宋体"/>
          <w:sz w:val="28"/>
          <w:szCs w:val="28"/>
        </w:rPr>
        <w:t>2</w:t>
      </w:r>
      <w:r w:rsidRPr="00120160">
        <w:rPr>
          <w:rFonts w:ascii="宋体" w:eastAsia="宋体" w:hAnsi="宋体" w:hint="eastAsia"/>
          <w:sz w:val="28"/>
          <w:szCs w:val="28"/>
        </w:rPr>
        <w:t>正则化、弹性网：</w:t>
      </w:r>
      <w:r w:rsidRPr="00120160">
        <w:rPr>
          <w:rFonts w:ascii="宋体" w:eastAsia="宋体" w:hAnsi="宋体"/>
          <w:sz w:val="28"/>
          <w:szCs w:val="28"/>
        </w:rPr>
        <w:t>(1)</w:t>
      </w:r>
      <w:r w:rsidRPr="00120160">
        <w:rPr>
          <w:rFonts w:ascii="宋体" w:eastAsia="宋体" w:hAnsi="宋体" w:hint="eastAsia"/>
          <w:sz w:val="28"/>
          <w:szCs w:val="28"/>
        </w:rPr>
        <w:t>L</w:t>
      </w:r>
      <w:r w:rsidRPr="00120160">
        <w:rPr>
          <w:rFonts w:ascii="宋体" w:eastAsia="宋体" w:hAnsi="宋体"/>
          <w:sz w:val="28"/>
          <w:szCs w:val="28"/>
        </w:rPr>
        <w:t>1</w:t>
      </w:r>
      <w:r w:rsidRPr="00120160">
        <w:rPr>
          <w:rFonts w:ascii="宋体" w:eastAsia="宋体" w:hAnsi="宋体" w:hint="eastAsia"/>
          <w:sz w:val="28"/>
          <w:szCs w:val="28"/>
        </w:rPr>
        <w:t>正则化，</w:t>
      </w:r>
      <w:r w:rsidRPr="00120160">
        <w:rPr>
          <w:rFonts w:ascii="宋体" w:eastAsia="宋体" w:hAnsi="宋体"/>
          <w:sz w:val="28"/>
          <w:szCs w:val="28"/>
        </w:rPr>
        <w:t xml:space="preserve">LASSO </w:t>
      </w:r>
      <w:r w:rsidRPr="00120160">
        <w:rPr>
          <w:rFonts w:ascii="宋体" w:eastAsia="宋体" w:hAnsi="宋体" w:hint="eastAsia"/>
          <w:sz w:val="28"/>
          <w:szCs w:val="28"/>
        </w:rPr>
        <w:t>R</w:t>
      </w:r>
      <w:r w:rsidRPr="00120160">
        <w:rPr>
          <w:rFonts w:ascii="宋体" w:eastAsia="宋体" w:hAnsi="宋体"/>
          <w:sz w:val="28"/>
          <w:szCs w:val="28"/>
        </w:rPr>
        <w:t>egression</w:t>
      </w:r>
      <w:r w:rsidRPr="00120160">
        <w:rPr>
          <w:rFonts w:ascii="宋体" w:eastAsia="宋体" w:hAnsi="宋体"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J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w:sym w:font="Symbol" w:char="F071"/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=MSE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y,</m:t>
            </m:r>
            <m:acc>
              <m:acc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y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;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w:sym w:font="Symbol" w:char="F071"/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w:sym w:font="Symbol" w:char="F06C"/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w:sym w:font="Symbol" w:char="F071"/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bSup>
          </m:e>
        </m:nary>
      </m:oMath>
      <w:r w:rsidRPr="00120160">
        <w:rPr>
          <w:rFonts w:ascii="宋体" w:eastAsia="宋体" w:hAnsi="宋体" w:hint="eastAsia"/>
          <w:sz w:val="28"/>
          <w:szCs w:val="28"/>
        </w:rPr>
        <w:t>，趋于直线，准确率低，效率高，可进行特征选择；</w:t>
      </w:r>
      <w:r w:rsidRPr="00120160">
        <w:rPr>
          <w:rFonts w:ascii="宋体" w:eastAsia="宋体" w:hAnsi="宋体"/>
          <w:sz w:val="28"/>
          <w:szCs w:val="28"/>
        </w:rPr>
        <w:t>(2)</w:t>
      </w:r>
      <w:r w:rsidRPr="00120160">
        <w:rPr>
          <w:rFonts w:ascii="宋体" w:eastAsia="宋体" w:hAnsi="宋体" w:hint="eastAsia"/>
          <w:sz w:val="28"/>
          <w:szCs w:val="28"/>
        </w:rPr>
        <w:t>L</w:t>
      </w:r>
      <w:r w:rsidRPr="00120160">
        <w:rPr>
          <w:rFonts w:ascii="宋体" w:eastAsia="宋体" w:hAnsi="宋体"/>
          <w:sz w:val="28"/>
          <w:szCs w:val="28"/>
        </w:rPr>
        <w:t>2</w:t>
      </w:r>
      <w:r w:rsidRPr="00120160">
        <w:rPr>
          <w:rFonts w:ascii="宋体" w:eastAsia="宋体" w:hAnsi="宋体" w:hint="eastAsia"/>
          <w:sz w:val="28"/>
          <w:szCs w:val="28"/>
        </w:rPr>
        <w:t>正则化，</w:t>
      </w:r>
      <w:r w:rsidRPr="00120160">
        <w:rPr>
          <w:rFonts w:ascii="宋体" w:eastAsia="宋体" w:hAnsi="宋体"/>
          <w:sz w:val="28"/>
          <w:szCs w:val="28"/>
        </w:rPr>
        <w:t xml:space="preserve">Ridge </w:t>
      </w:r>
      <w:r w:rsidRPr="00120160">
        <w:rPr>
          <w:rFonts w:ascii="宋体" w:eastAsia="宋体" w:hAnsi="宋体" w:hint="eastAsia"/>
          <w:sz w:val="28"/>
          <w:szCs w:val="28"/>
        </w:rPr>
        <w:t>R</w:t>
      </w:r>
      <w:r w:rsidRPr="00120160">
        <w:rPr>
          <w:rFonts w:ascii="宋体" w:eastAsia="宋体" w:hAnsi="宋体"/>
          <w:sz w:val="28"/>
          <w:szCs w:val="28"/>
        </w:rPr>
        <w:t>egression</w:t>
      </w:r>
      <w:r w:rsidRPr="00120160">
        <w:rPr>
          <w:rFonts w:ascii="宋体" w:eastAsia="宋体" w:hAnsi="宋体"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J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w:sym w:font="Symbol" w:char="F071"/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=MSE(y,</m:t>
        </m:r>
        <m:acc>
          <m:accPr>
            <m:ctrlPr>
              <w:rPr>
                <w:rFonts w:ascii="Cambria Math" w:eastAsia="宋体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y</m:t>
            </m:r>
          </m:e>
        </m:acc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;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w:sym w:font="Symbol" w:char="F071"/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)+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w:sym w:font="Symbol" w:char="F06C"/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w:sym w:font="Symbol" w:char="F071"/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nary>
      </m:oMath>
      <w:r w:rsidRPr="00120160">
        <w:rPr>
          <w:rFonts w:ascii="宋体" w:eastAsia="宋体" w:hAnsi="宋体" w:hint="eastAsia"/>
          <w:sz w:val="28"/>
          <w:szCs w:val="28"/>
        </w:rPr>
        <w:t>，趋于曲线，准确率高，效率低；</w:t>
      </w:r>
      <w:r w:rsidRPr="00120160">
        <w:rPr>
          <w:rFonts w:ascii="宋体" w:eastAsia="宋体" w:hAnsi="宋体"/>
          <w:sz w:val="28"/>
          <w:szCs w:val="28"/>
        </w:rPr>
        <w:t>(</w:t>
      </w:r>
      <w:r w:rsidRPr="00120160">
        <w:rPr>
          <w:rFonts w:ascii="宋体" w:eastAsia="宋体" w:hAnsi="宋体" w:hint="eastAsia"/>
          <w:sz w:val="28"/>
          <w:szCs w:val="28"/>
        </w:rPr>
        <w:t>3</w:t>
      </w:r>
      <w:r w:rsidRPr="00120160">
        <w:rPr>
          <w:rFonts w:ascii="宋体" w:eastAsia="宋体" w:hAnsi="宋体"/>
          <w:sz w:val="28"/>
          <w:szCs w:val="28"/>
        </w:rPr>
        <w:t>)</w:t>
      </w:r>
      <w:r w:rsidRPr="00120160">
        <w:rPr>
          <w:rFonts w:ascii="宋体" w:eastAsia="宋体" w:hAnsi="宋体" w:hint="eastAsia"/>
          <w:sz w:val="28"/>
          <w:szCs w:val="28"/>
        </w:rPr>
        <w:t>弹性网，E</w:t>
      </w:r>
      <w:r w:rsidRPr="00120160">
        <w:rPr>
          <w:rFonts w:ascii="宋体" w:eastAsia="宋体" w:hAnsi="宋体"/>
          <w:sz w:val="28"/>
          <w:szCs w:val="28"/>
        </w:rPr>
        <w:t>lastic Net</w:t>
      </w:r>
      <w:r w:rsidRPr="00120160">
        <w:rPr>
          <w:rFonts w:ascii="宋体" w:eastAsia="宋体" w:hAnsi="宋体"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J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w:sym w:font="Symbol" w:char="F071"/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=MSE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y,</m:t>
            </m:r>
            <m:acc>
              <m:acc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y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;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w:sym w:font="Symbol" w:char="F071"/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+r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w:sym w:font="Symbol" w:char="F06C"/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w:sym w:font="Symbol" w:char="F071"/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1-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w:sym w:font="Symbol" w:char="F06C"/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w:sym w:font="Symbol" w:char="F071"/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bSup>
          </m:e>
        </m:nary>
      </m:oMath>
      <w:r w:rsidRPr="00120160">
        <w:rPr>
          <w:rFonts w:ascii="宋体" w:eastAsia="宋体" w:hAnsi="宋体" w:hint="eastAsia"/>
          <w:sz w:val="28"/>
          <w:szCs w:val="28"/>
        </w:rPr>
        <w:t>，准确率适中，效率适中。</w:t>
      </w:r>
    </w:p>
    <w:p w:rsidR="00C74944" w:rsidRPr="00120160" w:rsidRDefault="00B34346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s</w:t>
      </w:r>
      <w:r w:rsidR="00C74944" w:rsidRPr="00120160">
        <w:rPr>
          <w:rFonts w:ascii="宋体" w:eastAsia="宋体" w:hAnsi="宋体"/>
          <w:sz w:val="28"/>
          <w:szCs w:val="28"/>
        </w:rPr>
        <w:t>cikit-learn</w:t>
      </w:r>
      <w:r w:rsidR="00C74944" w:rsidRPr="00120160">
        <w:rPr>
          <w:rFonts w:ascii="宋体" w:eastAsia="宋体" w:hAnsi="宋体" w:hint="eastAsia"/>
          <w:sz w:val="28"/>
          <w:szCs w:val="28"/>
        </w:rPr>
        <w:t>正则化：C·J</w:t>
      </w:r>
      <w:r w:rsidR="00C74944" w:rsidRPr="00120160">
        <w:rPr>
          <w:rFonts w:ascii="宋体" w:eastAsia="宋体" w:hAnsi="宋体"/>
          <w:sz w:val="28"/>
          <w:szCs w:val="28"/>
        </w:rPr>
        <w:t>(</w:t>
      </w:r>
      <w:r w:rsidR="00C74944" w:rsidRPr="00120160">
        <w:rPr>
          <w:rFonts w:ascii="宋体" w:eastAsia="宋体" w:hAnsi="宋体"/>
          <w:sz w:val="28"/>
          <w:szCs w:val="28"/>
        </w:rPr>
        <w:sym w:font="Symbol" w:char="F071"/>
      </w:r>
      <w:r w:rsidR="00C74944" w:rsidRPr="00120160">
        <w:rPr>
          <w:rFonts w:ascii="宋体" w:eastAsia="宋体" w:hAnsi="宋体"/>
          <w:sz w:val="28"/>
          <w:szCs w:val="28"/>
        </w:rPr>
        <w:t>)+L</w:t>
      </w:r>
      <w:r w:rsidR="00C74944" w:rsidRPr="00120160">
        <w:rPr>
          <w:rFonts w:ascii="宋体" w:eastAsia="宋体" w:hAnsi="宋体"/>
          <w:sz w:val="28"/>
          <w:szCs w:val="28"/>
          <w:vertAlign w:val="subscript"/>
        </w:rPr>
        <w:t>1</w:t>
      </w:r>
      <w:r w:rsidR="00C74944" w:rsidRPr="00120160">
        <w:rPr>
          <w:rFonts w:ascii="宋体" w:eastAsia="宋体" w:hAnsi="宋体" w:hint="eastAsia"/>
          <w:sz w:val="28"/>
          <w:szCs w:val="28"/>
        </w:rPr>
        <w:t>、C·J</w:t>
      </w:r>
      <w:r w:rsidR="00C74944" w:rsidRPr="00120160">
        <w:rPr>
          <w:rFonts w:ascii="宋体" w:eastAsia="宋体" w:hAnsi="宋体"/>
          <w:sz w:val="28"/>
          <w:szCs w:val="28"/>
        </w:rPr>
        <w:t>(</w:t>
      </w:r>
      <w:r w:rsidR="00C74944" w:rsidRPr="00120160">
        <w:rPr>
          <w:rFonts w:ascii="宋体" w:eastAsia="宋体" w:hAnsi="宋体"/>
          <w:sz w:val="28"/>
          <w:szCs w:val="28"/>
        </w:rPr>
        <w:sym w:font="Symbol" w:char="F071"/>
      </w:r>
      <w:r w:rsidR="00C74944" w:rsidRPr="00120160">
        <w:rPr>
          <w:rFonts w:ascii="宋体" w:eastAsia="宋体" w:hAnsi="宋体"/>
          <w:sz w:val="28"/>
          <w:szCs w:val="28"/>
        </w:rPr>
        <w:t>)+L</w:t>
      </w:r>
      <w:r w:rsidR="00C74944" w:rsidRPr="00120160">
        <w:rPr>
          <w:rFonts w:ascii="宋体" w:eastAsia="宋体" w:hAnsi="宋体"/>
          <w:sz w:val="28"/>
          <w:szCs w:val="28"/>
          <w:vertAlign w:val="subscript"/>
        </w:rPr>
        <w:t>2</w:t>
      </w:r>
      <w:r w:rsidR="00DA7486" w:rsidRPr="00120160">
        <w:rPr>
          <w:rFonts w:ascii="宋体" w:eastAsia="宋体" w:hAnsi="宋体" w:hint="eastAsia"/>
          <w:sz w:val="28"/>
          <w:szCs w:val="28"/>
        </w:rPr>
        <w:t>，默认L</w:t>
      </w:r>
      <w:r w:rsidR="00DA7486" w:rsidRPr="00120160">
        <w:rPr>
          <w:rFonts w:ascii="宋体" w:eastAsia="宋体" w:hAnsi="宋体"/>
          <w:sz w:val="28"/>
          <w:szCs w:val="28"/>
        </w:rPr>
        <w:t>2</w:t>
      </w:r>
      <w:r w:rsidR="00DA7486" w:rsidRPr="00120160">
        <w:rPr>
          <w:rFonts w:ascii="宋体" w:eastAsia="宋体" w:hAnsi="宋体" w:hint="eastAsia"/>
          <w:sz w:val="28"/>
          <w:szCs w:val="28"/>
        </w:rPr>
        <w:t>正则化</w:t>
      </w:r>
      <w:r w:rsidR="00C74944" w:rsidRPr="00120160">
        <w:rPr>
          <w:rFonts w:ascii="宋体" w:eastAsia="宋体" w:hAnsi="宋体" w:hint="eastAsia"/>
          <w:sz w:val="28"/>
          <w:szCs w:val="28"/>
        </w:rPr>
        <w:t>。</w:t>
      </w:r>
    </w:p>
    <w:p w:rsidR="00E26AAF" w:rsidRPr="00120160" w:rsidRDefault="00E26AAF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lastRenderedPageBreak/>
        <w:t>P</w:t>
      </w:r>
      <w:r w:rsidRPr="00120160">
        <w:rPr>
          <w:rFonts w:ascii="宋体" w:eastAsia="宋体" w:hAnsi="宋体"/>
          <w:sz w:val="28"/>
          <w:szCs w:val="28"/>
        </w:rPr>
        <w:t>CA</w:t>
      </w:r>
      <w:r w:rsidRPr="00120160">
        <w:rPr>
          <w:rFonts w:ascii="宋体" w:eastAsia="宋体" w:hAnsi="宋体" w:hint="eastAsia"/>
          <w:sz w:val="28"/>
          <w:szCs w:val="28"/>
        </w:rPr>
        <w:t>：非监督学习，只用在训练数据集中，最小化投影误差，使用PCA前需归一化(</w:t>
      </w:r>
      <w:r w:rsidRPr="00120160">
        <w:rPr>
          <w:rFonts w:ascii="宋体" w:eastAsia="宋体" w:hAnsi="宋体"/>
          <w:sz w:val="28"/>
          <w:szCs w:val="28"/>
        </w:rPr>
        <w:t>0</w:t>
      </w:r>
      <w:r w:rsidRPr="00120160">
        <w:rPr>
          <w:rFonts w:ascii="宋体" w:eastAsia="宋体" w:hAnsi="宋体" w:hint="eastAsia"/>
          <w:sz w:val="28"/>
          <w:szCs w:val="28"/>
        </w:rPr>
        <w:t>均值标准化</w:t>
      </w:r>
      <w:r w:rsidRPr="00120160">
        <w:rPr>
          <w:rFonts w:ascii="宋体" w:eastAsia="宋体" w:hAnsi="宋体"/>
          <w:sz w:val="28"/>
          <w:szCs w:val="28"/>
        </w:rPr>
        <w:t>)</w:t>
      </w:r>
      <w:r w:rsidRPr="00120160">
        <w:rPr>
          <w:rFonts w:ascii="宋体" w:eastAsia="宋体" w:hAnsi="宋体" w:hint="eastAsia"/>
          <w:sz w:val="28"/>
          <w:szCs w:val="28"/>
        </w:rPr>
        <w:t>以减小误差，多用于降维、降噪、提取特征、压缩数据、减少内存和硬盘需求、处理图像数据；减小特征维度，一般保留9</w:t>
      </w:r>
      <w:r w:rsidRPr="00120160">
        <w:rPr>
          <w:rFonts w:ascii="宋体" w:eastAsia="宋体" w:hAnsi="宋体"/>
          <w:sz w:val="28"/>
          <w:szCs w:val="28"/>
        </w:rPr>
        <w:t>5%-</w:t>
      </w:r>
      <w:r w:rsidRPr="00120160">
        <w:rPr>
          <w:rFonts w:ascii="宋体" w:eastAsia="宋体" w:hAnsi="宋体" w:hint="eastAsia"/>
          <w:sz w:val="28"/>
          <w:szCs w:val="28"/>
        </w:rPr>
        <w:t>9</w:t>
      </w:r>
      <w:r w:rsidRPr="00120160">
        <w:rPr>
          <w:rFonts w:ascii="宋体" w:eastAsia="宋体" w:hAnsi="宋体"/>
          <w:sz w:val="28"/>
          <w:szCs w:val="28"/>
        </w:rPr>
        <w:t>9%</w:t>
      </w:r>
      <w:r w:rsidRPr="00120160">
        <w:rPr>
          <w:rFonts w:ascii="宋体" w:eastAsia="宋体" w:hAnsi="宋体" w:hint="eastAsia"/>
          <w:sz w:val="28"/>
          <w:szCs w:val="28"/>
        </w:rPr>
        <w:t>的数据，选择最小k：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8"/>
                        <w:szCs w:val="28"/>
                      </w:rPr>
                      <m:t>ii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8"/>
                    <w:szCs w:val="28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8"/>
                        <w:szCs w:val="28"/>
                      </w:rPr>
                      <m:t>ii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≥0.99</m:t>
        </m:r>
      </m:oMath>
      <w:r w:rsidRPr="00120160">
        <w:rPr>
          <w:rFonts w:ascii="宋体" w:eastAsia="宋体" w:hAnsi="宋体" w:hint="eastAsia"/>
          <w:sz w:val="28"/>
          <w:szCs w:val="28"/>
        </w:rPr>
        <w:t>；不要用PCA解决过拟合问题。</w:t>
      </w:r>
    </w:p>
    <w:p w:rsidR="00E26AAF" w:rsidRPr="00120160" w:rsidRDefault="00E26AAF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PCA与线性回归：</w:t>
      </w:r>
    </w:p>
    <w:p w:rsidR="00E26AAF" w:rsidRDefault="00E26AAF" w:rsidP="00D01B6B">
      <w:pPr>
        <w:jc w:val="center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5566269" wp14:editId="5E0A10A9">
            <wp:extent cx="5208607" cy="26306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20-01-20 下午9.49.4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650" cy="266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E0" w:rsidRDefault="00F16CE0" w:rsidP="00F16CE0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为什么不用回归思想处理分类问题：</w:t>
      </w:r>
    </w:p>
    <w:p w:rsidR="00F16CE0" w:rsidRPr="00F16CE0" w:rsidRDefault="00F16CE0" w:rsidP="00F16CE0">
      <w:pPr>
        <w:pStyle w:val="a3"/>
        <w:ind w:left="420" w:firstLineChars="0" w:firstLine="0"/>
        <w:jc w:val="center"/>
        <w:rPr>
          <w:rFonts w:ascii="宋体" w:eastAsia="宋体" w:hAnsi="宋体"/>
          <w:sz w:val="28"/>
          <w:szCs w:val="28"/>
        </w:rPr>
      </w:pPr>
      <w:r w:rsidRPr="00F16CE0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D100F46" wp14:editId="455329F9">
            <wp:extent cx="5270500" cy="28746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C2" w:rsidRDefault="00637005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lastRenderedPageBreak/>
        <w:t>逻辑回归：</w:t>
      </w:r>
      <w:r w:rsidR="00D365FF" w:rsidRPr="00120160">
        <w:rPr>
          <w:rFonts w:ascii="宋体" w:eastAsia="宋体" w:hAnsi="宋体" w:hint="eastAsia"/>
          <w:sz w:val="28"/>
          <w:szCs w:val="28"/>
        </w:rPr>
        <w:t>判别方程</w:t>
      </w:r>
      <w:r w:rsidRPr="00120160">
        <w:rPr>
          <w:rFonts w:ascii="宋体" w:eastAsia="宋体" w:hAnsi="宋体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h(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z)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Cambria Math"/>
                <w:sz w:val="28"/>
                <w:szCs w:val="28"/>
              </w:rPr>
              <m:t xml:space="preserve">1 - </m:t>
            </m:r>
            <m:sSup>
              <m:sSupPr>
                <m:ctrlPr>
                  <w:rPr>
                    <w:rFonts w:ascii="Cambria Math" w:eastAsia="宋体" w:hAnsi="Cambria Math" w:cs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Cambria Math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宋体" w:hAnsi="Cambria Math" w:cs="Cambria Math" w:hint="eastAsia"/>
                    <w:sz w:val="28"/>
                    <w:szCs w:val="28"/>
                  </w:rPr>
                  <m:t>z</m:t>
                </m:r>
              </m:sup>
            </m:sSup>
          </m:den>
        </m:f>
      </m:oMath>
      <w:r w:rsidR="00D365FF" w:rsidRPr="00120160">
        <w:rPr>
          <w:rFonts w:ascii="宋体" w:eastAsia="宋体" w:hAnsi="宋体" w:hint="eastAsia"/>
          <w:sz w:val="28"/>
          <w:szCs w:val="28"/>
        </w:rPr>
        <w:t>(z</w:t>
      </w:r>
      <w:r w:rsidR="00D365FF" w:rsidRPr="00120160">
        <w:rPr>
          <w:rFonts w:ascii="宋体" w:eastAsia="宋体" w:hAnsi="宋体"/>
          <w:sz w:val="28"/>
          <w:szCs w:val="28"/>
        </w:rPr>
        <w:t>=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="00D365FF" w:rsidRPr="00120160">
        <w:rPr>
          <w:rFonts w:ascii="宋体" w:eastAsia="宋体" w:hAnsi="宋体"/>
          <w:sz w:val="28"/>
          <w:szCs w:val="28"/>
          <w:vertAlign w:val="subscript"/>
        </w:rPr>
        <w:t>0</w:t>
      </w:r>
      <w:r w:rsidR="00D365FF" w:rsidRPr="00120160">
        <w:rPr>
          <w:rFonts w:ascii="宋体" w:eastAsia="宋体" w:hAnsi="宋体"/>
          <w:sz w:val="28"/>
          <w:szCs w:val="28"/>
        </w:rPr>
        <w:t>+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="00D365FF" w:rsidRPr="00120160">
        <w:rPr>
          <w:rFonts w:ascii="宋体" w:eastAsia="宋体" w:hAnsi="宋体"/>
          <w:sz w:val="28"/>
          <w:szCs w:val="28"/>
          <w:vertAlign w:val="subscript"/>
        </w:rPr>
        <w:t>1</w:t>
      </w:r>
      <w:r w:rsidR="00D365FF" w:rsidRPr="00120160">
        <w:rPr>
          <w:rFonts w:ascii="宋体" w:eastAsia="宋体" w:hAnsi="宋体"/>
          <w:sz w:val="28"/>
          <w:szCs w:val="28"/>
        </w:rPr>
        <w:t>x</w:t>
      </w:r>
      <w:r w:rsidR="00D365FF" w:rsidRPr="00120160">
        <w:rPr>
          <w:rFonts w:ascii="宋体" w:eastAsia="宋体" w:hAnsi="宋体"/>
          <w:sz w:val="28"/>
          <w:szCs w:val="28"/>
          <w:vertAlign w:val="subscript"/>
        </w:rPr>
        <w:t>1</w:t>
      </w:r>
      <w:r w:rsidR="00D365FF" w:rsidRPr="00120160">
        <w:rPr>
          <w:rFonts w:ascii="宋体" w:eastAsia="宋体" w:hAnsi="宋体"/>
          <w:sz w:val="28"/>
          <w:szCs w:val="28"/>
        </w:rPr>
        <w:t>+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="00D365FF" w:rsidRPr="00120160">
        <w:rPr>
          <w:rFonts w:ascii="宋体" w:eastAsia="宋体" w:hAnsi="宋体"/>
          <w:sz w:val="28"/>
          <w:szCs w:val="28"/>
          <w:vertAlign w:val="subscript"/>
        </w:rPr>
        <w:t>2</w:t>
      </w:r>
      <w:r w:rsidR="00D365FF" w:rsidRPr="00120160">
        <w:rPr>
          <w:rFonts w:ascii="宋体" w:eastAsia="宋体" w:hAnsi="宋体"/>
          <w:sz w:val="28"/>
          <w:szCs w:val="28"/>
        </w:rPr>
        <w:t>x</w:t>
      </w:r>
      <w:r w:rsidR="00D365FF" w:rsidRPr="00120160">
        <w:rPr>
          <w:rFonts w:ascii="宋体" w:eastAsia="宋体" w:hAnsi="宋体"/>
          <w:sz w:val="28"/>
          <w:szCs w:val="28"/>
          <w:vertAlign w:val="subscript"/>
        </w:rPr>
        <w:t>2</w:t>
      </w:r>
      <w:r w:rsidR="00D365FF" w:rsidRPr="00120160">
        <w:rPr>
          <w:rFonts w:ascii="宋体" w:eastAsia="宋体" w:hAnsi="宋体"/>
          <w:sz w:val="28"/>
          <w:szCs w:val="28"/>
        </w:rPr>
        <w:t>+</w:t>
      </w:r>
      <w:r w:rsidR="004D2BAA" w:rsidRPr="00120160">
        <w:rPr>
          <w:rFonts w:ascii="宋体" w:eastAsia="宋体" w:hAnsi="宋体"/>
          <w:sz w:val="28"/>
          <w:szCs w:val="28"/>
        </w:rPr>
        <w:sym w:font="Symbol" w:char="F071"/>
      </w:r>
      <w:r w:rsidR="00D365FF" w:rsidRPr="00120160">
        <w:rPr>
          <w:rFonts w:ascii="宋体" w:eastAsia="宋体" w:hAnsi="宋体"/>
          <w:sz w:val="28"/>
          <w:szCs w:val="28"/>
          <w:vertAlign w:val="subscript"/>
        </w:rPr>
        <w:t>3</w:t>
      </w:r>
      <w:r w:rsidR="00D365FF" w:rsidRPr="00120160">
        <w:rPr>
          <w:rFonts w:ascii="宋体" w:eastAsia="宋体" w:hAnsi="宋体"/>
          <w:sz w:val="28"/>
          <w:szCs w:val="28"/>
        </w:rPr>
        <w:t>x</w:t>
      </w:r>
      <w:r w:rsidR="00D365FF" w:rsidRPr="00120160">
        <w:rPr>
          <w:rFonts w:ascii="宋体" w:eastAsia="宋体" w:hAnsi="宋体"/>
          <w:sz w:val="28"/>
          <w:szCs w:val="28"/>
          <w:vertAlign w:val="subscript"/>
        </w:rPr>
        <w:t>3</w:t>
      </w:r>
      <w:r w:rsidR="00D365FF" w:rsidRPr="00120160">
        <w:rPr>
          <w:rFonts w:ascii="宋体" w:eastAsia="宋体" w:hAnsi="宋体"/>
          <w:sz w:val="28"/>
          <w:szCs w:val="28"/>
        </w:rPr>
        <w:t>......)</w:t>
      </w:r>
      <w:r w:rsidR="00D365FF" w:rsidRPr="00120160">
        <w:rPr>
          <w:rFonts w:ascii="宋体" w:eastAsia="宋体" w:hAnsi="宋体" w:hint="eastAsia"/>
          <w:sz w:val="28"/>
          <w:szCs w:val="28"/>
        </w:rPr>
        <w:t>，</w:t>
      </w:r>
      <w:r w:rsidR="00893DE9">
        <w:rPr>
          <w:rFonts w:ascii="宋体" w:eastAsia="宋体" w:hAnsi="宋体" w:hint="eastAsia"/>
          <w:sz w:val="28"/>
          <w:szCs w:val="28"/>
        </w:rPr>
        <w:t>由于sigmo</w:t>
      </w:r>
      <w:r w:rsidR="00F104FD">
        <w:rPr>
          <w:rFonts w:ascii="宋体" w:eastAsia="宋体" w:hAnsi="宋体" w:hint="eastAsia"/>
          <w:sz w:val="28"/>
          <w:szCs w:val="28"/>
        </w:rPr>
        <w:t>i</w:t>
      </w:r>
      <w:r w:rsidR="00893DE9">
        <w:rPr>
          <w:rFonts w:ascii="宋体" w:eastAsia="宋体" w:hAnsi="宋体" w:hint="eastAsia"/>
          <w:sz w:val="28"/>
          <w:szCs w:val="28"/>
        </w:rPr>
        <w:t>d函数的存在，使用平方差损失函数</w:t>
      </w:r>
      <w:r w:rsidR="00C00B76">
        <w:rPr>
          <w:rFonts w:ascii="宋体" w:eastAsia="宋体" w:hAnsi="宋体"/>
          <w:sz w:val="28"/>
          <w:szCs w:val="28"/>
        </w:rPr>
        <w:t>(y-h(z))</w:t>
      </w:r>
      <w:r w:rsidR="00C00B76" w:rsidRPr="00C00B76">
        <w:rPr>
          <w:rFonts w:ascii="宋体" w:eastAsia="宋体" w:hAnsi="宋体"/>
          <w:sz w:val="28"/>
          <w:szCs w:val="28"/>
          <w:vertAlign w:val="superscript"/>
        </w:rPr>
        <w:t>2</w:t>
      </w:r>
      <w:r w:rsidR="00893DE9">
        <w:rPr>
          <w:rFonts w:ascii="宋体" w:eastAsia="宋体" w:hAnsi="宋体" w:hint="eastAsia"/>
          <w:sz w:val="28"/>
          <w:szCs w:val="28"/>
        </w:rPr>
        <w:t>不能保证是凸函数，</w:t>
      </w:r>
      <w:r w:rsidR="00C00B76">
        <w:rPr>
          <w:rFonts w:ascii="宋体" w:eastAsia="宋体" w:hAnsi="宋体" w:hint="eastAsia"/>
          <w:sz w:val="28"/>
          <w:szCs w:val="28"/>
        </w:rPr>
        <w:t>可能只能得到局部最优解，</w:t>
      </w:r>
      <w:r w:rsidR="00893DE9">
        <w:rPr>
          <w:rFonts w:ascii="宋体" w:eastAsia="宋体" w:hAnsi="宋体" w:hint="eastAsia"/>
          <w:sz w:val="28"/>
          <w:szCs w:val="28"/>
        </w:rPr>
        <w:t>所以使用交叉熵损失函数，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J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θ</m:t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m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log⁡(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))+(1-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)log⁡(1-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θ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))</m:t>
                </m:r>
              </m:e>
            </m:nary>
          </m:e>
        </m:d>
      </m:oMath>
      <w:r w:rsidR="00893DE9" w:rsidRPr="00120160">
        <w:rPr>
          <w:rFonts w:ascii="宋体" w:eastAsia="宋体" w:hAnsi="宋体" w:hint="eastAsia"/>
          <w:sz w:val="28"/>
          <w:szCs w:val="28"/>
        </w:rPr>
        <w:t>，</w:t>
      </w:r>
      <w:r w:rsidR="0074427F" w:rsidRPr="00120160">
        <w:rPr>
          <w:rFonts w:ascii="宋体" w:eastAsia="宋体" w:hAnsi="宋体" w:hint="eastAsia"/>
          <w:sz w:val="28"/>
          <w:szCs w:val="28"/>
        </w:rPr>
        <w:t>使用最大似然估计，</w:t>
      </w:r>
      <w:r w:rsidR="00D82F99" w:rsidRPr="00120160">
        <w:rPr>
          <w:rFonts w:ascii="宋体" w:eastAsia="宋体" w:hAnsi="宋体" w:hint="eastAsia"/>
          <w:sz w:val="28"/>
          <w:szCs w:val="28"/>
        </w:rPr>
        <w:t>默认</w:t>
      </w:r>
      <w:r w:rsidR="009C4F62" w:rsidRPr="00120160">
        <w:rPr>
          <w:rFonts w:ascii="宋体" w:eastAsia="宋体" w:hAnsi="宋体" w:hint="eastAsia"/>
          <w:sz w:val="28"/>
          <w:szCs w:val="28"/>
        </w:rPr>
        <w:t>线性</w:t>
      </w:r>
      <w:r w:rsidR="00D82F99" w:rsidRPr="00120160">
        <w:rPr>
          <w:rFonts w:ascii="宋体" w:eastAsia="宋体" w:hAnsi="宋体" w:hint="eastAsia"/>
          <w:sz w:val="28"/>
          <w:szCs w:val="28"/>
        </w:rPr>
        <w:t>二分类，可以实现多分类</w:t>
      </w:r>
      <w:r w:rsidR="002B67C5" w:rsidRPr="00120160">
        <w:rPr>
          <w:rFonts w:ascii="宋体" w:eastAsia="宋体" w:hAnsi="宋体" w:hint="eastAsia"/>
          <w:sz w:val="28"/>
          <w:szCs w:val="28"/>
        </w:rPr>
        <w:t>。</w:t>
      </w:r>
    </w:p>
    <w:p w:rsidR="00240CC6" w:rsidRPr="00120160" w:rsidRDefault="00240CC6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混淆矩阵</w:t>
      </w:r>
      <w:r w:rsidRPr="00120160">
        <w:rPr>
          <w:rFonts w:ascii="宋体" w:eastAsia="宋体" w:hAnsi="宋体"/>
          <w:sz w:val="28"/>
          <w:szCs w:val="28"/>
        </w:rPr>
        <w:t>(Confusion Matrix)</w:t>
      </w:r>
      <w:r w:rsidRPr="00120160">
        <w:rPr>
          <w:rFonts w:ascii="宋体" w:eastAsia="宋体" w:hAnsi="宋体" w:hint="eastAsia"/>
          <w:sz w:val="28"/>
          <w:szCs w:val="28"/>
        </w:rPr>
        <w:t>：</w:t>
      </w:r>
      <w:r w:rsidR="004272D6">
        <w:rPr>
          <w:rFonts w:ascii="宋体" w:eastAsia="宋体" w:hAnsi="宋体" w:hint="eastAsia"/>
          <w:sz w:val="28"/>
          <w:szCs w:val="28"/>
        </w:rPr>
        <w:t>真实值与预测值相同为T。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23"/>
        <w:gridCol w:w="2623"/>
        <w:gridCol w:w="2624"/>
      </w:tblGrid>
      <w:tr w:rsidR="00D1142C" w:rsidRPr="00120160" w:rsidTr="000C4432">
        <w:trPr>
          <w:jc w:val="center"/>
        </w:trPr>
        <w:tc>
          <w:tcPr>
            <w:tcW w:w="2623" w:type="dxa"/>
            <w:tcBorders>
              <w:tl2br w:val="single" w:sz="4" w:space="0" w:color="auto"/>
            </w:tcBorders>
            <w:vAlign w:val="center"/>
          </w:tcPr>
          <w:p w:rsidR="00D1142C" w:rsidRPr="00120160" w:rsidRDefault="00D1142C" w:rsidP="00614101">
            <w:pPr>
              <w:pStyle w:val="a3"/>
              <w:tabs>
                <w:tab w:val="right" w:pos="2407"/>
              </w:tabs>
              <w:ind w:firstLineChars="0" w:firstLine="0"/>
              <w:jc w:val="right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sz w:val="28"/>
                <w:szCs w:val="28"/>
              </w:rPr>
              <w:t>预测值</w:t>
            </w:r>
            <w:r w:rsidRPr="00120160">
              <w:rPr>
                <w:rFonts w:ascii="宋体" w:eastAsia="宋体" w:hAnsi="宋体"/>
                <w:sz w:val="28"/>
                <w:szCs w:val="28"/>
              </w:rPr>
              <w:t>(</w:t>
            </w:r>
            <w:r w:rsidRPr="00120160">
              <w:rPr>
                <w:rFonts w:ascii="宋体" w:eastAsia="宋体" w:hAnsi="宋体" w:hint="eastAsia"/>
                <w:sz w:val="28"/>
                <w:szCs w:val="28"/>
              </w:rPr>
              <w:t>N</w:t>
            </w:r>
            <w:r w:rsidRPr="00120160">
              <w:rPr>
                <w:rFonts w:ascii="宋体" w:eastAsia="宋体" w:hAnsi="宋体"/>
                <w:sz w:val="28"/>
                <w:szCs w:val="28"/>
              </w:rPr>
              <w:t>/P)</w:t>
            </w:r>
          </w:p>
          <w:p w:rsidR="00D1142C" w:rsidRPr="00120160" w:rsidRDefault="00D1142C" w:rsidP="00614101">
            <w:pPr>
              <w:jc w:val="left"/>
              <w:rPr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sz w:val="28"/>
                <w:szCs w:val="28"/>
              </w:rPr>
              <w:t>真实值</w:t>
            </w:r>
          </w:p>
        </w:tc>
        <w:tc>
          <w:tcPr>
            <w:tcW w:w="2623" w:type="dxa"/>
            <w:vAlign w:val="center"/>
          </w:tcPr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="00D4302D" w:rsidRPr="00120160">
              <w:rPr>
                <w:rFonts w:ascii="宋体" w:eastAsia="宋体" w:hAnsi="宋体"/>
                <w:sz w:val="28"/>
                <w:szCs w:val="28"/>
              </w:rPr>
              <w:t>(N)</w:t>
            </w:r>
          </w:p>
        </w:tc>
        <w:tc>
          <w:tcPr>
            <w:tcW w:w="2624" w:type="dxa"/>
            <w:vAlign w:val="center"/>
          </w:tcPr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="00D4302D" w:rsidRPr="00120160">
              <w:rPr>
                <w:rFonts w:ascii="宋体" w:eastAsia="宋体" w:hAnsi="宋体"/>
                <w:sz w:val="28"/>
                <w:szCs w:val="28"/>
              </w:rPr>
              <w:t>(P)</w:t>
            </w:r>
          </w:p>
        </w:tc>
      </w:tr>
      <w:tr w:rsidR="00D1142C" w:rsidRPr="00120160" w:rsidTr="000C4432">
        <w:trPr>
          <w:jc w:val="center"/>
        </w:trPr>
        <w:tc>
          <w:tcPr>
            <w:tcW w:w="2623" w:type="dxa"/>
            <w:vAlign w:val="center"/>
          </w:tcPr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sz w:val="28"/>
                <w:szCs w:val="28"/>
              </w:rPr>
              <w:t>0</w:t>
            </w:r>
          </w:p>
        </w:tc>
        <w:tc>
          <w:tcPr>
            <w:tcW w:w="2623" w:type="dxa"/>
            <w:vAlign w:val="center"/>
          </w:tcPr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sz w:val="28"/>
                <w:szCs w:val="28"/>
              </w:rPr>
              <w:t>预测negative正确</w:t>
            </w:r>
          </w:p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TN</w:t>
            </w:r>
          </w:p>
        </w:tc>
        <w:tc>
          <w:tcPr>
            <w:tcW w:w="2624" w:type="dxa"/>
            <w:vAlign w:val="center"/>
          </w:tcPr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sz w:val="28"/>
                <w:szCs w:val="28"/>
              </w:rPr>
              <w:t>预测positive错误</w:t>
            </w:r>
          </w:p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FP</w:t>
            </w:r>
          </w:p>
        </w:tc>
      </w:tr>
      <w:tr w:rsidR="00D1142C" w:rsidRPr="00120160" w:rsidTr="000C4432">
        <w:trPr>
          <w:jc w:val="center"/>
        </w:trPr>
        <w:tc>
          <w:tcPr>
            <w:tcW w:w="2623" w:type="dxa"/>
            <w:vAlign w:val="center"/>
          </w:tcPr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623" w:type="dxa"/>
            <w:vAlign w:val="center"/>
          </w:tcPr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sz w:val="28"/>
                <w:szCs w:val="28"/>
              </w:rPr>
              <w:t>预测negative错误</w:t>
            </w:r>
          </w:p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FN</w:t>
            </w:r>
          </w:p>
        </w:tc>
        <w:tc>
          <w:tcPr>
            <w:tcW w:w="2624" w:type="dxa"/>
            <w:vAlign w:val="center"/>
          </w:tcPr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sz w:val="28"/>
                <w:szCs w:val="28"/>
              </w:rPr>
              <w:t>预测positive正确</w:t>
            </w:r>
          </w:p>
          <w:p w:rsidR="00D1142C" w:rsidRPr="00120160" w:rsidRDefault="00D1142C" w:rsidP="0061410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120160">
              <w:rPr>
                <w:rFonts w:ascii="宋体" w:eastAsia="宋体" w:hAnsi="宋体" w:hint="eastAsia"/>
                <w:color w:val="FF0000"/>
                <w:sz w:val="28"/>
                <w:szCs w:val="28"/>
              </w:rPr>
              <w:t>TP</w:t>
            </w:r>
          </w:p>
        </w:tc>
      </w:tr>
    </w:tbl>
    <w:p w:rsidR="00EC1077" w:rsidRPr="00120160" w:rsidRDefault="00786134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精确</w:t>
      </w:r>
      <w:r w:rsidR="009F1402" w:rsidRPr="00120160">
        <w:rPr>
          <w:rFonts w:ascii="宋体" w:eastAsia="宋体" w:hAnsi="宋体" w:hint="eastAsia"/>
          <w:sz w:val="28"/>
          <w:szCs w:val="28"/>
        </w:rPr>
        <w:t>率</w:t>
      </w:r>
      <w:r w:rsidR="000C4432" w:rsidRPr="00120160">
        <w:rPr>
          <w:rFonts w:ascii="宋体" w:eastAsia="宋体" w:hAnsi="宋体"/>
          <w:sz w:val="28"/>
          <w:szCs w:val="28"/>
        </w:rPr>
        <w:t>(P)</w:t>
      </w:r>
      <w:r w:rsidR="00EC1077" w:rsidRPr="00120160">
        <w:rPr>
          <w:rFonts w:ascii="宋体" w:eastAsia="宋体" w:hAnsi="宋体" w:hint="eastAsia"/>
          <w:sz w:val="28"/>
          <w:szCs w:val="28"/>
        </w:rPr>
        <w:t>：</w:t>
      </w:r>
      <w:r w:rsidR="000135A7" w:rsidRPr="00120160">
        <w:rPr>
          <w:rFonts w:ascii="宋体" w:eastAsia="宋体" w:hAnsi="宋体" w:hint="eastAsia"/>
          <w:sz w:val="28"/>
          <w:szCs w:val="28"/>
        </w:rPr>
        <w:t>预测positive正确/positive总数，</w:t>
      </w:r>
      <w:r w:rsidR="0043206A" w:rsidRPr="00120160">
        <w:rPr>
          <w:rFonts w:ascii="宋体" w:eastAsia="宋体" w:hAnsi="宋体" w:hint="eastAsia"/>
          <w:sz w:val="28"/>
          <w:szCs w:val="28"/>
        </w:rPr>
        <w:t>TP</w:t>
      </w:r>
      <w:r w:rsidR="00EC1077" w:rsidRPr="00120160">
        <w:rPr>
          <w:rFonts w:ascii="宋体" w:eastAsia="宋体" w:hAnsi="宋体" w:hint="eastAsia"/>
          <w:sz w:val="28"/>
          <w:szCs w:val="28"/>
        </w:rPr>
        <w:t>/</w:t>
      </w:r>
      <w:r w:rsidR="0043206A" w:rsidRPr="00120160">
        <w:rPr>
          <w:rFonts w:ascii="宋体" w:eastAsia="宋体" w:hAnsi="宋体"/>
          <w:sz w:val="28"/>
          <w:szCs w:val="28"/>
        </w:rPr>
        <w:t>(TP+FP)</w:t>
      </w:r>
      <w:r w:rsidR="000C4432" w:rsidRPr="00120160">
        <w:rPr>
          <w:rFonts w:ascii="宋体" w:eastAsia="宋体" w:hAnsi="宋体" w:hint="eastAsia"/>
          <w:sz w:val="28"/>
          <w:szCs w:val="28"/>
        </w:rPr>
        <w:t>。</w:t>
      </w:r>
    </w:p>
    <w:p w:rsidR="00EC1077" w:rsidRPr="00120160" w:rsidRDefault="00EC1077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召回率</w:t>
      </w:r>
      <w:r w:rsidR="000C4432" w:rsidRPr="00120160">
        <w:rPr>
          <w:rFonts w:ascii="宋体" w:eastAsia="宋体" w:hAnsi="宋体" w:hint="eastAsia"/>
          <w:sz w:val="28"/>
          <w:szCs w:val="28"/>
        </w:rPr>
        <w:t>(</w:t>
      </w:r>
      <w:r w:rsidR="000C4432" w:rsidRPr="00120160">
        <w:rPr>
          <w:rFonts w:ascii="宋体" w:eastAsia="宋体" w:hAnsi="宋体"/>
          <w:sz w:val="28"/>
          <w:szCs w:val="28"/>
        </w:rPr>
        <w:t>R)</w:t>
      </w:r>
      <w:r w:rsidRPr="00120160">
        <w:rPr>
          <w:rFonts w:ascii="宋体" w:eastAsia="宋体" w:hAnsi="宋体" w:hint="eastAsia"/>
          <w:sz w:val="28"/>
          <w:szCs w:val="28"/>
        </w:rPr>
        <w:t>：</w:t>
      </w:r>
      <w:r w:rsidR="000135A7" w:rsidRPr="00120160">
        <w:rPr>
          <w:rFonts w:ascii="宋体" w:eastAsia="宋体" w:hAnsi="宋体" w:hint="eastAsia"/>
          <w:sz w:val="28"/>
          <w:szCs w:val="28"/>
        </w:rPr>
        <w:t>预测positive正确/真实总数，</w:t>
      </w:r>
      <w:r w:rsidR="0043206A" w:rsidRPr="00120160">
        <w:rPr>
          <w:rFonts w:ascii="宋体" w:eastAsia="宋体" w:hAnsi="宋体"/>
          <w:sz w:val="28"/>
          <w:szCs w:val="28"/>
        </w:rPr>
        <w:t>TP/(TP+FN)</w:t>
      </w:r>
      <w:r w:rsidR="000C4432" w:rsidRPr="00120160">
        <w:rPr>
          <w:rFonts w:ascii="宋体" w:eastAsia="宋体" w:hAnsi="宋体" w:hint="eastAsia"/>
          <w:sz w:val="28"/>
          <w:szCs w:val="28"/>
        </w:rPr>
        <w:t>。</w:t>
      </w:r>
    </w:p>
    <w:p w:rsidR="00EC1077" w:rsidRPr="00120160" w:rsidRDefault="00EC1077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F-Score：</w:t>
      </w:r>
      <m:oMath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PR</m:t>
            </m:r>
          </m:num>
          <m:den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R</m:t>
            </m:r>
          </m:den>
        </m:f>
      </m:oMath>
      <w:r w:rsidRPr="00120160">
        <w:rPr>
          <w:rFonts w:ascii="宋体" w:eastAsia="宋体" w:hAnsi="宋体" w:hint="eastAsia"/>
          <w:sz w:val="28"/>
          <w:szCs w:val="28"/>
        </w:rPr>
        <w:t>，综合查准率和召回率，越高越好。</w:t>
      </w:r>
    </w:p>
    <w:p w:rsidR="005C1DA4" w:rsidRDefault="005C1DA4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PR曲线：</w:t>
      </w:r>
      <w:r w:rsidR="001C1BE3">
        <w:rPr>
          <w:rFonts w:ascii="宋体" w:eastAsia="宋体" w:hAnsi="宋体" w:hint="eastAsia"/>
          <w:sz w:val="28"/>
          <w:szCs w:val="28"/>
        </w:rPr>
        <w:t>x</w:t>
      </w:r>
      <w:r w:rsidR="001C1BE3" w:rsidRPr="001C1BE3">
        <w:rPr>
          <w:rFonts w:ascii="宋体" w:eastAsia="宋体" w:hAnsi="宋体"/>
          <w:sz w:val="28"/>
          <w:szCs w:val="28"/>
        </w:rPr>
        <w:t>召回率</w:t>
      </w:r>
      <w:r w:rsidR="001C1BE3">
        <w:rPr>
          <w:rFonts w:ascii="宋体" w:eastAsia="宋体" w:hAnsi="宋体" w:hint="eastAsia"/>
          <w:sz w:val="28"/>
          <w:szCs w:val="28"/>
        </w:rPr>
        <w:t>，y</w:t>
      </w:r>
      <w:r w:rsidR="001C1BE3" w:rsidRPr="001C1BE3">
        <w:rPr>
          <w:rFonts w:ascii="宋体" w:eastAsia="宋体" w:hAnsi="宋体"/>
          <w:sz w:val="28"/>
          <w:szCs w:val="28"/>
        </w:rPr>
        <w:t>精准率</w:t>
      </w:r>
      <w:r w:rsidR="001C1BE3">
        <w:rPr>
          <w:rFonts w:ascii="宋体" w:eastAsia="宋体" w:hAnsi="宋体" w:hint="eastAsia"/>
          <w:sz w:val="28"/>
          <w:szCs w:val="28"/>
        </w:rPr>
        <w:t>，</w:t>
      </w:r>
      <w:r w:rsidR="00BC61D3" w:rsidRPr="00120160">
        <w:rPr>
          <w:rFonts w:ascii="宋体" w:eastAsia="宋体" w:hAnsi="宋体" w:hint="eastAsia"/>
          <w:sz w:val="28"/>
          <w:szCs w:val="28"/>
        </w:rPr>
        <w:t>曲线左下方</w:t>
      </w:r>
      <w:r w:rsidRPr="00120160">
        <w:rPr>
          <w:rFonts w:ascii="宋体" w:eastAsia="宋体" w:hAnsi="宋体" w:hint="eastAsia"/>
          <w:sz w:val="28"/>
          <w:szCs w:val="28"/>
        </w:rPr>
        <w:t>面积越大模型越好。</w:t>
      </w:r>
    </w:p>
    <w:p w:rsidR="001C1BE3" w:rsidRDefault="001C1BE3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C1BE3">
        <w:rPr>
          <w:rFonts w:ascii="宋体" w:eastAsia="宋体" w:hAnsi="宋体"/>
          <w:sz w:val="28"/>
          <w:szCs w:val="28"/>
        </w:rPr>
        <w:t>真正类率</w:t>
      </w:r>
      <w:r w:rsidR="00067A02">
        <w:rPr>
          <w:rFonts w:ascii="宋体" w:eastAsia="宋体" w:hAnsi="宋体" w:hint="eastAsia"/>
          <w:sz w:val="28"/>
          <w:szCs w:val="28"/>
        </w:rPr>
        <w:t>/灵敏度</w:t>
      </w:r>
      <w:r>
        <w:rPr>
          <w:rFonts w:ascii="宋体" w:eastAsia="宋体" w:hAnsi="宋体" w:hint="eastAsia"/>
          <w:sz w:val="28"/>
          <w:szCs w:val="28"/>
        </w:rPr>
        <w:t>(</w:t>
      </w:r>
      <w:r w:rsidRPr="001C1BE3">
        <w:rPr>
          <w:rFonts w:ascii="宋体" w:eastAsia="宋体" w:hAnsi="宋体"/>
          <w:sz w:val="28"/>
          <w:szCs w:val="28"/>
        </w:rPr>
        <w:t>TPR</w:t>
      </w:r>
      <w:r>
        <w:rPr>
          <w:rFonts w:ascii="宋体" w:eastAsia="宋体" w:hAnsi="宋体"/>
          <w:sz w:val="28"/>
          <w:szCs w:val="28"/>
        </w:rPr>
        <w:t>)</w:t>
      </w:r>
      <w:r w:rsidR="007D1441">
        <w:rPr>
          <w:rFonts w:ascii="宋体" w:eastAsia="宋体" w:hAnsi="宋体" w:hint="eastAsia"/>
          <w:sz w:val="28"/>
          <w:szCs w:val="28"/>
        </w:rPr>
        <w:t>：</w:t>
      </w:r>
      <w:r w:rsidR="007D1441" w:rsidRPr="007D1441">
        <w:t xml:space="preserve"> </w:t>
      </w:r>
      <w:r w:rsidR="007D1441" w:rsidRPr="007D1441">
        <w:rPr>
          <w:rFonts w:ascii="宋体" w:eastAsia="宋体" w:hAnsi="宋体"/>
          <w:sz w:val="28"/>
          <w:szCs w:val="28"/>
        </w:rPr>
        <w:t>预测的正类中实际正实例占所有正实例的比例</w:t>
      </w:r>
      <w:r w:rsidR="007D1441">
        <w:rPr>
          <w:rFonts w:ascii="宋体" w:eastAsia="宋体" w:hAnsi="宋体" w:hint="eastAsia"/>
          <w:sz w:val="28"/>
          <w:szCs w:val="28"/>
        </w:rPr>
        <w:t>，</w:t>
      </w:r>
      <w:r w:rsidR="007D1441" w:rsidRPr="007D1441">
        <w:rPr>
          <w:rFonts w:ascii="宋体" w:eastAsia="宋体" w:hAnsi="宋体"/>
          <w:sz w:val="28"/>
          <w:szCs w:val="28"/>
        </w:rPr>
        <w:t>TP/(TP+FN)</w:t>
      </w:r>
      <w:r w:rsidR="007D1441">
        <w:rPr>
          <w:rFonts w:ascii="宋体" w:eastAsia="宋体" w:hAnsi="宋体" w:hint="eastAsia"/>
          <w:sz w:val="28"/>
          <w:szCs w:val="28"/>
        </w:rPr>
        <w:t>。</w:t>
      </w:r>
    </w:p>
    <w:p w:rsidR="007D1441" w:rsidRPr="007D1441" w:rsidRDefault="007833CB" w:rsidP="007D144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假</w:t>
      </w:r>
      <w:r w:rsidR="007D1441" w:rsidRPr="007D1441">
        <w:rPr>
          <w:rFonts w:ascii="宋体" w:eastAsia="宋体" w:hAnsi="宋体"/>
          <w:sz w:val="28"/>
          <w:szCs w:val="28"/>
        </w:rPr>
        <w:t>正类率(</w:t>
      </w:r>
      <w:r w:rsidR="007D1441">
        <w:rPr>
          <w:rFonts w:ascii="宋体" w:eastAsia="宋体" w:hAnsi="宋体" w:hint="eastAsia"/>
          <w:sz w:val="28"/>
          <w:szCs w:val="28"/>
        </w:rPr>
        <w:t>F</w:t>
      </w:r>
      <w:r w:rsidR="007D1441" w:rsidRPr="007D1441">
        <w:rPr>
          <w:rFonts w:ascii="宋体" w:eastAsia="宋体" w:hAnsi="宋体"/>
          <w:sz w:val="28"/>
          <w:szCs w:val="28"/>
        </w:rPr>
        <w:t>PR)：预测的正类中实际负实例占所有负实例的比例，</w:t>
      </w:r>
      <w:r w:rsidR="007D1441">
        <w:rPr>
          <w:rFonts w:ascii="宋体" w:eastAsia="宋体" w:hAnsi="宋体" w:hint="eastAsia"/>
          <w:sz w:val="28"/>
          <w:szCs w:val="28"/>
        </w:rPr>
        <w:t>F</w:t>
      </w:r>
      <w:r w:rsidR="007D1441" w:rsidRPr="007D1441">
        <w:rPr>
          <w:rFonts w:ascii="宋体" w:eastAsia="宋体" w:hAnsi="宋体"/>
          <w:sz w:val="28"/>
          <w:szCs w:val="28"/>
        </w:rPr>
        <w:t>P/(</w:t>
      </w:r>
      <w:r w:rsidR="007D1441">
        <w:rPr>
          <w:rFonts w:ascii="宋体" w:eastAsia="宋体" w:hAnsi="宋体" w:hint="eastAsia"/>
          <w:sz w:val="28"/>
          <w:szCs w:val="28"/>
        </w:rPr>
        <w:t>F</w:t>
      </w:r>
      <w:r w:rsidR="007D1441" w:rsidRPr="007D1441">
        <w:rPr>
          <w:rFonts w:ascii="宋体" w:eastAsia="宋体" w:hAnsi="宋体"/>
          <w:sz w:val="28"/>
          <w:szCs w:val="28"/>
        </w:rPr>
        <w:t>P+</w:t>
      </w:r>
      <w:r w:rsidR="007D1441">
        <w:rPr>
          <w:rFonts w:ascii="宋体" w:eastAsia="宋体" w:hAnsi="宋体" w:hint="eastAsia"/>
          <w:sz w:val="28"/>
          <w:szCs w:val="28"/>
        </w:rPr>
        <w:t>T</w:t>
      </w:r>
      <w:r w:rsidR="007D1441" w:rsidRPr="007D1441">
        <w:rPr>
          <w:rFonts w:ascii="宋体" w:eastAsia="宋体" w:hAnsi="宋体"/>
          <w:sz w:val="28"/>
          <w:szCs w:val="28"/>
        </w:rPr>
        <w:t>N)。</w:t>
      </w:r>
    </w:p>
    <w:p w:rsidR="005E5D9D" w:rsidRDefault="00BC61D3" w:rsidP="005E5D9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ROC曲线：</w:t>
      </w:r>
      <w:r w:rsidR="001C1BE3">
        <w:rPr>
          <w:rFonts w:ascii="宋体" w:eastAsia="宋体" w:hAnsi="宋体" w:hint="eastAsia"/>
          <w:sz w:val="28"/>
          <w:szCs w:val="28"/>
        </w:rPr>
        <w:t>x</w:t>
      </w:r>
      <w:r w:rsidR="001C1BE3" w:rsidRPr="001C1BE3">
        <w:rPr>
          <w:rFonts w:ascii="宋体" w:eastAsia="宋体" w:hAnsi="宋体"/>
          <w:sz w:val="28"/>
          <w:szCs w:val="28"/>
        </w:rPr>
        <w:t>假正例率</w:t>
      </w:r>
      <w:r w:rsidR="001C1BE3">
        <w:rPr>
          <w:rFonts w:ascii="宋体" w:eastAsia="宋体" w:hAnsi="宋体" w:hint="eastAsia"/>
          <w:sz w:val="28"/>
          <w:szCs w:val="28"/>
        </w:rPr>
        <w:t>，y真</w:t>
      </w:r>
      <w:r w:rsidR="001C1BE3" w:rsidRPr="001C1BE3">
        <w:rPr>
          <w:rFonts w:ascii="宋体" w:eastAsia="宋体" w:hAnsi="宋体"/>
          <w:sz w:val="28"/>
          <w:szCs w:val="28"/>
        </w:rPr>
        <w:t>正例率</w:t>
      </w:r>
      <w:r w:rsidR="001C1BE3">
        <w:rPr>
          <w:rFonts w:ascii="宋体" w:eastAsia="宋体" w:hAnsi="宋体" w:hint="eastAsia"/>
          <w:sz w:val="28"/>
          <w:szCs w:val="28"/>
        </w:rPr>
        <w:t>，</w:t>
      </w:r>
      <w:r w:rsidRPr="00120160">
        <w:rPr>
          <w:rFonts w:ascii="宋体" w:eastAsia="宋体" w:hAnsi="宋体" w:hint="eastAsia"/>
          <w:sz w:val="28"/>
          <w:szCs w:val="28"/>
        </w:rPr>
        <w:t>曲线右下方面积越大模型越好</w:t>
      </w:r>
      <w:r w:rsidR="002067F7" w:rsidRPr="00120160">
        <w:rPr>
          <w:rFonts w:ascii="宋体" w:eastAsia="宋体" w:hAnsi="宋体" w:hint="eastAsia"/>
          <w:sz w:val="28"/>
          <w:szCs w:val="28"/>
        </w:rPr>
        <w:t>。</w:t>
      </w:r>
    </w:p>
    <w:p w:rsidR="00335624" w:rsidRDefault="00335624" w:rsidP="005E5D9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灵敏度：TP</w:t>
      </w:r>
      <w:r>
        <w:rPr>
          <w:rFonts w:ascii="宋体" w:eastAsia="宋体" w:hAnsi="宋体"/>
          <w:sz w:val="28"/>
          <w:szCs w:val="28"/>
        </w:rPr>
        <w:t>/(TP+FN)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335624" w:rsidRPr="00335624" w:rsidRDefault="00335624" w:rsidP="0033562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特异度：TN</w:t>
      </w:r>
      <w:r>
        <w:rPr>
          <w:rFonts w:ascii="宋体" w:eastAsia="宋体" w:hAnsi="宋体"/>
          <w:sz w:val="28"/>
          <w:szCs w:val="28"/>
        </w:rPr>
        <w:t>/(</w:t>
      </w: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P+</w:t>
      </w:r>
      <w:r>
        <w:rPr>
          <w:rFonts w:ascii="宋体" w:eastAsia="宋体" w:hAnsi="宋体" w:hint="eastAsia"/>
          <w:sz w:val="28"/>
          <w:szCs w:val="28"/>
        </w:rPr>
        <w:t>T</w:t>
      </w:r>
      <w:r>
        <w:rPr>
          <w:rFonts w:ascii="宋体" w:eastAsia="宋体" w:hAnsi="宋体"/>
          <w:sz w:val="28"/>
          <w:szCs w:val="28"/>
        </w:rPr>
        <w:t>N)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4272D6" w:rsidRPr="005E5D9D" w:rsidRDefault="004272D6" w:rsidP="005E5D9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PR、ROC比较：正负样本数量差距不大时，PR与ROC趋势相似，但负样本较多时，ROC效果看似较好，PR效果却很差，因为PR更关注正样本，</w:t>
      </w:r>
      <w:r w:rsidRPr="004272D6">
        <w:rPr>
          <w:rFonts w:ascii="宋体" w:eastAsia="宋体" w:hAnsi="宋体"/>
          <w:sz w:val="28"/>
          <w:szCs w:val="28"/>
        </w:rPr>
        <w:t>PR在正负样本比例悬殊较大时更能反映分类的性能。</w:t>
      </w:r>
    </w:p>
    <w:p w:rsidR="001E01D7" w:rsidRPr="00120160" w:rsidRDefault="00DB1E20" w:rsidP="009964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支持向量机：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J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w:sym w:font="Symbol" w:char="F071"/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C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m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θ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cost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θ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d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e>
        </m:nary>
      </m:oMath>
      <w:r w:rsidR="00B45DA2" w:rsidRPr="00120160">
        <w:rPr>
          <w:rFonts w:ascii="宋体" w:eastAsia="宋体" w:hAnsi="宋体" w:hint="eastAsia"/>
          <w:sz w:val="28"/>
          <w:szCs w:val="28"/>
        </w:rPr>
        <w:t>，</w:t>
      </w:r>
      <w:r w:rsidR="00D471C8" w:rsidRPr="00120160">
        <w:rPr>
          <w:rFonts w:ascii="宋体" w:eastAsia="宋体" w:hAnsi="宋体" w:hint="eastAsia"/>
          <w:sz w:val="28"/>
          <w:szCs w:val="28"/>
        </w:rPr>
        <w:t>默认</w:t>
      </w:r>
      <w:r w:rsidR="003B2B3B" w:rsidRPr="00120160">
        <w:rPr>
          <w:rFonts w:ascii="宋体" w:eastAsia="宋体" w:hAnsi="宋体" w:hint="eastAsia"/>
          <w:sz w:val="28"/>
          <w:szCs w:val="28"/>
        </w:rPr>
        <w:t>二</w:t>
      </w:r>
      <w:r w:rsidR="00D471C8" w:rsidRPr="00120160">
        <w:rPr>
          <w:rFonts w:ascii="宋体" w:eastAsia="宋体" w:hAnsi="宋体" w:hint="eastAsia"/>
          <w:sz w:val="28"/>
          <w:szCs w:val="28"/>
        </w:rPr>
        <w:t>分类，</w:t>
      </w:r>
      <w:r w:rsidR="00AD5325" w:rsidRPr="00120160">
        <w:rPr>
          <w:rFonts w:ascii="宋体" w:eastAsia="宋体" w:hAnsi="宋体" w:hint="eastAsia"/>
          <w:sz w:val="28"/>
          <w:szCs w:val="28"/>
        </w:rPr>
        <w:t>C过大容易过拟合，C过小容易欠拟合。</w:t>
      </w:r>
    </w:p>
    <w:p w:rsidR="00BA5807" w:rsidRPr="00120160" w:rsidRDefault="00AD5325" w:rsidP="0099649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核函数：</w:t>
      </w:r>
      <w:r w:rsidR="00B34A2A" w:rsidRPr="00120160">
        <w:rPr>
          <w:rFonts w:ascii="宋体" w:eastAsia="宋体" w:hAnsi="宋体" w:hint="eastAsia"/>
          <w:sz w:val="28"/>
          <w:szCs w:val="28"/>
        </w:rPr>
        <w:t>线性核函数主要用于线性可分样本；</w:t>
      </w:r>
      <w:r w:rsidR="00691E6D" w:rsidRPr="00120160">
        <w:rPr>
          <w:rFonts w:ascii="宋体" w:eastAsia="宋体" w:hAnsi="宋体" w:hint="eastAsia"/>
          <w:sz w:val="28"/>
          <w:szCs w:val="28"/>
        </w:rPr>
        <w:t>多项式核函数</w:t>
      </w:r>
      <w:r w:rsidR="009D1EB5" w:rsidRPr="00120160">
        <w:rPr>
          <w:rFonts w:ascii="宋体" w:eastAsia="宋体" w:hAnsi="宋体" w:hint="eastAsia"/>
          <w:sz w:val="28"/>
          <w:szCs w:val="28"/>
        </w:rPr>
        <w:t>可以实现低维映射到高维，参数多计算量大，容易过拟合；</w:t>
      </w:r>
      <w:r w:rsidR="00B34A2A" w:rsidRPr="00120160">
        <w:rPr>
          <w:rFonts w:ascii="宋体" w:eastAsia="宋体" w:hAnsi="宋体" w:hint="eastAsia"/>
          <w:sz w:val="28"/>
          <w:szCs w:val="28"/>
        </w:rPr>
        <w:t>RBF</w:t>
      </w:r>
      <w:r w:rsidR="00263B3A">
        <w:rPr>
          <w:rFonts w:ascii="宋体" w:eastAsia="宋体" w:hAnsi="宋体" w:hint="eastAsia"/>
          <w:sz w:val="28"/>
          <w:szCs w:val="28"/>
        </w:rPr>
        <w:t>(</w:t>
      </w:r>
      <w:r w:rsidR="00B34A2A" w:rsidRPr="00120160">
        <w:rPr>
          <w:rFonts w:ascii="宋体" w:eastAsia="宋体" w:hAnsi="宋体" w:hint="eastAsia"/>
          <w:sz w:val="28"/>
          <w:szCs w:val="28"/>
        </w:rPr>
        <w:t>高斯</w:t>
      </w:r>
      <w:r w:rsidR="00263B3A">
        <w:rPr>
          <w:rFonts w:ascii="宋体" w:eastAsia="宋体" w:hAnsi="宋体" w:hint="eastAsia"/>
          <w:sz w:val="28"/>
          <w:szCs w:val="28"/>
        </w:rPr>
        <w:t>)</w:t>
      </w:r>
      <w:r w:rsidR="00B34A2A" w:rsidRPr="00120160">
        <w:rPr>
          <w:rFonts w:ascii="宋体" w:eastAsia="宋体" w:hAnsi="宋体" w:hint="eastAsia"/>
          <w:sz w:val="28"/>
          <w:szCs w:val="28"/>
        </w:rPr>
        <w:t>核函数</w:t>
      </w:r>
      <w:r w:rsidR="009D1EB5" w:rsidRPr="00120160">
        <w:rPr>
          <w:rFonts w:ascii="宋体" w:eastAsia="宋体" w:hAnsi="宋体" w:hint="eastAsia"/>
          <w:sz w:val="28"/>
          <w:szCs w:val="28"/>
        </w:rPr>
        <w:t>可以实现低维映射到高维，一般使用欧式距离，应用最广泛，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 xml:space="preserve"> k</m:t>
        </m:r>
        <m:d>
          <m:dPr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exp</m:t>
            </m:r>
          </m:fName>
          <m:e>
            <m:d>
              <m:d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∥x-y∥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hint="eastAsia"/>
                            <w:sz w:val="28"/>
                            <w:szCs w:val="28"/>
                          </w:rPr>
                          <w:sym w:font="Symbol" w:char="F073"/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="00CF2080" w:rsidRPr="00120160">
        <w:rPr>
          <w:rFonts w:ascii="宋体" w:eastAsia="宋体" w:hAnsi="宋体"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gamma=</m:t>
        </m:r>
        <m:f>
          <m:fPr>
            <m:ctrlPr>
              <w:rPr>
                <w:rFonts w:ascii="Cambria Math" w:eastAsia="宋体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34A2A" w:rsidRPr="00120160">
        <w:rPr>
          <w:rFonts w:ascii="宋体" w:eastAsia="宋体" w:hAnsi="宋体" w:hint="eastAsia"/>
          <w:sz w:val="28"/>
          <w:szCs w:val="28"/>
        </w:rPr>
        <w:t>，</w:t>
      </w:r>
      <w:r w:rsidR="00614208" w:rsidRPr="00120160">
        <w:rPr>
          <w:rFonts w:ascii="宋体" w:eastAsia="宋体" w:hAnsi="宋体" w:hint="eastAsia"/>
          <w:sz w:val="28"/>
          <w:szCs w:val="28"/>
        </w:rPr>
        <w:sym w:font="Symbol" w:char="F073"/>
      </w:r>
      <w:r w:rsidR="00614208" w:rsidRPr="00120160">
        <w:rPr>
          <w:rFonts w:ascii="宋体" w:eastAsia="宋体" w:hAnsi="宋体"/>
          <w:sz w:val="28"/>
          <w:szCs w:val="28"/>
          <w:vertAlign w:val="superscript"/>
        </w:rPr>
        <w:t>2</w:t>
      </w:r>
      <w:r w:rsidR="00BA5807" w:rsidRPr="00120160">
        <w:rPr>
          <w:rFonts w:ascii="宋体" w:eastAsia="宋体" w:hAnsi="宋体" w:hint="eastAsia"/>
          <w:sz w:val="28"/>
          <w:szCs w:val="28"/>
        </w:rPr>
        <w:t>过大</w:t>
      </w:r>
      <w:r w:rsidR="00B34A2A" w:rsidRPr="00120160">
        <w:rPr>
          <w:rFonts w:ascii="宋体" w:eastAsia="宋体" w:hAnsi="宋体" w:hint="eastAsia"/>
          <w:sz w:val="28"/>
          <w:szCs w:val="28"/>
        </w:rPr>
        <w:t>，</w:t>
      </w:r>
      <w:r w:rsidR="00614208" w:rsidRPr="00120160">
        <w:rPr>
          <w:rFonts w:ascii="宋体" w:eastAsia="宋体" w:hAnsi="宋体" w:hint="eastAsia"/>
          <w:sz w:val="28"/>
          <w:szCs w:val="28"/>
        </w:rPr>
        <w:t>gamma过小，</w:t>
      </w:r>
      <w:r w:rsidR="00BA5807" w:rsidRPr="00120160">
        <w:rPr>
          <w:rFonts w:ascii="宋体" w:eastAsia="宋体" w:hAnsi="宋体" w:hint="eastAsia"/>
          <w:sz w:val="28"/>
          <w:szCs w:val="28"/>
        </w:rPr>
        <w:t>函数较平滑，产生欠拟合；</w:t>
      </w:r>
      <w:r w:rsidR="00614208" w:rsidRPr="00120160">
        <w:rPr>
          <w:rFonts w:ascii="宋体" w:eastAsia="宋体" w:hAnsi="宋体" w:hint="eastAsia"/>
          <w:sz w:val="28"/>
          <w:szCs w:val="28"/>
        </w:rPr>
        <w:sym w:font="Symbol" w:char="F073"/>
      </w:r>
      <w:r w:rsidR="00614208" w:rsidRPr="00120160">
        <w:rPr>
          <w:rFonts w:ascii="宋体" w:eastAsia="宋体" w:hAnsi="宋体" w:hint="eastAsia"/>
          <w:sz w:val="28"/>
          <w:szCs w:val="28"/>
          <w:vertAlign w:val="superscript"/>
        </w:rPr>
        <w:t>2</w:t>
      </w:r>
      <w:r w:rsidR="00DC0E61" w:rsidRPr="00120160">
        <w:rPr>
          <w:rFonts w:ascii="宋体" w:eastAsia="宋体" w:hAnsi="宋体" w:hint="eastAsia"/>
          <w:sz w:val="28"/>
          <w:szCs w:val="28"/>
        </w:rPr>
        <w:t>过小，</w:t>
      </w:r>
      <w:r w:rsidR="00614208" w:rsidRPr="00120160">
        <w:rPr>
          <w:rFonts w:ascii="宋体" w:eastAsia="宋体" w:hAnsi="宋体" w:hint="eastAsia"/>
          <w:sz w:val="28"/>
          <w:szCs w:val="28"/>
        </w:rPr>
        <w:t>gamma过大，</w:t>
      </w:r>
      <w:r w:rsidR="00DC0E61" w:rsidRPr="00120160">
        <w:rPr>
          <w:rFonts w:ascii="宋体" w:eastAsia="宋体" w:hAnsi="宋体" w:hint="eastAsia"/>
          <w:sz w:val="28"/>
          <w:szCs w:val="28"/>
        </w:rPr>
        <w:t>函数较陡峭，产生过拟合。</w:t>
      </w:r>
    </w:p>
    <w:p w:rsidR="001E01D7" w:rsidRPr="00120160" w:rsidRDefault="00745BA1" w:rsidP="0099649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逻辑回归VS支持向量机：</w:t>
      </w:r>
      <w:r w:rsidRPr="00120160">
        <w:rPr>
          <w:rFonts w:ascii="宋体" w:eastAsia="宋体" w:hAnsi="宋体"/>
          <w:sz w:val="28"/>
          <w:szCs w:val="28"/>
        </w:rPr>
        <w:t>n</w:t>
      </w:r>
      <w:r w:rsidRPr="00120160">
        <w:rPr>
          <w:rFonts w:ascii="宋体" w:eastAsia="宋体" w:hAnsi="宋体" w:hint="eastAsia"/>
          <w:sz w:val="28"/>
          <w:szCs w:val="28"/>
        </w:rPr>
        <w:t>=特征数量，m=样本数量，</w:t>
      </w:r>
      <w:r w:rsidRPr="00120160">
        <w:rPr>
          <w:rFonts w:ascii="宋体" w:eastAsia="宋体" w:hAnsi="宋体"/>
          <w:sz w:val="28"/>
          <w:szCs w:val="28"/>
        </w:rPr>
        <w:t>(1)</w:t>
      </w:r>
      <w:r w:rsidRPr="00120160">
        <w:rPr>
          <w:rFonts w:ascii="宋体" w:eastAsia="宋体" w:hAnsi="宋体" w:hint="eastAsia"/>
          <w:sz w:val="28"/>
          <w:szCs w:val="28"/>
        </w:rPr>
        <w:t>n</w:t>
      </w:r>
      <w:r w:rsidR="009D1EB5" w:rsidRPr="00120160">
        <w:rPr>
          <w:rFonts w:ascii="宋体" w:eastAsia="宋体" w:hAnsi="宋体"/>
          <w:sz w:val="28"/>
          <w:szCs w:val="28"/>
        </w:rPr>
        <w:t>&gt;</w:t>
      </w:r>
      <w:r w:rsidRPr="00120160">
        <w:rPr>
          <w:rFonts w:ascii="宋体" w:eastAsia="宋体" w:hAnsi="宋体"/>
          <w:sz w:val="28"/>
          <w:szCs w:val="28"/>
        </w:rPr>
        <w:t>&gt;m</w:t>
      </w:r>
      <w:r w:rsidRPr="00120160">
        <w:rPr>
          <w:rFonts w:ascii="宋体" w:eastAsia="宋体" w:hAnsi="宋体" w:hint="eastAsia"/>
          <w:sz w:val="28"/>
          <w:szCs w:val="28"/>
        </w:rPr>
        <w:t>：n</w:t>
      </w:r>
      <w:r w:rsidRPr="00120160">
        <w:rPr>
          <w:rFonts w:ascii="宋体" w:eastAsia="宋体" w:hAnsi="宋体"/>
          <w:sz w:val="28"/>
          <w:szCs w:val="28"/>
        </w:rPr>
        <w:t>=10000</w:t>
      </w:r>
      <w:r w:rsidRPr="00120160">
        <w:rPr>
          <w:rFonts w:ascii="宋体" w:eastAsia="宋体" w:hAnsi="宋体" w:hint="eastAsia"/>
          <w:sz w:val="28"/>
          <w:szCs w:val="28"/>
        </w:rPr>
        <w:t>，m</w:t>
      </w:r>
      <w:r w:rsidRPr="00120160">
        <w:rPr>
          <w:rFonts w:ascii="宋体" w:eastAsia="宋体" w:hAnsi="宋体"/>
          <w:sz w:val="28"/>
          <w:szCs w:val="28"/>
        </w:rPr>
        <w:t>=10-1000</w:t>
      </w:r>
      <w:r w:rsidRPr="00120160">
        <w:rPr>
          <w:rFonts w:ascii="宋体" w:eastAsia="宋体" w:hAnsi="宋体" w:hint="eastAsia"/>
          <w:sz w:val="28"/>
          <w:szCs w:val="28"/>
        </w:rPr>
        <w:t>，使用逻辑回归或无核</w:t>
      </w:r>
      <w:r w:rsidRPr="00120160">
        <w:rPr>
          <w:rFonts w:ascii="宋体" w:eastAsia="宋体" w:hAnsi="宋体"/>
          <w:sz w:val="28"/>
          <w:szCs w:val="28"/>
        </w:rPr>
        <w:t>(</w:t>
      </w:r>
      <w:r w:rsidRPr="00120160">
        <w:rPr>
          <w:rFonts w:ascii="宋体" w:eastAsia="宋体" w:hAnsi="宋体" w:hint="eastAsia"/>
          <w:sz w:val="28"/>
          <w:szCs w:val="28"/>
        </w:rPr>
        <w:t>线性核</w:t>
      </w:r>
      <w:r w:rsidRPr="00120160">
        <w:rPr>
          <w:rFonts w:ascii="宋体" w:eastAsia="宋体" w:hAnsi="宋体"/>
          <w:sz w:val="28"/>
          <w:szCs w:val="28"/>
        </w:rPr>
        <w:t>)</w:t>
      </w:r>
      <w:r w:rsidRPr="00120160">
        <w:rPr>
          <w:rFonts w:ascii="宋体" w:eastAsia="宋体" w:hAnsi="宋体" w:hint="eastAsia"/>
          <w:sz w:val="28"/>
          <w:szCs w:val="28"/>
        </w:rPr>
        <w:t>函数SVM；</w:t>
      </w:r>
      <w:r w:rsidR="001E295E" w:rsidRPr="00120160">
        <w:rPr>
          <w:rFonts w:ascii="宋体" w:eastAsia="宋体" w:hAnsi="宋体" w:hint="eastAsia"/>
          <w:sz w:val="28"/>
          <w:szCs w:val="28"/>
        </w:rPr>
        <w:t>(</w:t>
      </w:r>
      <w:r w:rsidR="001E295E" w:rsidRPr="00120160">
        <w:rPr>
          <w:rFonts w:ascii="宋体" w:eastAsia="宋体" w:hAnsi="宋体"/>
          <w:sz w:val="28"/>
          <w:szCs w:val="28"/>
        </w:rPr>
        <w:t>2)</w:t>
      </w:r>
      <w:r w:rsidR="001E295E" w:rsidRPr="00120160">
        <w:rPr>
          <w:rFonts w:ascii="宋体" w:eastAsia="宋体" w:hAnsi="宋体" w:hint="eastAsia"/>
          <w:sz w:val="28"/>
          <w:szCs w:val="28"/>
        </w:rPr>
        <w:t>n</w:t>
      </w:r>
      <w:r w:rsidR="009D1EB5" w:rsidRPr="00120160">
        <w:rPr>
          <w:rFonts w:ascii="宋体" w:eastAsia="宋体" w:hAnsi="宋体"/>
          <w:sz w:val="28"/>
          <w:szCs w:val="28"/>
        </w:rPr>
        <w:t>&lt;</w:t>
      </w:r>
      <w:r w:rsidR="001E295E" w:rsidRPr="00120160">
        <w:rPr>
          <w:rFonts w:ascii="宋体" w:eastAsia="宋体" w:hAnsi="宋体"/>
          <w:sz w:val="28"/>
          <w:szCs w:val="28"/>
        </w:rPr>
        <w:t>&lt;</w:t>
      </w:r>
      <w:r w:rsidR="001E295E" w:rsidRPr="00120160">
        <w:rPr>
          <w:rFonts w:ascii="宋体" w:eastAsia="宋体" w:hAnsi="宋体" w:hint="eastAsia"/>
          <w:sz w:val="28"/>
          <w:szCs w:val="28"/>
        </w:rPr>
        <w:t>m，n</w:t>
      </w:r>
      <w:r w:rsidR="001E295E" w:rsidRPr="00120160">
        <w:rPr>
          <w:rFonts w:ascii="宋体" w:eastAsia="宋体" w:hAnsi="宋体"/>
          <w:sz w:val="28"/>
          <w:szCs w:val="28"/>
        </w:rPr>
        <w:t>=1-1000</w:t>
      </w:r>
      <w:r w:rsidR="001E295E" w:rsidRPr="00120160">
        <w:rPr>
          <w:rFonts w:ascii="宋体" w:eastAsia="宋体" w:hAnsi="宋体" w:hint="eastAsia"/>
          <w:sz w:val="28"/>
          <w:szCs w:val="28"/>
        </w:rPr>
        <w:t>，</w:t>
      </w:r>
      <w:r w:rsidR="001E295E" w:rsidRPr="00120160">
        <w:rPr>
          <w:rFonts w:ascii="宋体" w:eastAsia="宋体" w:hAnsi="宋体"/>
          <w:sz w:val="28"/>
          <w:szCs w:val="28"/>
        </w:rPr>
        <w:t>m=50000+</w:t>
      </w:r>
      <w:r w:rsidR="001E295E" w:rsidRPr="00120160">
        <w:rPr>
          <w:rFonts w:ascii="宋体" w:eastAsia="宋体" w:hAnsi="宋体" w:hint="eastAsia"/>
          <w:sz w:val="28"/>
          <w:szCs w:val="28"/>
        </w:rPr>
        <w:t>，手动增加特征之后，使用逻辑回归或</w:t>
      </w:r>
      <w:r w:rsidR="001E295E" w:rsidRPr="00120160">
        <w:rPr>
          <w:rFonts w:ascii="宋体" w:eastAsia="宋体" w:hAnsi="宋体"/>
          <w:sz w:val="28"/>
          <w:szCs w:val="28"/>
        </w:rPr>
        <w:t>无核(线性核)函数SVM</w:t>
      </w:r>
      <w:r w:rsidR="001E295E" w:rsidRPr="00120160">
        <w:rPr>
          <w:rFonts w:ascii="宋体" w:eastAsia="宋体" w:hAnsi="宋体" w:hint="eastAsia"/>
          <w:sz w:val="28"/>
          <w:szCs w:val="28"/>
        </w:rPr>
        <w:t>；</w:t>
      </w:r>
      <w:r w:rsidRPr="00120160">
        <w:rPr>
          <w:rFonts w:ascii="宋体" w:eastAsia="宋体" w:hAnsi="宋体" w:hint="eastAsia"/>
          <w:sz w:val="28"/>
          <w:szCs w:val="28"/>
        </w:rPr>
        <w:t>(</w:t>
      </w:r>
      <w:r w:rsidR="001E295E" w:rsidRPr="00120160">
        <w:rPr>
          <w:rFonts w:ascii="宋体" w:eastAsia="宋体" w:hAnsi="宋体"/>
          <w:sz w:val="28"/>
          <w:szCs w:val="28"/>
        </w:rPr>
        <w:t>3</w:t>
      </w:r>
      <w:r w:rsidRPr="00120160">
        <w:rPr>
          <w:rFonts w:ascii="宋体" w:eastAsia="宋体" w:hAnsi="宋体"/>
          <w:sz w:val="28"/>
          <w:szCs w:val="28"/>
        </w:rPr>
        <w:t>)</w:t>
      </w:r>
      <w:r w:rsidRPr="00120160">
        <w:rPr>
          <w:rFonts w:ascii="宋体" w:eastAsia="宋体" w:hAnsi="宋体" w:hint="eastAsia"/>
          <w:sz w:val="28"/>
          <w:szCs w:val="28"/>
        </w:rPr>
        <w:t>n</w:t>
      </w:r>
      <w:r w:rsidR="009D1EB5" w:rsidRPr="00120160">
        <w:rPr>
          <w:rFonts w:ascii="宋体" w:eastAsia="宋体" w:hAnsi="宋体" w:hint="eastAsia"/>
          <w:sz w:val="28"/>
          <w:szCs w:val="28"/>
        </w:rPr>
        <w:t>、</w:t>
      </w:r>
      <w:r w:rsidRPr="00120160">
        <w:rPr>
          <w:rFonts w:ascii="宋体" w:eastAsia="宋体" w:hAnsi="宋体" w:hint="eastAsia"/>
          <w:sz w:val="28"/>
          <w:szCs w:val="28"/>
        </w:rPr>
        <w:t>m</w:t>
      </w:r>
      <w:r w:rsidR="009D1EB5" w:rsidRPr="00120160">
        <w:rPr>
          <w:rFonts w:ascii="宋体" w:eastAsia="宋体" w:hAnsi="宋体" w:hint="eastAsia"/>
          <w:sz w:val="28"/>
          <w:szCs w:val="28"/>
        </w:rPr>
        <w:t>适中</w:t>
      </w:r>
      <w:r w:rsidRPr="00120160">
        <w:rPr>
          <w:rFonts w:ascii="宋体" w:eastAsia="宋体" w:hAnsi="宋体" w:hint="eastAsia"/>
          <w:sz w:val="28"/>
          <w:szCs w:val="28"/>
        </w:rPr>
        <w:t>，n</w:t>
      </w:r>
      <w:r w:rsidRPr="00120160">
        <w:rPr>
          <w:rFonts w:ascii="宋体" w:eastAsia="宋体" w:hAnsi="宋体"/>
          <w:sz w:val="28"/>
          <w:szCs w:val="28"/>
        </w:rPr>
        <w:t>=1-1000</w:t>
      </w:r>
      <w:r w:rsidRPr="00120160">
        <w:rPr>
          <w:rFonts w:ascii="宋体" w:eastAsia="宋体" w:hAnsi="宋体" w:hint="eastAsia"/>
          <w:sz w:val="28"/>
          <w:szCs w:val="28"/>
        </w:rPr>
        <w:t>，m</w:t>
      </w:r>
      <w:r w:rsidRPr="00120160">
        <w:rPr>
          <w:rFonts w:ascii="宋体" w:eastAsia="宋体" w:hAnsi="宋体"/>
          <w:sz w:val="28"/>
          <w:szCs w:val="28"/>
        </w:rPr>
        <w:t>=10-10000</w:t>
      </w:r>
      <w:r w:rsidRPr="00120160">
        <w:rPr>
          <w:rFonts w:ascii="宋体" w:eastAsia="宋体" w:hAnsi="宋体" w:hint="eastAsia"/>
          <w:sz w:val="28"/>
          <w:szCs w:val="28"/>
        </w:rPr>
        <w:t>，使用高斯核函数SVM。</w:t>
      </w:r>
    </w:p>
    <w:p w:rsidR="00FD083F" w:rsidRPr="00120160" w:rsidRDefault="00FD083F" w:rsidP="0099649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决策树：</w:t>
      </w:r>
      <w:r w:rsidR="003B2B3B" w:rsidRPr="00120160">
        <w:rPr>
          <w:rFonts w:ascii="宋体" w:eastAsia="宋体" w:hAnsi="宋体" w:hint="eastAsia"/>
          <w:sz w:val="28"/>
          <w:szCs w:val="28"/>
        </w:rPr>
        <w:t>默认多分类、回归，具有可解释性，每一个叶子结点是一个种类，</w:t>
      </w:r>
      <w:r w:rsidRPr="00120160">
        <w:rPr>
          <w:rFonts w:ascii="宋体" w:eastAsia="宋体" w:hAnsi="宋体" w:hint="eastAsia"/>
          <w:sz w:val="28"/>
          <w:szCs w:val="28"/>
        </w:rPr>
        <w:t>容易过拟合，对个别样本很敏感，只能划分</w:t>
      </w:r>
      <w:r w:rsidR="001D2424" w:rsidRPr="00120160">
        <w:rPr>
          <w:rFonts w:ascii="宋体" w:eastAsia="宋体" w:hAnsi="宋体" w:hint="eastAsia"/>
          <w:sz w:val="28"/>
          <w:szCs w:val="28"/>
        </w:rPr>
        <w:t>垂直于坐标轴</w:t>
      </w:r>
      <w:r w:rsidRPr="00120160">
        <w:rPr>
          <w:rFonts w:ascii="宋体" w:eastAsia="宋体" w:hAnsi="宋体" w:hint="eastAsia"/>
          <w:sz w:val="28"/>
          <w:szCs w:val="28"/>
        </w:rPr>
        <w:t>的边界，十分依赖于调参</w:t>
      </w:r>
      <w:r w:rsidR="001B435C" w:rsidRPr="00120160">
        <w:rPr>
          <w:rFonts w:ascii="宋体" w:eastAsia="宋体" w:hAnsi="宋体" w:hint="eastAsia"/>
          <w:sz w:val="28"/>
          <w:szCs w:val="28"/>
        </w:rPr>
        <w:t>，很少单独使用</w:t>
      </w:r>
      <w:r w:rsidR="00DD7506" w:rsidRPr="00120160">
        <w:rPr>
          <w:rFonts w:ascii="宋体" w:eastAsia="宋体" w:hAnsi="宋体" w:hint="eastAsia"/>
          <w:sz w:val="28"/>
          <w:szCs w:val="28"/>
        </w:rPr>
        <w:t>。</w:t>
      </w:r>
    </w:p>
    <w:p w:rsidR="00DD7506" w:rsidRDefault="00DD7506" w:rsidP="0099649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lastRenderedPageBreak/>
        <w:t>决策树</w:t>
      </w:r>
      <w:r w:rsidR="00A16EBE" w:rsidRPr="00120160">
        <w:rPr>
          <w:rFonts w:ascii="宋体" w:eastAsia="宋体" w:hAnsi="宋体" w:hint="eastAsia"/>
          <w:sz w:val="28"/>
          <w:szCs w:val="28"/>
        </w:rPr>
        <w:t>构造</w:t>
      </w:r>
      <w:r w:rsidRPr="00120160">
        <w:rPr>
          <w:rFonts w:ascii="宋体" w:eastAsia="宋体" w:hAnsi="宋体" w:hint="eastAsia"/>
          <w:sz w:val="28"/>
          <w:szCs w:val="28"/>
        </w:rPr>
        <w:t>方法：(</w:t>
      </w:r>
      <w:r w:rsidRPr="00120160">
        <w:rPr>
          <w:rFonts w:ascii="宋体" w:eastAsia="宋体" w:hAnsi="宋体"/>
          <w:sz w:val="28"/>
          <w:szCs w:val="28"/>
        </w:rPr>
        <w:t>1)</w:t>
      </w:r>
      <w:r w:rsidRPr="00120160">
        <w:rPr>
          <w:rFonts w:ascii="宋体" w:eastAsia="宋体" w:hAnsi="宋体" w:hint="eastAsia"/>
          <w:sz w:val="28"/>
          <w:szCs w:val="28"/>
        </w:rPr>
        <w:t>信息熵，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log⁡(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)</m:t>
            </m:r>
          </m:e>
        </m:nary>
      </m:oMath>
      <w:r w:rsidRPr="00120160">
        <w:rPr>
          <w:rFonts w:ascii="宋体" w:eastAsia="宋体" w:hAnsi="宋体" w:hint="eastAsia"/>
          <w:sz w:val="28"/>
          <w:szCs w:val="28"/>
        </w:rPr>
        <w:t>，p</w:t>
      </w:r>
      <w:r w:rsidRPr="00120160">
        <w:rPr>
          <w:rFonts w:ascii="宋体" w:eastAsia="宋体" w:hAnsi="宋体" w:hint="eastAsia"/>
          <w:sz w:val="28"/>
          <w:szCs w:val="28"/>
          <w:vertAlign w:val="subscript"/>
        </w:rPr>
        <w:t>i</w:t>
      </w:r>
      <w:r w:rsidRPr="00120160">
        <w:rPr>
          <w:rFonts w:ascii="宋体" w:eastAsia="宋体" w:hAnsi="宋体" w:hint="eastAsia"/>
          <w:sz w:val="28"/>
          <w:szCs w:val="28"/>
        </w:rPr>
        <w:t>是每一类信息所占的比例</w:t>
      </w:r>
      <w:r w:rsidR="002A44D7" w:rsidRPr="00120160">
        <w:rPr>
          <w:rFonts w:ascii="宋体" w:eastAsia="宋体" w:hAnsi="宋体" w:hint="eastAsia"/>
          <w:sz w:val="28"/>
          <w:szCs w:val="28"/>
        </w:rPr>
        <w:t>，</w:t>
      </w:r>
      <w:r w:rsidR="00807449" w:rsidRPr="00120160">
        <w:rPr>
          <w:rFonts w:ascii="宋体" w:eastAsia="宋体" w:hAnsi="宋体" w:hint="eastAsia"/>
          <w:sz w:val="28"/>
          <w:szCs w:val="28"/>
        </w:rPr>
        <w:t>信息熵</w:t>
      </w:r>
      <w:r w:rsidRPr="00120160">
        <w:rPr>
          <w:rFonts w:ascii="宋体" w:eastAsia="宋体" w:hAnsi="宋体" w:hint="eastAsia"/>
          <w:sz w:val="28"/>
          <w:szCs w:val="28"/>
        </w:rPr>
        <w:t>越大不确定性越高</w:t>
      </w:r>
      <w:r w:rsidR="00807449" w:rsidRPr="00120160">
        <w:rPr>
          <w:rFonts w:ascii="宋体" w:eastAsia="宋体" w:hAnsi="宋体" w:hint="eastAsia"/>
          <w:sz w:val="28"/>
          <w:szCs w:val="28"/>
        </w:rPr>
        <w:t>，信息熵最小时进行类别划分</w:t>
      </w:r>
      <w:r w:rsidRPr="00120160">
        <w:rPr>
          <w:rFonts w:ascii="宋体" w:eastAsia="宋体" w:hAnsi="宋体" w:hint="eastAsia"/>
          <w:sz w:val="28"/>
          <w:szCs w:val="28"/>
        </w:rPr>
        <w:t>；</w:t>
      </w:r>
      <w:r w:rsidRPr="00120160">
        <w:rPr>
          <w:rFonts w:ascii="宋体" w:eastAsia="宋体" w:hAnsi="宋体"/>
          <w:sz w:val="28"/>
          <w:szCs w:val="28"/>
        </w:rPr>
        <w:t>(2)</w:t>
      </w:r>
      <w:r w:rsidRPr="00120160">
        <w:rPr>
          <w:rFonts w:ascii="宋体" w:eastAsia="宋体" w:hAnsi="宋体" w:hint="eastAsia"/>
          <w:sz w:val="28"/>
          <w:szCs w:val="28"/>
        </w:rPr>
        <w:t>基尼系数，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G=1-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k</m:t>
            </m:r>
          </m:sup>
          <m:e>
            <m:sSubSup>
              <m:sSub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bSup>
          </m:e>
        </m:nary>
      </m:oMath>
      <w:r w:rsidR="00D82796" w:rsidRPr="00120160">
        <w:rPr>
          <w:rFonts w:ascii="宋体" w:eastAsia="宋体" w:hAnsi="宋体" w:hint="eastAsia"/>
          <w:sz w:val="28"/>
          <w:szCs w:val="28"/>
        </w:rPr>
        <w:t>，</w:t>
      </w:r>
      <w:r w:rsidR="007C596A" w:rsidRPr="00120160">
        <w:rPr>
          <w:rFonts w:ascii="宋体" w:eastAsia="宋体" w:hAnsi="宋体" w:hint="eastAsia"/>
          <w:sz w:val="28"/>
          <w:szCs w:val="28"/>
        </w:rPr>
        <w:t>p</w:t>
      </w:r>
      <w:r w:rsidR="007C596A" w:rsidRPr="00120160">
        <w:rPr>
          <w:rFonts w:ascii="宋体" w:eastAsia="宋体" w:hAnsi="宋体" w:hint="eastAsia"/>
          <w:sz w:val="28"/>
          <w:szCs w:val="28"/>
          <w:vertAlign w:val="subscript"/>
        </w:rPr>
        <w:t>i</w:t>
      </w:r>
      <w:r w:rsidR="007C596A" w:rsidRPr="00120160">
        <w:rPr>
          <w:rFonts w:ascii="宋体" w:eastAsia="宋体" w:hAnsi="宋体" w:hint="eastAsia"/>
          <w:sz w:val="28"/>
          <w:szCs w:val="28"/>
        </w:rPr>
        <w:t>是每一类信息所占的比例，</w:t>
      </w:r>
      <w:r w:rsidR="00807449" w:rsidRPr="00120160">
        <w:rPr>
          <w:rFonts w:ascii="宋体" w:eastAsia="宋体" w:hAnsi="宋体" w:hint="eastAsia"/>
          <w:sz w:val="28"/>
          <w:szCs w:val="28"/>
        </w:rPr>
        <w:t>基尼系数</w:t>
      </w:r>
      <w:r w:rsidRPr="00120160">
        <w:rPr>
          <w:rFonts w:ascii="宋体" w:eastAsia="宋体" w:hAnsi="宋体"/>
          <w:sz w:val="28"/>
          <w:szCs w:val="28"/>
        </w:rPr>
        <w:t>越大不确定越高</w:t>
      </w:r>
      <w:r w:rsidR="00807449" w:rsidRPr="00120160">
        <w:rPr>
          <w:rFonts w:ascii="宋体" w:eastAsia="宋体" w:hAnsi="宋体" w:hint="eastAsia"/>
          <w:sz w:val="28"/>
          <w:szCs w:val="28"/>
        </w:rPr>
        <w:t>，基尼系数最小时进行类别划分</w:t>
      </w:r>
      <w:r w:rsidR="00C05B47" w:rsidRPr="00120160">
        <w:rPr>
          <w:rFonts w:ascii="宋体" w:eastAsia="宋体" w:hAnsi="宋体" w:hint="eastAsia"/>
          <w:sz w:val="28"/>
          <w:szCs w:val="28"/>
        </w:rPr>
        <w:t>；</w:t>
      </w:r>
      <w:r w:rsidR="00F95D89" w:rsidRPr="00120160">
        <w:rPr>
          <w:rFonts w:ascii="宋体" w:eastAsia="宋体" w:hAnsi="宋体" w:hint="eastAsia"/>
          <w:sz w:val="28"/>
          <w:szCs w:val="28"/>
        </w:rPr>
        <w:t>信息熵计算稍慢，基尼系数计算稍快，</w:t>
      </w:r>
      <w:r w:rsidR="00C05B47" w:rsidRPr="00120160">
        <w:rPr>
          <w:rFonts w:ascii="宋体" w:eastAsia="宋体" w:hAnsi="宋体" w:hint="eastAsia"/>
          <w:sz w:val="28"/>
          <w:szCs w:val="28"/>
        </w:rPr>
        <w:t>二者没有明显优劣。</w:t>
      </w:r>
    </w:p>
    <w:p w:rsidR="005D568C" w:rsidRDefault="008B7A6F" w:rsidP="00A746E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集成学习：</w:t>
      </w:r>
      <w:r w:rsidR="00D42A1B">
        <w:rPr>
          <w:rFonts w:ascii="宋体" w:eastAsia="宋体" w:hAnsi="宋体"/>
          <w:sz w:val="28"/>
          <w:szCs w:val="28"/>
        </w:rPr>
        <w:t>(1)</w:t>
      </w:r>
      <w:r w:rsidR="00777885">
        <w:rPr>
          <w:rFonts w:ascii="宋体" w:eastAsia="宋体" w:hAnsi="宋体" w:hint="eastAsia"/>
          <w:sz w:val="28"/>
          <w:szCs w:val="28"/>
        </w:rPr>
        <w:t>V</w:t>
      </w:r>
      <w:r w:rsidR="00D42A1B">
        <w:rPr>
          <w:rFonts w:ascii="宋体" w:eastAsia="宋体" w:hAnsi="宋体" w:hint="eastAsia"/>
          <w:sz w:val="28"/>
          <w:szCs w:val="28"/>
        </w:rPr>
        <w:t>oting，</w:t>
      </w:r>
      <w:r>
        <w:rPr>
          <w:rFonts w:ascii="宋体" w:eastAsia="宋体" w:hAnsi="宋体" w:hint="eastAsia"/>
          <w:sz w:val="28"/>
          <w:szCs w:val="28"/>
        </w:rPr>
        <w:t>多个模型投票，hard少数服从多数，soft加权投票</w:t>
      </w: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需要计算每个模型概率</w:t>
      </w:r>
      <w:r>
        <w:rPr>
          <w:rFonts w:ascii="宋体" w:eastAsia="宋体" w:hAnsi="宋体"/>
          <w:sz w:val="28"/>
          <w:szCs w:val="28"/>
        </w:rPr>
        <w:t>)</w:t>
      </w:r>
      <w:r w:rsidR="005D568C">
        <w:rPr>
          <w:rFonts w:ascii="宋体" w:eastAsia="宋体" w:hAnsi="宋体" w:hint="eastAsia"/>
          <w:sz w:val="28"/>
          <w:szCs w:val="28"/>
        </w:rPr>
        <w:t>；</w:t>
      </w:r>
      <w:r w:rsidR="00A746E5">
        <w:rPr>
          <w:rFonts w:ascii="宋体" w:eastAsia="宋体" w:hAnsi="宋体"/>
          <w:sz w:val="28"/>
          <w:szCs w:val="28"/>
        </w:rPr>
        <w:t>(2)</w:t>
      </w:r>
      <w:r w:rsidR="00A746E5">
        <w:rPr>
          <w:rFonts w:ascii="宋体" w:eastAsia="宋体" w:hAnsi="宋体" w:hint="eastAsia"/>
          <w:sz w:val="28"/>
          <w:szCs w:val="28"/>
        </w:rPr>
        <w:t>Bagging，每个子模型只处理一部分数据，每个子模型不需要太高的准确率，集成学习后准确率很高；可对样本和特征进行放回取样，平均有3</w:t>
      </w:r>
      <w:r w:rsidR="00A746E5">
        <w:rPr>
          <w:rFonts w:ascii="宋体" w:eastAsia="宋体" w:hAnsi="宋体"/>
          <w:sz w:val="28"/>
          <w:szCs w:val="28"/>
        </w:rPr>
        <w:t>7%</w:t>
      </w:r>
      <w:r w:rsidR="00A746E5">
        <w:rPr>
          <w:rFonts w:ascii="宋体" w:eastAsia="宋体" w:hAnsi="宋体" w:hint="eastAsia"/>
          <w:sz w:val="28"/>
          <w:szCs w:val="28"/>
        </w:rPr>
        <w:t>的样本取不到</w:t>
      </w:r>
      <w:r w:rsidR="00A746E5">
        <w:rPr>
          <w:rFonts w:ascii="宋体" w:eastAsia="宋体" w:hAnsi="宋体"/>
          <w:sz w:val="28"/>
          <w:szCs w:val="28"/>
        </w:rPr>
        <w:t>(</w:t>
      </w:r>
      <w:r w:rsidR="00A746E5">
        <w:rPr>
          <w:rFonts w:ascii="宋体" w:eastAsia="宋体" w:hAnsi="宋体" w:hint="eastAsia"/>
          <w:sz w:val="28"/>
          <w:szCs w:val="28"/>
        </w:rPr>
        <w:t>OOB-O</w:t>
      </w:r>
      <w:r w:rsidR="00A746E5">
        <w:rPr>
          <w:rFonts w:ascii="宋体" w:eastAsia="宋体" w:hAnsi="宋体"/>
          <w:sz w:val="28"/>
          <w:szCs w:val="28"/>
        </w:rPr>
        <w:t>ut of bag</w:t>
      </w:r>
      <w:r w:rsidR="00A746E5">
        <w:rPr>
          <w:rFonts w:ascii="宋体" w:eastAsia="宋体" w:hAnsi="宋体" w:hint="eastAsia"/>
          <w:sz w:val="28"/>
          <w:szCs w:val="28"/>
        </w:rPr>
        <w:t>)，可以不区分训练集核测试集；首选决策树模型。</w:t>
      </w:r>
      <w:r w:rsidR="00D42A1B" w:rsidRPr="00A746E5">
        <w:rPr>
          <w:rFonts w:ascii="宋体" w:eastAsia="宋体" w:hAnsi="宋体" w:hint="eastAsia"/>
          <w:sz w:val="28"/>
          <w:szCs w:val="28"/>
        </w:rPr>
        <w:t>(</w:t>
      </w:r>
      <w:r w:rsidR="00A746E5">
        <w:rPr>
          <w:rFonts w:ascii="宋体" w:eastAsia="宋体" w:hAnsi="宋体"/>
          <w:sz w:val="28"/>
          <w:szCs w:val="28"/>
        </w:rPr>
        <w:t>3</w:t>
      </w:r>
      <w:r w:rsidR="00D42A1B" w:rsidRPr="00A746E5">
        <w:rPr>
          <w:rFonts w:ascii="宋体" w:eastAsia="宋体" w:hAnsi="宋体"/>
          <w:sz w:val="28"/>
          <w:szCs w:val="28"/>
        </w:rPr>
        <w:t>)</w:t>
      </w:r>
      <w:r w:rsidR="00777885" w:rsidRPr="00A746E5">
        <w:rPr>
          <w:rFonts w:ascii="宋体" w:eastAsia="宋体" w:hAnsi="宋体" w:hint="eastAsia"/>
          <w:sz w:val="28"/>
          <w:szCs w:val="28"/>
        </w:rPr>
        <w:t>B</w:t>
      </w:r>
      <w:r w:rsidR="00D42A1B" w:rsidRPr="00A746E5">
        <w:rPr>
          <w:rFonts w:ascii="宋体" w:eastAsia="宋体" w:hAnsi="宋体" w:hint="eastAsia"/>
          <w:sz w:val="28"/>
          <w:szCs w:val="28"/>
        </w:rPr>
        <w:t>o</w:t>
      </w:r>
      <w:r w:rsidR="00A746E5">
        <w:rPr>
          <w:rFonts w:ascii="宋体" w:eastAsia="宋体" w:hAnsi="宋体" w:hint="eastAsia"/>
          <w:sz w:val="28"/>
          <w:szCs w:val="28"/>
        </w:rPr>
        <w:t>o</w:t>
      </w:r>
      <w:r w:rsidR="00D42A1B" w:rsidRPr="00A746E5">
        <w:rPr>
          <w:rFonts w:ascii="宋体" w:eastAsia="宋体" w:hAnsi="宋体" w:hint="eastAsia"/>
          <w:sz w:val="28"/>
          <w:szCs w:val="28"/>
        </w:rPr>
        <w:t>sting，</w:t>
      </w:r>
      <w:r w:rsidR="00A746E5">
        <w:rPr>
          <w:rFonts w:ascii="宋体" w:eastAsia="宋体" w:hAnsi="宋体" w:hint="eastAsia"/>
          <w:sz w:val="28"/>
          <w:szCs w:val="28"/>
        </w:rPr>
        <w:t>Ad</w:t>
      </w:r>
      <w:r w:rsidR="00A746E5">
        <w:rPr>
          <w:rFonts w:ascii="宋体" w:eastAsia="宋体" w:hAnsi="宋体"/>
          <w:sz w:val="28"/>
          <w:szCs w:val="28"/>
        </w:rPr>
        <w:t>aBoosting</w:t>
      </w:r>
      <w:r w:rsidR="00210259">
        <w:rPr>
          <w:rFonts w:ascii="宋体" w:eastAsia="宋体" w:hAnsi="宋体"/>
          <w:sz w:val="28"/>
          <w:szCs w:val="28"/>
        </w:rPr>
        <w:t>(</w:t>
      </w:r>
      <w:r w:rsidR="00210259">
        <w:rPr>
          <w:rFonts w:ascii="宋体" w:eastAsia="宋体" w:hAnsi="宋体" w:hint="eastAsia"/>
          <w:sz w:val="28"/>
          <w:szCs w:val="28"/>
        </w:rPr>
        <w:t>提升树)</w:t>
      </w:r>
      <w:r w:rsidR="00D42A1B" w:rsidRPr="00A746E5">
        <w:rPr>
          <w:rFonts w:ascii="宋体" w:eastAsia="宋体" w:hAnsi="宋体" w:hint="eastAsia"/>
          <w:sz w:val="28"/>
          <w:szCs w:val="28"/>
        </w:rPr>
        <w:t>每个模型都尝试增强整体的效果</w:t>
      </w:r>
      <w:r w:rsidR="00A746E5">
        <w:rPr>
          <w:rFonts w:ascii="宋体" w:eastAsia="宋体" w:hAnsi="宋体" w:hint="eastAsia"/>
          <w:sz w:val="28"/>
          <w:szCs w:val="28"/>
        </w:rPr>
        <w:t>,</w:t>
      </w:r>
      <w:r w:rsidR="00777885" w:rsidRPr="00A746E5">
        <w:rPr>
          <w:rFonts w:ascii="宋体" w:eastAsia="宋体" w:hAnsi="宋体" w:hint="eastAsia"/>
          <w:sz w:val="28"/>
          <w:szCs w:val="28"/>
        </w:rPr>
        <w:t>GradientBoost</w:t>
      </w:r>
      <w:r w:rsidR="003C2EFF" w:rsidRPr="00A746E5">
        <w:rPr>
          <w:rFonts w:ascii="宋体" w:eastAsia="宋体" w:hAnsi="宋体" w:hint="eastAsia"/>
          <w:sz w:val="28"/>
          <w:szCs w:val="28"/>
        </w:rPr>
        <w:t>ing</w:t>
      </w:r>
      <w:r w:rsidR="00210259">
        <w:rPr>
          <w:rFonts w:ascii="宋体" w:eastAsia="宋体" w:hAnsi="宋体"/>
          <w:sz w:val="28"/>
          <w:szCs w:val="28"/>
        </w:rPr>
        <w:t>(GDBT)</w:t>
      </w:r>
      <w:r w:rsidR="00777885" w:rsidRPr="00A746E5">
        <w:rPr>
          <w:rFonts w:ascii="宋体" w:eastAsia="宋体" w:hAnsi="宋体" w:hint="eastAsia"/>
          <w:sz w:val="28"/>
          <w:szCs w:val="28"/>
        </w:rPr>
        <w:t>每训练一个新模型会根据前一个模型的错误进行改进。</w:t>
      </w:r>
      <w:r w:rsidR="003C2EFF" w:rsidRPr="00A746E5">
        <w:rPr>
          <w:rFonts w:ascii="宋体" w:eastAsia="宋体" w:hAnsi="宋体"/>
          <w:sz w:val="28"/>
          <w:szCs w:val="28"/>
        </w:rPr>
        <w:t>(</w:t>
      </w:r>
      <w:r w:rsidR="00A746E5">
        <w:rPr>
          <w:rFonts w:ascii="宋体" w:eastAsia="宋体" w:hAnsi="宋体"/>
          <w:sz w:val="28"/>
          <w:szCs w:val="28"/>
        </w:rPr>
        <w:t>4</w:t>
      </w:r>
      <w:r w:rsidR="003C2EFF" w:rsidRPr="00A746E5">
        <w:rPr>
          <w:rFonts w:ascii="宋体" w:eastAsia="宋体" w:hAnsi="宋体"/>
          <w:sz w:val="28"/>
          <w:szCs w:val="28"/>
        </w:rPr>
        <w:t>)</w:t>
      </w:r>
      <w:r w:rsidR="003C2EFF" w:rsidRPr="00A746E5">
        <w:rPr>
          <w:rFonts w:ascii="宋体" w:eastAsia="宋体" w:hAnsi="宋体" w:hint="eastAsia"/>
          <w:sz w:val="28"/>
          <w:szCs w:val="28"/>
        </w:rPr>
        <w:t>Stacking：类似神经网络，把训练集分成若干部分，建立若干层，每层有若干个训练模型，把每部分训练数据输入对应层，前一层的输出作为下一层的输入。</w:t>
      </w:r>
    </w:p>
    <w:p w:rsidR="00263B3A" w:rsidRDefault="00263B3A" w:rsidP="00263B3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263B3A">
        <w:rPr>
          <w:rFonts w:ascii="宋体" w:eastAsia="宋体" w:hAnsi="宋体" w:hint="eastAsia"/>
          <w:sz w:val="28"/>
          <w:szCs w:val="28"/>
        </w:rPr>
        <w:t>Bagging和Boosting区别：</w:t>
      </w:r>
      <w:r>
        <w:rPr>
          <w:rFonts w:ascii="宋体" w:eastAsia="宋体" w:hAnsi="宋体" w:hint="eastAsia"/>
          <w:sz w:val="28"/>
          <w:szCs w:val="28"/>
        </w:rPr>
        <w:t>(</w:t>
      </w:r>
      <w:r w:rsidRPr="00263B3A"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)</w:t>
      </w:r>
      <w:r w:rsidRPr="00263B3A">
        <w:rPr>
          <w:rFonts w:ascii="宋体" w:eastAsia="宋体" w:hAnsi="宋体" w:hint="eastAsia"/>
          <w:sz w:val="28"/>
          <w:szCs w:val="28"/>
        </w:rPr>
        <w:t>样本选择：</w:t>
      </w:r>
      <w:r w:rsidRPr="00263B3A">
        <w:rPr>
          <w:rFonts w:ascii="宋体" w:eastAsia="宋体" w:hAnsi="宋体"/>
          <w:sz w:val="28"/>
          <w:szCs w:val="28"/>
        </w:rPr>
        <w:t>Bagging训练集是在原始集中有放回选取的，从原始集中选出的各轮训练集之间是独立的</w:t>
      </w:r>
      <w:r w:rsidRPr="00263B3A">
        <w:rPr>
          <w:rFonts w:ascii="宋体" w:eastAsia="宋体" w:hAnsi="宋体" w:hint="eastAsia"/>
          <w:sz w:val="28"/>
          <w:szCs w:val="28"/>
        </w:rPr>
        <w:t>；B</w:t>
      </w:r>
      <w:r w:rsidRPr="00263B3A">
        <w:rPr>
          <w:rFonts w:ascii="宋体" w:eastAsia="宋体" w:hAnsi="宋体"/>
          <w:sz w:val="28"/>
          <w:szCs w:val="28"/>
        </w:rPr>
        <w:t>oosting：每一轮的训练集不变，只是训练集中每个样例在分类器中的权重发生变化</w:t>
      </w:r>
      <w:r w:rsidRPr="00263B3A">
        <w:rPr>
          <w:rFonts w:ascii="宋体" w:eastAsia="宋体" w:hAnsi="宋体" w:hint="eastAsia"/>
          <w:sz w:val="28"/>
          <w:szCs w:val="28"/>
        </w:rPr>
        <w:t>，权</w:t>
      </w:r>
      <w:r w:rsidRPr="00263B3A">
        <w:rPr>
          <w:rFonts w:ascii="宋体" w:eastAsia="宋体" w:hAnsi="宋体"/>
          <w:sz w:val="28"/>
          <w:szCs w:val="28"/>
        </w:rPr>
        <w:t>值是根据上一轮的分类结果进行调整。</w:t>
      </w:r>
      <w:r>
        <w:rPr>
          <w:rFonts w:ascii="宋体" w:eastAsia="宋体" w:hAnsi="宋体" w:hint="eastAsia"/>
          <w:sz w:val="28"/>
          <w:szCs w:val="28"/>
        </w:rPr>
        <w:t>(</w:t>
      </w:r>
      <w:r w:rsidRPr="00263B3A"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)</w:t>
      </w:r>
      <w:r w:rsidRPr="00263B3A">
        <w:rPr>
          <w:rFonts w:ascii="宋体" w:eastAsia="宋体" w:hAnsi="宋体"/>
          <w:sz w:val="28"/>
          <w:szCs w:val="28"/>
        </w:rPr>
        <w:t>样例权重：Bagging使用均匀取样，每个样例的权重相等</w:t>
      </w:r>
      <w:r w:rsidRPr="00263B3A">
        <w:rPr>
          <w:rFonts w:ascii="宋体" w:eastAsia="宋体" w:hAnsi="宋体" w:hint="eastAsia"/>
          <w:sz w:val="28"/>
          <w:szCs w:val="28"/>
        </w:rPr>
        <w:t>；</w:t>
      </w:r>
      <w:r w:rsidRPr="00263B3A">
        <w:rPr>
          <w:rFonts w:ascii="宋体" w:eastAsia="宋体" w:hAnsi="宋体"/>
          <w:sz w:val="28"/>
          <w:szCs w:val="28"/>
        </w:rPr>
        <w:t>Boosting根据错误率不断调整样例的权值，错误率越大则权重越大。</w:t>
      </w:r>
      <w:r>
        <w:rPr>
          <w:rFonts w:ascii="宋体" w:eastAsia="宋体" w:hAnsi="宋体" w:hint="eastAsia"/>
          <w:sz w:val="28"/>
          <w:szCs w:val="28"/>
        </w:rPr>
        <w:t>(</w:t>
      </w:r>
      <w:r w:rsidRPr="00263B3A"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)预测函数：</w:t>
      </w:r>
      <w:r w:rsidRPr="00263B3A">
        <w:rPr>
          <w:rFonts w:ascii="宋体" w:eastAsia="宋体" w:hAnsi="宋体"/>
          <w:sz w:val="28"/>
          <w:szCs w:val="28"/>
        </w:rPr>
        <w:t>Bagging所有预测函数的权重相等</w:t>
      </w:r>
      <w:r>
        <w:rPr>
          <w:rFonts w:ascii="宋体" w:eastAsia="宋体" w:hAnsi="宋体" w:hint="eastAsia"/>
          <w:sz w:val="28"/>
          <w:szCs w:val="28"/>
        </w:rPr>
        <w:t>；</w:t>
      </w:r>
      <w:r w:rsidRPr="00263B3A">
        <w:rPr>
          <w:rFonts w:ascii="宋体" w:eastAsia="宋体" w:hAnsi="宋体"/>
          <w:sz w:val="28"/>
          <w:szCs w:val="28"/>
        </w:rPr>
        <w:t>Boosting</w:t>
      </w:r>
      <w:r w:rsidRPr="00263B3A">
        <w:rPr>
          <w:rFonts w:ascii="宋体" w:eastAsia="宋体" w:hAnsi="宋体"/>
          <w:sz w:val="28"/>
          <w:szCs w:val="28"/>
        </w:rPr>
        <w:lastRenderedPageBreak/>
        <w:t>每个弱分类器都有相应的权重，对于分类误差小的分类器会有更大的权重。</w:t>
      </w:r>
      <w:r>
        <w:rPr>
          <w:rFonts w:ascii="宋体" w:eastAsia="宋体" w:hAnsi="宋体" w:hint="eastAsia"/>
          <w:sz w:val="28"/>
          <w:szCs w:val="28"/>
        </w:rPr>
        <w:t>(4)</w:t>
      </w:r>
      <w:r w:rsidRPr="00263B3A">
        <w:rPr>
          <w:rFonts w:ascii="宋体" w:eastAsia="宋体" w:hAnsi="宋体"/>
          <w:sz w:val="28"/>
          <w:szCs w:val="28"/>
        </w:rPr>
        <w:t>并行计算：Bagging各个预测函数可以并行生成</w:t>
      </w:r>
      <w:r w:rsidRPr="00263B3A">
        <w:rPr>
          <w:rFonts w:ascii="宋体" w:eastAsia="宋体" w:hAnsi="宋体" w:hint="eastAsia"/>
          <w:sz w:val="28"/>
          <w:szCs w:val="28"/>
        </w:rPr>
        <w:t>；</w:t>
      </w:r>
      <w:r w:rsidRPr="00263B3A">
        <w:rPr>
          <w:rFonts w:ascii="宋体" w:eastAsia="宋体" w:hAnsi="宋体"/>
          <w:sz w:val="28"/>
          <w:szCs w:val="28"/>
        </w:rPr>
        <w:t>Boosting各个预测函数只能顺序生成，因为后一个模型参数需要前一轮模型的结果。</w:t>
      </w:r>
    </w:p>
    <w:p w:rsidR="00263B3A" w:rsidRPr="00263B3A" w:rsidRDefault="00263B3A" w:rsidP="00263B3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集成学习与决策树关系：(1)</w:t>
      </w:r>
      <w:r w:rsidRPr="00263B3A">
        <w:rPr>
          <w:rFonts w:ascii="宋体" w:eastAsia="宋体" w:hAnsi="宋体"/>
          <w:sz w:val="28"/>
          <w:szCs w:val="28"/>
        </w:rPr>
        <w:t>Bagging + 决策树 = 随机森林</w:t>
      </w:r>
      <w:r>
        <w:rPr>
          <w:rFonts w:ascii="宋体" w:eastAsia="宋体" w:hAnsi="宋体" w:hint="eastAsia"/>
          <w:sz w:val="28"/>
          <w:szCs w:val="28"/>
        </w:rPr>
        <w:t>；(2)</w:t>
      </w:r>
      <w:r w:rsidRPr="00263B3A">
        <w:rPr>
          <w:rFonts w:ascii="宋体" w:eastAsia="宋体" w:hAnsi="宋体"/>
          <w:sz w:val="28"/>
          <w:szCs w:val="28"/>
        </w:rPr>
        <w:t>AdaBoost + 决策树 = 提升树</w:t>
      </w:r>
      <w:r>
        <w:rPr>
          <w:rFonts w:ascii="宋体" w:eastAsia="宋体" w:hAnsi="宋体" w:hint="eastAsia"/>
          <w:sz w:val="28"/>
          <w:szCs w:val="28"/>
        </w:rPr>
        <w:t>；(3)</w:t>
      </w:r>
      <w:r w:rsidRPr="00263B3A">
        <w:rPr>
          <w:rFonts w:ascii="宋体" w:eastAsia="宋体" w:hAnsi="宋体"/>
          <w:sz w:val="28"/>
          <w:szCs w:val="28"/>
        </w:rPr>
        <w:t>Gradient Boosting + 决策树 = GBDT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451886" w:rsidRDefault="00451886" w:rsidP="0099649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随机森林：决策树在节点</w:t>
      </w:r>
      <w:r w:rsidR="006C211F">
        <w:rPr>
          <w:rFonts w:ascii="宋体" w:eastAsia="宋体" w:hAnsi="宋体" w:hint="eastAsia"/>
          <w:sz w:val="28"/>
          <w:szCs w:val="28"/>
        </w:rPr>
        <w:t>划分上，在随机的特征子集上寻找最优划分特征。</w:t>
      </w:r>
    </w:p>
    <w:p w:rsidR="006C211F" w:rsidRDefault="006C211F" w:rsidP="006C211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极其随机森林：决策树在节点划分上，使用随机的特征和随机的阈值；提供额外的随机性，抑制过了拟合，但增大了偏差，训练速度更快。</w:t>
      </w:r>
    </w:p>
    <w:p w:rsidR="00614101" w:rsidRPr="006C211F" w:rsidRDefault="00614101" w:rsidP="006C211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朴素贝叶斯：条件独立，主要应用于文本分类，准确率较高，</w:t>
      </w:r>
      <w:r w:rsidR="004A25BB">
        <w:rPr>
          <w:rFonts w:ascii="宋体" w:eastAsia="宋体" w:hAnsi="宋体" w:hint="eastAsia"/>
          <w:sz w:val="28"/>
          <w:szCs w:val="28"/>
        </w:rPr>
        <w:t>训练集</w:t>
      </w:r>
      <w:r>
        <w:rPr>
          <w:rFonts w:ascii="宋体" w:eastAsia="宋体" w:hAnsi="宋体" w:hint="eastAsia"/>
          <w:sz w:val="28"/>
          <w:szCs w:val="28"/>
        </w:rPr>
        <w:t>的准确性影响较大。</w:t>
      </w:r>
    </w:p>
    <w:p w:rsidR="00915D44" w:rsidRPr="00120160" w:rsidRDefault="002216B4" w:rsidP="0099649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K-means：</w:t>
      </w:r>
      <w:r w:rsidR="006D7341">
        <w:rPr>
          <w:rFonts w:ascii="宋体" w:eastAsia="宋体" w:hAnsi="宋体" w:hint="eastAsia"/>
          <w:sz w:val="28"/>
          <w:szCs w:val="28"/>
        </w:rPr>
        <w:t>确定类别个数n，随机取n个点作为每个族群中心点，计算其余点到中心点额度距离，按照最近距离分成三族群，分别计算三个族群平均值作为族群新中心点，与旧中心点比较，反复操作直至新中心点与旧中心点重合结束聚类；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J</m:t>
        </m:r>
        <m:d>
          <m:dPr>
            <m:ctrlPr>
              <w:rPr>
                <w:rFonts w:ascii="Cambria Math" w:eastAsia="宋体" w:hAnsi="Cambria Math"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="宋体" w:hAnsi="Cambria Math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m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/>
                <w:iCs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m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∥</m:t>
                </m:r>
                <m:sSup>
                  <m:sSupPr>
                    <m:ctrlPr>
                      <w:rPr>
                        <w:rFonts w:ascii="Cambria Math" w:eastAsia="宋体" w:hAnsi="Cambria Math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宋体" w:hAnsi="Cambria Math"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(i)</m:t>
                        </m:r>
                      </m:sup>
                    </m:sSup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∥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="00CF2080" w:rsidRPr="006D4587">
        <w:rPr>
          <w:rFonts w:ascii="宋体" w:eastAsia="宋体" w:hAnsi="宋体" w:hint="eastAsia"/>
          <w:iCs/>
          <w:sz w:val="28"/>
          <w:szCs w:val="28"/>
        </w:rPr>
        <w:t>，</w:t>
      </w:r>
      <w:r w:rsidRPr="006D4587">
        <w:rPr>
          <w:rFonts w:ascii="宋体" w:eastAsia="宋体" w:hAnsi="宋体" w:hint="eastAsia"/>
          <w:iCs/>
          <w:sz w:val="28"/>
          <w:szCs w:val="28"/>
        </w:rPr>
        <w:t>非监督学习，</w:t>
      </w:r>
      <w:r w:rsidR="002A1287" w:rsidRPr="006D4587">
        <w:rPr>
          <w:rFonts w:ascii="宋体" w:eastAsia="宋体" w:hAnsi="宋体" w:hint="eastAsia"/>
          <w:iCs/>
          <w:sz w:val="28"/>
          <w:szCs w:val="28"/>
        </w:rPr>
        <w:t>聚类，</w:t>
      </w:r>
      <w:r w:rsidRPr="006D4587">
        <w:rPr>
          <w:rFonts w:ascii="宋体" w:eastAsia="宋体" w:hAnsi="宋体" w:hint="eastAsia"/>
          <w:iCs/>
          <w:sz w:val="28"/>
          <w:szCs w:val="28"/>
        </w:rPr>
        <w:t>K取值2</w:t>
      </w:r>
      <w:r w:rsidRPr="006D4587">
        <w:rPr>
          <w:rFonts w:ascii="宋体" w:eastAsia="宋体" w:hAnsi="宋体"/>
          <w:iCs/>
          <w:sz w:val="28"/>
          <w:szCs w:val="28"/>
        </w:rPr>
        <w:t>-10</w:t>
      </w:r>
      <w:r w:rsidR="006D4587" w:rsidRPr="006D4587">
        <w:rPr>
          <w:rFonts w:ascii="宋体" w:eastAsia="宋体" w:hAnsi="宋体" w:hint="eastAsia"/>
          <w:iCs/>
          <w:sz w:val="28"/>
          <w:szCs w:val="28"/>
        </w:rPr>
        <w:t>；</w:t>
      </w:r>
      <w:r w:rsidR="004C0A34" w:rsidRPr="006D4587">
        <w:rPr>
          <w:rFonts w:ascii="宋体" w:eastAsia="宋体" w:hAnsi="宋体" w:hint="eastAsia"/>
          <w:iCs/>
          <w:sz w:val="28"/>
          <w:szCs w:val="28"/>
        </w:rPr>
        <w:t>轮廓系数评估模型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s</m:t>
        </m:r>
        <m:d>
          <m:dPr>
            <m:ctrlPr>
              <w:rPr>
                <w:rFonts w:ascii="Cambria Math" w:eastAsia="宋体" w:hAnsi="Cambria Math"/>
                <w:iCs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i</m:t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 xml:space="preserve"> - </m:t>
            </m:r>
            <m:sSub>
              <m:sSubPr>
                <m:ctrlPr>
                  <w:rPr>
                    <w:rFonts w:ascii="Cambria Math" w:eastAsia="宋体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max⁡(</m:t>
            </m:r>
            <m:sSub>
              <m:sSubPr>
                <m:ctrlPr>
                  <w:rPr>
                    <w:rFonts w:ascii="Cambria Math" w:eastAsia="宋体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)</m:t>
            </m:r>
            <m:ctrlPr>
              <w:rPr>
                <w:rFonts w:ascii="Cambria Math" w:eastAsia="宋体" w:hAnsi="Cambria Math" w:hint="eastAsia"/>
                <w:iCs/>
                <w:sz w:val="28"/>
                <w:szCs w:val="28"/>
              </w:rPr>
            </m:ctrlPr>
          </m:den>
        </m:f>
      </m:oMath>
      <w:r w:rsidR="006D4587" w:rsidRPr="006D4587">
        <w:rPr>
          <w:rFonts w:ascii="宋体" w:eastAsia="宋体" w:hAnsi="宋体" w:hint="eastAsia"/>
          <w:iCs/>
          <w:sz w:val="28"/>
          <w:szCs w:val="28"/>
        </w:rPr>
        <w:t>，</w:t>
      </w:r>
      <w:r w:rsidR="006D4587" w:rsidRPr="006D4587">
        <w:rPr>
          <w:rFonts w:ascii="宋体" w:eastAsia="宋体" w:hAnsi="宋体"/>
          <w:iCs/>
          <w:sz w:val="28"/>
          <w:szCs w:val="28"/>
        </w:rPr>
        <w:t>b</w:t>
      </w:r>
      <w:r w:rsidR="006D4587" w:rsidRPr="006D4587">
        <w:rPr>
          <w:rFonts w:ascii="宋体" w:eastAsia="宋体" w:hAnsi="宋体"/>
          <w:iCs/>
          <w:sz w:val="28"/>
          <w:szCs w:val="28"/>
          <w:vertAlign w:val="subscript"/>
        </w:rPr>
        <w:t>i</w:t>
      </w:r>
      <w:r w:rsidR="006D4587" w:rsidRPr="006D4587">
        <w:rPr>
          <w:rFonts w:ascii="宋体" w:eastAsia="宋体" w:hAnsi="宋体" w:hint="eastAsia"/>
          <w:iCs/>
          <w:sz w:val="28"/>
          <w:szCs w:val="28"/>
        </w:rPr>
        <w:t>外部距离，a</w:t>
      </w:r>
      <w:r w:rsidR="006D4587" w:rsidRPr="006D4587">
        <w:rPr>
          <w:rFonts w:ascii="宋体" w:eastAsia="宋体" w:hAnsi="宋体" w:hint="eastAsia"/>
          <w:iCs/>
          <w:sz w:val="28"/>
          <w:szCs w:val="28"/>
          <w:vertAlign w:val="subscript"/>
        </w:rPr>
        <w:t>i</w:t>
      </w:r>
      <w:r w:rsidR="006D4587" w:rsidRPr="006D4587">
        <w:rPr>
          <w:rFonts w:ascii="宋体" w:eastAsia="宋体" w:hAnsi="宋体" w:hint="eastAsia"/>
          <w:iCs/>
          <w:sz w:val="28"/>
          <w:szCs w:val="28"/>
        </w:rPr>
        <w:t>内部距离。</w:t>
      </w:r>
    </w:p>
    <w:p w:rsidR="008860CC" w:rsidRDefault="008860CC" w:rsidP="0099649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120160">
        <w:rPr>
          <w:rFonts w:ascii="宋体" w:eastAsia="宋体" w:hAnsi="宋体" w:hint="eastAsia"/>
          <w:sz w:val="28"/>
          <w:szCs w:val="28"/>
        </w:rPr>
        <w:t>代码：大写字母X表示data矩阵，小写字母y表示</w:t>
      </w:r>
      <w:r w:rsidRPr="00120160">
        <w:rPr>
          <w:rFonts w:ascii="宋体" w:eastAsia="宋体" w:hAnsi="宋体"/>
          <w:sz w:val="28"/>
          <w:szCs w:val="28"/>
        </w:rPr>
        <w:t>label</w:t>
      </w:r>
      <w:r w:rsidRPr="00120160">
        <w:rPr>
          <w:rFonts w:ascii="宋体" w:eastAsia="宋体" w:hAnsi="宋体" w:hint="eastAsia"/>
          <w:sz w:val="28"/>
          <w:szCs w:val="28"/>
        </w:rPr>
        <w:t>向量；</w:t>
      </w:r>
      <m:oMath>
        <m:sSubSup>
          <m:sSub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j</m:t>
            </m:r>
          </m:sub>
          <m:sup>
            <m:d>
              <m:d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i</m:t>
                </m:r>
              </m:e>
            </m:d>
          </m:sup>
        </m:sSubSup>
      </m:oMath>
      <w:r w:rsidRPr="00120160">
        <w:rPr>
          <w:rFonts w:ascii="宋体" w:eastAsia="宋体" w:hAnsi="宋体" w:hint="eastAsia"/>
          <w:sz w:val="28"/>
          <w:szCs w:val="28"/>
        </w:rPr>
        <w:t>表示第i个样本的第j个特征值</w:t>
      </w:r>
      <w:r w:rsidR="007176B0" w:rsidRPr="00120160">
        <w:rPr>
          <w:rFonts w:ascii="宋体" w:eastAsia="宋体" w:hAnsi="宋体" w:hint="eastAsia"/>
          <w:sz w:val="28"/>
          <w:szCs w:val="28"/>
        </w:rPr>
        <w:t>；</w:t>
      </w:r>
      <w:r w:rsidR="00E4306D" w:rsidRPr="00120160">
        <w:rPr>
          <w:rFonts w:ascii="宋体" w:eastAsia="宋体" w:hAnsi="宋体" w:hint="eastAsia"/>
          <w:sz w:val="28"/>
          <w:szCs w:val="28"/>
        </w:rPr>
        <w:t>网格搜索寻找最佳超参数</w:t>
      </w:r>
      <w:r w:rsidR="00E4306D" w:rsidRPr="00120160">
        <w:rPr>
          <w:rFonts w:ascii="宋体" w:eastAsia="宋体" w:hAnsi="宋体"/>
          <w:sz w:val="28"/>
          <w:szCs w:val="28"/>
        </w:rPr>
        <w:t>GridSearchCV</w:t>
      </w:r>
      <w:r w:rsidR="00E4306D" w:rsidRPr="00120160">
        <w:rPr>
          <w:rFonts w:ascii="宋体" w:eastAsia="宋体" w:hAnsi="宋体" w:hint="eastAsia"/>
          <w:sz w:val="28"/>
          <w:szCs w:val="28"/>
        </w:rPr>
        <w:t>；</w:t>
      </w:r>
      <w:r w:rsidR="00954517">
        <w:rPr>
          <w:rFonts w:ascii="宋体" w:eastAsia="宋体" w:hAnsi="宋体" w:hint="eastAsia"/>
          <w:sz w:val="28"/>
          <w:szCs w:val="28"/>
        </w:rPr>
        <w:t>预处理中多项式在标准化前</w:t>
      </w:r>
      <w:r w:rsidR="00F66647">
        <w:rPr>
          <w:rFonts w:ascii="宋体" w:eastAsia="宋体" w:hAnsi="宋体" w:hint="eastAsia"/>
          <w:sz w:val="28"/>
          <w:szCs w:val="28"/>
        </w:rPr>
        <w:t>，标准化在PCA前。</w:t>
      </w:r>
    </w:p>
    <w:p w:rsidR="008E1505" w:rsidRDefault="008E1505" w:rsidP="008E1505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聚类算法：K-means、均值漂移聚类、基于密度的聚类DBSCAN、高斯混合模型的最大期望聚类、凝聚层次聚类、图团体检测。</w:t>
      </w:r>
    </w:p>
    <w:p w:rsidR="008E1505" w:rsidRPr="008E1505" w:rsidRDefault="008E1505" w:rsidP="008E1505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特征提取方法：PCA、SVD、尺度不变特征变换SIFT、SURF、方向梯度直方图HOG、局部二值模式LBP。</w:t>
      </w:r>
    </w:p>
    <w:sectPr w:rsidR="008E1505" w:rsidRPr="008E1505" w:rsidSect="008735E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5.2pt;height:15.2pt" o:bullet="t">
        <v:imagedata r:id="rId1" o:title="mso064D537B"/>
      </v:shape>
    </w:pict>
  </w:numPicBullet>
  <w:abstractNum w:abstractNumId="0" w15:restartNumberingAfterBreak="0">
    <w:nsid w:val="01BB0834"/>
    <w:multiLevelType w:val="hybridMultilevel"/>
    <w:tmpl w:val="DA6CDA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252FF3"/>
    <w:multiLevelType w:val="hybridMultilevel"/>
    <w:tmpl w:val="7F209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886179"/>
    <w:multiLevelType w:val="hybridMultilevel"/>
    <w:tmpl w:val="6D4A1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1D6E82"/>
    <w:multiLevelType w:val="hybridMultilevel"/>
    <w:tmpl w:val="705E4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685F4B53"/>
    <w:multiLevelType w:val="hybridMultilevel"/>
    <w:tmpl w:val="BD18D7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E580430"/>
    <w:multiLevelType w:val="hybridMultilevel"/>
    <w:tmpl w:val="C34CDA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4D"/>
    <w:rsid w:val="000135A7"/>
    <w:rsid w:val="00013D94"/>
    <w:rsid w:val="000155E1"/>
    <w:rsid w:val="00030499"/>
    <w:rsid w:val="00067A02"/>
    <w:rsid w:val="000A1574"/>
    <w:rsid w:val="000C2C76"/>
    <w:rsid w:val="000C4432"/>
    <w:rsid w:val="000C4B95"/>
    <w:rsid w:val="000C7043"/>
    <w:rsid w:val="000D7898"/>
    <w:rsid w:val="00117EFB"/>
    <w:rsid w:val="00120160"/>
    <w:rsid w:val="00123E9A"/>
    <w:rsid w:val="0012601E"/>
    <w:rsid w:val="0015428F"/>
    <w:rsid w:val="001A7ED2"/>
    <w:rsid w:val="001B435C"/>
    <w:rsid w:val="001C1BE3"/>
    <w:rsid w:val="001D2424"/>
    <w:rsid w:val="001E01D7"/>
    <w:rsid w:val="001E27FE"/>
    <w:rsid w:val="001E295E"/>
    <w:rsid w:val="001F2644"/>
    <w:rsid w:val="002067F7"/>
    <w:rsid w:val="00210259"/>
    <w:rsid w:val="0022001B"/>
    <w:rsid w:val="002216B4"/>
    <w:rsid w:val="00240CC6"/>
    <w:rsid w:val="00263B3A"/>
    <w:rsid w:val="002910A6"/>
    <w:rsid w:val="00293A81"/>
    <w:rsid w:val="002A1287"/>
    <w:rsid w:val="002A44D7"/>
    <w:rsid w:val="002B67C5"/>
    <w:rsid w:val="002C4FDB"/>
    <w:rsid w:val="002F1A82"/>
    <w:rsid w:val="002F3B75"/>
    <w:rsid w:val="0031071B"/>
    <w:rsid w:val="003161CE"/>
    <w:rsid w:val="00320A7D"/>
    <w:rsid w:val="00335624"/>
    <w:rsid w:val="00356233"/>
    <w:rsid w:val="00392F0B"/>
    <w:rsid w:val="003A1E17"/>
    <w:rsid w:val="003B2B3B"/>
    <w:rsid w:val="003C2EFF"/>
    <w:rsid w:val="003E57B0"/>
    <w:rsid w:val="003F527B"/>
    <w:rsid w:val="00413634"/>
    <w:rsid w:val="00427214"/>
    <w:rsid w:val="004272D6"/>
    <w:rsid w:val="0043206A"/>
    <w:rsid w:val="00451886"/>
    <w:rsid w:val="004525F3"/>
    <w:rsid w:val="00466DC3"/>
    <w:rsid w:val="00472515"/>
    <w:rsid w:val="004776E7"/>
    <w:rsid w:val="00482EFD"/>
    <w:rsid w:val="00492674"/>
    <w:rsid w:val="004A25BB"/>
    <w:rsid w:val="004A52E1"/>
    <w:rsid w:val="004C0A34"/>
    <w:rsid w:val="004D2BAA"/>
    <w:rsid w:val="004E25E0"/>
    <w:rsid w:val="004E4F26"/>
    <w:rsid w:val="004F5BBA"/>
    <w:rsid w:val="005134C3"/>
    <w:rsid w:val="00525636"/>
    <w:rsid w:val="0054027A"/>
    <w:rsid w:val="00577B65"/>
    <w:rsid w:val="00590723"/>
    <w:rsid w:val="00597AC6"/>
    <w:rsid w:val="005A515D"/>
    <w:rsid w:val="005B21AC"/>
    <w:rsid w:val="005B7A27"/>
    <w:rsid w:val="005C1DA4"/>
    <w:rsid w:val="005D36B6"/>
    <w:rsid w:val="005D568C"/>
    <w:rsid w:val="005E4488"/>
    <w:rsid w:val="005E5D9D"/>
    <w:rsid w:val="005E6296"/>
    <w:rsid w:val="00604BA4"/>
    <w:rsid w:val="00614101"/>
    <w:rsid w:val="00614208"/>
    <w:rsid w:val="00637005"/>
    <w:rsid w:val="00653362"/>
    <w:rsid w:val="00691E6D"/>
    <w:rsid w:val="006972BC"/>
    <w:rsid w:val="006B4569"/>
    <w:rsid w:val="006B4965"/>
    <w:rsid w:val="006C211F"/>
    <w:rsid w:val="006C5F4D"/>
    <w:rsid w:val="006D4587"/>
    <w:rsid w:val="006D7341"/>
    <w:rsid w:val="007176B0"/>
    <w:rsid w:val="0074427F"/>
    <w:rsid w:val="00745BA1"/>
    <w:rsid w:val="007540CF"/>
    <w:rsid w:val="00777885"/>
    <w:rsid w:val="00777EAE"/>
    <w:rsid w:val="007833CB"/>
    <w:rsid w:val="00786134"/>
    <w:rsid w:val="00796DF6"/>
    <w:rsid w:val="007A4F16"/>
    <w:rsid w:val="007C596A"/>
    <w:rsid w:val="007D1441"/>
    <w:rsid w:val="007D702D"/>
    <w:rsid w:val="007E3EB9"/>
    <w:rsid w:val="00807449"/>
    <w:rsid w:val="00810325"/>
    <w:rsid w:val="00824CC7"/>
    <w:rsid w:val="00843CDC"/>
    <w:rsid w:val="008735EF"/>
    <w:rsid w:val="00873BFC"/>
    <w:rsid w:val="008860CC"/>
    <w:rsid w:val="00893C80"/>
    <w:rsid w:val="00893DE9"/>
    <w:rsid w:val="008B7A6F"/>
    <w:rsid w:val="008C2509"/>
    <w:rsid w:val="008C3A79"/>
    <w:rsid w:val="008C6F3C"/>
    <w:rsid w:val="008E1505"/>
    <w:rsid w:val="00915D44"/>
    <w:rsid w:val="00935423"/>
    <w:rsid w:val="009446A2"/>
    <w:rsid w:val="00954517"/>
    <w:rsid w:val="00996493"/>
    <w:rsid w:val="009A5211"/>
    <w:rsid w:val="009B1887"/>
    <w:rsid w:val="009C4F62"/>
    <w:rsid w:val="009D1EB5"/>
    <w:rsid w:val="009D3E08"/>
    <w:rsid w:val="009F1402"/>
    <w:rsid w:val="009F7B94"/>
    <w:rsid w:val="00A16EBE"/>
    <w:rsid w:val="00A234D1"/>
    <w:rsid w:val="00A33C3D"/>
    <w:rsid w:val="00A34EE2"/>
    <w:rsid w:val="00A47A1F"/>
    <w:rsid w:val="00A746E5"/>
    <w:rsid w:val="00A84D0E"/>
    <w:rsid w:val="00A971C2"/>
    <w:rsid w:val="00AB495C"/>
    <w:rsid w:val="00AD3A95"/>
    <w:rsid w:val="00AD5325"/>
    <w:rsid w:val="00AE718C"/>
    <w:rsid w:val="00B00A06"/>
    <w:rsid w:val="00B34346"/>
    <w:rsid w:val="00B34A2A"/>
    <w:rsid w:val="00B34EFD"/>
    <w:rsid w:val="00B36183"/>
    <w:rsid w:val="00B45541"/>
    <w:rsid w:val="00B45DA2"/>
    <w:rsid w:val="00B66465"/>
    <w:rsid w:val="00B73833"/>
    <w:rsid w:val="00BA5807"/>
    <w:rsid w:val="00BC61D3"/>
    <w:rsid w:val="00BE01C1"/>
    <w:rsid w:val="00BF6D9A"/>
    <w:rsid w:val="00BF7FAA"/>
    <w:rsid w:val="00C00B76"/>
    <w:rsid w:val="00C05B47"/>
    <w:rsid w:val="00C1474E"/>
    <w:rsid w:val="00C16B4B"/>
    <w:rsid w:val="00C26889"/>
    <w:rsid w:val="00C27C6D"/>
    <w:rsid w:val="00C44F92"/>
    <w:rsid w:val="00C47CA6"/>
    <w:rsid w:val="00C62A2D"/>
    <w:rsid w:val="00C74944"/>
    <w:rsid w:val="00C971E0"/>
    <w:rsid w:val="00CF2080"/>
    <w:rsid w:val="00D0105C"/>
    <w:rsid w:val="00D01B6B"/>
    <w:rsid w:val="00D1142C"/>
    <w:rsid w:val="00D21E80"/>
    <w:rsid w:val="00D3452A"/>
    <w:rsid w:val="00D365FF"/>
    <w:rsid w:val="00D42A1B"/>
    <w:rsid w:val="00D4302D"/>
    <w:rsid w:val="00D471C8"/>
    <w:rsid w:val="00D82796"/>
    <w:rsid w:val="00D82F99"/>
    <w:rsid w:val="00DA7486"/>
    <w:rsid w:val="00DB1E20"/>
    <w:rsid w:val="00DC0E61"/>
    <w:rsid w:val="00DC3758"/>
    <w:rsid w:val="00DC4FB0"/>
    <w:rsid w:val="00DD4049"/>
    <w:rsid w:val="00DD5307"/>
    <w:rsid w:val="00DD7506"/>
    <w:rsid w:val="00DE7184"/>
    <w:rsid w:val="00E019E6"/>
    <w:rsid w:val="00E26AAF"/>
    <w:rsid w:val="00E36586"/>
    <w:rsid w:val="00E4306D"/>
    <w:rsid w:val="00E70EC7"/>
    <w:rsid w:val="00E8547F"/>
    <w:rsid w:val="00E90EE2"/>
    <w:rsid w:val="00EA2435"/>
    <w:rsid w:val="00EB7032"/>
    <w:rsid w:val="00EC1077"/>
    <w:rsid w:val="00EC4B20"/>
    <w:rsid w:val="00ED3FEB"/>
    <w:rsid w:val="00EE28E2"/>
    <w:rsid w:val="00EE41F5"/>
    <w:rsid w:val="00F02492"/>
    <w:rsid w:val="00F060B5"/>
    <w:rsid w:val="00F104FD"/>
    <w:rsid w:val="00F16CE0"/>
    <w:rsid w:val="00F42281"/>
    <w:rsid w:val="00F54A84"/>
    <w:rsid w:val="00F66647"/>
    <w:rsid w:val="00F712BA"/>
    <w:rsid w:val="00F7617F"/>
    <w:rsid w:val="00F871B2"/>
    <w:rsid w:val="00F95D89"/>
    <w:rsid w:val="00FC240B"/>
    <w:rsid w:val="00FC4668"/>
    <w:rsid w:val="00FD083F"/>
    <w:rsid w:val="00FF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2C05"/>
  <w15:chartTrackingRefBased/>
  <w15:docId w15:val="{5A0EB1EA-811E-B243-A99F-43EAF200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F9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0105C"/>
    <w:rPr>
      <w:color w:val="808080"/>
    </w:rPr>
  </w:style>
  <w:style w:type="table" w:styleId="a5">
    <w:name w:val="Table Grid"/>
    <w:basedOn w:val="a1"/>
    <w:uiPriority w:val="39"/>
    <w:rsid w:val="00D114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9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160</cp:revision>
  <dcterms:created xsi:type="dcterms:W3CDTF">2020-01-03T13:01:00Z</dcterms:created>
  <dcterms:modified xsi:type="dcterms:W3CDTF">2021-04-20T09:11:00Z</dcterms:modified>
</cp:coreProperties>
</file>