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2174" w14:textId="040E03A6" w:rsidR="00721EE1" w:rsidRDefault="00721EE1" w:rsidP="002E70D5">
      <w:pPr>
        <w:ind w:left="1440" w:hanging="360"/>
        <w:rPr>
          <w:sz w:val="32"/>
          <w:szCs w:val="32"/>
        </w:rPr>
      </w:pPr>
      <w:r w:rsidRPr="00721EE1">
        <w:rPr>
          <w:sz w:val="32"/>
          <w:szCs w:val="32"/>
        </w:rPr>
        <w:t>Questions and Answers from the February 8</w:t>
      </w:r>
      <w:r w:rsidRPr="00721EE1">
        <w:rPr>
          <w:sz w:val="32"/>
          <w:szCs w:val="32"/>
          <w:vertAlign w:val="superscript"/>
        </w:rPr>
        <w:t>th</w:t>
      </w:r>
      <w:r w:rsidRPr="00721EE1">
        <w:rPr>
          <w:sz w:val="32"/>
          <w:szCs w:val="32"/>
        </w:rPr>
        <w:t xml:space="preserve"> session – DP-201 Crash Course</w:t>
      </w:r>
    </w:p>
    <w:p w14:paraId="28AEBA24" w14:textId="77777777" w:rsidR="00721EE1" w:rsidRPr="00721EE1" w:rsidRDefault="00721EE1" w:rsidP="002E70D5">
      <w:pPr>
        <w:ind w:left="1440" w:hanging="360"/>
        <w:rPr>
          <w:sz w:val="32"/>
          <w:szCs w:val="32"/>
        </w:rPr>
      </w:pPr>
    </w:p>
    <w:p w14:paraId="2B32C75E" w14:textId="4BC64A5D" w:rsidR="002E70D5" w:rsidRPr="00721EE1" w:rsidRDefault="00721EE1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Do you recommend taking two exams or one exam? (DP-200, 201 vs. DP-203)?</w:t>
      </w:r>
    </w:p>
    <w:p w14:paraId="5AE65C08" w14:textId="1407BFA4" w:rsidR="00721EE1" w:rsidRPr="00721EE1" w:rsidRDefault="00721EE1" w:rsidP="00721E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If you are already preparing for two exams, then go for it. I would take both exams before June. There are new topics added to the DP-203 skillset which need more preparing.</w:t>
      </w:r>
    </w:p>
    <w:p w14:paraId="084FA975" w14:textId="4D278F1F" w:rsidR="00721EE1" w:rsidRPr="00721EE1" w:rsidRDefault="00721EE1" w:rsidP="00721E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Can we only design Azure Data Factory solutions on Microsoft’s website (Azure portal) or is there any client-side tool?</w:t>
      </w:r>
    </w:p>
    <w:p w14:paraId="5EEC2DDE" w14:textId="31DA9729" w:rsidR="00721EE1" w:rsidRDefault="00721EE1" w:rsidP="00721E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discussing the latest version of DF (V2). There was a Visual Studio extension for Azure Data Factory V1, but I would not recommend working with V1. For V2, Azure portal is the best authoring tool.</w:t>
      </w:r>
    </w:p>
    <w:p w14:paraId="29E5DBE8" w14:textId="4AD19EED" w:rsidR="00721EE1" w:rsidRDefault="00721EE1" w:rsidP="00721E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 way to backup the Azure Data Factory “code” to a file so that we can put it in the version control systems?</w:t>
      </w:r>
    </w:p>
    <w:p w14:paraId="66CAB5D9" w14:textId="395E9B97" w:rsidR="00721EE1" w:rsidRDefault="00721EE1" w:rsidP="00721E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need. Azure Data Factory has native integration with Git. You can setup this integration when provisioning Azure Data Factory or after. See </w:t>
      </w:r>
      <w:hyperlink r:id="rId5" w:history="1">
        <w:r w:rsidRPr="007E4D79">
          <w:rPr>
            <w:rStyle w:val="Hyperlink"/>
            <w:sz w:val="24"/>
            <w:szCs w:val="24"/>
          </w:rPr>
          <w:t>https://docs.microsoft.com/en-us/azure/data-factory/source-control</w:t>
        </w:r>
      </w:hyperlink>
    </w:p>
    <w:p w14:paraId="6041E875" w14:textId="1461533C" w:rsidR="00721EE1" w:rsidRDefault="00721EE1" w:rsidP="00721E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1EE1">
        <w:rPr>
          <w:sz w:val="24"/>
          <w:szCs w:val="24"/>
        </w:rPr>
        <w:drawing>
          <wp:inline distT="0" distB="0" distL="0" distR="0" wp14:anchorId="79D86B24" wp14:editId="4516BD19">
            <wp:extent cx="59436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CE87" w14:textId="5DF70B12" w:rsidR="00721EE1" w:rsidRDefault="00721EE1" w:rsidP="00721E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believe the combination of Azure Data Lake and Azure Databricks will do the trick.</w:t>
      </w:r>
    </w:p>
    <w:p w14:paraId="6970AA9F" w14:textId="42FB7882" w:rsidR="00721EE1" w:rsidRDefault="00721EE1" w:rsidP="00721E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run Azure Databricks notebooks remotely </w:t>
      </w:r>
      <w:r w:rsidR="00D249A0">
        <w:rPr>
          <w:sz w:val="24"/>
          <w:szCs w:val="24"/>
        </w:rPr>
        <w:t>(</w:t>
      </w:r>
      <w:r>
        <w:rPr>
          <w:sz w:val="24"/>
          <w:szCs w:val="24"/>
        </w:rPr>
        <w:t>online</w:t>
      </w:r>
      <w:r w:rsidR="00D249A0">
        <w:rPr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012FBB3E" w14:textId="3608733F" w:rsidR="00721EE1" w:rsidRDefault="00D249A0" w:rsidP="00D249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jobs and run them using REST APIs. See </w:t>
      </w:r>
      <w:hyperlink r:id="rId7" w:history="1">
        <w:r w:rsidRPr="007E4D79">
          <w:rPr>
            <w:rStyle w:val="Hyperlink"/>
            <w:sz w:val="24"/>
            <w:szCs w:val="24"/>
          </w:rPr>
          <w:t>https://docs.microsoft.com/en-us/azure/databricks/dev-tools/api/</w:t>
        </w:r>
      </w:hyperlink>
      <w:r>
        <w:rPr>
          <w:sz w:val="24"/>
          <w:szCs w:val="24"/>
        </w:rPr>
        <w:t xml:space="preserve"> &amp; </w:t>
      </w:r>
      <w:hyperlink r:id="rId8" w:history="1">
        <w:r w:rsidRPr="007E4D79">
          <w:rPr>
            <w:rStyle w:val="Hyperlink"/>
            <w:sz w:val="24"/>
            <w:szCs w:val="24"/>
          </w:rPr>
          <w:t>https://docs.microsoft.com/en-us/azure/databricks/dev-tools/api/latest/jobs</w:t>
        </w:r>
      </w:hyperlink>
    </w:p>
    <w:p w14:paraId="65D4F789" w14:textId="7C83A4B2" w:rsidR="00D249A0" w:rsidRDefault="00D249A0" w:rsidP="00D249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Azure Synapse Serverless SQL pool and Dedicated SQL pool?</w:t>
      </w:r>
    </w:p>
    <w:p w14:paraId="6152436A" w14:textId="758CC5C8" w:rsidR="00D249A0" w:rsidRDefault="00D249A0" w:rsidP="00D249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hyperlink r:id="rId9" w:history="1">
        <w:r w:rsidRPr="007E4D79">
          <w:rPr>
            <w:rStyle w:val="Hyperlink"/>
            <w:sz w:val="24"/>
            <w:szCs w:val="24"/>
          </w:rPr>
          <w:t>https://docs.microsoft.com/en-us/azure/synapse-analytics/sql/overview-features</w:t>
        </w:r>
      </w:hyperlink>
    </w:p>
    <w:p w14:paraId="34F69921" w14:textId="68B47BE5" w:rsidR="00D249A0" w:rsidRPr="00D249A0" w:rsidRDefault="00D249A0" w:rsidP="00D249A0">
      <w:pPr>
        <w:rPr>
          <w:i/>
          <w:iCs/>
          <w:sz w:val="24"/>
          <w:szCs w:val="24"/>
        </w:rPr>
      </w:pPr>
      <w:r w:rsidRPr="00D249A0">
        <w:rPr>
          <w:i/>
          <w:iCs/>
          <w:sz w:val="24"/>
          <w:szCs w:val="24"/>
        </w:rPr>
        <w:t>End of document</w:t>
      </w:r>
    </w:p>
    <w:sectPr w:rsidR="00D249A0" w:rsidRPr="00D24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546"/>
    <w:multiLevelType w:val="hybridMultilevel"/>
    <w:tmpl w:val="99EA27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1A"/>
    <w:rsid w:val="0017521A"/>
    <w:rsid w:val="002E70D5"/>
    <w:rsid w:val="00721EE1"/>
    <w:rsid w:val="009F0CD3"/>
    <w:rsid w:val="00D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3A35"/>
  <w15:chartTrackingRefBased/>
  <w15:docId w15:val="{404FEF31-14BB-467A-86D8-5C46C5D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atabricks/dev-tools/api/latest/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atabricks/dev-tool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data-factory/source-contr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ynapse-analytics/sql/overview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Salehi</dc:creator>
  <cp:keywords/>
  <dc:description/>
  <cp:lastModifiedBy>Reza Salehi</cp:lastModifiedBy>
  <cp:revision>3</cp:revision>
  <dcterms:created xsi:type="dcterms:W3CDTF">2020-12-07T17:14:00Z</dcterms:created>
  <dcterms:modified xsi:type="dcterms:W3CDTF">2021-02-09T23:41:00Z</dcterms:modified>
</cp:coreProperties>
</file>