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CF" w:rsidRPr="00473F29" w:rsidRDefault="00E2328E" w:rsidP="00473F29">
      <w:pPr>
        <w:jc w:val="center"/>
        <w:rPr>
          <w:rFonts w:ascii="Batang" w:eastAsia="黑体" w:hAnsi="Batang"/>
          <w:b/>
          <w:color w:val="FFFF00"/>
          <w:sz w:val="32"/>
        </w:rPr>
      </w:pPr>
      <w:r w:rsidRPr="00473F29">
        <w:rPr>
          <w:rFonts w:ascii="Batang" w:eastAsia="黑体" w:hAnsi="Batang" w:hint="eastAsia"/>
          <w:b/>
          <w:color w:val="FFFF00"/>
          <w:sz w:val="32"/>
          <w:shd w:val="clear" w:color="auto" w:fill="0070C0"/>
        </w:rPr>
        <w:t>分析：超越</w:t>
      </w:r>
      <w:r w:rsidRPr="00473F29">
        <w:rPr>
          <w:rFonts w:ascii="Batang" w:eastAsia="黑体" w:hAnsi="Batang"/>
          <w:b/>
          <w:color w:val="FFFF00"/>
          <w:sz w:val="32"/>
          <w:shd w:val="clear" w:color="auto" w:fill="0070C0"/>
        </w:rPr>
        <w:t>Linux</w:t>
      </w:r>
      <w:r w:rsidRPr="00473F29">
        <w:rPr>
          <w:rFonts w:ascii="Batang" w:eastAsia="黑体" w:hAnsi="Batang" w:hint="eastAsia"/>
          <w:b/>
          <w:color w:val="FFFF00"/>
          <w:sz w:val="32"/>
          <w:shd w:val="clear" w:color="auto" w:fill="0070C0"/>
        </w:rPr>
        <w:t>、</w:t>
      </w:r>
      <w:r w:rsidRPr="00473F29">
        <w:rPr>
          <w:rFonts w:ascii="Batang" w:eastAsia="黑体" w:hAnsi="Batang"/>
          <w:b/>
          <w:color w:val="FFFF00"/>
          <w:sz w:val="32"/>
          <w:shd w:val="clear" w:color="auto" w:fill="0070C0"/>
        </w:rPr>
        <w:t>Windows</w:t>
      </w:r>
      <w:r w:rsidRPr="00473F29">
        <w:rPr>
          <w:rFonts w:ascii="Batang" w:eastAsia="黑体" w:hAnsi="Batang" w:hint="eastAsia"/>
          <w:b/>
          <w:color w:val="FFFF00"/>
          <w:sz w:val="32"/>
          <w:shd w:val="clear" w:color="auto" w:fill="0070C0"/>
        </w:rPr>
        <w:t>之争</w:t>
      </w:r>
    </w:p>
    <w:p w:rsidR="00584ECF" w:rsidRPr="00096D90" w:rsidRDefault="00E2328E" w:rsidP="00096D90">
      <w:pPr>
        <w:spacing w:beforeLines="100" w:before="312" w:line="360" w:lineRule="exact"/>
        <w:ind w:leftChars="500" w:left="1530" w:rightChars="500" w:right="1050" w:hangingChars="200" w:hanging="480"/>
        <w:rPr>
          <w:rFonts w:ascii="楷体" w:eastAsia="楷体" w:hAnsi="楷体"/>
          <w:sz w:val="24"/>
        </w:rPr>
      </w:pPr>
      <w:r w:rsidRPr="00096D90">
        <w:rPr>
          <w:rFonts w:ascii="楷体" w:eastAsia="楷体" w:hAnsi="楷体" w:hint="eastAsia"/>
          <w:sz w:val="24"/>
        </w:rPr>
        <w:t>对于微软官员最近对</w:t>
      </w:r>
      <w:r w:rsidRPr="00096D90">
        <w:rPr>
          <w:rFonts w:ascii="楷体" w:eastAsia="楷体" w:hAnsi="楷体"/>
          <w:sz w:val="24"/>
        </w:rPr>
        <w:t>Linux</w:t>
      </w:r>
      <w:r w:rsidRPr="00096D90">
        <w:rPr>
          <w:rFonts w:ascii="楷体" w:eastAsia="楷体" w:hAnsi="楷体" w:hint="eastAsia"/>
          <w:sz w:val="24"/>
        </w:rPr>
        <w:t>和开放源码运动的评价，以及对于</w:t>
      </w:r>
      <w:r w:rsidRPr="00096D90">
        <w:rPr>
          <w:rFonts w:ascii="楷体" w:eastAsia="楷体" w:hAnsi="楷体"/>
          <w:sz w:val="24"/>
        </w:rPr>
        <w:t>Linux</w:t>
      </w:r>
      <w:r w:rsidRPr="00096D90">
        <w:rPr>
          <w:rFonts w:ascii="楷体" w:eastAsia="楷体" w:hAnsi="楷体" w:hint="eastAsia"/>
          <w:sz w:val="24"/>
        </w:rPr>
        <w:t>、</w:t>
      </w:r>
      <w:r w:rsidRPr="00096D90">
        <w:rPr>
          <w:rFonts w:ascii="楷体" w:eastAsia="楷体" w:hAnsi="楷体"/>
          <w:sz w:val="24"/>
        </w:rPr>
        <w:t>Windows</w:t>
      </w:r>
      <w:r w:rsidRPr="00096D90">
        <w:rPr>
          <w:rFonts w:ascii="楷体" w:eastAsia="楷体" w:hAnsi="楷体" w:hint="eastAsia"/>
          <w:sz w:val="24"/>
        </w:rPr>
        <w:t>的许可证的统计，人们应该持一个怀疑的态度。</w:t>
      </w:r>
    </w:p>
    <w:p w:rsidR="00584ECF" w:rsidRPr="00096D90" w:rsidRDefault="00E2328E" w:rsidP="00096D90">
      <w:pPr>
        <w:spacing w:beforeLines="100" w:before="312"/>
        <w:ind w:firstLineChars="200" w:firstLine="480"/>
        <w:rPr>
          <w:rFonts w:ascii="楷体" w:eastAsia="楷体" w:hAnsi="楷体"/>
          <w:sz w:val="24"/>
        </w:rPr>
      </w:pPr>
      <w:r w:rsidRPr="00096D90">
        <w:rPr>
          <w:rFonts w:ascii="楷体" w:eastAsia="楷体" w:hAnsi="楷体" w:hint="eastAsia"/>
          <w:sz w:val="24"/>
        </w:rPr>
        <w:t>微软对</w:t>
      </w:r>
      <w:r w:rsidRPr="00096D90">
        <w:rPr>
          <w:rFonts w:ascii="楷体" w:eastAsia="楷体" w:hAnsi="楷体"/>
          <w:sz w:val="24"/>
        </w:rPr>
        <w:t>Linux</w:t>
      </w:r>
      <w:r w:rsidRPr="00096D90">
        <w:rPr>
          <w:rFonts w:ascii="楷体" w:eastAsia="楷体" w:hAnsi="楷体" w:hint="eastAsia"/>
          <w:sz w:val="24"/>
        </w:rPr>
        <w:t>和开放源码运动的异议的中心论点是：软件的免费将威胁到传统软件制造商的收入。然而，</w:t>
      </w:r>
      <w:r w:rsidRPr="00096D90">
        <w:rPr>
          <w:rFonts w:ascii="楷体" w:eastAsia="楷体" w:hAnsi="楷体"/>
          <w:sz w:val="24"/>
        </w:rPr>
        <w:t>Linux</w:t>
      </w:r>
      <w:r w:rsidRPr="00096D90">
        <w:rPr>
          <w:rFonts w:ascii="楷体" w:eastAsia="楷体" w:hAnsi="楷体" w:hint="eastAsia"/>
          <w:sz w:val="24"/>
        </w:rPr>
        <w:t>不大可能剥夺</w:t>
      </w:r>
      <w:r w:rsidRPr="00096D90">
        <w:rPr>
          <w:rFonts w:ascii="楷体" w:eastAsia="楷体" w:hAnsi="楷体"/>
          <w:sz w:val="24"/>
        </w:rPr>
        <w:t>Windows</w:t>
      </w:r>
      <w:r w:rsidRPr="00096D90">
        <w:rPr>
          <w:rFonts w:ascii="楷体" w:eastAsia="楷体" w:hAnsi="楷体" w:hint="eastAsia"/>
          <w:sz w:val="24"/>
        </w:rPr>
        <w:t>或</w:t>
      </w:r>
      <w:r w:rsidRPr="00096D90">
        <w:rPr>
          <w:rFonts w:ascii="楷体" w:eastAsia="楷体" w:hAnsi="楷体"/>
          <w:sz w:val="24"/>
        </w:rPr>
        <w:t>Unix</w:t>
      </w:r>
      <w:r w:rsidRPr="00096D90">
        <w:rPr>
          <w:rFonts w:ascii="楷体" w:eastAsia="楷体" w:hAnsi="楷体" w:hint="eastAsia"/>
          <w:sz w:val="24"/>
        </w:rPr>
        <w:t>在几乎所有的商业公司的所有的桌面和服务器的位置。</w:t>
      </w:r>
    </w:p>
    <w:p w:rsidR="0038690B" w:rsidRDefault="0038690B" w:rsidP="00096D90">
      <w:pPr>
        <w:spacing w:beforeLines="100" w:before="312"/>
        <w:ind w:firstLineChars="200" w:firstLine="480"/>
        <w:rPr>
          <w:rFonts w:ascii="楷体" w:eastAsia="楷体" w:hAnsi="楷体"/>
          <w:sz w:val="24"/>
        </w:rPr>
        <w:sectPr w:rsidR="003869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4ECF" w:rsidRPr="00096D90" w:rsidRDefault="00E2328E" w:rsidP="00096D90">
      <w:pPr>
        <w:spacing w:beforeLines="100" w:before="312"/>
        <w:ind w:firstLineChars="200" w:firstLine="480"/>
        <w:rPr>
          <w:rFonts w:ascii="楷体" w:eastAsia="楷体" w:hAnsi="楷体"/>
          <w:sz w:val="24"/>
        </w:rPr>
      </w:pPr>
      <w:r w:rsidRPr="00096D90">
        <w:rPr>
          <w:rFonts w:ascii="楷体" w:eastAsia="楷体" w:hAnsi="楷体" w:hint="eastAsia"/>
          <w:sz w:val="24"/>
        </w:rPr>
        <w:lastRenderedPageBreak/>
        <w:t>同时，微软可以利用开放源码运动的概念发布源代码，让第三方来修改错误并做微小的修正，由微软选择</w:t>
      </w:r>
      <w:r w:rsidRPr="00096D90">
        <w:rPr>
          <w:rFonts w:ascii="楷体" w:eastAsia="楷体" w:hAnsi="楷体" w:hint="eastAsia"/>
          <w:sz w:val="24"/>
        </w:rPr>
        <w:lastRenderedPageBreak/>
        <w:t>最好的补丁，并更新合适的核心代码。微软可以维持对软件的控制并产生收入。</w:t>
      </w:r>
    </w:p>
    <w:p w:rsidR="0038690B" w:rsidRDefault="0038690B" w:rsidP="00096D90">
      <w:pPr>
        <w:spacing w:beforeLines="100" w:before="312"/>
        <w:ind w:firstLineChars="200" w:firstLine="480"/>
        <w:rPr>
          <w:rFonts w:ascii="楷体" w:eastAsia="楷体" w:hAnsi="楷体"/>
          <w:sz w:val="24"/>
        </w:rPr>
        <w:sectPr w:rsidR="0038690B" w:rsidSect="0038690B">
          <w:type w:val="continuous"/>
          <w:pgSz w:w="11906" w:h="16838"/>
          <w:pgMar w:top="1440" w:right="1800" w:bottom="1440" w:left="1800" w:header="851" w:footer="992" w:gutter="0"/>
          <w:cols w:num="2" w:space="746"/>
          <w:docGrid w:type="lines" w:linePitch="312"/>
        </w:sectPr>
      </w:pPr>
    </w:p>
    <w:p w:rsidR="00E2328E" w:rsidRPr="00096D90" w:rsidRDefault="00E2328E" w:rsidP="00096D90">
      <w:pPr>
        <w:spacing w:beforeLines="100" w:before="312"/>
        <w:ind w:firstLineChars="200" w:firstLine="480"/>
        <w:rPr>
          <w:rFonts w:ascii="楷体" w:eastAsia="楷体" w:hAnsi="楷体"/>
          <w:sz w:val="24"/>
        </w:rPr>
      </w:pPr>
      <w:r w:rsidRPr="00096D90">
        <w:rPr>
          <w:rFonts w:ascii="楷体" w:eastAsia="楷体" w:hAnsi="楷体" w:hint="eastAsia"/>
          <w:sz w:val="24"/>
        </w:rPr>
        <w:lastRenderedPageBreak/>
        <w:t>关于市场份额的统计，很难对</w:t>
      </w:r>
      <w:r w:rsidRPr="00096D90">
        <w:rPr>
          <w:rFonts w:ascii="楷体" w:eastAsia="楷体" w:hAnsi="楷体"/>
          <w:sz w:val="24"/>
        </w:rPr>
        <w:t>Windows</w:t>
      </w:r>
      <w:r w:rsidRPr="00096D90">
        <w:rPr>
          <w:rFonts w:ascii="楷体" w:eastAsia="楷体" w:hAnsi="楷体" w:hint="eastAsia"/>
          <w:sz w:val="24"/>
        </w:rPr>
        <w:t>和</w:t>
      </w:r>
      <w:r w:rsidRPr="00096D90">
        <w:rPr>
          <w:rFonts w:ascii="楷体" w:eastAsia="楷体" w:hAnsi="楷体"/>
          <w:sz w:val="24"/>
        </w:rPr>
        <w:t>Linux</w:t>
      </w:r>
      <w:r w:rsidRPr="00096D90">
        <w:rPr>
          <w:rFonts w:ascii="楷体" w:eastAsia="楷体" w:hAnsi="楷体" w:hint="eastAsia"/>
          <w:sz w:val="24"/>
        </w:rPr>
        <w:t>做出公</w:t>
      </w:r>
      <w:bookmarkStart w:id="0" w:name="_GoBack"/>
      <w:bookmarkEnd w:id="0"/>
      <w:r w:rsidRPr="00096D90">
        <w:rPr>
          <w:rFonts w:ascii="楷体" w:eastAsia="楷体" w:hAnsi="楷体" w:hint="eastAsia"/>
          <w:sz w:val="24"/>
        </w:rPr>
        <w:t>平的比较。</w:t>
      </w:r>
      <w:r w:rsidRPr="00096D90">
        <w:rPr>
          <w:rFonts w:ascii="楷体" w:eastAsia="楷体" w:hAnsi="楷体"/>
          <w:sz w:val="24"/>
        </w:rPr>
        <w:t>Windows</w:t>
      </w:r>
      <w:r w:rsidRPr="00096D90">
        <w:rPr>
          <w:rFonts w:ascii="楷体" w:eastAsia="楷体" w:hAnsi="楷体" w:hint="eastAsia"/>
          <w:sz w:val="24"/>
        </w:rPr>
        <w:t>许可证不是免费的，经常是系统包的一部分。</w:t>
      </w:r>
      <w:r w:rsidRPr="00096D90">
        <w:rPr>
          <w:rFonts w:ascii="楷体" w:eastAsia="楷体" w:hAnsi="楷体"/>
          <w:sz w:val="24"/>
        </w:rPr>
        <w:t>Linux</w:t>
      </w:r>
      <w:r w:rsidRPr="00096D90">
        <w:rPr>
          <w:rFonts w:ascii="楷体" w:eastAsia="楷体" w:hAnsi="楷体" w:hint="eastAsia"/>
          <w:sz w:val="24"/>
        </w:rPr>
        <w:t>则可以免费下载，由于下载不一定意味着用于生产，它就难于反映在统计数据中。</w:t>
      </w:r>
    </w:p>
    <w:sectPr w:rsidR="00E2328E" w:rsidRPr="00096D90" w:rsidSect="0038690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28E" w:rsidRDefault="00E2328E" w:rsidP="00FF720E">
      <w:r>
        <w:separator/>
      </w:r>
    </w:p>
  </w:endnote>
  <w:endnote w:type="continuationSeparator" w:id="0">
    <w:p w:rsidR="00E2328E" w:rsidRDefault="00E2328E" w:rsidP="00FF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90" w:rsidRDefault="00096D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90" w:rsidRDefault="00096D9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90" w:rsidRDefault="00096D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28E" w:rsidRDefault="00E2328E" w:rsidP="00FF720E">
      <w:r>
        <w:separator/>
      </w:r>
    </w:p>
  </w:footnote>
  <w:footnote w:type="continuationSeparator" w:id="0">
    <w:p w:rsidR="00E2328E" w:rsidRDefault="00E2328E" w:rsidP="00FF7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90" w:rsidRDefault="00096D9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2278" o:spid="_x0000_s4098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开放的时代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90" w:rsidRDefault="00096D9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2279" o:spid="_x0000_s4099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开放的时代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90" w:rsidRDefault="00096D9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2277" o:spid="_x0000_s4097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开放的时代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HorizontalSpacing w:val="20"/>
  <w:drawingGridVerticalSpacing w:val="20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20E"/>
    <w:rsid w:val="00096D90"/>
    <w:rsid w:val="0038690B"/>
    <w:rsid w:val="00473F29"/>
    <w:rsid w:val="00584ECF"/>
    <w:rsid w:val="00C9220E"/>
    <w:rsid w:val="00E2328E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20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20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20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2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宽带发展面临路径选择</vt:lpstr>
    </vt:vector>
  </TitlesOfParts>
  <Company>neea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宽带发展面临路径选择</dc:title>
  <dc:creator>caiwy</dc:creator>
  <cp:lastModifiedBy>Administrator</cp:lastModifiedBy>
  <cp:revision>5</cp:revision>
  <dcterms:created xsi:type="dcterms:W3CDTF">2013-07-08T04:41:00Z</dcterms:created>
  <dcterms:modified xsi:type="dcterms:W3CDTF">2019-03-25T08:38:00Z</dcterms:modified>
</cp:coreProperties>
</file>