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4092" w14:textId="6F87EA75" w:rsidR="00332DCA" w:rsidRDefault="00332DCA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B134AC1" w14:textId="77777777" w:rsidR="002E76CE" w:rsidRDefault="002E76CE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2E760B8F" w:rsidR="00E82FDE" w:rsidRPr="00992DF9" w:rsidRDefault="00B71F6B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Colorado Boulder</w:t>
      </w:r>
      <w:r w:rsidR="00E53EC5">
        <w:rPr>
          <w:rFonts w:ascii="Times New Roman" w:eastAsia="Times New Roman" w:hAnsi="Times New Roman" w:cs="Times New Roman"/>
          <w:sz w:val="24"/>
          <w:szCs w:val="24"/>
        </w:rPr>
        <w:tab/>
      </w:r>
      <w:r w:rsidR="008445A8" w:rsidRPr="00992DF9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2024-Present</w:t>
      </w:r>
    </w:p>
    <w:p w14:paraId="737889F0" w14:textId="0E811652" w:rsidR="00903DE1" w:rsidRDefault="00B71F6B" w:rsidP="002E76CE">
      <w:pPr>
        <w:tabs>
          <w:tab w:val="right" w:pos="9360"/>
        </w:tabs>
        <w:spacing w:line="240" w:lineRule="auto"/>
        <w:ind w:left="648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Ph.D., Computer Science</w:t>
      </w:r>
    </w:p>
    <w:p w14:paraId="386E1BE4" w14:textId="0941F067" w:rsidR="00B71F6B" w:rsidRDefault="00B71F6B" w:rsidP="002E76CE">
      <w:pPr>
        <w:tabs>
          <w:tab w:val="right" w:pos="9360"/>
        </w:tabs>
        <w:spacing w:line="240" w:lineRule="auto"/>
        <w:ind w:left="648" w:hanging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3DE1">
        <w:rPr>
          <w:rFonts w:ascii="Times New Roman" w:eastAsia="Times New Roman" w:hAnsi="Times New Roman" w:cs="Times New Roman"/>
          <w:bCs/>
          <w:sz w:val="24"/>
          <w:szCs w:val="24"/>
        </w:rPr>
        <w:t>Advisor: Daniel B. Larremore</w:t>
      </w:r>
    </w:p>
    <w:p w14:paraId="265F7F67" w14:textId="77777777" w:rsidR="002E76CE" w:rsidRPr="00903DE1" w:rsidRDefault="002E76CE" w:rsidP="002E76CE">
      <w:pPr>
        <w:tabs>
          <w:tab w:val="right" w:pos="9360"/>
        </w:tabs>
        <w:spacing w:line="240" w:lineRule="auto"/>
        <w:ind w:left="648" w:hanging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AD77F5" w14:textId="1B9EB735" w:rsidR="00903DE1" w:rsidRDefault="00B71F6B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Carleton College</w:t>
      </w:r>
      <w:r w:rsidR="008445A8" w:rsidRPr="00992DF9">
        <w:rPr>
          <w:rFonts w:ascii="Times New Roman" w:eastAsia="Times New Roman" w:hAnsi="Times New Roman" w:cs="Times New Roman"/>
          <w:sz w:val="24"/>
          <w:szCs w:val="24"/>
        </w:rPr>
        <w:tab/>
      </w:r>
      <w:r w:rsidR="00992DF9" w:rsidRPr="00992DF9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202</w:t>
      </w:r>
      <w:r w:rsidR="00E53EC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3</w:t>
      </w:r>
    </w:p>
    <w:p w14:paraId="1E569792" w14:textId="483DD4C2" w:rsidR="00B71F6B" w:rsidRPr="00903DE1" w:rsidRDefault="00903DE1" w:rsidP="002E76CE">
      <w:pPr>
        <w:spacing w:line="240" w:lineRule="auto"/>
        <w:ind w:left="288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B.A., Computer Science,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magna cum laude</w:t>
      </w:r>
    </w:p>
    <w:p w14:paraId="7C60F980" w14:textId="77777777" w:rsidR="00332DCA" w:rsidRDefault="00332DCA" w:rsidP="002E76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B9F9B" w14:textId="1CC7C6F6" w:rsidR="00332DCA" w:rsidRDefault="00332DCA" w:rsidP="002E76C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2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RESEARCH </w:t>
      </w:r>
      <w:r w:rsidR="001654B8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14:paraId="09195B5A" w14:textId="77777777" w:rsidR="002E76CE" w:rsidRDefault="002E76CE" w:rsidP="002E76C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2DC363" w14:textId="7EE89404" w:rsidR="001654B8" w:rsidRDefault="00903DE1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Science, University of Colorado Boulder</w:t>
      </w:r>
      <w:r w:rsidR="001654B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766192E" w14:textId="64C20C1F" w:rsidR="001654B8" w:rsidRPr="00E53EC5" w:rsidRDefault="00903DE1" w:rsidP="002E76CE">
      <w:pPr>
        <w:spacing w:line="240" w:lineRule="auto"/>
        <w:ind w:left="144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Doctoral Research Assistant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E53EC5">
        <w:rPr>
          <w:rFonts w:ascii="Times New Roman" w:eastAsia="Times New Roman" w:hAnsi="Times New Roman" w:cs="Times New Roman"/>
          <w:b/>
          <w:bCs/>
          <w:sz w:val="24"/>
          <w:szCs w:val="24"/>
        </w:rPr>
        <w:t>2024-Present</w:t>
      </w:r>
    </w:p>
    <w:p w14:paraId="3C01E472" w14:textId="34D23A96" w:rsidR="001654B8" w:rsidRDefault="008F09BF" w:rsidP="002E76CE">
      <w:pPr>
        <w:pStyle w:val="ListParagraph"/>
        <w:numPr>
          <w:ilvl w:val="0"/>
          <w:numId w:val="12"/>
        </w:numPr>
        <w:spacing w:line="240" w:lineRule="auto"/>
        <w:ind w:left="6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 research at the intersection of computation, mathematics, and social science in the “science of science”</w:t>
      </w:r>
    </w:p>
    <w:p w14:paraId="191069AF" w14:textId="77777777" w:rsidR="002E76CE" w:rsidRDefault="002E76CE" w:rsidP="002E76CE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886E8" w14:textId="56B3DE06" w:rsidR="008F09BF" w:rsidRDefault="00903DE1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Carleton College</w:t>
      </w:r>
      <w:r w:rsidR="008F09B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60A32B9" w14:textId="397FD7F7" w:rsidR="008F09BF" w:rsidRPr="00E53EC5" w:rsidRDefault="00903DE1" w:rsidP="002E76CE">
      <w:pPr>
        <w:tabs>
          <w:tab w:val="right" w:pos="9360"/>
        </w:tabs>
        <w:spacing w:line="240" w:lineRule="auto"/>
        <w:ind w:left="1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Computer Science Research Assistant</w:t>
      </w:r>
      <w:r w:rsidR="00E53EC5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E53EC5">
        <w:rPr>
          <w:rFonts w:ascii="Times New Roman" w:eastAsia="Times New Roman" w:hAnsi="Times New Roman" w:cs="Times New Roman"/>
          <w:b/>
          <w:bCs/>
          <w:sz w:val="24"/>
          <w:szCs w:val="24"/>
        </w:rPr>
        <w:t>2022-2024</w:t>
      </w:r>
    </w:p>
    <w:p w14:paraId="75AFAB3C" w14:textId="30019916" w:rsidR="008F09BF" w:rsidRPr="008F09BF" w:rsidRDefault="008F09BF" w:rsidP="002E76CE">
      <w:pPr>
        <w:pStyle w:val="ListParagraph"/>
        <w:numPr>
          <w:ilvl w:val="0"/>
          <w:numId w:val="12"/>
        </w:numPr>
        <w:tabs>
          <w:tab w:val="right" w:pos="9360"/>
        </w:tabs>
        <w:spacing w:line="240" w:lineRule="auto"/>
        <w:ind w:left="648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Formulate a set of theories for learning approximate bounds on consideration probabilities in choice models with consideration</w:t>
      </w:r>
    </w:p>
    <w:p w14:paraId="57ECFB05" w14:textId="67253319" w:rsidR="008F09BF" w:rsidRPr="008F09BF" w:rsidRDefault="008F09BF" w:rsidP="002E76CE">
      <w:pPr>
        <w:pStyle w:val="ListParagraph"/>
        <w:numPr>
          <w:ilvl w:val="0"/>
          <w:numId w:val="12"/>
        </w:numPr>
        <w:tabs>
          <w:tab w:val="right" w:pos="9360"/>
        </w:tabs>
        <w:spacing w:line="240" w:lineRule="auto"/>
        <w:ind w:left="648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Advisor: David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-Nowell</w:t>
      </w:r>
    </w:p>
    <w:p w14:paraId="296F36BE" w14:textId="663EE2AA" w:rsidR="008F09BF" w:rsidRDefault="00903DE1" w:rsidP="002E76CE">
      <w:pPr>
        <w:tabs>
          <w:tab w:val="right" w:pos="9360"/>
        </w:tabs>
        <w:spacing w:line="240" w:lineRule="auto"/>
        <w:ind w:left="144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Physics Research Assistant</w:t>
      </w:r>
      <w:r w:rsidR="00E53EC5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E53EC5">
        <w:rPr>
          <w:rFonts w:ascii="Times New Roman" w:eastAsia="Times New Roman" w:hAnsi="Times New Roman" w:cs="Times New Roman"/>
          <w:b/>
          <w:bCs/>
          <w:sz w:val="24"/>
          <w:szCs w:val="24"/>
        </w:rPr>
        <w:t>2021-2023</w:t>
      </w:r>
    </w:p>
    <w:p w14:paraId="444E89D1" w14:textId="6A8079A9" w:rsidR="008F09BF" w:rsidRPr="00903DE1" w:rsidRDefault="008F09BF" w:rsidP="002E76CE">
      <w:pPr>
        <w:pStyle w:val="ListParagraph"/>
        <w:numPr>
          <w:ilvl w:val="0"/>
          <w:numId w:val="13"/>
        </w:numPr>
        <w:spacing w:line="240" w:lineRule="auto"/>
        <w:ind w:left="648"/>
        <w:rPr>
          <w:rFonts w:ascii="Times New Roman" w:eastAsia="Times New Roman" w:hAnsi="Times New Roman" w:cs="Times New Roman"/>
          <w:sz w:val="24"/>
          <w:szCs w:val="24"/>
        </w:rPr>
      </w:pPr>
      <w:r w:rsidRPr="00903DE1">
        <w:rPr>
          <w:rFonts w:ascii="Times New Roman" w:eastAsia="Times New Roman" w:hAnsi="Times New Roman" w:cs="Times New Roman"/>
          <w:sz w:val="24"/>
          <w:szCs w:val="24"/>
        </w:rPr>
        <w:t xml:space="preserve">Assessed two distinct gravitational wave data veto algorithms </w:t>
      </w:r>
      <w:r w:rsidRPr="00903DE1">
        <w:rPr>
          <w:rFonts w:ascii="Times New Roman" w:eastAsia="Times New Roman" w:hAnsi="Times New Roman" w:cs="Times New Roman"/>
          <w:sz w:val="24"/>
          <w:szCs w:val="24"/>
        </w:rPr>
        <w:t>used by the LIGO Collaboration to filter interferometer data</w:t>
      </w:r>
    </w:p>
    <w:p w14:paraId="303F0ED6" w14:textId="13211E45" w:rsidR="008F09BF" w:rsidRPr="008F09BF" w:rsidRDefault="008F09BF" w:rsidP="002E76CE">
      <w:pPr>
        <w:pStyle w:val="ListParagraph"/>
        <w:numPr>
          <w:ilvl w:val="0"/>
          <w:numId w:val="13"/>
        </w:numPr>
        <w:tabs>
          <w:tab w:val="right" w:pos="9360"/>
        </w:tabs>
        <w:spacing w:line="240" w:lineRule="auto"/>
        <w:ind w:left="6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Advisor: Jay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Tasson</w:t>
      </w:r>
      <w:proofErr w:type="spellEnd"/>
    </w:p>
    <w:p w14:paraId="5C33D805" w14:textId="77777777" w:rsidR="00332DCA" w:rsidRDefault="00332DCA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A94C5" w14:textId="250F3767" w:rsidR="00903DE1" w:rsidRDefault="00903DE1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TEACHING EXPERIENCE</w:t>
      </w:r>
    </w:p>
    <w:p w14:paraId="5F7CC396" w14:textId="77777777" w:rsidR="002E76CE" w:rsidRDefault="002E76CE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BB8374" w14:textId="0B409212" w:rsidR="00903DE1" w:rsidRDefault="00903DE1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Carleton College</w:t>
      </w:r>
    </w:p>
    <w:p w14:paraId="50FB23CD" w14:textId="79789C10" w:rsidR="00E53EC5" w:rsidRPr="00E53EC5" w:rsidRDefault="00E53EC5" w:rsidP="002E76CE">
      <w:pPr>
        <w:tabs>
          <w:tab w:val="right" w:pos="9360"/>
        </w:tabs>
        <w:spacing w:line="240" w:lineRule="auto"/>
        <w:ind w:left="1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Computer Science Teaching Assistant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2021-2023</w:t>
      </w:r>
    </w:p>
    <w:p w14:paraId="5FCB4336" w14:textId="6A642592" w:rsidR="00E53EC5" w:rsidRPr="00E53EC5" w:rsidRDefault="00E53EC5" w:rsidP="002E76CE">
      <w:pPr>
        <w:pStyle w:val="ListParagraph"/>
        <w:numPr>
          <w:ilvl w:val="0"/>
          <w:numId w:val="15"/>
        </w:numPr>
        <w:spacing w:line="240" w:lineRule="auto"/>
        <w:ind w:left="648"/>
        <w:rPr>
          <w:rFonts w:ascii="Times New Roman" w:eastAsia="Times New Roman" w:hAnsi="Times New Roman" w:cs="Times New Roman"/>
          <w:sz w:val="24"/>
          <w:szCs w:val="24"/>
        </w:rPr>
      </w:pPr>
      <w:r w:rsidRPr="00E53EC5">
        <w:rPr>
          <w:rFonts w:ascii="Times New Roman" w:eastAsia="Times New Roman" w:hAnsi="Times New Roman" w:cs="Times New Roman"/>
          <w:sz w:val="24"/>
          <w:szCs w:val="24"/>
        </w:rPr>
        <w:t>Led bi-weekly review sessions of 10+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E53EC5">
        <w:rPr>
          <w:rFonts w:ascii="Times New Roman" w:eastAsia="Times New Roman" w:hAnsi="Times New Roman" w:cs="Times New Roman"/>
          <w:sz w:val="24"/>
          <w:szCs w:val="24"/>
        </w:rPr>
        <w:t xml:space="preserve"> tutored students individually in and out of classroom</w:t>
      </w:r>
    </w:p>
    <w:p w14:paraId="13DE46E3" w14:textId="7406C4BA" w:rsidR="00E53EC5" w:rsidRPr="00E53EC5" w:rsidRDefault="00E53EC5" w:rsidP="002E76CE">
      <w:pPr>
        <w:pStyle w:val="ListParagraph"/>
        <w:numPr>
          <w:ilvl w:val="0"/>
          <w:numId w:val="15"/>
        </w:numPr>
        <w:spacing w:line="240" w:lineRule="auto"/>
        <w:ind w:left="6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Classes: Programming Languages, Data Structures, Intro CS</w:t>
      </w:r>
    </w:p>
    <w:p w14:paraId="2B1BAD12" w14:textId="62C0D196" w:rsidR="00E53EC5" w:rsidRDefault="00E53EC5" w:rsidP="002E76CE">
      <w:pPr>
        <w:tabs>
          <w:tab w:val="right" w:pos="9360"/>
        </w:tabs>
        <w:spacing w:line="240" w:lineRule="auto"/>
        <w:ind w:left="1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Summer Computer Science Teaching Assistant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2021</w:t>
      </w:r>
    </w:p>
    <w:p w14:paraId="0CFA934C" w14:textId="6811C5AB" w:rsidR="00E53EC5" w:rsidRPr="00E53EC5" w:rsidRDefault="00E53EC5" w:rsidP="002E76CE">
      <w:pPr>
        <w:pStyle w:val="ListParagraph"/>
        <w:numPr>
          <w:ilvl w:val="0"/>
          <w:numId w:val="14"/>
        </w:numPr>
        <w:tabs>
          <w:tab w:val="right" w:pos="9360"/>
        </w:tabs>
        <w:spacing w:line="240" w:lineRule="auto"/>
        <w:ind w:left="64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Taught game theory and computational simulation skills to high school students</w:t>
      </w:r>
    </w:p>
    <w:p w14:paraId="48915957" w14:textId="77777777" w:rsidR="00332DCA" w:rsidRPr="00992DF9" w:rsidRDefault="00332DCA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4ED8E650" w:rsidR="00E82FDE" w:rsidRDefault="00E53EC5" w:rsidP="002E76CE">
      <w:pPr>
        <w:spacing w:line="240" w:lineRule="auto"/>
        <w:ind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PUBLICATIONS AND PROCEEDINGS</w:t>
      </w:r>
    </w:p>
    <w:p w14:paraId="23A7EF01" w14:textId="77F7D4DC" w:rsidR="005E21D9" w:rsidRDefault="005E21D9" w:rsidP="002E76CE">
      <w:pPr>
        <w:pStyle w:val="ListParagraph"/>
        <w:spacing w:line="240" w:lineRule="auto"/>
        <w:ind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equal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contribution</w:t>
      </w:r>
    </w:p>
    <w:p w14:paraId="1F21D23E" w14:textId="431D549C" w:rsidR="005E21D9" w:rsidRPr="005E21D9" w:rsidRDefault="005E21D9" w:rsidP="002E76CE">
      <w:pPr>
        <w:pStyle w:val="ListParagraph"/>
        <w:spacing w:line="240" w:lineRule="auto"/>
        <w:ind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†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alphabetical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author order</w:t>
      </w:r>
    </w:p>
    <w:p w14:paraId="2E448FB7" w14:textId="6AB42C45" w:rsidR="00E53EC5" w:rsidRDefault="005E21D9" w:rsidP="002E76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1D9">
        <w:rPr>
          <w:rFonts w:ascii="Times New Roman" w:hAnsi="Times New Roman" w:cs="Times New Roman"/>
          <w:sz w:val="24"/>
          <w:szCs w:val="24"/>
        </w:rPr>
        <w:t>B. Aoki-Sherwood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5E21D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5E21D9">
        <w:rPr>
          <w:rFonts w:ascii="Times New Roman" w:hAnsi="Times New Roman" w:cs="Times New Roman"/>
          <w:sz w:val="24"/>
          <w:szCs w:val="24"/>
        </w:rPr>
        <w:t>Bregou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5E21D9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5E21D9">
        <w:rPr>
          <w:rFonts w:ascii="Times New Roman" w:hAnsi="Times New Roman" w:cs="Times New Roman"/>
          <w:sz w:val="24"/>
          <w:szCs w:val="24"/>
        </w:rPr>
        <w:t>Liben</w:t>
      </w:r>
      <w:proofErr w:type="spellEnd"/>
      <w:r w:rsidRPr="005E21D9">
        <w:rPr>
          <w:rFonts w:ascii="Times New Roman" w:hAnsi="Times New Roman" w:cs="Times New Roman"/>
          <w:sz w:val="24"/>
          <w:szCs w:val="24"/>
        </w:rPr>
        <w:t>-Nowell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5E21D9">
        <w:rPr>
          <w:rFonts w:ascii="Times New Roman" w:hAnsi="Times New Roman" w:cs="Times New Roman"/>
          <w:sz w:val="24"/>
          <w:szCs w:val="24"/>
        </w:rPr>
        <w:t>, K. Tomlinson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5E21D9">
        <w:rPr>
          <w:rFonts w:ascii="Times New Roman" w:hAnsi="Times New Roman" w:cs="Times New Roman"/>
          <w:sz w:val="24"/>
          <w:szCs w:val="24"/>
        </w:rPr>
        <w:t>, T. Zeng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5E21D9">
        <w:rPr>
          <w:rFonts w:ascii="Times New Roman" w:hAnsi="Times New Roman" w:cs="Times New Roman"/>
          <w:sz w:val="24"/>
          <w:szCs w:val="24"/>
        </w:rPr>
        <w:t xml:space="preserve">, “Bounding Consideration Probabilities in Consider-Then-Choose Ranking Models,” in </w:t>
      </w:r>
      <w:r w:rsidRPr="005E21D9">
        <w:rPr>
          <w:rFonts w:ascii="Times New Roman" w:hAnsi="Times New Roman" w:cs="Times New Roman"/>
          <w:i/>
          <w:iCs/>
          <w:sz w:val="24"/>
          <w:szCs w:val="24"/>
        </w:rPr>
        <w:t>2024 AAMAS, 2018, pp. 2129-2132</w:t>
      </w:r>
      <w:r w:rsidRPr="005E2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B7847" w14:textId="079A26EA" w:rsidR="00E53EC5" w:rsidRDefault="00E53EC5" w:rsidP="00A5333B">
      <w:pPr>
        <w:spacing w:line="240" w:lineRule="auto"/>
        <w:ind w:right="-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59165" w14:textId="77777777" w:rsidR="00A5333B" w:rsidRPr="00A5333B" w:rsidRDefault="00A5333B" w:rsidP="00A5333B">
      <w:pPr>
        <w:spacing w:line="240" w:lineRule="auto"/>
        <w:ind w:right="-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01D80C" w14:textId="7AA4CC91" w:rsidR="00B54702" w:rsidRDefault="00B54702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CONFERENCES AND TRAVEL AWARDS</w:t>
      </w:r>
    </w:p>
    <w:p w14:paraId="33502C35" w14:textId="77777777" w:rsidR="00B54702" w:rsidRDefault="00B54702" w:rsidP="00B54702">
      <w:pPr>
        <w:pStyle w:val="ListParagraph"/>
        <w:numPr>
          <w:ilvl w:val="0"/>
          <w:numId w:val="14"/>
        </w:num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Dynamics Days Travel Award, Dynamics Days ’25 conference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2025</w:t>
      </w:r>
    </w:p>
    <w:p w14:paraId="322AE998" w14:textId="77777777" w:rsidR="00B54702" w:rsidRPr="00B54702" w:rsidRDefault="00B54702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AA489F" w14:textId="77777777" w:rsidR="00B54702" w:rsidRDefault="00B54702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1FD222" w14:textId="62CA2996" w:rsidR="008F09BF" w:rsidRPr="008F09BF" w:rsidRDefault="008F09BF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09BF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EXPERIENCE</w:t>
      </w:r>
    </w:p>
    <w:p w14:paraId="252E3C29" w14:textId="6EB6CBCE" w:rsidR="008F09BF" w:rsidRDefault="008F09BF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332DCA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 Researcher</w:t>
      </w:r>
      <w:r w:rsidRPr="00992DF9">
        <w:rPr>
          <w:rFonts w:ascii="Times New Roman" w:eastAsia="Times New Roman" w:hAnsi="Times New Roman" w:cs="Times New Roman"/>
          <w:sz w:val="24"/>
          <w:szCs w:val="24"/>
        </w:rPr>
        <w:tab/>
      </w:r>
      <w:r w:rsidR="002E76C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2023-2024</w:t>
      </w:r>
    </w:p>
    <w:p w14:paraId="4ED3CCF9" w14:textId="514376B2" w:rsidR="002E76CE" w:rsidRPr="002E76CE" w:rsidRDefault="008F09BF" w:rsidP="002E76CE">
      <w:pPr>
        <w:tabs>
          <w:tab w:val="right" w:pos="9360"/>
        </w:tabs>
        <w:spacing w:line="240" w:lineRule="auto"/>
        <w:ind w:left="144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332DC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Johns Hopkins University Applied Physics Lab</w:t>
      </w:r>
      <w:r w:rsidR="005E21D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ab/>
      </w:r>
    </w:p>
    <w:p w14:paraId="67BBFD84" w14:textId="4D553E60" w:rsidR="002E76CE" w:rsidRDefault="002E76CE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Leadership Intern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2022</w:t>
      </w:r>
    </w:p>
    <w:p w14:paraId="67441CAD" w14:textId="3B0D0F63" w:rsidR="002E76CE" w:rsidRDefault="002E76CE" w:rsidP="002E76CE">
      <w:pPr>
        <w:tabs>
          <w:tab w:val="right" w:pos="9360"/>
        </w:tabs>
        <w:spacing w:line="240" w:lineRule="auto"/>
        <w:ind w:left="144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IBM</w:t>
      </w:r>
    </w:p>
    <w:p w14:paraId="3ED37530" w14:textId="77777777" w:rsidR="002E76CE" w:rsidRPr="002E76CE" w:rsidRDefault="002E76CE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F115A9A" w14:textId="46F12B4E" w:rsidR="002E76CE" w:rsidRDefault="005E21D9" w:rsidP="002E76CE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AWARDS</w:t>
      </w:r>
    </w:p>
    <w:p w14:paraId="4BF43107" w14:textId="2D1732C4" w:rsidR="005E21D9" w:rsidRDefault="002E76CE" w:rsidP="002E76CE">
      <w:pPr>
        <w:pStyle w:val="ListParagraph"/>
        <w:numPr>
          <w:ilvl w:val="0"/>
          <w:numId w:val="14"/>
        </w:num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David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Pollatsek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’96 Prize in Computer Science, Carleton College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2023</w:t>
      </w:r>
    </w:p>
    <w:p w14:paraId="78A2439F" w14:textId="59E08B3E" w:rsidR="002E76CE" w:rsidRDefault="002E76CE" w:rsidP="002E76CE">
      <w:pPr>
        <w:pStyle w:val="ListParagraph"/>
        <w:numPr>
          <w:ilvl w:val="0"/>
          <w:numId w:val="14"/>
        </w:num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Distinction in Computer Science Thesis, Carleton College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2023</w:t>
      </w:r>
    </w:p>
    <w:p w14:paraId="5CFB5A13" w14:textId="6F45B7C6" w:rsidR="002E76CE" w:rsidRDefault="002E76CE" w:rsidP="002E76CE">
      <w:pPr>
        <w:pStyle w:val="ListParagraph"/>
        <w:numPr>
          <w:ilvl w:val="0"/>
          <w:numId w:val="14"/>
        </w:num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Dean’s List, Carleton College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2021-2022</w:t>
      </w:r>
    </w:p>
    <w:p w14:paraId="2AFB373E" w14:textId="406437F0" w:rsidR="002E76CE" w:rsidRPr="002E76CE" w:rsidRDefault="002E76CE" w:rsidP="002E76CE">
      <w:pPr>
        <w:pStyle w:val="ListParagraph"/>
        <w:numPr>
          <w:ilvl w:val="0"/>
          <w:numId w:val="14"/>
        </w:num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Merit Scholar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2019-2023</w:t>
      </w:r>
    </w:p>
    <w:p w14:paraId="00000024" w14:textId="2A1A901C" w:rsidR="00E82FDE" w:rsidRPr="00992DF9" w:rsidRDefault="00E82FDE" w:rsidP="002E76CE">
      <w:pPr>
        <w:spacing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sectPr w:rsidR="00E82FDE" w:rsidRPr="00992DF9" w:rsidSect="00E53EC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A388B" w14:textId="77777777" w:rsidR="008445A8" w:rsidRDefault="008445A8">
      <w:pPr>
        <w:spacing w:line="240" w:lineRule="auto"/>
      </w:pPr>
      <w:r>
        <w:separator/>
      </w:r>
    </w:p>
  </w:endnote>
  <w:endnote w:type="continuationSeparator" w:id="0">
    <w:p w14:paraId="09ED5885" w14:textId="77777777" w:rsidR="008445A8" w:rsidRDefault="00844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39416898"/>
      <w:docPartObj>
        <w:docPartGallery w:val="Page Numbers (Bottom of Page)"/>
        <w:docPartUnique/>
      </w:docPartObj>
    </w:sdtPr>
    <w:sdtContent>
      <w:p w14:paraId="76CD549D" w14:textId="69FF9588" w:rsidR="008F09BF" w:rsidRDefault="008F09BF" w:rsidP="003E27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2B7D1E" w14:textId="77777777" w:rsidR="008F09BF" w:rsidRDefault="008F09BF" w:rsidP="008F09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sz w:val="24"/>
        <w:szCs w:val="24"/>
      </w:rPr>
      <w:id w:val="-1570342407"/>
      <w:docPartObj>
        <w:docPartGallery w:val="Page Numbers (Bottom of Page)"/>
        <w:docPartUnique/>
      </w:docPartObj>
    </w:sdtPr>
    <w:sdtContent>
      <w:p w14:paraId="2BBF285C" w14:textId="1A40C2CB" w:rsidR="008F09BF" w:rsidRPr="008F09BF" w:rsidRDefault="008F09BF" w:rsidP="003E2732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>
          <w:rPr>
            <w:rStyle w:val="PageNumber"/>
            <w:rFonts w:ascii="Times New Roman" w:hAnsi="Times New Roman" w:cs="Times New Roman"/>
            <w:sz w:val="24"/>
            <w:szCs w:val="24"/>
          </w:rPr>
          <w:t xml:space="preserve">Ben Aoki-Sherwood, </w:t>
        </w:r>
        <w:r w:rsidRPr="008F09B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8F09BF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8F09B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8F09BF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8F09B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0D2456B" w14:textId="77777777" w:rsidR="008F09BF" w:rsidRDefault="008F09BF" w:rsidP="008F09B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11528384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4"/>
        <w:szCs w:val="24"/>
      </w:rPr>
    </w:sdtEndPr>
    <w:sdtContent>
      <w:p w14:paraId="1C501C1B" w14:textId="3ED0DB14" w:rsidR="008F09BF" w:rsidRPr="008F09BF" w:rsidRDefault="008F09BF" w:rsidP="003E2732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8F09B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8F09BF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8F09B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8F09BF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1</w:t>
        </w:r>
        <w:r w:rsidRPr="008F09B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53F43B8" w14:textId="7A683214" w:rsidR="008F09BF" w:rsidRPr="008F09BF" w:rsidRDefault="008F09BF" w:rsidP="008F09BF">
    <w:pPr>
      <w:pStyle w:val="Footer"/>
      <w:ind w:right="360"/>
      <w:rPr>
        <w:rFonts w:ascii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D0485" w14:textId="77777777" w:rsidR="008445A8" w:rsidRDefault="008445A8">
      <w:pPr>
        <w:spacing w:line="240" w:lineRule="auto"/>
      </w:pPr>
      <w:r>
        <w:separator/>
      </w:r>
    </w:p>
  </w:footnote>
  <w:footnote w:type="continuationSeparator" w:id="0">
    <w:p w14:paraId="65AE379E" w14:textId="77777777" w:rsidR="008445A8" w:rsidRDefault="00844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8" w14:textId="77777777" w:rsidR="00E82FDE" w:rsidRDefault="008445A8">
    <w:pPr>
      <w:spacing w:line="240" w:lineRule="auto"/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  <w:t xml:space="preserve">     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55495" w14:textId="77777777" w:rsidR="008F09BF" w:rsidRPr="00992DF9" w:rsidRDefault="008F09BF" w:rsidP="008F09BF">
    <w:pPr>
      <w:jc w:val="center"/>
      <w:rPr>
        <w:rFonts w:ascii="Times New Roman" w:eastAsia="Times New Roman" w:hAnsi="Times New Roman" w:cs="Times New Roman"/>
        <w:b/>
        <w:sz w:val="40"/>
        <w:szCs w:val="40"/>
      </w:rPr>
    </w:pPr>
    <w:r w:rsidRPr="00992DF9">
      <w:rPr>
        <w:rFonts w:ascii="Times New Roman" w:eastAsia="Times New Roman" w:hAnsi="Times New Roman" w:cs="Times New Roman"/>
        <w:b/>
        <w:sz w:val="40"/>
        <w:szCs w:val="40"/>
      </w:rPr>
      <w:t>Ben Aoki-Sherwood</w:t>
    </w:r>
  </w:p>
  <w:p w14:paraId="0CDABC9C" w14:textId="1F896A8A" w:rsidR="008F09BF" w:rsidRDefault="008F09BF" w:rsidP="008F09BF">
    <w:pPr>
      <w:tabs>
        <w:tab w:val="left" w:pos="0"/>
        <w:tab w:val="right" w:pos="9360"/>
      </w:tabs>
      <w:jc w:val="center"/>
      <w:rPr>
        <w:rFonts w:ascii="Times New Roman" w:eastAsia="Times New Roman" w:hAnsi="Times New Roman" w:cs="Times New Roman"/>
        <w:sz w:val="28"/>
        <w:szCs w:val="28"/>
      </w:rPr>
    </w:pPr>
    <w:hyperlink r:id="rId1" w:history="1">
      <w:r w:rsidRPr="003E2732">
        <w:rPr>
          <w:rStyle w:val="Hyperlink"/>
          <w:rFonts w:ascii="Times New Roman" w:eastAsia="Times New Roman" w:hAnsi="Times New Roman" w:cs="Times New Roman"/>
          <w:sz w:val="28"/>
          <w:szCs w:val="28"/>
        </w:rPr>
        <w:t>ben.aoki-sherwood@colorado.edu</w:t>
      </w:r>
    </w:hyperlink>
    <w:r>
      <w:rPr>
        <w:rFonts w:ascii="Times New Roman" w:eastAsia="Times New Roman" w:hAnsi="Times New Roman" w:cs="Times New Roman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sz w:val="28"/>
        <w:szCs w:val="28"/>
      </w:rPr>
      <w:sym w:font="Symbol" w:char="F0B7"/>
    </w:r>
    <w:r>
      <w:rPr>
        <w:rFonts w:ascii="Times New Roman" w:eastAsia="Times New Roman" w:hAnsi="Times New Roman" w:cs="Times New Roman"/>
        <w:sz w:val="28"/>
        <w:szCs w:val="28"/>
      </w:rPr>
      <w:t xml:space="preserve"> </w:t>
    </w:r>
    <w:hyperlink r:id="rId2" w:history="1">
      <w:r w:rsidRPr="001654B8">
        <w:rPr>
          <w:rStyle w:val="Hyperlink"/>
          <w:rFonts w:ascii="Times New Roman" w:eastAsia="Times New Roman" w:hAnsi="Times New Roman" w:cs="Times New Roman"/>
          <w:sz w:val="28"/>
          <w:szCs w:val="28"/>
        </w:rPr>
        <w:t>aoki-sherwood</w:t>
      </w:r>
      <w:r w:rsidRPr="001654B8">
        <w:rPr>
          <w:rStyle w:val="Hyperlink"/>
          <w:rFonts w:ascii="Times New Roman" w:eastAsia="Times New Roman" w:hAnsi="Times New Roman" w:cs="Times New Roman"/>
          <w:sz w:val="28"/>
          <w:szCs w:val="28"/>
        </w:rPr>
        <w:t>b</w:t>
      </w:r>
      <w:r w:rsidRPr="001654B8">
        <w:rPr>
          <w:rStyle w:val="Hyperlink"/>
          <w:rFonts w:ascii="Times New Roman" w:eastAsia="Times New Roman" w:hAnsi="Times New Roman" w:cs="Times New Roman"/>
          <w:sz w:val="28"/>
          <w:szCs w:val="28"/>
        </w:rPr>
        <w:t>.github.io</w:t>
      </w:r>
    </w:hyperlink>
  </w:p>
  <w:p w14:paraId="2B9DA7B1" w14:textId="77777777" w:rsidR="008F09BF" w:rsidRDefault="008F0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4BB7"/>
    <w:multiLevelType w:val="multilevel"/>
    <w:tmpl w:val="F4E0F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55390"/>
    <w:multiLevelType w:val="hybridMultilevel"/>
    <w:tmpl w:val="046C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5797"/>
    <w:multiLevelType w:val="hybridMultilevel"/>
    <w:tmpl w:val="0B1C6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331C"/>
    <w:multiLevelType w:val="multilevel"/>
    <w:tmpl w:val="F5DCB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D63440"/>
    <w:multiLevelType w:val="multilevel"/>
    <w:tmpl w:val="84288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0B0E92"/>
    <w:multiLevelType w:val="hybridMultilevel"/>
    <w:tmpl w:val="0DD2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E76F5"/>
    <w:multiLevelType w:val="multilevel"/>
    <w:tmpl w:val="CFBCF4A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B73C1E"/>
    <w:multiLevelType w:val="hybridMultilevel"/>
    <w:tmpl w:val="094C1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DE7155"/>
    <w:multiLevelType w:val="hybridMultilevel"/>
    <w:tmpl w:val="114AA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00234F"/>
    <w:multiLevelType w:val="multilevel"/>
    <w:tmpl w:val="95149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524674"/>
    <w:multiLevelType w:val="multilevel"/>
    <w:tmpl w:val="0F78F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460143"/>
    <w:multiLevelType w:val="multilevel"/>
    <w:tmpl w:val="422AB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2A7E4D"/>
    <w:multiLevelType w:val="multilevel"/>
    <w:tmpl w:val="5C64D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CE2E1D"/>
    <w:multiLevelType w:val="hybridMultilevel"/>
    <w:tmpl w:val="0942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055D0"/>
    <w:multiLevelType w:val="hybridMultilevel"/>
    <w:tmpl w:val="91B8C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74470B"/>
    <w:multiLevelType w:val="hybridMultilevel"/>
    <w:tmpl w:val="BEA66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3471826">
    <w:abstractNumId w:val="9"/>
  </w:num>
  <w:num w:numId="2" w16cid:durableId="655379288">
    <w:abstractNumId w:val="10"/>
  </w:num>
  <w:num w:numId="3" w16cid:durableId="1615093421">
    <w:abstractNumId w:val="6"/>
  </w:num>
  <w:num w:numId="4" w16cid:durableId="2046902920">
    <w:abstractNumId w:val="3"/>
  </w:num>
  <w:num w:numId="5" w16cid:durableId="1572813245">
    <w:abstractNumId w:val="12"/>
  </w:num>
  <w:num w:numId="6" w16cid:durableId="179010700">
    <w:abstractNumId w:val="4"/>
  </w:num>
  <w:num w:numId="7" w16cid:durableId="1277636065">
    <w:abstractNumId w:val="11"/>
  </w:num>
  <w:num w:numId="8" w16cid:durableId="753745270">
    <w:abstractNumId w:val="0"/>
  </w:num>
  <w:num w:numId="9" w16cid:durableId="1632980776">
    <w:abstractNumId w:val="15"/>
  </w:num>
  <w:num w:numId="10" w16cid:durableId="1267157439">
    <w:abstractNumId w:val="14"/>
  </w:num>
  <w:num w:numId="11" w16cid:durableId="1196382371">
    <w:abstractNumId w:val="7"/>
  </w:num>
  <w:num w:numId="12" w16cid:durableId="1791321864">
    <w:abstractNumId w:val="13"/>
  </w:num>
  <w:num w:numId="13" w16cid:durableId="596447489">
    <w:abstractNumId w:val="1"/>
  </w:num>
  <w:num w:numId="14" w16cid:durableId="1626542274">
    <w:abstractNumId w:val="5"/>
  </w:num>
  <w:num w:numId="15" w16cid:durableId="2110153989">
    <w:abstractNumId w:val="8"/>
  </w:num>
  <w:num w:numId="16" w16cid:durableId="158094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FDE"/>
    <w:rsid w:val="001654B8"/>
    <w:rsid w:val="002E76CE"/>
    <w:rsid w:val="00332DCA"/>
    <w:rsid w:val="005E21D9"/>
    <w:rsid w:val="006575FE"/>
    <w:rsid w:val="008445A8"/>
    <w:rsid w:val="008F09BF"/>
    <w:rsid w:val="00903DE1"/>
    <w:rsid w:val="00992DF9"/>
    <w:rsid w:val="009A73E4"/>
    <w:rsid w:val="00A02AA6"/>
    <w:rsid w:val="00A5333B"/>
    <w:rsid w:val="00AB3BA2"/>
    <w:rsid w:val="00AD67E2"/>
    <w:rsid w:val="00B54702"/>
    <w:rsid w:val="00B71F6B"/>
    <w:rsid w:val="00E53EC5"/>
    <w:rsid w:val="00E8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F2181"/>
  <w15:docId w15:val="{E36240EA-F03F-9D4E-90DC-F956441D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92D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F9"/>
  </w:style>
  <w:style w:type="paragraph" w:styleId="Footer">
    <w:name w:val="footer"/>
    <w:basedOn w:val="Normal"/>
    <w:link w:val="FooterChar"/>
    <w:uiPriority w:val="99"/>
    <w:unhideWhenUsed/>
    <w:rsid w:val="00992D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F9"/>
  </w:style>
  <w:style w:type="paragraph" w:styleId="ListParagraph">
    <w:name w:val="List Paragraph"/>
    <w:basedOn w:val="Normal"/>
    <w:uiPriority w:val="34"/>
    <w:qFormat/>
    <w:rsid w:val="00332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4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4B8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8F09BF"/>
  </w:style>
  <w:style w:type="character" w:styleId="FollowedHyperlink">
    <w:name w:val="FollowedHyperlink"/>
    <w:basedOn w:val="DefaultParagraphFont"/>
    <w:uiPriority w:val="99"/>
    <w:semiHidden/>
    <w:unhideWhenUsed/>
    <w:rsid w:val="009A7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1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oki-sherwoodb.github.io/" TargetMode="External"/><Relationship Id="rId1" Type="http://schemas.openxmlformats.org/officeDocument/2006/relationships/hyperlink" Target="mailto:ben.aoki-sherwood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5FD710-F0F1-6348-AE8B-A61C5B4AFC59}">
  <we:reference id="1f4df590-35fc-4b16-a239-39709f9d8a74" version="1.0.0.1" store="EXCatalog" storeType="EXCatalog"/>
  <we:alternateReferences>
    <we:reference id="WA104381063" version="1.0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Jh0NC9bv16yQ0RJA4AIEEDSWQ==">CgMxLjA4AHIhMTBrMFNWVkFpdGZVZ1MtTDVRa2hEVGR6SjhxMjBCYnZ3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E37C6C3-8402-1C4C-8459-C281F241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Benyoshi Aoki-Sherwood</cp:lastModifiedBy>
  <cp:revision>2</cp:revision>
  <dcterms:created xsi:type="dcterms:W3CDTF">2025-01-11T02:46:00Z</dcterms:created>
  <dcterms:modified xsi:type="dcterms:W3CDTF">2025-01-11T02:46:00Z</dcterms:modified>
</cp:coreProperties>
</file>