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11B7" w14:textId="77777777" w:rsidR="00E556FB" w:rsidRDefault="00E556FB" w:rsidP="00322FF0">
      <w:pPr>
        <w:rPr>
          <w:b/>
          <w:bCs/>
        </w:rPr>
      </w:pPr>
    </w:p>
    <w:p w14:paraId="3E4D75CB" w14:textId="77777777" w:rsidR="00E556FB" w:rsidRDefault="00E556FB" w:rsidP="00322FF0">
      <w:pPr>
        <w:rPr>
          <w:b/>
          <w:bCs/>
        </w:rPr>
      </w:pPr>
    </w:p>
    <w:p w14:paraId="3CACBE32" w14:textId="77777777" w:rsidR="00E556FB" w:rsidRDefault="00E556FB" w:rsidP="00322FF0">
      <w:pPr>
        <w:rPr>
          <w:b/>
          <w:bCs/>
        </w:rPr>
      </w:pPr>
    </w:p>
    <w:p w14:paraId="4A0948A6" w14:textId="77777777" w:rsidR="00E556FB" w:rsidRDefault="00E556FB" w:rsidP="00322FF0">
      <w:pPr>
        <w:rPr>
          <w:b/>
          <w:bCs/>
        </w:rPr>
      </w:pPr>
    </w:p>
    <w:p w14:paraId="6134E2E4" w14:textId="77777777" w:rsidR="00E556FB" w:rsidRDefault="00E556FB" w:rsidP="00322FF0">
      <w:pPr>
        <w:rPr>
          <w:b/>
          <w:bCs/>
        </w:rPr>
      </w:pPr>
    </w:p>
    <w:p w14:paraId="44F135D2" w14:textId="77777777" w:rsidR="00E556FB" w:rsidRDefault="00E556FB" w:rsidP="00322FF0">
      <w:pPr>
        <w:rPr>
          <w:b/>
          <w:bCs/>
        </w:rPr>
      </w:pPr>
    </w:p>
    <w:p w14:paraId="74AA8FD4" w14:textId="77777777" w:rsidR="00E556FB" w:rsidRDefault="00E556FB" w:rsidP="00322FF0">
      <w:pPr>
        <w:rPr>
          <w:b/>
          <w:bCs/>
        </w:rPr>
      </w:pPr>
    </w:p>
    <w:p w14:paraId="4E5CB05A" w14:textId="77777777" w:rsidR="00E556FB" w:rsidRDefault="00E556FB" w:rsidP="00322FF0">
      <w:pPr>
        <w:rPr>
          <w:b/>
          <w:bCs/>
        </w:rPr>
      </w:pPr>
    </w:p>
    <w:p w14:paraId="54E63BBE" w14:textId="77777777" w:rsidR="00E556FB" w:rsidRDefault="00E556FB" w:rsidP="00322FF0">
      <w:pPr>
        <w:rPr>
          <w:b/>
          <w:bCs/>
        </w:rPr>
      </w:pPr>
    </w:p>
    <w:p w14:paraId="19C58715" w14:textId="108702A8" w:rsidR="00E556FB" w:rsidRDefault="00E556FB" w:rsidP="00322FF0">
      <w:pPr>
        <w:rPr>
          <w:b/>
          <w:bCs/>
        </w:rPr>
      </w:pPr>
    </w:p>
    <w:p w14:paraId="49DBDE69" w14:textId="2E18A427" w:rsidR="00E556FB" w:rsidRDefault="00E556FB" w:rsidP="00322FF0">
      <w:pPr>
        <w:jc w:val="center"/>
      </w:pPr>
      <w:r>
        <w:t>Assignment 1, Part 2: DCM</w:t>
      </w:r>
    </w:p>
    <w:p w14:paraId="12F03B50" w14:textId="77777777" w:rsidR="00E556FB" w:rsidRDefault="00E556FB" w:rsidP="00322FF0">
      <w:pPr>
        <w:jc w:val="center"/>
        <w:rPr>
          <w:b/>
          <w:bCs/>
        </w:rPr>
      </w:pPr>
    </w:p>
    <w:p w14:paraId="25202562" w14:textId="77777777" w:rsidR="00E556FB" w:rsidRDefault="00E556FB" w:rsidP="00322FF0">
      <w:pPr>
        <w:jc w:val="center"/>
        <w:rPr>
          <w:b/>
          <w:bCs/>
        </w:rPr>
      </w:pPr>
    </w:p>
    <w:p w14:paraId="5D46F8B7" w14:textId="77777777" w:rsidR="00E556FB" w:rsidRDefault="00E556FB" w:rsidP="00322FF0">
      <w:pPr>
        <w:jc w:val="center"/>
        <w:rPr>
          <w:b/>
          <w:bCs/>
        </w:rPr>
      </w:pPr>
    </w:p>
    <w:p w14:paraId="06C075B3" w14:textId="77777777" w:rsidR="00E556FB" w:rsidRDefault="00E556FB" w:rsidP="00322FF0">
      <w:pPr>
        <w:jc w:val="center"/>
        <w:rPr>
          <w:b/>
          <w:bCs/>
        </w:rPr>
      </w:pPr>
    </w:p>
    <w:p w14:paraId="2070191D" w14:textId="267D90B1" w:rsidR="00E556FB" w:rsidRDefault="00E556FB" w:rsidP="00322FF0">
      <w:pPr>
        <w:jc w:val="center"/>
        <w:rPr>
          <w:b/>
          <w:bCs/>
        </w:rPr>
      </w:pPr>
    </w:p>
    <w:p w14:paraId="3A24AFD7" w14:textId="77777777" w:rsidR="00E556FB" w:rsidRDefault="00E556FB" w:rsidP="00322FF0">
      <w:pPr>
        <w:jc w:val="center"/>
        <w:rPr>
          <w:b/>
          <w:bCs/>
        </w:rPr>
      </w:pPr>
    </w:p>
    <w:p w14:paraId="07803326" w14:textId="77777777" w:rsidR="00E556FB" w:rsidRDefault="00E556FB" w:rsidP="00322FF0">
      <w:pPr>
        <w:jc w:val="center"/>
        <w:rPr>
          <w:b/>
          <w:bCs/>
        </w:rPr>
      </w:pPr>
    </w:p>
    <w:p w14:paraId="5C36E277" w14:textId="77777777" w:rsidR="00E556FB" w:rsidRDefault="00E556FB" w:rsidP="00322FF0">
      <w:pPr>
        <w:jc w:val="center"/>
        <w:rPr>
          <w:b/>
          <w:bCs/>
        </w:rPr>
      </w:pPr>
    </w:p>
    <w:p w14:paraId="6862C13A" w14:textId="77777777" w:rsidR="00E556FB" w:rsidRDefault="00E556FB" w:rsidP="00322FF0">
      <w:pPr>
        <w:rPr>
          <w:b/>
          <w:bCs/>
        </w:rPr>
      </w:pPr>
    </w:p>
    <w:p w14:paraId="2F9BB972" w14:textId="77777777" w:rsidR="00E556FB" w:rsidRDefault="00E556FB" w:rsidP="00322FF0">
      <w:pPr>
        <w:jc w:val="center"/>
      </w:pPr>
      <w:r>
        <w:t>Muntakim Ali – 400210016</w:t>
      </w:r>
    </w:p>
    <w:p w14:paraId="0426090F" w14:textId="77777777" w:rsidR="00E556FB" w:rsidRDefault="00E556FB" w:rsidP="00322FF0">
      <w:pPr>
        <w:jc w:val="center"/>
      </w:pPr>
      <w:r>
        <w:t>Theodor Aoki – 400202020</w:t>
      </w:r>
    </w:p>
    <w:p w14:paraId="4236323B" w14:textId="77777777" w:rsidR="00E556FB" w:rsidRDefault="00E556FB" w:rsidP="00322FF0">
      <w:pPr>
        <w:jc w:val="center"/>
      </w:pPr>
      <w:r>
        <w:t>Sameer Marok –</w:t>
      </w:r>
      <w:r w:rsidRPr="00D1545A">
        <w:t>400201508</w:t>
      </w:r>
      <w:r>
        <w:t xml:space="preserve"> </w:t>
      </w:r>
    </w:p>
    <w:p w14:paraId="3431DA99" w14:textId="77777777" w:rsidR="00E556FB" w:rsidRDefault="00E556FB" w:rsidP="00322FF0">
      <w:pPr>
        <w:jc w:val="center"/>
      </w:pPr>
      <w:r>
        <w:t>Boris Samardzic –400204693</w:t>
      </w:r>
    </w:p>
    <w:p w14:paraId="33786225" w14:textId="77777777" w:rsidR="00E556FB" w:rsidRDefault="00E556FB" w:rsidP="00322FF0">
      <w:pPr>
        <w:jc w:val="center"/>
      </w:pPr>
      <w:r>
        <w:t>Gurkaran Sondhi –400193807</w:t>
      </w:r>
    </w:p>
    <w:p w14:paraId="6DE954AB" w14:textId="369CABD2" w:rsidR="00E556FB" w:rsidRDefault="00E556FB" w:rsidP="00322FF0">
      <w:pPr>
        <w:rPr>
          <w:rFonts w:cs="Times New Roman"/>
          <w:b/>
          <w:bCs/>
          <w:szCs w:val="24"/>
        </w:rPr>
      </w:pPr>
      <w:r>
        <w:rPr>
          <w:rFonts w:cs="Times New Roman"/>
          <w:b/>
          <w:bCs/>
          <w:szCs w:val="24"/>
        </w:rPr>
        <w:br w:type="page"/>
      </w:r>
    </w:p>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0AF4D703" w:rsidR="00CF17F2" w:rsidRPr="00CF17F2" w:rsidRDefault="00CF17F2" w:rsidP="00322FF0">
          <w:pPr>
            <w:pStyle w:val="TOCHeading"/>
            <w:spacing w:line="240"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57CBB359" w14:textId="1B903307" w:rsidR="002C6737" w:rsidRDefault="00CF17F2">
          <w:pPr>
            <w:pStyle w:val="TOC1"/>
            <w:tabs>
              <w:tab w:val="right" w:leader="dot" w:pos="9350"/>
            </w:tabs>
            <w:rPr>
              <w:rFonts w:asciiTheme="minorHAnsi" w:hAnsiTheme="minorHAnsi"/>
              <w:noProof/>
              <w:sz w:val="22"/>
            </w:rPr>
          </w:pPr>
          <w:r w:rsidRPr="00CF17F2">
            <w:fldChar w:fldCharType="begin"/>
          </w:r>
          <w:r w:rsidRPr="00CF17F2">
            <w:instrText xml:space="preserve"> TOC \o "1-3" \h \z \u </w:instrText>
          </w:r>
          <w:r w:rsidRPr="00CF17F2">
            <w:fldChar w:fldCharType="separate"/>
          </w:r>
          <w:hyperlink w:anchor="_Toc57584255" w:history="1">
            <w:r w:rsidR="002C6737" w:rsidRPr="002237D7">
              <w:rPr>
                <w:rStyle w:val="Hyperlink"/>
                <w:noProof/>
              </w:rPr>
              <w:t>1. General Description</w:t>
            </w:r>
            <w:r w:rsidR="002C6737">
              <w:rPr>
                <w:noProof/>
                <w:webHidden/>
              </w:rPr>
              <w:tab/>
            </w:r>
            <w:r w:rsidR="002C6737">
              <w:rPr>
                <w:noProof/>
                <w:webHidden/>
              </w:rPr>
              <w:fldChar w:fldCharType="begin"/>
            </w:r>
            <w:r w:rsidR="002C6737">
              <w:rPr>
                <w:noProof/>
                <w:webHidden/>
              </w:rPr>
              <w:instrText xml:space="preserve"> PAGEREF _Toc57584255 \h </w:instrText>
            </w:r>
            <w:r w:rsidR="002C6737">
              <w:rPr>
                <w:noProof/>
                <w:webHidden/>
              </w:rPr>
            </w:r>
            <w:r w:rsidR="002C6737">
              <w:rPr>
                <w:noProof/>
                <w:webHidden/>
              </w:rPr>
              <w:fldChar w:fldCharType="separate"/>
            </w:r>
            <w:r w:rsidR="002C6737">
              <w:rPr>
                <w:noProof/>
                <w:webHidden/>
              </w:rPr>
              <w:t>4</w:t>
            </w:r>
            <w:r w:rsidR="002C6737">
              <w:rPr>
                <w:noProof/>
                <w:webHidden/>
              </w:rPr>
              <w:fldChar w:fldCharType="end"/>
            </w:r>
          </w:hyperlink>
        </w:p>
        <w:p w14:paraId="3CAC3A18" w14:textId="53C6825D" w:rsidR="002C6737" w:rsidRDefault="002C6737">
          <w:pPr>
            <w:pStyle w:val="TOC1"/>
            <w:tabs>
              <w:tab w:val="right" w:leader="dot" w:pos="9350"/>
            </w:tabs>
            <w:rPr>
              <w:rFonts w:asciiTheme="minorHAnsi" w:hAnsiTheme="minorHAnsi"/>
              <w:noProof/>
              <w:sz w:val="22"/>
            </w:rPr>
          </w:pPr>
          <w:hyperlink w:anchor="_Toc57584256" w:history="1">
            <w:r w:rsidRPr="002237D7">
              <w:rPr>
                <w:rStyle w:val="Hyperlink"/>
                <w:noProof/>
              </w:rPr>
              <w:t>2. Module Descriptions</w:t>
            </w:r>
            <w:r>
              <w:rPr>
                <w:noProof/>
                <w:webHidden/>
              </w:rPr>
              <w:tab/>
            </w:r>
            <w:r>
              <w:rPr>
                <w:noProof/>
                <w:webHidden/>
              </w:rPr>
              <w:fldChar w:fldCharType="begin"/>
            </w:r>
            <w:r>
              <w:rPr>
                <w:noProof/>
                <w:webHidden/>
              </w:rPr>
              <w:instrText xml:space="preserve"> PAGEREF _Toc57584256 \h </w:instrText>
            </w:r>
            <w:r>
              <w:rPr>
                <w:noProof/>
                <w:webHidden/>
              </w:rPr>
            </w:r>
            <w:r>
              <w:rPr>
                <w:noProof/>
                <w:webHidden/>
              </w:rPr>
              <w:fldChar w:fldCharType="separate"/>
            </w:r>
            <w:r>
              <w:rPr>
                <w:noProof/>
                <w:webHidden/>
              </w:rPr>
              <w:t>4</w:t>
            </w:r>
            <w:r>
              <w:rPr>
                <w:noProof/>
                <w:webHidden/>
              </w:rPr>
              <w:fldChar w:fldCharType="end"/>
            </w:r>
          </w:hyperlink>
        </w:p>
        <w:p w14:paraId="363D7F9D" w14:textId="0C41A996" w:rsidR="002C6737" w:rsidRDefault="002C6737">
          <w:pPr>
            <w:pStyle w:val="TOC2"/>
            <w:tabs>
              <w:tab w:val="right" w:leader="dot" w:pos="9350"/>
            </w:tabs>
            <w:rPr>
              <w:rFonts w:asciiTheme="minorHAnsi" w:hAnsiTheme="minorHAnsi"/>
              <w:noProof/>
              <w:sz w:val="22"/>
            </w:rPr>
          </w:pPr>
          <w:hyperlink w:anchor="_Toc57584257" w:history="1">
            <w:r w:rsidRPr="002237D7">
              <w:rPr>
                <w:rStyle w:val="Hyperlink"/>
                <w:noProof/>
              </w:rPr>
              <w:t>2.1 Top state module (RunClass)</w:t>
            </w:r>
            <w:r>
              <w:rPr>
                <w:noProof/>
                <w:webHidden/>
              </w:rPr>
              <w:tab/>
            </w:r>
            <w:r>
              <w:rPr>
                <w:noProof/>
                <w:webHidden/>
              </w:rPr>
              <w:fldChar w:fldCharType="begin"/>
            </w:r>
            <w:r>
              <w:rPr>
                <w:noProof/>
                <w:webHidden/>
              </w:rPr>
              <w:instrText xml:space="preserve"> PAGEREF _Toc57584257 \h </w:instrText>
            </w:r>
            <w:r>
              <w:rPr>
                <w:noProof/>
                <w:webHidden/>
              </w:rPr>
            </w:r>
            <w:r>
              <w:rPr>
                <w:noProof/>
                <w:webHidden/>
              </w:rPr>
              <w:fldChar w:fldCharType="separate"/>
            </w:r>
            <w:r>
              <w:rPr>
                <w:noProof/>
                <w:webHidden/>
              </w:rPr>
              <w:t>4</w:t>
            </w:r>
            <w:r>
              <w:rPr>
                <w:noProof/>
                <w:webHidden/>
              </w:rPr>
              <w:fldChar w:fldCharType="end"/>
            </w:r>
          </w:hyperlink>
        </w:p>
        <w:p w14:paraId="70557C27" w14:textId="70B5FF77" w:rsidR="002C6737" w:rsidRDefault="002C6737">
          <w:pPr>
            <w:pStyle w:val="TOC3"/>
            <w:tabs>
              <w:tab w:val="right" w:leader="dot" w:pos="9350"/>
            </w:tabs>
            <w:rPr>
              <w:rFonts w:asciiTheme="minorHAnsi" w:hAnsiTheme="minorHAnsi"/>
              <w:noProof/>
              <w:sz w:val="22"/>
            </w:rPr>
          </w:pPr>
          <w:hyperlink w:anchor="_Toc57584258" w:history="1">
            <w:r w:rsidRPr="002237D7">
              <w:rPr>
                <w:rStyle w:val="Hyperlink"/>
                <w:noProof/>
              </w:rPr>
              <w:t>2.1.1 Purpose of module</w:t>
            </w:r>
            <w:r>
              <w:rPr>
                <w:noProof/>
                <w:webHidden/>
              </w:rPr>
              <w:tab/>
            </w:r>
            <w:r>
              <w:rPr>
                <w:noProof/>
                <w:webHidden/>
              </w:rPr>
              <w:fldChar w:fldCharType="begin"/>
            </w:r>
            <w:r>
              <w:rPr>
                <w:noProof/>
                <w:webHidden/>
              </w:rPr>
              <w:instrText xml:space="preserve"> PAGEREF _Toc57584258 \h </w:instrText>
            </w:r>
            <w:r>
              <w:rPr>
                <w:noProof/>
                <w:webHidden/>
              </w:rPr>
            </w:r>
            <w:r>
              <w:rPr>
                <w:noProof/>
                <w:webHidden/>
              </w:rPr>
              <w:fldChar w:fldCharType="separate"/>
            </w:r>
            <w:r>
              <w:rPr>
                <w:noProof/>
                <w:webHidden/>
              </w:rPr>
              <w:t>4</w:t>
            </w:r>
            <w:r>
              <w:rPr>
                <w:noProof/>
                <w:webHidden/>
              </w:rPr>
              <w:fldChar w:fldCharType="end"/>
            </w:r>
          </w:hyperlink>
        </w:p>
        <w:p w14:paraId="1A88E75F" w14:textId="5B2DB274" w:rsidR="002C6737" w:rsidRDefault="002C6737">
          <w:pPr>
            <w:pStyle w:val="TOC3"/>
            <w:tabs>
              <w:tab w:val="right" w:leader="dot" w:pos="9350"/>
            </w:tabs>
            <w:rPr>
              <w:rFonts w:asciiTheme="minorHAnsi" w:hAnsiTheme="minorHAnsi"/>
              <w:noProof/>
              <w:sz w:val="22"/>
            </w:rPr>
          </w:pPr>
          <w:hyperlink w:anchor="_Toc57584259" w:history="1">
            <w:r w:rsidRPr="002237D7">
              <w:rPr>
                <w:rStyle w:val="Hyperlink"/>
                <w:noProof/>
              </w:rPr>
              <w:t>2.1.2 Black-box behaviour of module</w:t>
            </w:r>
            <w:r>
              <w:rPr>
                <w:noProof/>
                <w:webHidden/>
              </w:rPr>
              <w:tab/>
            </w:r>
            <w:r>
              <w:rPr>
                <w:noProof/>
                <w:webHidden/>
              </w:rPr>
              <w:fldChar w:fldCharType="begin"/>
            </w:r>
            <w:r>
              <w:rPr>
                <w:noProof/>
                <w:webHidden/>
              </w:rPr>
              <w:instrText xml:space="preserve"> PAGEREF _Toc57584259 \h </w:instrText>
            </w:r>
            <w:r>
              <w:rPr>
                <w:noProof/>
                <w:webHidden/>
              </w:rPr>
            </w:r>
            <w:r>
              <w:rPr>
                <w:noProof/>
                <w:webHidden/>
              </w:rPr>
              <w:fldChar w:fldCharType="separate"/>
            </w:r>
            <w:r>
              <w:rPr>
                <w:noProof/>
                <w:webHidden/>
              </w:rPr>
              <w:t>4</w:t>
            </w:r>
            <w:r>
              <w:rPr>
                <w:noProof/>
                <w:webHidden/>
              </w:rPr>
              <w:fldChar w:fldCharType="end"/>
            </w:r>
          </w:hyperlink>
        </w:p>
        <w:p w14:paraId="1120DD17" w14:textId="388C5AC6" w:rsidR="002C6737" w:rsidRDefault="002C6737">
          <w:pPr>
            <w:pStyle w:val="TOC3"/>
            <w:tabs>
              <w:tab w:val="right" w:leader="dot" w:pos="9350"/>
            </w:tabs>
            <w:rPr>
              <w:rFonts w:asciiTheme="minorHAnsi" w:hAnsiTheme="minorHAnsi"/>
              <w:noProof/>
              <w:sz w:val="22"/>
            </w:rPr>
          </w:pPr>
          <w:hyperlink w:anchor="_Toc57584260" w:history="1">
            <w:r w:rsidRPr="002237D7">
              <w:rPr>
                <w:rStyle w:val="Hyperlink"/>
                <w:noProof/>
              </w:rPr>
              <w:t>2.1.3 Modules in use</w:t>
            </w:r>
            <w:r>
              <w:rPr>
                <w:noProof/>
                <w:webHidden/>
              </w:rPr>
              <w:tab/>
            </w:r>
            <w:r>
              <w:rPr>
                <w:noProof/>
                <w:webHidden/>
              </w:rPr>
              <w:fldChar w:fldCharType="begin"/>
            </w:r>
            <w:r>
              <w:rPr>
                <w:noProof/>
                <w:webHidden/>
              </w:rPr>
              <w:instrText xml:space="preserve"> PAGEREF _Toc57584260 \h </w:instrText>
            </w:r>
            <w:r>
              <w:rPr>
                <w:noProof/>
                <w:webHidden/>
              </w:rPr>
            </w:r>
            <w:r>
              <w:rPr>
                <w:noProof/>
                <w:webHidden/>
              </w:rPr>
              <w:fldChar w:fldCharType="separate"/>
            </w:r>
            <w:r>
              <w:rPr>
                <w:noProof/>
                <w:webHidden/>
              </w:rPr>
              <w:t>4</w:t>
            </w:r>
            <w:r>
              <w:rPr>
                <w:noProof/>
                <w:webHidden/>
              </w:rPr>
              <w:fldChar w:fldCharType="end"/>
            </w:r>
          </w:hyperlink>
        </w:p>
        <w:p w14:paraId="34CE69F6" w14:textId="7E65B084" w:rsidR="002C6737" w:rsidRDefault="002C6737">
          <w:pPr>
            <w:pStyle w:val="TOC2"/>
            <w:tabs>
              <w:tab w:val="right" w:leader="dot" w:pos="9350"/>
            </w:tabs>
            <w:rPr>
              <w:rFonts w:asciiTheme="minorHAnsi" w:hAnsiTheme="minorHAnsi"/>
              <w:noProof/>
              <w:sz w:val="22"/>
            </w:rPr>
          </w:pPr>
          <w:hyperlink w:anchor="_Toc57584261" w:history="1">
            <w:r w:rsidRPr="002237D7">
              <w:rPr>
                <w:rStyle w:val="Hyperlink"/>
                <w:noProof/>
              </w:rPr>
              <w:t>2.2 Login Form (LoginForm)</w:t>
            </w:r>
            <w:r>
              <w:rPr>
                <w:noProof/>
                <w:webHidden/>
              </w:rPr>
              <w:tab/>
            </w:r>
            <w:r>
              <w:rPr>
                <w:noProof/>
                <w:webHidden/>
              </w:rPr>
              <w:fldChar w:fldCharType="begin"/>
            </w:r>
            <w:r>
              <w:rPr>
                <w:noProof/>
                <w:webHidden/>
              </w:rPr>
              <w:instrText xml:space="preserve"> PAGEREF _Toc57584261 \h </w:instrText>
            </w:r>
            <w:r>
              <w:rPr>
                <w:noProof/>
                <w:webHidden/>
              </w:rPr>
            </w:r>
            <w:r>
              <w:rPr>
                <w:noProof/>
                <w:webHidden/>
              </w:rPr>
              <w:fldChar w:fldCharType="separate"/>
            </w:r>
            <w:r>
              <w:rPr>
                <w:noProof/>
                <w:webHidden/>
              </w:rPr>
              <w:t>5</w:t>
            </w:r>
            <w:r>
              <w:rPr>
                <w:noProof/>
                <w:webHidden/>
              </w:rPr>
              <w:fldChar w:fldCharType="end"/>
            </w:r>
          </w:hyperlink>
        </w:p>
        <w:p w14:paraId="6DC3DB74" w14:textId="38F03773" w:rsidR="002C6737" w:rsidRDefault="002C6737">
          <w:pPr>
            <w:pStyle w:val="TOC3"/>
            <w:tabs>
              <w:tab w:val="right" w:leader="dot" w:pos="9350"/>
            </w:tabs>
            <w:rPr>
              <w:rFonts w:asciiTheme="minorHAnsi" w:hAnsiTheme="minorHAnsi"/>
              <w:noProof/>
              <w:sz w:val="22"/>
            </w:rPr>
          </w:pPr>
          <w:hyperlink w:anchor="_Toc57584262" w:history="1">
            <w:r w:rsidRPr="002237D7">
              <w:rPr>
                <w:rStyle w:val="Hyperlink"/>
                <w:noProof/>
              </w:rPr>
              <w:t>2.2.1 Purpose of module</w:t>
            </w:r>
            <w:r>
              <w:rPr>
                <w:noProof/>
                <w:webHidden/>
              </w:rPr>
              <w:tab/>
            </w:r>
            <w:r>
              <w:rPr>
                <w:noProof/>
                <w:webHidden/>
              </w:rPr>
              <w:fldChar w:fldCharType="begin"/>
            </w:r>
            <w:r>
              <w:rPr>
                <w:noProof/>
                <w:webHidden/>
              </w:rPr>
              <w:instrText xml:space="preserve"> PAGEREF _Toc57584262 \h </w:instrText>
            </w:r>
            <w:r>
              <w:rPr>
                <w:noProof/>
                <w:webHidden/>
              </w:rPr>
            </w:r>
            <w:r>
              <w:rPr>
                <w:noProof/>
                <w:webHidden/>
              </w:rPr>
              <w:fldChar w:fldCharType="separate"/>
            </w:r>
            <w:r>
              <w:rPr>
                <w:noProof/>
                <w:webHidden/>
              </w:rPr>
              <w:t>5</w:t>
            </w:r>
            <w:r>
              <w:rPr>
                <w:noProof/>
                <w:webHidden/>
              </w:rPr>
              <w:fldChar w:fldCharType="end"/>
            </w:r>
          </w:hyperlink>
        </w:p>
        <w:p w14:paraId="0DC6F039" w14:textId="5CB03176" w:rsidR="002C6737" w:rsidRDefault="002C6737">
          <w:pPr>
            <w:pStyle w:val="TOC3"/>
            <w:tabs>
              <w:tab w:val="right" w:leader="dot" w:pos="9350"/>
            </w:tabs>
            <w:rPr>
              <w:rFonts w:asciiTheme="minorHAnsi" w:hAnsiTheme="minorHAnsi"/>
              <w:noProof/>
              <w:sz w:val="22"/>
            </w:rPr>
          </w:pPr>
          <w:hyperlink w:anchor="_Toc57584263" w:history="1">
            <w:r w:rsidRPr="002237D7">
              <w:rPr>
                <w:rStyle w:val="Hyperlink"/>
                <w:noProof/>
              </w:rPr>
              <w:t>2.2.2 Black-box behaviour of module</w:t>
            </w:r>
            <w:r>
              <w:rPr>
                <w:noProof/>
                <w:webHidden/>
              </w:rPr>
              <w:tab/>
            </w:r>
            <w:r>
              <w:rPr>
                <w:noProof/>
                <w:webHidden/>
              </w:rPr>
              <w:fldChar w:fldCharType="begin"/>
            </w:r>
            <w:r>
              <w:rPr>
                <w:noProof/>
                <w:webHidden/>
              </w:rPr>
              <w:instrText xml:space="preserve"> PAGEREF _Toc57584263 \h </w:instrText>
            </w:r>
            <w:r>
              <w:rPr>
                <w:noProof/>
                <w:webHidden/>
              </w:rPr>
            </w:r>
            <w:r>
              <w:rPr>
                <w:noProof/>
                <w:webHidden/>
              </w:rPr>
              <w:fldChar w:fldCharType="separate"/>
            </w:r>
            <w:r>
              <w:rPr>
                <w:noProof/>
                <w:webHidden/>
              </w:rPr>
              <w:t>5</w:t>
            </w:r>
            <w:r>
              <w:rPr>
                <w:noProof/>
                <w:webHidden/>
              </w:rPr>
              <w:fldChar w:fldCharType="end"/>
            </w:r>
          </w:hyperlink>
        </w:p>
        <w:p w14:paraId="23FA7095" w14:textId="56EF85FD" w:rsidR="002C6737" w:rsidRDefault="002C6737">
          <w:pPr>
            <w:pStyle w:val="TOC3"/>
            <w:tabs>
              <w:tab w:val="right" w:leader="dot" w:pos="9350"/>
            </w:tabs>
            <w:rPr>
              <w:rFonts w:asciiTheme="minorHAnsi" w:hAnsiTheme="minorHAnsi"/>
              <w:noProof/>
              <w:sz w:val="22"/>
            </w:rPr>
          </w:pPr>
          <w:hyperlink w:anchor="_Toc57584264" w:history="1">
            <w:r w:rsidRPr="002237D7">
              <w:rPr>
                <w:rStyle w:val="Hyperlink"/>
                <w:noProof/>
              </w:rPr>
              <w:t>2.3.3 Modules in use</w:t>
            </w:r>
            <w:r>
              <w:rPr>
                <w:noProof/>
                <w:webHidden/>
              </w:rPr>
              <w:tab/>
            </w:r>
            <w:r>
              <w:rPr>
                <w:noProof/>
                <w:webHidden/>
              </w:rPr>
              <w:fldChar w:fldCharType="begin"/>
            </w:r>
            <w:r>
              <w:rPr>
                <w:noProof/>
                <w:webHidden/>
              </w:rPr>
              <w:instrText xml:space="preserve"> PAGEREF _Toc57584264 \h </w:instrText>
            </w:r>
            <w:r>
              <w:rPr>
                <w:noProof/>
                <w:webHidden/>
              </w:rPr>
            </w:r>
            <w:r>
              <w:rPr>
                <w:noProof/>
                <w:webHidden/>
              </w:rPr>
              <w:fldChar w:fldCharType="separate"/>
            </w:r>
            <w:r>
              <w:rPr>
                <w:noProof/>
                <w:webHidden/>
              </w:rPr>
              <w:t>6</w:t>
            </w:r>
            <w:r>
              <w:rPr>
                <w:noProof/>
                <w:webHidden/>
              </w:rPr>
              <w:fldChar w:fldCharType="end"/>
            </w:r>
          </w:hyperlink>
        </w:p>
        <w:p w14:paraId="59BDCE9B" w14:textId="14CACD38" w:rsidR="002C6737" w:rsidRDefault="002C6737">
          <w:pPr>
            <w:pStyle w:val="TOC3"/>
            <w:tabs>
              <w:tab w:val="right" w:leader="dot" w:pos="9350"/>
            </w:tabs>
            <w:rPr>
              <w:rFonts w:asciiTheme="minorHAnsi" w:hAnsiTheme="minorHAnsi"/>
              <w:noProof/>
              <w:sz w:val="22"/>
            </w:rPr>
          </w:pPr>
          <w:hyperlink w:anchor="_Toc57584265" w:history="1">
            <w:r w:rsidRPr="002237D7">
              <w:rPr>
                <w:rStyle w:val="Hyperlink"/>
                <w:noProof/>
              </w:rPr>
              <w:t>2.2.3 State variables</w:t>
            </w:r>
            <w:r>
              <w:rPr>
                <w:noProof/>
                <w:webHidden/>
              </w:rPr>
              <w:tab/>
            </w:r>
            <w:r>
              <w:rPr>
                <w:noProof/>
                <w:webHidden/>
              </w:rPr>
              <w:fldChar w:fldCharType="begin"/>
            </w:r>
            <w:r>
              <w:rPr>
                <w:noProof/>
                <w:webHidden/>
              </w:rPr>
              <w:instrText xml:space="preserve"> PAGEREF _Toc57584265 \h </w:instrText>
            </w:r>
            <w:r>
              <w:rPr>
                <w:noProof/>
                <w:webHidden/>
              </w:rPr>
            </w:r>
            <w:r>
              <w:rPr>
                <w:noProof/>
                <w:webHidden/>
              </w:rPr>
              <w:fldChar w:fldCharType="separate"/>
            </w:r>
            <w:r>
              <w:rPr>
                <w:noProof/>
                <w:webHidden/>
              </w:rPr>
              <w:t>6</w:t>
            </w:r>
            <w:r>
              <w:rPr>
                <w:noProof/>
                <w:webHidden/>
              </w:rPr>
              <w:fldChar w:fldCharType="end"/>
            </w:r>
          </w:hyperlink>
        </w:p>
        <w:p w14:paraId="61ABFF47" w14:textId="0987F4B2" w:rsidR="002C6737" w:rsidRDefault="002C6737">
          <w:pPr>
            <w:pStyle w:val="TOC3"/>
            <w:tabs>
              <w:tab w:val="right" w:leader="dot" w:pos="9350"/>
            </w:tabs>
            <w:rPr>
              <w:rFonts w:asciiTheme="minorHAnsi" w:hAnsiTheme="minorHAnsi"/>
              <w:noProof/>
              <w:sz w:val="22"/>
            </w:rPr>
          </w:pPr>
          <w:hyperlink w:anchor="_Toc57584266" w:history="1">
            <w:r w:rsidRPr="002237D7">
              <w:rPr>
                <w:rStyle w:val="Hyperlink"/>
                <w:noProof/>
              </w:rPr>
              <w:t>2.2.4 Public functions and their parameters</w:t>
            </w:r>
            <w:r>
              <w:rPr>
                <w:noProof/>
                <w:webHidden/>
              </w:rPr>
              <w:tab/>
            </w:r>
            <w:r>
              <w:rPr>
                <w:noProof/>
                <w:webHidden/>
              </w:rPr>
              <w:fldChar w:fldCharType="begin"/>
            </w:r>
            <w:r>
              <w:rPr>
                <w:noProof/>
                <w:webHidden/>
              </w:rPr>
              <w:instrText xml:space="preserve"> PAGEREF _Toc57584266 \h </w:instrText>
            </w:r>
            <w:r>
              <w:rPr>
                <w:noProof/>
                <w:webHidden/>
              </w:rPr>
            </w:r>
            <w:r>
              <w:rPr>
                <w:noProof/>
                <w:webHidden/>
              </w:rPr>
              <w:fldChar w:fldCharType="separate"/>
            </w:r>
            <w:r>
              <w:rPr>
                <w:noProof/>
                <w:webHidden/>
              </w:rPr>
              <w:t>6</w:t>
            </w:r>
            <w:r>
              <w:rPr>
                <w:noProof/>
                <w:webHidden/>
              </w:rPr>
              <w:fldChar w:fldCharType="end"/>
            </w:r>
          </w:hyperlink>
        </w:p>
        <w:p w14:paraId="1E6D2102" w14:textId="479A4048" w:rsidR="002C6737" w:rsidRDefault="002C6737">
          <w:pPr>
            <w:pStyle w:val="TOC3"/>
            <w:tabs>
              <w:tab w:val="right" w:leader="dot" w:pos="9350"/>
            </w:tabs>
            <w:rPr>
              <w:rFonts w:asciiTheme="minorHAnsi" w:hAnsiTheme="minorHAnsi"/>
              <w:noProof/>
              <w:sz w:val="22"/>
            </w:rPr>
          </w:pPr>
          <w:hyperlink w:anchor="_Toc57584267" w:history="1">
            <w:r w:rsidRPr="002237D7">
              <w:rPr>
                <w:rStyle w:val="Hyperlink"/>
                <w:noProof/>
              </w:rPr>
              <w:t>2.2.5 Private functions and their parameters</w:t>
            </w:r>
            <w:r>
              <w:rPr>
                <w:noProof/>
                <w:webHidden/>
              </w:rPr>
              <w:tab/>
            </w:r>
            <w:r>
              <w:rPr>
                <w:noProof/>
                <w:webHidden/>
              </w:rPr>
              <w:fldChar w:fldCharType="begin"/>
            </w:r>
            <w:r>
              <w:rPr>
                <w:noProof/>
                <w:webHidden/>
              </w:rPr>
              <w:instrText xml:space="preserve"> PAGEREF _Toc57584267 \h </w:instrText>
            </w:r>
            <w:r>
              <w:rPr>
                <w:noProof/>
                <w:webHidden/>
              </w:rPr>
            </w:r>
            <w:r>
              <w:rPr>
                <w:noProof/>
                <w:webHidden/>
              </w:rPr>
              <w:fldChar w:fldCharType="separate"/>
            </w:r>
            <w:r>
              <w:rPr>
                <w:noProof/>
                <w:webHidden/>
              </w:rPr>
              <w:t>7</w:t>
            </w:r>
            <w:r>
              <w:rPr>
                <w:noProof/>
                <w:webHidden/>
              </w:rPr>
              <w:fldChar w:fldCharType="end"/>
            </w:r>
          </w:hyperlink>
        </w:p>
        <w:p w14:paraId="5B9817E0" w14:textId="6BDF2B0A" w:rsidR="002C6737" w:rsidRDefault="002C6737">
          <w:pPr>
            <w:pStyle w:val="TOC2"/>
            <w:tabs>
              <w:tab w:val="right" w:leader="dot" w:pos="9350"/>
            </w:tabs>
            <w:rPr>
              <w:rFonts w:asciiTheme="minorHAnsi" w:hAnsiTheme="minorHAnsi"/>
              <w:noProof/>
              <w:sz w:val="22"/>
            </w:rPr>
          </w:pPr>
          <w:hyperlink w:anchor="_Toc57584268" w:history="1">
            <w:r w:rsidRPr="002237D7">
              <w:rPr>
                <w:rStyle w:val="Hyperlink"/>
                <w:noProof/>
              </w:rPr>
              <w:t>2.3 Edit User Form (EditUserForm)</w:t>
            </w:r>
            <w:r>
              <w:rPr>
                <w:noProof/>
                <w:webHidden/>
              </w:rPr>
              <w:tab/>
            </w:r>
            <w:r>
              <w:rPr>
                <w:noProof/>
                <w:webHidden/>
              </w:rPr>
              <w:fldChar w:fldCharType="begin"/>
            </w:r>
            <w:r>
              <w:rPr>
                <w:noProof/>
                <w:webHidden/>
              </w:rPr>
              <w:instrText xml:space="preserve"> PAGEREF _Toc57584268 \h </w:instrText>
            </w:r>
            <w:r>
              <w:rPr>
                <w:noProof/>
                <w:webHidden/>
              </w:rPr>
            </w:r>
            <w:r>
              <w:rPr>
                <w:noProof/>
                <w:webHidden/>
              </w:rPr>
              <w:fldChar w:fldCharType="separate"/>
            </w:r>
            <w:r>
              <w:rPr>
                <w:noProof/>
                <w:webHidden/>
              </w:rPr>
              <w:t>9</w:t>
            </w:r>
            <w:r>
              <w:rPr>
                <w:noProof/>
                <w:webHidden/>
              </w:rPr>
              <w:fldChar w:fldCharType="end"/>
            </w:r>
          </w:hyperlink>
        </w:p>
        <w:p w14:paraId="74D8D785" w14:textId="076AB3F9" w:rsidR="002C6737" w:rsidRDefault="002C6737">
          <w:pPr>
            <w:pStyle w:val="TOC3"/>
            <w:tabs>
              <w:tab w:val="right" w:leader="dot" w:pos="9350"/>
            </w:tabs>
            <w:rPr>
              <w:rFonts w:asciiTheme="minorHAnsi" w:hAnsiTheme="minorHAnsi"/>
              <w:noProof/>
              <w:sz w:val="22"/>
            </w:rPr>
          </w:pPr>
          <w:hyperlink w:anchor="_Toc57584269" w:history="1">
            <w:r w:rsidRPr="002237D7">
              <w:rPr>
                <w:rStyle w:val="Hyperlink"/>
                <w:noProof/>
              </w:rPr>
              <w:t>2.3.1 Purpose of module</w:t>
            </w:r>
            <w:r>
              <w:rPr>
                <w:noProof/>
                <w:webHidden/>
              </w:rPr>
              <w:tab/>
            </w:r>
            <w:r>
              <w:rPr>
                <w:noProof/>
                <w:webHidden/>
              </w:rPr>
              <w:fldChar w:fldCharType="begin"/>
            </w:r>
            <w:r>
              <w:rPr>
                <w:noProof/>
                <w:webHidden/>
              </w:rPr>
              <w:instrText xml:space="preserve"> PAGEREF _Toc57584269 \h </w:instrText>
            </w:r>
            <w:r>
              <w:rPr>
                <w:noProof/>
                <w:webHidden/>
              </w:rPr>
            </w:r>
            <w:r>
              <w:rPr>
                <w:noProof/>
                <w:webHidden/>
              </w:rPr>
              <w:fldChar w:fldCharType="separate"/>
            </w:r>
            <w:r>
              <w:rPr>
                <w:noProof/>
                <w:webHidden/>
              </w:rPr>
              <w:t>9</w:t>
            </w:r>
            <w:r>
              <w:rPr>
                <w:noProof/>
                <w:webHidden/>
              </w:rPr>
              <w:fldChar w:fldCharType="end"/>
            </w:r>
          </w:hyperlink>
        </w:p>
        <w:p w14:paraId="3DD0FFC7" w14:textId="750395EB" w:rsidR="002C6737" w:rsidRDefault="002C6737">
          <w:pPr>
            <w:pStyle w:val="TOC3"/>
            <w:tabs>
              <w:tab w:val="right" w:leader="dot" w:pos="9350"/>
            </w:tabs>
            <w:rPr>
              <w:rFonts w:asciiTheme="minorHAnsi" w:hAnsiTheme="minorHAnsi"/>
              <w:noProof/>
              <w:sz w:val="22"/>
            </w:rPr>
          </w:pPr>
          <w:hyperlink w:anchor="_Toc57584270" w:history="1">
            <w:r w:rsidRPr="002237D7">
              <w:rPr>
                <w:rStyle w:val="Hyperlink"/>
                <w:noProof/>
              </w:rPr>
              <w:t>2.3.2 Black-box behaviour of module</w:t>
            </w:r>
            <w:r>
              <w:rPr>
                <w:noProof/>
                <w:webHidden/>
              </w:rPr>
              <w:tab/>
            </w:r>
            <w:r>
              <w:rPr>
                <w:noProof/>
                <w:webHidden/>
              </w:rPr>
              <w:fldChar w:fldCharType="begin"/>
            </w:r>
            <w:r>
              <w:rPr>
                <w:noProof/>
                <w:webHidden/>
              </w:rPr>
              <w:instrText xml:space="preserve"> PAGEREF _Toc57584270 \h </w:instrText>
            </w:r>
            <w:r>
              <w:rPr>
                <w:noProof/>
                <w:webHidden/>
              </w:rPr>
            </w:r>
            <w:r>
              <w:rPr>
                <w:noProof/>
                <w:webHidden/>
              </w:rPr>
              <w:fldChar w:fldCharType="separate"/>
            </w:r>
            <w:r>
              <w:rPr>
                <w:noProof/>
                <w:webHidden/>
              </w:rPr>
              <w:t>9</w:t>
            </w:r>
            <w:r>
              <w:rPr>
                <w:noProof/>
                <w:webHidden/>
              </w:rPr>
              <w:fldChar w:fldCharType="end"/>
            </w:r>
          </w:hyperlink>
        </w:p>
        <w:p w14:paraId="15F155E1" w14:textId="4B1060F0" w:rsidR="002C6737" w:rsidRDefault="002C6737">
          <w:pPr>
            <w:pStyle w:val="TOC3"/>
            <w:tabs>
              <w:tab w:val="right" w:leader="dot" w:pos="9350"/>
            </w:tabs>
            <w:rPr>
              <w:rFonts w:asciiTheme="minorHAnsi" w:hAnsiTheme="minorHAnsi"/>
              <w:noProof/>
              <w:sz w:val="22"/>
            </w:rPr>
          </w:pPr>
          <w:hyperlink w:anchor="_Toc57584271" w:history="1">
            <w:r w:rsidRPr="002237D7">
              <w:rPr>
                <w:rStyle w:val="Hyperlink"/>
                <w:noProof/>
              </w:rPr>
              <w:t>2.3.3 State variables</w:t>
            </w:r>
            <w:r>
              <w:rPr>
                <w:noProof/>
                <w:webHidden/>
              </w:rPr>
              <w:tab/>
            </w:r>
            <w:r>
              <w:rPr>
                <w:noProof/>
                <w:webHidden/>
              </w:rPr>
              <w:fldChar w:fldCharType="begin"/>
            </w:r>
            <w:r>
              <w:rPr>
                <w:noProof/>
                <w:webHidden/>
              </w:rPr>
              <w:instrText xml:space="preserve"> PAGEREF _Toc57584271 \h </w:instrText>
            </w:r>
            <w:r>
              <w:rPr>
                <w:noProof/>
                <w:webHidden/>
              </w:rPr>
            </w:r>
            <w:r>
              <w:rPr>
                <w:noProof/>
                <w:webHidden/>
              </w:rPr>
              <w:fldChar w:fldCharType="separate"/>
            </w:r>
            <w:r>
              <w:rPr>
                <w:noProof/>
                <w:webHidden/>
              </w:rPr>
              <w:t>9</w:t>
            </w:r>
            <w:r>
              <w:rPr>
                <w:noProof/>
                <w:webHidden/>
              </w:rPr>
              <w:fldChar w:fldCharType="end"/>
            </w:r>
          </w:hyperlink>
        </w:p>
        <w:p w14:paraId="66785162" w14:textId="65FF0461" w:rsidR="002C6737" w:rsidRDefault="002C6737">
          <w:pPr>
            <w:pStyle w:val="TOC3"/>
            <w:tabs>
              <w:tab w:val="right" w:leader="dot" w:pos="9350"/>
            </w:tabs>
            <w:rPr>
              <w:rFonts w:asciiTheme="minorHAnsi" w:hAnsiTheme="minorHAnsi"/>
              <w:noProof/>
              <w:sz w:val="22"/>
            </w:rPr>
          </w:pPr>
          <w:hyperlink w:anchor="_Toc57584272" w:history="1">
            <w:r w:rsidRPr="002237D7">
              <w:rPr>
                <w:rStyle w:val="Hyperlink"/>
                <w:noProof/>
              </w:rPr>
              <w:t>2.3.4 Public functions and their parameters</w:t>
            </w:r>
            <w:r>
              <w:rPr>
                <w:noProof/>
                <w:webHidden/>
              </w:rPr>
              <w:tab/>
            </w:r>
            <w:r>
              <w:rPr>
                <w:noProof/>
                <w:webHidden/>
              </w:rPr>
              <w:fldChar w:fldCharType="begin"/>
            </w:r>
            <w:r>
              <w:rPr>
                <w:noProof/>
                <w:webHidden/>
              </w:rPr>
              <w:instrText xml:space="preserve"> PAGEREF _Toc57584272 \h </w:instrText>
            </w:r>
            <w:r>
              <w:rPr>
                <w:noProof/>
                <w:webHidden/>
              </w:rPr>
            </w:r>
            <w:r>
              <w:rPr>
                <w:noProof/>
                <w:webHidden/>
              </w:rPr>
              <w:fldChar w:fldCharType="separate"/>
            </w:r>
            <w:r>
              <w:rPr>
                <w:noProof/>
                <w:webHidden/>
              </w:rPr>
              <w:t>10</w:t>
            </w:r>
            <w:r>
              <w:rPr>
                <w:noProof/>
                <w:webHidden/>
              </w:rPr>
              <w:fldChar w:fldCharType="end"/>
            </w:r>
          </w:hyperlink>
        </w:p>
        <w:p w14:paraId="30D702BB" w14:textId="4B12C2E6" w:rsidR="002C6737" w:rsidRDefault="002C6737">
          <w:pPr>
            <w:pStyle w:val="TOC3"/>
            <w:tabs>
              <w:tab w:val="right" w:leader="dot" w:pos="9350"/>
            </w:tabs>
            <w:rPr>
              <w:rFonts w:asciiTheme="minorHAnsi" w:hAnsiTheme="minorHAnsi"/>
              <w:noProof/>
              <w:sz w:val="22"/>
            </w:rPr>
          </w:pPr>
          <w:hyperlink w:anchor="_Toc57584273" w:history="1">
            <w:r w:rsidRPr="002237D7">
              <w:rPr>
                <w:rStyle w:val="Hyperlink"/>
                <w:noProof/>
              </w:rPr>
              <w:t>2.3.5 Private functions and their parameters</w:t>
            </w:r>
            <w:r>
              <w:rPr>
                <w:noProof/>
                <w:webHidden/>
              </w:rPr>
              <w:tab/>
            </w:r>
            <w:r>
              <w:rPr>
                <w:noProof/>
                <w:webHidden/>
              </w:rPr>
              <w:fldChar w:fldCharType="begin"/>
            </w:r>
            <w:r>
              <w:rPr>
                <w:noProof/>
                <w:webHidden/>
              </w:rPr>
              <w:instrText xml:space="preserve"> PAGEREF _Toc57584273 \h </w:instrText>
            </w:r>
            <w:r>
              <w:rPr>
                <w:noProof/>
                <w:webHidden/>
              </w:rPr>
            </w:r>
            <w:r>
              <w:rPr>
                <w:noProof/>
                <w:webHidden/>
              </w:rPr>
              <w:fldChar w:fldCharType="separate"/>
            </w:r>
            <w:r>
              <w:rPr>
                <w:noProof/>
                <w:webHidden/>
              </w:rPr>
              <w:t>10</w:t>
            </w:r>
            <w:r>
              <w:rPr>
                <w:noProof/>
                <w:webHidden/>
              </w:rPr>
              <w:fldChar w:fldCharType="end"/>
            </w:r>
          </w:hyperlink>
        </w:p>
        <w:p w14:paraId="43908983" w14:textId="619A4BB0" w:rsidR="002C6737" w:rsidRDefault="002C6737">
          <w:pPr>
            <w:pStyle w:val="TOC2"/>
            <w:tabs>
              <w:tab w:val="right" w:leader="dot" w:pos="9350"/>
            </w:tabs>
            <w:rPr>
              <w:rFonts w:asciiTheme="minorHAnsi" w:hAnsiTheme="minorHAnsi"/>
              <w:noProof/>
              <w:sz w:val="22"/>
            </w:rPr>
          </w:pPr>
          <w:hyperlink w:anchor="_Toc57584274" w:history="1">
            <w:r w:rsidRPr="002237D7">
              <w:rPr>
                <w:rStyle w:val="Hyperlink"/>
                <w:noProof/>
              </w:rPr>
              <w:t>2.4 Device Controller-Monitor (DCM_Form)</w:t>
            </w:r>
            <w:r>
              <w:rPr>
                <w:noProof/>
                <w:webHidden/>
              </w:rPr>
              <w:tab/>
            </w:r>
            <w:r>
              <w:rPr>
                <w:noProof/>
                <w:webHidden/>
              </w:rPr>
              <w:fldChar w:fldCharType="begin"/>
            </w:r>
            <w:r>
              <w:rPr>
                <w:noProof/>
                <w:webHidden/>
              </w:rPr>
              <w:instrText xml:space="preserve"> PAGEREF _Toc57584274 \h </w:instrText>
            </w:r>
            <w:r>
              <w:rPr>
                <w:noProof/>
                <w:webHidden/>
              </w:rPr>
            </w:r>
            <w:r>
              <w:rPr>
                <w:noProof/>
                <w:webHidden/>
              </w:rPr>
              <w:fldChar w:fldCharType="separate"/>
            </w:r>
            <w:r>
              <w:rPr>
                <w:noProof/>
                <w:webHidden/>
              </w:rPr>
              <w:t>12</w:t>
            </w:r>
            <w:r>
              <w:rPr>
                <w:noProof/>
                <w:webHidden/>
              </w:rPr>
              <w:fldChar w:fldCharType="end"/>
            </w:r>
          </w:hyperlink>
        </w:p>
        <w:p w14:paraId="1AF84EAB" w14:textId="3414A51D" w:rsidR="002C6737" w:rsidRDefault="002C6737">
          <w:pPr>
            <w:pStyle w:val="TOC3"/>
            <w:tabs>
              <w:tab w:val="right" w:leader="dot" w:pos="9350"/>
            </w:tabs>
            <w:rPr>
              <w:rFonts w:asciiTheme="minorHAnsi" w:hAnsiTheme="minorHAnsi"/>
              <w:noProof/>
              <w:sz w:val="22"/>
            </w:rPr>
          </w:pPr>
          <w:hyperlink w:anchor="_Toc57584275" w:history="1">
            <w:r w:rsidRPr="002237D7">
              <w:rPr>
                <w:rStyle w:val="Hyperlink"/>
                <w:noProof/>
              </w:rPr>
              <w:t>2.4.1 Purpose of module</w:t>
            </w:r>
            <w:r>
              <w:rPr>
                <w:noProof/>
                <w:webHidden/>
              </w:rPr>
              <w:tab/>
            </w:r>
            <w:r>
              <w:rPr>
                <w:noProof/>
                <w:webHidden/>
              </w:rPr>
              <w:fldChar w:fldCharType="begin"/>
            </w:r>
            <w:r>
              <w:rPr>
                <w:noProof/>
                <w:webHidden/>
              </w:rPr>
              <w:instrText xml:space="preserve"> PAGEREF _Toc57584275 \h </w:instrText>
            </w:r>
            <w:r>
              <w:rPr>
                <w:noProof/>
                <w:webHidden/>
              </w:rPr>
            </w:r>
            <w:r>
              <w:rPr>
                <w:noProof/>
                <w:webHidden/>
              </w:rPr>
              <w:fldChar w:fldCharType="separate"/>
            </w:r>
            <w:r>
              <w:rPr>
                <w:noProof/>
                <w:webHidden/>
              </w:rPr>
              <w:t>12</w:t>
            </w:r>
            <w:r>
              <w:rPr>
                <w:noProof/>
                <w:webHidden/>
              </w:rPr>
              <w:fldChar w:fldCharType="end"/>
            </w:r>
          </w:hyperlink>
        </w:p>
        <w:p w14:paraId="42EEB510" w14:textId="355BEBFF" w:rsidR="002C6737" w:rsidRDefault="002C6737">
          <w:pPr>
            <w:pStyle w:val="TOC3"/>
            <w:tabs>
              <w:tab w:val="right" w:leader="dot" w:pos="9350"/>
            </w:tabs>
            <w:rPr>
              <w:rFonts w:asciiTheme="minorHAnsi" w:hAnsiTheme="minorHAnsi"/>
              <w:noProof/>
              <w:sz w:val="22"/>
            </w:rPr>
          </w:pPr>
          <w:hyperlink w:anchor="_Toc57584276" w:history="1">
            <w:r w:rsidRPr="002237D7">
              <w:rPr>
                <w:rStyle w:val="Hyperlink"/>
                <w:noProof/>
              </w:rPr>
              <w:t>2.4.2 Black-box behaviour of module</w:t>
            </w:r>
            <w:r>
              <w:rPr>
                <w:noProof/>
                <w:webHidden/>
              </w:rPr>
              <w:tab/>
            </w:r>
            <w:r>
              <w:rPr>
                <w:noProof/>
                <w:webHidden/>
              </w:rPr>
              <w:fldChar w:fldCharType="begin"/>
            </w:r>
            <w:r>
              <w:rPr>
                <w:noProof/>
                <w:webHidden/>
              </w:rPr>
              <w:instrText xml:space="preserve"> PAGEREF _Toc57584276 \h </w:instrText>
            </w:r>
            <w:r>
              <w:rPr>
                <w:noProof/>
                <w:webHidden/>
              </w:rPr>
            </w:r>
            <w:r>
              <w:rPr>
                <w:noProof/>
                <w:webHidden/>
              </w:rPr>
              <w:fldChar w:fldCharType="separate"/>
            </w:r>
            <w:r>
              <w:rPr>
                <w:noProof/>
                <w:webHidden/>
              </w:rPr>
              <w:t>12</w:t>
            </w:r>
            <w:r>
              <w:rPr>
                <w:noProof/>
                <w:webHidden/>
              </w:rPr>
              <w:fldChar w:fldCharType="end"/>
            </w:r>
          </w:hyperlink>
        </w:p>
        <w:p w14:paraId="5AA4F077" w14:textId="39725F79" w:rsidR="002C6737" w:rsidRDefault="002C6737">
          <w:pPr>
            <w:pStyle w:val="TOC3"/>
            <w:tabs>
              <w:tab w:val="right" w:leader="dot" w:pos="9350"/>
            </w:tabs>
            <w:rPr>
              <w:rFonts w:asciiTheme="minorHAnsi" w:hAnsiTheme="minorHAnsi"/>
              <w:noProof/>
              <w:sz w:val="22"/>
            </w:rPr>
          </w:pPr>
          <w:hyperlink w:anchor="_Toc57584277" w:history="1">
            <w:r w:rsidRPr="002237D7">
              <w:rPr>
                <w:rStyle w:val="Hyperlink"/>
                <w:noProof/>
              </w:rPr>
              <w:t>2.4.3 Modules in use</w:t>
            </w:r>
            <w:r>
              <w:rPr>
                <w:noProof/>
                <w:webHidden/>
              </w:rPr>
              <w:tab/>
            </w:r>
            <w:r>
              <w:rPr>
                <w:noProof/>
                <w:webHidden/>
              </w:rPr>
              <w:fldChar w:fldCharType="begin"/>
            </w:r>
            <w:r>
              <w:rPr>
                <w:noProof/>
                <w:webHidden/>
              </w:rPr>
              <w:instrText xml:space="preserve"> PAGEREF _Toc57584277 \h </w:instrText>
            </w:r>
            <w:r>
              <w:rPr>
                <w:noProof/>
                <w:webHidden/>
              </w:rPr>
            </w:r>
            <w:r>
              <w:rPr>
                <w:noProof/>
                <w:webHidden/>
              </w:rPr>
              <w:fldChar w:fldCharType="separate"/>
            </w:r>
            <w:r>
              <w:rPr>
                <w:noProof/>
                <w:webHidden/>
              </w:rPr>
              <w:t>13</w:t>
            </w:r>
            <w:r>
              <w:rPr>
                <w:noProof/>
                <w:webHidden/>
              </w:rPr>
              <w:fldChar w:fldCharType="end"/>
            </w:r>
          </w:hyperlink>
        </w:p>
        <w:p w14:paraId="04A9F447" w14:textId="73F59E25" w:rsidR="002C6737" w:rsidRDefault="002C6737">
          <w:pPr>
            <w:pStyle w:val="TOC3"/>
            <w:tabs>
              <w:tab w:val="right" w:leader="dot" w:pos="9350"/>
            </w:tabs>
            <w:rPr>
              <w:rFonts w:asciiTheme="minorHAnsi" w:hAnsiTheme="minorHAnsi"/>
              <w:noProof/>
              <w:sz w:val="22"/>
            </w:rPr>
          </w:pPr>
          <w:hyperlink w:anchor="_Toc57584278" w:history="1">
            <w:r w:rsidRPr="002237D7">
              <w:rPr>
                <w:rStyle w:val="Hyperlink"/>
                <w:noProof/>
              </w:rPr>
              <w:t>2.4.4 State variables</w:t>
            </w:r>
            <w:r>
              <w:rPr>
                <w:noProof/>
                <w:webHidden/>
              </w:rPr>
              <w:tab/>
            </w:r>
            <w:r>
              <w:rPr>
                <w:noProof/>
                <w:webHidden/>
              </w:rPr>
              <w:fldChar w:fldCharType="begin"/>
            </w:r>
            <w:r>
              <w:rPr>
                <w:noProof/>
                <w:webHidden/>
              </w:rPr>
              <w:instrText xml:space="preserve"> PAGEREF _Toc57584278 \h </w:instrText>
            </w:r>
            <w:r>
              <w:rPr>
                <w:noProof/>
                <w:webHidden/>
              </w:rPr>
            </w:r>
            <w:r>
              <w:rPr>
                <w:noProof/>
                <w:webHidden/>
              </w:rPr>
              <w:fldChar w:fldCharType="separate"/>
            </w:r>
            <w:r>
              <w:rPr>
                <w:noProof/>
                <w:webHidden/>
              </w:rPr>
              <w:t>13</w:t>
            </w:r>
            <w:r>
              <w:rPr>
                <w:noProof/>
                <w:webHidden/>
              </w:rPr>
              <w:fldChar w:fldCharType="end"/>
            </w:r>
          </w:hyperlink>
        </w:p>
        <w:p w14:paraId="070D029E" w14:textId="6284A5AD" w:rsidR="002C6737" w:rsidRDefault="002C6737">
          <w:pPr>
            <w:pStyle w:val="TOC3"/>
            <w:tabs>
              <w:tab w:val="right" w:leader="dot" w:pos="9350"/>
            </w:tabs>
            <w:rPr>
              <w:rFonts w:asciiTheme="minorHAnsi" w:hAnsiTheme="minorHAnsi"/>
              <w:noProof/>
              <w:sz w:val="22"/>
            </w:rPr>
          </w:pPr>
          <w:hyperlink w:anchor="_Toc57584279" w:history="1">
            <w:r w:rsidRPr="002237D7">
              <w:rPr>
                <w:rStyle w:val="Hyperlink"/>
                <w:noProof/>
              </w:rPr>
              <w:t>2.4.5 Public functions and their parameters</w:t>
            </w:r>
            <w:r>
              <w:rPr>
                <w:noProof/>
                <w:webHidden/>
              </w:rPr>
              <w:tab/>
            </w:r>
            <w:r>
              <w:rPr>
                <w:noProof/>
                <w:webHidden/>
              </w:rPr>
              <w:fldChar w:fldCharType="begin"/>
            </w:r>
            <w:r>
              <w:rPr>
                <w:noProof/>
                <w:webHidden/>
              </w:rPr>
              <w:instrText xml:space="preserve"> PAGEREF _Toc57584279 \h </w:instrText>
            </w:r>
            <w:r>
              <w:rPr>
                <w:noProof/>
                <w:webHidden/>
              </w:rPr>
            </w:r>
            <w:r>
              <w:rPr>
                <w:noProof/>
                <w:webHidden/>
              </w:rPr>
              <w:fldChar w:fldCharType="separate"/>
            </w:r>
            <w:r>
              <w:rPr>
                <w:noProof/>
                <w:webHidden/>
              </w:rPr>
              <w:t>14</w:t>
            </w:r>
            <w:r>
              <w:rPr>
                <w:noProof/>
                <w:webHidden/>
              </w:rPr>
              <w:fldChar w:fldCharType="end"/>
            </w:r>
          </w:hyperlink>
        </w:p>
        <w:p w14:paraId="192A0B11" w14:textId="644BB937" w:rsidR="002C6737" w:rsidRDefault="002C6737">
          <w:pPr>
            <w:pStyle w:val="TOC3"/>
            <w:tabs>
              <w:tab w:val="right" w:leader="dot" w:pos="9350"/>
            </w:tabs>
            <w:rPr>
              <w:rFonts w:asciiTheme="minorHAnsi" w:hAnsiTheme="minorHAnsi"/>
              <w:noProof/>
              <w:sz w:val="22"/>
            </w:rPr>
          </w:pPr>
          <w:hyperlink w:anchor="_Toc57584280" w:history="1">
            <w:r w:rsidRPr="002237D7">
              <w:rPr>
                <w:rStyle w:val="Hyperlink"/>
                <w:noProof/>
              </w:rPr>
              <w:t>2.4.6 Private functions and their parameters</w:t>
            </w:r>
            <w:r>
              <w:rPr>
                <w:noProof/>
                <w:webHidden/>
              </w:rPr>
              <w:tab/>
            </w:r>
            <w:r>
              <w:rPr>
                <w:noProof/>
                <w:webHidden/>
              </w:rPr>
              <w:fldChar w:fldCharType="begin"/>
            </w:r>
            <w:r>
              <w:rPr>
                <w:noProof/>
                <w:webHidden/>
              </w:rPr>
              <w:instrText xml:space="preserve"> PAGEREF _Toc57584280 \h </w:instrText>
            </w:r>
            <w:r>
              <w:rPr>
                <w:noProof/>
                <w:webHidden/>
              </w:rPr>
            </w:r>
            <w:r>
              <w:rPr>
                <w:noProof/>
                <w:webHidden/>
              </w:rPr>
              <w:fldChar w:fldCharType="separate"/>
            </w:r>
            <w:r>
              <w:rPr>
                <w:noProof/>
                <w:webHidden/>
              </w:rPr>
              <w:t>14</w:t>
            </w:r>
            <w:r>
              <w:rPr>
                <w:noProof/>
                <w:webHidden/>
              </w:rPr>
              <w:fldChar w:fldCharType="end"/>
            </w:r>
          </w:hyperlink>
        </w:p>
        <w:p w14:paraId="7CF75055" w14:textId="5508305F" w:rsidR="002C6737" w:rsidRDefault="002C6737">
          <w:pPr>
            <w:pStyle w:val="TOC2"/>
            <w:tabs>
              <w:tab w:val="right" w:leader="dot" w:pos="9350"/>
            </w:tabs>
            <w:rPr>
              <w:rFonts w:asciiTheme="minorHAnsi" w:hAnsiTheme="minorHAnsi"/>
              <w:noProof/>
              <w:sz w:val="22"/>
            </w:rPr>
          </w:pPr>
          <w:hyperlink w:anchor="_Toc57584281" w:history="1">
            <w:r w:rsidRPr="002237D7">
              <w:rPr>
                <w:rStyle w:val="Hyperlink"/>
                <w:noProof/>
              </w:rPr>
              <w:t>2.5 DCM Serial Communication (DCM_SerialCOM)</w:t>
            </w:r>
            <w:r>
              <w:rPr>
                <w:noProof/>
                <w:webHidden/>
              </w:rPr>
              <w:tab/>
            </w:r>
            <w:r>
              <w:rPr>
                <w:noProof/>
                <w:webHidden/>
              </w:rPr>
              <w:fldChar w:fldCharType="begin"/>
            </w:r>
            <w:r>
              <w:rPr>
                <w:noProof/>
                <w:webHidden/>
              </w:rPr>
              <w:instrText xml:space="preserve"> PAGEREF _Toc57584281 \h </w:instrText>
            </w:r>
            <w:r>
              <w:rPr>
                <w:noProof/>
                <w:webHidden/>
              </w:rPr>
            </w:r>
            <w:r>
              <w:rPr>
                <w:noProof/>
                <w:webHidden/>
              </w:rPr>
              <w:fldChar w:fldCharType="separate"/>
            </w:r>
            <w:r>
              <w:rPr>
                <w:noProof/>
                <w:webHidden/>
              </w:rPr>
              <w:t>18</w:t>
            </w:r>
            <w:r>
              <w:rPr>
                <w:noProof/>
                <w:webHidden/>
              </w:rPr>
              <w:fldChar w:fldCharType="end"/>
            </w:r>
          </w:hyperlink>
        </w:p>
        <w:p w14:paraId="36D1BFD2" w14:textId="5F94E7A4" w:rsidR="002C6737" w:rsidRDefault="002C6737">
          <w:pPr>
            <w:pStyle w:val="TOC3"/>
            <w:tabs>
              <w:tab w:val="right" w:leader="dot" w:pos="9350"/>
            </w:tabs>
            <w:rPr>
              <w:rFonts w:asciiTheme="minorHAnsi" w:hAnsiTheme="minorHAnsi"/>
              <w:noProof/>
              <w:sz w:val="22"/>
            </w:rPr>
          </w:pPr>
          <w:hyperlink w:anchor="_Toc57584282" w:history="1">
            <w:r w:rsidRPr="002237D7">
              <w:rPr>
                <w:rStyle w:val="Hyperlink"/>
                <w:noProof/>
              </w:rPr>
              <w:t>2.5.1 Purpose of module</w:t>
            </w:r>
            <w:r>
              <w:rPr>
                <w:noProof/>
                <w:webHidden/>
              </w:rPr>
              <w:tab/>
            </w:r>
            <w:r>
              <w:rPr>
                <w:noProof/>
                <w:webHidden/>
              </w:rPr>
              <w:fldChar w:fldCharType="begin"/>
            </w:r>
            <w:r>
              <w:rPr>
                <w:noProof/>
                <w:webHidden/>
              </w:rPr>
              <w:instrText xml:space="preserve"> PAGEREF _Toc57584282 \h </w:instrText>
            </w:r>
            <w:r>
              <w:rPr>
                <w:noProof/>
                <w:webHidden/>
              </w:rPr>
            </w:r>
            <w:r>
              <w:rPr>
                <w:noProof/>
                <w:webHidden/>
              </w:rPr>
              <w:fldChar w:fldCharType="separate"/>
            </w:r>
            <w:r>
              <w:rPr>
                <w:noProof/>
                <w:webHidden/>
              </w:rPr>
              <w:t>18</w:t>
            </w:r>
            <w:r>
              <w:rPr>
                <w:noProof/>
                <w:webHidden/>
              </w:rPr>
              <w:fldChar w:fldCharType="end"/>
            </w:r>
          </w:hyperlink>
        </w:p>
        <w:p w14:paraId="27B8A758" w14:textId="6EDB2A48" w:rsidR="002C6737" w:rsidRDefault="002C6737">
          <w:pPr>
            <w:pStyle w:val="TOC3"/>
            <w:tabs>
              <w:tab w:val="right" w:leader="dot" w:pos="9350"/>
            </w:tabs>
            <w:rPr>
              <w:rFonts w:asciiTheme="minorHAnsi" w:hAnsiTheme="minorHAnsi"/>
              <w:noProof/>
              <w:sz w:val="22"/>
            </w:rPr>
          </w:pPr>
          <w:hyperlink w:anchor="_Toc57584283" w:history="1">
            <w:r w:rsidRPr="002237D7">
              <w:rPr>
                <w:rStyle w:val="Hyperlink"/>
                <w:noProof/>
              </w:rPr>
              <w:t>2.5.2 Black-box behaviour of module</w:t>
            </w:r>
            <w:r>
              <w:rPr>
                <w:noProof/>
                <w:webHidden/>
              </w:rPr>
              <w:tab/>
            </w:r>
            <w:r>
              <w:rPr>
                <w:noProof/>
                <w:webHidden/>
              </w:rPr>
              <w:fldChar w:fldCharType="begin"/>
            </w:r>
            <w:r>
              <w:rPr>
                <w:noProof/>
                <w:webHidden/>
              </w:rPr>
              <w:instrText xml:space="preserve"> PAGEREF _Toc57584283 \h </w:instrText>
            </w:r>
            <w:r>
              <w:rPr>
                <w:noProof/>
                <w:webHidden/>
              </w:rPr>
            </w:r>
            <w:r>
              <w:rPr>
                <w:noProof/>
                <w:webHidden/>
              </w:rPr>
              <w:fldChar w:fldCharType="separate"/>
            </w:r>
            <w:r>
              <w:rPr>
                <w:noProof/>
                <w:webHidden/>
              </w:rPr>
              <w:t>19</w:t>
            </w:r>
            <w:r>
              <w:rPr>
                <w:noProof/>
                <w:webHidden/>
              </w:rPr>
              <w:fldChar w:fldCharType="end"/>
            </w:r>
          </w:hyperlink>
        </w:p>
        <w:p w14:paraId="71F89C74" w14:textId="1DAEF888" w:rsidR="002C6737" w:rsidRDefault="002C6737">
          <w:pPr>
            <w:pStyle w:val="TOC3"/>
            <w:tabs>
              <w:tab w:val="right" w:leader="dot" w:pos="9350"/>
            </w:tabs>
            <w:rPr>
              <w:rFonts w:asciiTheme="minorHAnsi" w:hAnsiTheme="minorHAnsi"/>
              <w:noProof/>
              <w:sz w:val="22"/>
            </w:rPr>
          </w:pPr>
          <w:hyperlink w:anchor="_Toc57584284" w:history="1">
            <w:r w:rsidRPr="002237D7">
              <w:rPr>
                <w:rStyle w:val="Hyperlink"/>
                <w:noProof/>
              </w:rPr>
              <w:t>2.5.3 Modules in Use</w:t>
            </w:r>
            <w:r>
              <w:rPr>
                <w:noProof/>
                <w:webHidden/>
              </w:rPr>
              <w:tab/>
            </w:r>
            <w:r>
              <w:rPr>
                <w:noProof/>
                <w:webHidden/>
              </w:rPr>
              <w:fldChar w:fldCharType="begin"/>
            </w:r>
            <w:r>
              <w:rPr>
                <w:noProof/>
                <w:webHidden/>
              </w:rPr>
              <w:instrText xml:space="preserve"> PAGEREF _Toc57584284 \h </w:instrText>
            </w:r>
            <w:r>
              <w:rPr>
                <w:noProof/>
                <w:webHidden/>
              </w:rPr>
            </w:r>
            <w:r>
              <w:rPr>
                <w:noProof/>
                <w:webHidden/>
              </w:rPr>
              <w:fldChar w:fldCharType="separate"/>
            </w:r>
            <w:r>
              <w:rPr>
                <w:noProof/>
                <w:webHidden/>
              </w:rPr>
              <w:t>19</w:t>
            </w:r>
            <w:r>
              <w:rPr>
                <w:noProof/>
                <w:webHidden/>
              </w:rPr>
              <w:fldChar w:fldCharType="end"/>
            </w:r>
          </w:hyperlink>
        </w:p>
        <w:p w14:paraId="699704E6" w14:textId="7CF03FAB" w:rsidR="002C6737" w:rsidRDefault="002C6737">
          <w:pPr>
            <w:pStyle w:val="TOC3"/>
            <w:tabs>
              <w:tab w:val="right" w:leader="dot" w:pos="9350"/>
            </w:tabs>
            <w:rPr>
              <w:rFonts w:asciiTheme="minorHAnsi" w:hAnsiTheme="minorHAnsi"/>
              <w:noProof/>
              <w:sz w:val="22"/>
            </w:rPr>
          </w:pPr>
          <w:hyperlink w:anchor="_Toc57584285" w:history="1">
            <w:r w:rsidRPr="002237D7">
              <w:rPr>
                <w:rStyle w:val="Hyperlink"/>
                <w:noProof/>
              </w:rPr>
              <w:t>2.5.4 State Variables</w:t>
            </w:r>
            <w:r>
              <w:rPr>
                <w:noProof/>
                <w:webHidden/>
              </w:rPr>
              <w:tab/>
            </w:r>
            <w:r>
              <w:rPr>
                <w:noProof/>
                <w:webHidden/>
              </w:rPr>
              <w:fldChar w:fldCharType="begin"/>
            </w:r>
            <w:r>
              <w:rPr>
                <w:noProof/>
                <w:webHidden/>
              </w:rPr>
              <w:instrText xml:space="preserve"> PAGEREF _Toc57584285 \h </w:instrText>
            </w:r>
            <w:r>
              <w:rPr>
                <w:noProof/>
                <w:webHidden/>
              </w:rPr>
            </w:r>
            <w:r>
              <w:rPr>
                <w:noProof/>
                <w:webHidden/>
              </w:rPr>
              <w:fldChar w:fldCharType="separate"/>
            </w:r>
            <w:r>
              <w:rPr>
                <w:noProof/>
                <w:webHidden/>
              </w:rPr>
              <w:t>19</w:t>
            </w:r>
            <w:r>
              <w:rPr>
                <w:noProof/>
                <w:webHidden/>
              </w:rPr>
              <w:fldChar w:fldCharType="end"/>
            </w:r>
          </w:hyperlink>
        </w:p>
        <w:p w14:paraId="61A3E802" w14:textId="47087F37" w:rsidR="002C6737" w:rsidRDefault="002C6737">
          <w:pPr>
            <w:pStyle w:val="TOC3"/>
            <w:tabs>
              <w:tab w:val="right" w:leader="dot" w:pos="9350"/>
            </w:tabs>
            <w:rPr>
              <w:rFonts w:asciiTheme="minorHAnsi" w:hAnsiTheme="minorHAnsi"/>
              <w:noProof/>
              <w:sz w:val="22"/>
            </w:rPr>
          </w:pPr>
          <w:hyperlink w:anchor="_Toc57584286" w:history="1">
            <w:r w:rsidRPr="002237D7">
              <w:rPr>
                <w:rStyle w:val="Hyperlink"/>
                <w:noProof/>
              </w:rPr>
              <w:t>2.5.5 Public functions and their parameters</w:t>
            </w:r>
            <w:r>
              <w:rPr>
                <w:noProof/>
                <w:webHidden/>
              </w:rPr>
              <w:tab/>
            </w:r>
            <w:r>
              <w:rPr>
                <w:noProof/>
                <w:webHidden/>
              </w:rPr>
              <w:fldChar w:fldCharType="begin"/>
            </w:r>
            <w:r>
              <w:rPr>
                <w:noProof/>
                <w:webHidden/>
              </w:rPr>
              <w:instrText xml:space="preserve"> PAGEREF _Toc57584286 \h </w:instrText>
            </w:r>
            <w:r>
              <w:rPr>
                <w:noProof/>
                <w:webHidden/>
              </w:rPr>
            </w:r>
            <w:r>
              <w:rPr>
                <w:noProof/>
                <w:webHidden/>
              </w:rPr>
              <w:fldChar w:fldCharType="separate"/>
            </w:r>
            <w:r>
              <w:rPr>
                <w:noProof/>
                <w:webHidden/>
              </w:rPr>
              <w:t>20</w:t>
            </w:r>
            <w:r>
              <w:rPr>
                <w:noProof/>
                <w:webHidden/>
              </w:rPr>
              <w:fldChar w:fldCharType="end"/>
            </w:r>
          </w:hyperlink>
        </w:p>
        <w:p w14:paraId="6808899D" w14:textId="01A39A4D" w:rsidR="002C6737" w:rsidRDefault="002C6737">
          <w:pPr>
            <w:pStyle w:val="TOC3"/>
            <w:tabs>
              <w:tab w:val="right" w:leader="dot" w:pos="9350"/>
            </w:tabs>
            <w:rPr>
              <w:rFonts w:asciiTheme="minorHAnsi" w:hAnsiTheme="minorHAnsi"/>
              <w:noProof/>
              <w:sz w:val="22"/>
            </w:rPr>
          </w:pPr>
          <w:hyperlink w:anchor="_Toc57584287" w:history="1">
            <w:r w:rsidRPr="002237D7">
              <w:rPr>
                <w:rStyle w:val="Hyperlink"/>
                <w:noProof/>
              </w:rPr>
              <w:t>2.5.6 Private functions and their parameters</w:t>
            </w:r>
            <w:r>
              <w:rPr>
                <w:noProof/>
                <w:webHidden/>
              </w:rPr>
              <w:tab/>
            </w:r>
            <w:r>
              <w:rPr>
                <w:noProof/>
                <w:webHidden/>
              </w:rPr>
              <w:fldChar w:fldCharType="begin"/>
            </w:r>
            <w:r>
              <w:rPr>
                <w:noProof/>
                <w:webHidden/>
              </w:rPr>
              <w:instrText xml:space="preserve"> PAGEREF _Toc57584287 \h </w:instrText>
            </w:r>
            <w:r>
              <w:rPr>
                <w:noProof/>
                <w:webHidden/>
              </w:rPr>
            </w:r>
            <w:r>
              <w:rPr>
                <w:noProof/>
                <w:webHidden/>
              </w:rPr>
              <w:fldChar w:fldCharType="separate"/>
            </w:r>
            <w:r>
              <w:rPr>
                <w:noProof/>
                <w:webHidden/>
              </w:rPr>
              <w:t>22</w:t>
            </w:r>
            <w:r>
              <w:rPr>
                <w:noProof/>
                <w:webHidden/>
              </w:rPr>
              <w:fldChar w:fldCharType="end"/>
            </w:r>
          </w:hyperlink>
        </w:p>
        <w:p w14:paraId="2A9433AA" w14:textId="352367BB" w:rsidR="002C6737" w:rsidRDefault="002C6737">
          <w:pPr>
            <w:pStyle w:val="TOC2"/>
            <w:tabs>
              <w:tab w:val="right" w:leader="dot" w:pos="9350"/>
            </w:tabs>
            <w:rPr>
              <w:rFonts w:asciiTheme="minorHAnsi" w:hAnsiTheme="minorHAnsi"/>
              <w:noProof/>
              <w:sz w:val="22"/>
            </w:rPr>
          </w:pPr>
          <w:hyperlink w:anchor="_Toc57584288" w:history="1">
            <w:r w:rsidRPr="002237D7">
              <w:rPr>
                <w:rStyle w:val="Hyperlink"/>
                <w:noProof/>
              </w:rPr>
              <w:t>2.6 Electrogram (EGRAM)</w:t>
            </w:r>
            <w:r>
              <w:rPr>
                <w:noProof/>
                <w:webHidden/>
              </w:rPr>
              <w:tab/>
            </w:r>
            <w:r>
              <w:rPr>
                <w:noProof/>
                <w:webHidden/>
              </w:rPr>
              <w:fldChar w:fldCharType="begin"/>
            </w:r>
            <w:r>
              <w:rPr>
                <w:noProof/>
                <w:webHidden/>
              </w:rPr>
              <w:instrText xml:space="preserve"> PAGEREF _Toc57584288 \h </w:instrText>
            </w:r>
            <w:r>
              <w:rPr>
                <w:noProof/>
                <w:webHidden/>
              </w:rPr>
            </w:r>
            <w:r>
              <w:rPr>
                <w:noProof/>
                <w:webHidden/>
              </w:rPr>
              <w:fldChar w:fldCharType="separate"/>
            </w:r>
            <w:r>
              <w:rPr>
                <w:noProof/>
                <w:webHidden/>
              </w:rPr>
              <w:t>22</w:t>
            </w:r>
            <w:r>
              <w:rPr>
                <w:noProof/>
                <w:webHidden/>
              </w:rPr>
              <w:fldChar w:fldCharType="end"/>
            </w:r>
          </w:hyperlink>
        </w:p>
        <w:p w14:paraId="128EBC41" w14:textId="23DDAA9D" w:rsidR="002C6737" w:rsidRDefault="002C6737">
          <w:pPr>
            <w:pStyle w:val="TOC3"/>
            <w:tabs>
              <w:tab w:val="right" w:leader="dot" w:pos="9350"/>
            </w:tabs>
            <w:rPr>
              <w:rFonts w:asciiTheme="minorHAnsi" w:hAnsiTheme="minorHAnsi"/>
              <w:noProof/>
              <w:sz w:val="22"/>
            </w:rPr>
          </w:pPr>
          <w:hyperlink w:anchor="_Toc57584289" w:history="1">
            <w:r w:rsidRPr="002237D7">
              <w:rPr>
                <w:rStyle w:val="Hyperlink"/>
                <w:noProof/>
              </w:rPr>
              <w:t>2.6.1 Purpose of module</w:t>
            </w:r>
            <w:r>
              <w:rPr>
                <w:noProof/>
                <w:webHidden/>
              </w:rPr>
              <w:tab/>
            </w:r>
            <w:r>
              <w:rPr>
                <w:noProof/>
                <w:webHidden/>
              </w:rPr>
              <w:fldChar w:fldCharType="begin"/>
            </w:r>
            <w:r>
              <w:rPr>
                <w:noProof/>
                <w:webHidden/>
              </w:rPr>
              <w:instrText xml:space="preserve"> PAGEREF _Toc57584289 \h </w:instrText>
            </w:r>
            <w:r>
              <w:rPr>
                <w:noProof/>
                <w:webHidden/>
              </w:rPr>
            </w:r>
            <w:r>
              <w:rPr>
                <w:noProof/>
                <w:webHidden/>
              </w:rPr>
              <w:fldChar w:fldCharType="separate"/>
            </w:r>
            <w:r>
              <w:rPr>
                <w:noProof/>
                <w:webHidden/>
              </w:rPr>
              <w:t>23</w:t>
            </w:r>
            <w:r>
              <w:rPr>
                <w:noProof/>
                <w:webHidden/>
              </w:rPr>
              <w:fldChar w:fldCharType="end"/>
            </w:r>
          </w:hyperlink>
        </w:p>
        <w:p w14:paraId="08D8C5A2" w14:textId="4066CD79" w:rsidR="002C6737" w:rsidRDefault="002C6737">
          <w:pPr>
            <w:pStyle w:val="TOC3"/>
            <w:tabs>
              <w:tab w:val="right" w:leader="dot" w:pos="9350"/>
            </w:tabs>
            <w:rPr>
              <w:rFonts w:asciiTheme="minorHAnsi" w:hAnsiTheme="minorHAnsi"/>
              <w:noProof/>
              <w:sz w:val="22"/>
            </w:rPr>
          </w:pPr>
          <w:hyperlink w:anchor="_Toc57584290" w:history="1">
            <w:r w:rsidRPr="002237D7">
              <w:rPr>
                <w:rStyle w:val="Hyperlink"/>
                <w:noProof/>
              </w:rPr>
              <w:t>2.6.2 Black-box behaviour of module</w:t>
            </w:r>
            <w:r>
              <w:rPr>
                <w:noProof/>
                <w:webHidden/>
              </w:rPr>
              <w:tab/>
            </w:r>
            <w:r>
              <w:rPr>
                <w:noProof/>
                <w:webHidden/>
              </w:rPr>
              <w:fldChar w:fldCharType="begin"/>
            </w:r>
            <w:r>
              <w:rPr>
                <w:noProof/>
                <w:webHidden/>
              </w:rPr>
              <w:instrText xml:space="preserve"> PAGEREF _Toc57584290 \h </w:instrText>
            </w:r>
            <w:r>
              <w:rPr>
                <w:noProof/>
                <w:webHidden/>
              </w:rPr>
            </w:r>
            <w:r>
              <w:rPr>
                <w:noProof/>
                <w:webHidden/>
              </w:rPr>
              <w:fldChar w:fldCharType="separate"/>
            </w:r>
            <w:r>
              <w:rPr>
                <w:noProof/>
                <w:webHidden/>
              </w:rPr>
              <w:t>23</w:t>
            </w:r>
            <w:r>
              <w:rPr>
                <w:noProof/>
                <w:webHidden/>
              </w:rPr>
              <w:fldChar w:fldCharType="end"/>
            </w:r>
          </w:hyperlink>
        </w:p>
        <w:p w14:paraId="7F229E48" w14:textId="6B3F1AF7" w:rsidR="002C6737" w:rsidRDefault="002C6737">
          <w:pPr>
            <w:pStyle w:val="TOC3"/>
            <w:tabs>
              <w:tab w:val="right" w:leader="dot" w:pos="9350"/>
            </w:tabs>
            <w:rPr>
              <w:rFonts w:asciiTheme="minorHAnsi" w:hAnsiTheme="minorHAnsi"/>
              <w:noProof/>
              <w:sz w:val="22"/>
            </w:rPr>
          </w:pPr>
          <w:hyperlink w:anchor="_Toc57584291" w:history="1">
            <w:r w:rsidRPr="002237D7">
              <w:rPr>
                <w:rStyle w:val="Hyperlink"/>
                <w:noProof/>
              </w:rPr>
              <w:t>2.6.3 Modules in use</w:t>
            </w:r>
            <w:r>
              <w:rPr>
                <w:noProof/>
                <w:webHidden/>
              </w:rPr>
              <w:tab/>
            </w:r>
            <w:r>
              <w:rPr>
                <w:noProof/>
                <w:webHidden/>
              </w:rPr>
              <w:fldChar w:fldCharType="begin"/>
            </w:r>
            <w:r>
              <w:rPr>
                <w:noProof/>
                <w:webHidden/>
              </w:rPr>
              <w:instrText xml:space="preserve"> PAGEREF _Toc57584291 \h </w:instrText>
            </w:r>
            <w:r>
              <w:rPr>
                <w:noProof/>
                <w:webHidden/>
              </w:rPr>
            </w:r>
            <w:r>
              <w:rPr>
                <w:noProof/>
                <w:webHidden/>
              </w:rPr>
              <w:fldChar w:fldCharType="separate"/>
            </w:r>
            <w:r>
              <w:rPr>
                <w:noProof/>
                <w:webHidden/>
              </w:rPr>
              <w:t>23</w:t>
            </w:r>
            <w:r>
              <w:rPr>
                <w:noProof/>
                <w:webHidden/>
              </w:rPr>
              <w:fldChar w:fldCharType="end"/>
            </w:r>
          </w:hyperlink>
        </w:p>
        <w:p w14:paraId="6E1F2677" w14:textId="735EBA3A" w:rsidR="002C6737" w:rsidRDefault="002C6737">
          <w:pPr>
            <w:pStyle w:val="TOC3"/>
            <w:tabs>
              <w:tab w:val="right" w:leader="dot" w:pos="9350"/>
            </w:tabs>
            <w:rPr>
              <w:rFonts w:asciiTheme="minorHAnsi" w:hAnsiTheme="minorHAnsi"/>
              <w:noProof/>
              <w:sz w:val="22"/>
            </w:rPr>
          </w:pPr>
          <w:hyperlink w:anchor="_Toc57584292" w:history="1">
            <w:r w:rsidRPr="002237D7">
              <w:rPr>
                <w:rStyle w:val="Hyperlink"/>
                <w:noProof/>
              </w:rPr>
              <w:t>2.6.4 State variables</w:t>
            </w:r>
            <w:r>
              <w:rPr>
                <w:noProof/>
                <w:webHidden/>
              </w:rPr>
              <w:tab/>
            </w:r>
            <w:r>
              <w:rPr>
                <w:noProof/>
                <w:webHidden/>
              </w:rPr>
              <w:fldChar w:fldCharType="begin"/>
            </w:r>
            <w:r>
              <w:rPr>
                <w:noProof/>
                <w:webHidden/>
              </w:rPr>
              <w:instrText xml:space="preserve"> PAGEREF _Toc57584292 \h </w:instrText>
            </w:r>
            <w:r>
              <w:rPr>
                <w:noProof/>
                <w:webHidden/>
              </w:rPr>
            </w:r>
            <w:r>
              <w:rPr>
                <w:noProof/>
                <w:webHidden/>
              </w:rPr>
              <w:fldChar w:fldCharType="separate"/>
            </w:r>
            <w:r>
              <w:rPr>
                <w:noProof/>
                <w:webHidden/>
              </w:rPr>
              <w:t>23</w:t>
            </w:r>
            <w:r>
              <w:rPr>
                <w:noProof/>
                <w:webHidden/>
              </w:rPr>
              <w:fldChar w:fldCharType="end"/>
            </w:r>
          </w:hyperlink>
        </w:p>
        <w:p w14:paraId="3C139C3D" w14:textId="4B2B989F" w:rsidR="002C6737" w:rsidRDefault="002C6737">
          <w:pPr>
            <w:pStyle w:val="TOC3"/>
            <w:tabs>
              <w:tab w:val="right" w:leader="dot" w:pos="9350"/>
            </w:tabs>
            <w:rPr>
              <w:rFonts w:asciiTheme="minorHAnsi" w:hAnsiTheme="minorHAnsi"/>
              <w:noProof/>
              <w:sz w:val="22"/>
            </w:rPr>
          </w:pPr>
          <w:hyperlink w:anchor="_Toc57584293" w:history="1">
            <w:r w:rsidRPr="002237D7">
              <w:rPr>
                <w:rStyle w:val="Hyperlink"/>
                <w:noProof/>
              </w:rPr>
              <w:t>2.6.5 Public functions and their parameters</w:t>
            </w:r>
            <w:r>
              <w:rPr>
                <w:noProof/>
                <w:webHidden/>
              </w:rPr>
              <w:tab/>
            </w:r>
            <w:r>
              <w:rPr>
                <w:noProof/>
                <w:webHidden/>
              </w:rPr>
              <w:fldChar w:fldCharType="begin"/>
            </w:r>
            <w:r>
              <w:rPr>
                <w:noProof/>
                <w:webHidden/>
              </w:rPr>
              <w:instrText xml:space="preserve"> PAGEREF _Toc57584293 \h </w:instrText>
            </w:r>
            <w:r>
              <w:rPr>
                <w:noProof/>
                <w:webHidden/>
              </w:rPr>
            </w:r>
            <w:r>
              <w:rPr>
                <w:noProof/>
                <w:webHidden/>
              </w:rPr>
              <w:fldChar w:fldCharType="separate"/>
            </w:r>
            <w:r>
              <w:rPr>
                <w:noProof/>
                <w:webHidden/>
              </w:rPr>
              <w:t>23</w:t>
            </w:r>
            <w:r>
              <w:rPr>
                <w:noProof/>
                <w:webHidden/>
              </w:rPr>
              <w:fldChar w:fldCharType="end"/>
            </w:r>
          </w:hyperlink>
        </w:p>
        <w:p w14:paraId="575DB77C" w14:textId="65085538" w:rsidR="002C6737" w:rsidRDefault="002C6737">
          <w:pPr>
            <w:pStyle w:val="TOC3"/>
            <w:tabs>
              <w:tab w:val="right" w:leader="dot" w:pos="9350"/>
            </w:tabs>
            <w:rPr>
              <w:rFonts w:asciiTheme="minorHAnsi" w:hAnsiTheme="minorHAnsi"/>
              <w:noProof/>
              <w:sz w:val="22"/>
            </w:rPr>
          </w:pPr>
          <w:hyperlink w:anchor="_Toc57584294" w:history="1">
            <w:r w:rsidRPr="002237D7">
              <w:rPr>
                <w:rStyle w:val="Hyperlink"/>
                <w:noProof/>
              </w:rPr>
              <w:t>2.6.6 Private functions and their parameters</w:t>
            </w:r>
            <w:r>
              <w:rPr>
                <w:noProof/>
                <w:webHidden/>
              </w:rPr>
              <w:tab/>
            </w:r>
            <w:r>
              <w:rPr>
                <w:noProof/>
                <w:webHidden/>
              </w:rPr>
              <w:fldChar w:fldCharType="begin"/>
            </w:r>
            <w:r>
              <w:rPr>
                <w:noProof/>
                <w:webHidden/>
              </w:rPr>
              <w:instrText xml:space="preserve"> PAGEREF _Toc57584294 \h </w:instrText>
            </w:r>
            <w:r>
              <w:rPr>
                <w:noProof/>
                <w:webHidden/>
              </w:rPr>
            </w:r>
            <w:r>
              <w:rPr>
                <w:noProof/>
                <w:webHidden/>
              </w:rPr>
              <w:fldChar w:fldCharType="separate"/>
            </w:r>
            <w:r>
              <w:rPr>
                <w:noProof/>
                <w:webHidden/>
              </w:rPr>
              <w:t>23</w:t>
            </w:r>
            <w:r>
              <w:rPr>
                <w:noProof/>
                <w:webHidden/>
              </w:rPr>
              <w:fldChar w:fldCharType="end"/>
            </w:r>
          </w:hyperlink>
        </w:p>
        <w:p w14:paraId="4154FC65" w14:textId="46A09D64" w:rsidR="002C6737" w:rsidRDefault="002C6737">
          <w:pPr>
            <w:pStyle w:val="TOC1"/>
            <w:tabs>
              <w:tab w:val="right" w:leader="dot" w:pos="9350"/>
            </w:tabs>
            <w:rPr>
              <w:rFonts w:asciiTheme="minorHAnsi" w:hAnsiTheme="minorHAnsi"/>
              <w:noProof/>
              <w:sz w:val="22"/>
            </w:rPr>
          </w:pPr>
          <w:hyperlink w:anchor="_Toc57584295" w:history="1">
            <w:r w:rsidRPr="002237D7">
              <w:rPr>
                <w:rStyle w:val="Hyperlink"/>
                <w:noProof/>
              </w:rPr>
              <w:t>3. Testing</w:t>
            </w:r>
            <w:r>
              <w:rPr>
                <w:noProof/>
                <w:webHidden/>
              </w:rPr>
              <w:tab/>
            </w:r>
            <w:r>
              <w:rPr>
                <w:noProof/>
                <w:webHidden/>
              </w:rPr>
              <w:fldChar w:fldCharType="begin"/>
            </w:r>
            <w:r>
              <w:rPr>
                <w:noProof/>
                <w:webHidden/>
              </w:rPr>
              <w:instrText xml:space="preserve"> PAGEREF _Toc57584295 \h </w:instrText>
            </w:r>
            <w:r>
              <w:rPr>
                <w:noProof/>
                <w:webHidden/>
              </w:rPr>
            </w:r>
            <w:r>
              <w:rPr>
                <w:noProof/>
                <w:webHidden/>
              </w:rPr>
              <w:fldChar w:fldCharType="separate"/>
            </w:r>
            <w:r>
              <w:rPr>
                <w:noProof/>
                <w:webHidden/>
              </w:rPr>
              <w:t>24</w:t>
            </w:r>
            <w:r>
              <w:rPr>
                <w:noProof/>
                <w:webHidden/>
              </w:rPr>
              <w:fldChar w:fldCharType="end"/>
            </w:r>
          </w:hyperlink>
        </w:p>
        <w:p w14:paraId="74637B31" w14:textId="17CB268E" w:rsidR="002C6737" w:rsidRDefault="002C6737">
          <w:pPr>
            <w:pStyle w:val="TOC1"/>
            <w:tabs>
              <w:tab w:val="right" w:leader="dot" w:pos="9350"/>
            </w:tabs>
            <w:rPr>
              <w:rFonts w:asciiTheme="minorHAnsi" w:hAnsiTheme="minorHAnsi"/>
              <w:noProof/>
              <w:sz w:val="22"/>
            </w:rPr>
          </w:pPr>
          <w:hyperlink w:anchor="_Toc57584296" w:history="1">
            <w:r w:rsidRPr="002237D7">
              <w:rPr>
                <w:rStyle w:val="Hyperlink"/>
                <w:noProof/>
              </w:rPr>
              <w:t>4. Likely Design Decision Changes</w:t>
            </w:r>
            <w:r>
              <w:rPr>
                <w:noProof/>
                <w:webHidden/>
              </w:rPr>
              <w:tab/>
            </w:r>
            <w:r>
              <w:rPr>
                <w:noProof/>
                <w:webHidden/>
              </w:rPr>
              <w:fldChar w:fldCharType="begin"/>
            </w:r>
            <w:r>
              <w:rPr>
                <w:noProof/>
                <w:webHidden/>
              </w:rPr>
              <w:instrText xml:space="preserve"> PAGEREF _Toc57584296 \h </w:instrText>
            </w:r>
            <w:r>
              <w:rPr>
                <w:noProof/>
                <w:webHidden/>
              </w:rPr>
            </w:r>
            <w:r>
              <w:rPr>
                <w:noProof/>
                <w:webHidden/>
              </w:rPr>
              <w:fldChar w:fldCharType="separate"/>
            </w:r>
            <w:r>
              <w:rPr>
                <w:noProof/>
                <w:webHidden/>
              </w:rPr>
              <w:t>26</w:t>
            </w:r>
            <w:r>
              <w:rPr>
                <w:noProof/>
                <w:webHidden/>
              </w:rPr>
              <w:fldChar w:fldCharType="end"/>
            </w:r>
          </w:hyperlink>
        </w:p>
        <w:p w14:paraId="2779F21A" w14:textId="43FA151F" w:rsidR="002C6737" w:rsidRDefault="002C6737">
          <w:pPr>
            <w:pStyle w:val="TOC2"/>
            <w:tabs>
              <w:tab w:val="right" w:leader="dot" w:pos="9350"/>
            </w:tabs>
            <w:rPr>
              <w:rFonts w:asciiTheme="minorHAnsi" w:hAnsiTheme="minorHAnsi"/>
              <w:noProof/>
              <w:sz w:val="22"/>
            </w:rPr>
          </w:pPr>
          <w:hyperlink w:anchor="_Toc57584297" w:history="1">
            <w:r w:rsidRPr="002237D7">
              <w:rPr>
                <w:rStyle w:val="Hyperlink"/>
                <w:noProof/>
              </w:rPr>
              <w:t>4.1 Hash passwords before storing them</w:t>
            </w:r>
            <w:r>
              <w:rPr>
                <w:noProof/>
                <w:webHidden/>
              </w:rPr>
              <w:tab/>
            </w:r>
            <w:r>
              <w:rPr>
                <w:noProof/>
                <w:webHidden/>
              </w:rPr>
              <w:fldChar w:fldCharType="begin"/>
            </w:r>
            <w:r>
              <w:rPr>
                <w:noProof/>
                <w:webHidden/>
              </w:rPr>
              <w:instrText xml:space="preserve"> PAGEREF _Toc57584297 \h </w:instrText>
            </w:r>
            <w:r>
              <w:rPr>
                <w:noProof/>
                <w:webHidden/>
              </w:rPr>
            </w:r>
            <w:r>
              <w:rPr>
                <w:noProof/>
                <w:webHidden/>
              </w:rPr>
              <w:fldChar w:fldCharType="separate"/>
            </w:r>
            <w:r>
              <w:rPr>
                <w:noProof/>
                <w:webHidden/>
              </w:rPr>
              <w:t>26</w:t>
            </w:r>
            <w:r>
              <w:rPr>
                <w:noProof/>
                <w:webHidden/>
              </w:rPr>
              <w:fldChar w:fldCharType="end"/>
            </w:r>
          </w:hyperlink>
        </w:p>
        <w:p w14:paraId="0C49871F" w14:textId="0C8EF2E4" w:rsidR="002C6737" w:rsidRDefault="002C6737">
          <w:pPr>
            <w:pStyle w:val="TOC2"/>
            <w:tabs>
              <w:tab w:val="right" w:leader="dot" w:pos="9350"/>
            </w:tabs>
            <w:rPr>
              <w:rFonts w:asciiTheme="minorHAnsi" w:hAnsiTheme="minorHAnsi"/>
              <w:noProof/>
              <w:sz w:val="22"/>
            </w:rPr>
          </w:pPr>
          <w:hyperlink w:anchor="_Toc57584298" w:history="1">
            <w:r w:rsidRPr="002237D7">
              <w:rPr>
                <w:rStyle w:val="Hyperlink"/>
                <w:noProof/>
              </w:rPr>
              <w:t>4.2 Option to change passwords in ‘Edit User’ form</w:t>
            </w:r>
            <w:r>
              <w:rPr>
                <w:noProof/>
                <w:webHidden/>
              </w:rPr>
              <w:tab/>
            </w:r>
            <w:r>
              <w:rPr>
                <w:noProof/>
                <w:webHidden/>
              </w:rPr>
              <w:fldChar w:fldCharType="begin"/>
            </w:r>
            <w:r>
              <w:rPr>
                <w:noProof/>
                <w:webHidden/>
              </w:rPr>
              <w:instrText xml:space="preserve"> PAGEREF _Toc57584298 \h </w:instrText>
            </w:r>
            <w:r>
              <w:rPr>
                <w:noProof/>
                <w:webHidden/>
              </w:rPr>
            </w:r>
            <w:r>
              <w:rPr>
                <w:noProof/>
                <w:webHidden/>
              </w:rPr>
              <w:fldChar w:fldCharType="separate"/>
            </w:r>
            <w:r>
              <w:rPr>
                <w:noProof/>
                <w:webHidden/>
              </w:rPr>
              <w:t>26</w:t>
            </w:r>
            <w:r>
              <w:rPr>
                <w:noProof/>
                <w:webHidden/>
              </w:rPr>
              <w:fldChar w:fldCharType="end"/>
            </w:r>
          </w:hyperlink>
        </w:p>
        <w:p w14:paraId="7BD16229" w14:textId="48A07175" w:rsidR="002C6737" w:rsidRDefault="002C6737">
          <w:pPr>
            <w:pStyle w:val="TOC2"/>
            <w:tabs>
              <w:tab w:val="right" w:leader="dot" w:pos="9350"/>
            </w:tabs>
            <w:rPr>
              <w:rFonts w:asciiTheme="minorHAnsi" w:hAnsiTheme="minorHAnsi"/>
              <w:noProof/>
              <w:sz w:val="22"/>
            </w:rPr>
          </w:pPr>
          <w:hyperlink w:anchor="_Toc57584299" w:history="1">
            <w:r w:rsidRPr="002237D7">
              <w:rPr>
                <w:rStyle w:val="Hyperlink"/>
                <w:noProof/>
              </w:rPr>
              <w:t>4.3 View singular electrogram signals</w:t>
            </w:r>
            <w:r>
              <w:rPr>
                <w:noProof/>
                <w:webHidden/>
              </w:rPr>
              <w:tab/>
            </w:r>
            <w:r>
              <w:rPr>
                <w:noProof/>
                <w:webHidden/>
              </w:rPr>
              <w:fldChar w:fldCharType="begin"/>
            </w:r>
            <w:r>
              <w:rPr>
                <w:noProof/>
                <w:webHidden/>
              </w:rPr>
              <w:instrText xml:space="preserve"> PAGEREF _Toc57584299 \h </w:instrText>
            </w:r>
            <w:r>
              <w:rPr>
                <w:noProof/>
                <w:webHidden/>
              </w:rPr>
            </w:r>
            <w:r>
              <w:rPr>
                <w:noProof/>
                <w:webHidden/>
              </w:rPr>
              <w:fldChar w:fldCharType="separate"/>
            </w:r>
            <w:r>
              <w:rPr>
                <w:noProof/>
                <w:webHidden/>
              </w:rPr>
              <w:t>26</w:t>
            </w:r>
            <w:r>
              <w:rPr>
                <w:noProof/>
                <w:webHidden/>
              </w:rPr>
              <w:fldChar w:fldCharType="end"/>
            </w:r>
          </w:hyperlink>
        </w:p>
        <w:p w14:paraId="2AAFBE0D" w14:textId="5142960E" w:rsidR="002C6737" w:rsidRDefault="002C6737">
          <w:pPr>
            <w:pStyle w:val="TOC2"/>
            <w:tabs>
              <w:tab w:val="right" w:leader="dot" w:pos="9350"/>
            </w:tabs>
            <w:rPr>
              <w:rFonts w:asciiTheme="minorHAnsi" w:hAnsiTheme="minorHAnsi"/>
              <w:noProof/>
              <w:sz w:val="22"/>
            </w:rPr>
          </w:pPr>
          <w:hyperlink w:anchor="_Toc57584300" w:history="1">
            <w:r w:rsidRPr="002237D7">
              <w:rPr>
                <w:rStyle w:val="Hyperlink"/>
                <w:noProof/>
              </w:rPr>
              <w:t>4.4 Change sampling rate in electrogram</w:t>
            </w:r>
            <w:r>
              <w:rPr>
                <w:noProof/>
                <w:webHidden/>
              </w:rPr>
              <w:tab/>
            </w:r>
            <w:r>
              <w:rPr>
                <w:noProof/>
                <w:webHidden/>
              </w:rPr>
              <w:fldChar w:fldCharType="begin"/>
            </w:r>
            <w:r>
              <w:rPr>
                <w:noProof/>
                <w:webHidden/>
              </w:rPr>
              <w:instrText xml:space="preserve"> PAGEREF _Toc57584300 \h </w:instrText>
            </w:r>
            <w:r>
              <w:rPr>
                <w:noProof/>
                <w:webHidden/>
              </w:rPr>
            </w:r>
            <w:r>
              <w:rPr>
                <w:noProof/>
                <w:webHidden/>
              </w:rPr>
              <w:fldChar w:fldCharType="separate"/>
            </w:r>
            <w:r>
              <w:rPr>
                <w:noProof/>
                <w:webHidden/>
              </w:rPr>
              <w:t>26</w:t>
            </w:r>
            <w:r>
              <w:rPr>
                <w:noProof/>
                <w:webHidden/>
              </w:rPr>
              <w:fldChar w:fldCharType="end"/>
            </w:r>
          </w:hyperlink>
        </w:p>
        <w:p w14:paraId="331AB5A4" w14:textId="33730CEF" w:rsidR="002C6737" w:rsidRDefault="002C6737">
          <w:pPr>
            <w:pStyle w:val="TOC2"/>
            <w:tabs>
              <w:tab w:val="right" w:leader="dot" w:pos="9350"/>
            </w:tabs>
            <w:rPr>
              <w:rFonts w:asciiTheme="minorHAnsi" w:hAnsiTheme="minorHAnsi"/>
              <w:noProof/>
              <w:sz w:val="22"/>
            </w:rPr>
          </w:pPr>
          <w:hyperlink w:anchor="_Toc57584301" w:history="1">
            <w:r w:rsidRPr="002237D7">
              <w:rPr>
                <w:rStyle w:val="Hyperlink"/>
                <w:noProof/>
              </w:rPr>
              <w:t>4.5 Log atrial and ventricular signal samples from electrogram</w:t>
            </w:r>
            <w:r>
              <w:rPr>
                <w:noProof/>
                <w:webHidden/>
              </w:rPr>
              <w:tab/>
            </w:r>
            <w:r>
              <w:rPr>
                <w:noProof/>
                <w:webHidden/>
              </w:rPr>
              <w:fldChar w:fldCharType="begin"/>
            </w:r>
            <w:r>
              <w:rPr>
                <w:noProof/>
                <w:webHidden/>
              </w:rPr>
              <w:instrText xml:space="preserve"> PAGEREF _Toc57584301 \h </w:instrText>
            </w:r>
            <w:r>
              <w:rPr>
                <w:noProof/>
                <w:webHidden/>
              </w:rPr>
            </w:r>
            <w:r>
              <w:rPr>
                <w:noProof/>
                <w:webHidden/>
              </w:rPr>
              <w:fldChar w:fldCharType="separate"/>
            </w:r>
            <w:r>
              <w:rPr>
                <w:noProof/>
                <w:webHidden/>
              </w:rPr>
              <w:t>26</w:t>
            </w:r>
            <w:r>
              <w:rPr>
                <w:noProof/>
                <w:webHidden/>
              </w:rPr>
              <w:fldChar w:fldCharType="end"/>
            </w:r>
          </w:hyperlink>
        </w:p>
        <w:p w14:paraId="22B721E8" w14:textId="587F6F04" w:rsidR="002C6737" w:rsidRDefault="002C6737">
          <w:pPr>
            <w:pStyle w:val="TOC1"/>
            <w:tabs>
              <w:tab w:val="right" w:leader="dot" w:pos="9350"/>
            </w:tabs>
            <w:rPr>
              <w:rFonts w:asciiTheme="minorHAnsi" w:hAnsiTheme="minorHAnsi"/>
              <w:noProof/>
              <w:sz w:val="22"/>
            </w:rPr>
          </w:pPr>
          <w:hyperlink w:anchor="_Toc57584302" w:history="1">
            <w:r w:rsidRPr="002237D7">
              <w:rPr>
                <w:rStyle w:val="Hyperlink"/>
                <w:noProof/>
              </w:rPr>
              <w:t>5. Likely Requirement Changes</w:t>
            </w:r>
            <w:r>
              <w:rPr>
                <w:noProof/>
                <w:webHidden/>
              </w:rPr>
              <w:tab/>
            </w:r>
            <w:r>
              <w:rPr>
                <w:noProof/>
                <w:webHidden/>
              </w:rPr>
              <w:fldChar w:fldCharType="begin"/>
            </w:r>
            <w:r>
              <w:rPr>
                <w:noProof/>
                <w:webHidden/>
              </w:rPr>
              <w:instrText xml:space="preserve"> PAGEREF _Toc57584302 \h </w:instrText>
            </w:r>
            <w:r>
              <w:rPr>
                <w:noProof/>
                <w:webHidden/>
              </w:rPr>
            </w:r>
            <w:r>
              <w:rPr>
                <w:noProof/>
                <w:webHidden/>
              </w:rPr>
              <w:fldChar w:fldCharType="separate"/>
            </w:r>
            <w:r>
              <w:rPr>
                <w:noProof/>
                <w:webHidden/>
              </w:rPr>
              <w:t>27</w:t>
            </w:r>
            <w:r>
              <w:rPr>
                <w:noProof/>
                <w:webHidden/>
              </w:rPr>
              <w:fldChar w:fldCharType="end"/>
            </w:r>
          </w:hyperlink>
        </w:p>
        <w:p w14:paraId="669C8623" w14:textId="559898C0" w:rsidR="002C6737" w:rsidRDefault="002C6737">
          <w:pPr>
            <w:pStyle w:val="TOC2"/>
            <w:tabs>
              <w:tab w:val="right" w:leader="dot" w:pos="9350"/>
            </w:tabs>
            <w:rPr>
              <w:rFonts w:asciiTheme="minorHAnsi" w:hAnsiTheme="minorHAnsi"/>
              <w:noProof/>
              <w:sz w:val="22"/>
            </w:rPr>
          </w:pPr>
          <w:hyperlink w:anchor="_Toc57584303" w:history="1">
            <w:r w:rsidRPr="002237D7">
              <w:rPr>
                <w:rStyle w:val="Hyperlink"/>
                <w:noProof/>
              </w:rPr>
              <w:t>5.1 Memory management</w:t>
            </w:r>
            <w:r>
              <w:rPr>
                <w:noProof/>
                <w:webHidden/>
              </w:rPr>
              <w:tab/>
            </w:r>
            <w:r>
              <w:rPr>
                <w:noProof/>
                <w:webHidden/>
              </w:rPr>
              <w:fldChar w:fldCharType="begin"/>
            </w:r>
            <w:r>
              <w:rPr>
                <w:noProof/>
                <w:webHidden/>
              </w:rPr>
              <w:instrText xml:space="preserve"> PAGEREF _Toc57584303 \h </w:instrText>
            </w:r>
            <w:r>
              <w:rPr>
                <w:noProof/>
                <w:webHidden/>
              </w:rPr>
            </w:r>
            <w:r>
              <w:rPr>
                <w:noProof/>
                <w:webHidden/>
              </w:rPr>
              <w:fldChar w:fldCharType="separate"/>
            </w:r>
            <w:r>
              <w:rPr>
                <w:noProof/>
                <w:webHidden/>
              </w:rPr>
              <w:t>27</w:t>
            </w:r>
            <w:r>
              <w:rPr>
                <w:noProof/>
                <w:webHidden/>
              </w:rPr>
              <w:fldChar w:fldCharType="end"/>
            </w:r>
          </w:hyperlink>
        </w:p>
        <w:p w14:paraId="52D87568" w14:textId="1DD2EA26" w:rsidR="00396E26" w:rsidRDefault="00CF17F2" w:rsidP="00322FF0">
          <w:pPr>
            <w:rPr>
              <w:b/>
              <w:bCs/>
              <w:noProof/>
            </w:rPr>
          </w:pPr>
          <w:r w:rsidRPr="00CF17F2">
            <w:rPr>
              <w:b/>
              <w:bCs/>
              <w:noProof/>
            </w:rPr>
            <w:fldChar w:fldCharType="end"/>
          </w:r>
        </w:p>
      </w:sdtContent>
    </w:sdt>
    <w:p w14:paraId="5E73A102" w14:textId="02E629A6" w:rsidR="00CF17F2" w:rsidRPr="00396E26" w:rsidRDefault="00CF17F2" w:rsidP="00322FF0">
      <w:pPr>
        <w:rPr>
          <w:b/>
          <w:bCs/>
          <w:noProof/>
        </w:rPr>
      </w:pPr>
      <w:r>
        <w:br w:type="page"/>
      </w:r>
    </w:p>
    <w:p w14:paraId="2EC1F09B" w14:textId="2EA1183F" w:rsidR="00BA3D17" w:rsidRDefault="00776C0E" w:rsidP="00322FF0">
      <w:pPr>
        <w:pStyle w:val="Heading1"/>
      </w:pPr>
      <w:bookmarkStart w:id="0" w:name="_Toc57584255"/>
      <w:r>
        <w:lastRenderedPageBreak/>
        <w:t xml:space="preserve">1. </w:t>
      </w:r>
      <w:r w:rsidR="006F67A9">
        <w:t xml:space="preserve">General </w:t>
      </w:r>
      <w:r>
        <w:t>Description</w:t>
      </w:r>
      <w:bookmarkEnd w:id="0"/>
    </w:p>
    <w:p w14:paraId="55E0DFCB" w14:textId="4207ABDD" w:rsidR="00776C0E" w:rsidRDefault="003421EA" w:rsidP="00322FF0">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322FF0">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2D3F4C2E" w:rsidR="009E6CCD" w:rsidRPr="00776C0E" w:rsidRDefault="002E15C5" w:rsidP="00322FF0">
      <w:r>
        <w:t>Once a general</w:t>
      </w:r>
      <w:r w:rsidR="00D62123">
        <w:t xml:space="preserve"> user has access to the DCM itself, </w:t>
      </w:r>
      <w:r w:rsidR="008230E5">
        <w:t xml:space="preserve">the user must connect to a serial port </w:t>
      </w:r>
      <w:r w:rsidR="000B3006">
        <w:t>to</w:t>
      </w:r>
      <w:r w:rsidR="008230E5">
        <w:t xml:space="preserve"> communicate wit the pacemaker. Once connected, the user can view current parameters loaded onto the </w:t>
      </w:r>
      <w:r w:rsidR="000B3006">
        <w:t>pacemaker as well as</w:t>
      </w:r>
      <w:r w:rsidR="008230E5">
        <w:t xml:space="preserve"> send parameters to overwrite the current parameters. Parameters can be edited from the user interface.</w:t>
      </w:r>
      <w:r w:rsidR="00113490">
        <w:t xml:space="preserve"> User can also view the electrogram to monitor the heart’s atrial and ventricular signals.</w:t>
      </w:r>
    </w:p>
    <w:p w14:paraId="7C9018DC" w14:textId="171AC9AB" w:rsidR="00776C0E" w:rsidRDefault="00776C0E" w:rsidP="00322FF0">
      <w:pPr>
        <w:pStyle w:val="Heading1"/>
      </w:pPr>
      <w:bookmarkStart w:id="1" w:name="_Toc57584256"/>
      <w:r>
        <w:t xml:space="preserve">2. Module </w:t>
      </w:r>
      <w:r w:rsidR="0021079E">
        <w:t>Description</w:t>
      </w:r>
      <w:r w:rsidR="00F70F91">
        <w:t>s</w:t>
      </w:r>
      <w:bookmarkEnd w:id="1"/>
    </w:p>
    <w:p w14:paraId="79B774EB" w14:textId="03726E5B" w:rsidR="00455A39" w:rsidRDefault="00455A39" w:rsidP="00322FF0">
      <w:pPr>
        <w:pStyle w:val="Heading2"/>
      </w:pPr>
      <w:bookmarkStart w:id="2" w:name="_Toc57584257"/>
      <w:r>
        <w:t xml:space="preserve">2.1 </w:t>
      </w:r>
      <w:r w:rsidR="00FA4291">
        <w:t>Top state module (</w:t>
      </w:r>
      <w:proofErr w:type="spellStart"/>
      <w:r w:rsidR="00FA4291">
        <w:t>RunClass</w:t>
      </w:r>
      <w:proofErr w:type="spellEnd"/>
      <w:r w:rsidR="00FA4291">
        <w:t>)</w:t>
      </w:r>
      <w:bookmarkEnd w:id="2"/>
    </w:p>
    <w:p w14:paraId="099C9EEE" w14:textId="77BDF732" w:rsidR="00E52A37" w:rsidRDefault="00E52A37" w:rsidP="00322FF0">
      <w:pPr>
        <w:pStyle w:val="Heading3"/>
      </w:pPr>
      <w:bookmarkStart w:id="3" w:name="_Toc57584258"/>
      <w:r>
        <w:t xml:space="preserve">2.1.1 Purpose of </w:t>
      </w:r>
      <w:r w:rsidR="00287253">
        <w:t>m</w:t>
      </w:r>
      <w:r>
        <w:t>odule</w:t>
      </w:r>
      <w:bookmarkEnd w:id="3"/>
    </w:p>
    <w:p w14:paraId="5F7B68DE" w14:textId="3494BF5B" w:rsidR="00E52A37" w:rsidRDefault="00E52A37" w:rsidP="00322FF0">
      <w:r>
        <w:t>This is the module that ties the whole program together. It is simply a top state finite state machine that circularly loops from the login screen to the DCM interface</w:t>
      </w:r>
      <w:r w:rsidR="00825F47">
        <w:t xml:space="preserve"> until the user closes any of the forms</w:t>
      </w:r>
      <w:r>
        <w:t>.</w:t>
      </w:r>
    </w:p>
    <w:p w14:paraId="5BAEAC2A" w14:textId="4E12FC36" w:rsidR="00287253" w:rsidRDefault="00287253" w:rsidP="00322FF0">
      <w:pPr>
        <w:pStyle w:val="Heading3"/>
      </w:pPr>
      <w:bookmarkStart w:id="4" w:name="_Toc57584259"/>
      <w:r>
        <w:t>2.1.2 Black-box behaviour of module</w:t>
      </w:r>
      <w:bookmarkEnd w:id="4"/>
    </w:p>
    <w:p w14:paraId="7434ACA4" w14:textId="554BB74C" w:rsidR="00287253" w:rsidRDefault="00287253" w:rsidP="00322FF0">
      <w:r>
        <w:t>The module starts by constructing a login form. Once the user logs in, the login form is disposed, and the DCM</w:t>
      </w:r>
      <w:r w:rsidR="00923819">
        <w:t xml:space="preserve"> form</w:t>
      </w:r>
      <w:r>
        <w:t xml:space="preserve"> is constructed. Likewise, when the user logs out of the DCM, the DCM is disposed, and the login form is constructed again, repeating the process.</w:t>
      </w:r>
    </w:p>
    <w:p w14:paraId="54C3C629" w14:textId="5FD27A80" w:rsidR="00AC3203" w:rsidRDefault="00AC3203" w:rsidP="00AC3203">
      <w:pPr>
        <w:pStyle w:val="Heading3"/>
      </w:pPr>
      <w:bookmarkStart w:id="5" w:name="_Toc57584260"/>
      <w:r>
        <w:t>2.1.3 Modules in use</w:t>
      </w:r>
      <w:bookmarkEnd w:id="5"/>
    </w:p>
    <w:tbl>
      <w:tblPr>
        <w:tblStyle w:val="TableGrid"/>
        <w:tblW w:w="0" w:type="auto"/>
        <w:tblLook w:val="04A0" w:firstRow="1" w:lastRow="0" w:firstColumn="1" w:lastColumn="0" w:noHBand="0" w:noVBand="1"/>
      </w:tblPr>
      <w:tblGrid>
        <w:gridCol w:w="2562"/>
        <w:gridCol w:w="7014"/>
      </w:tblGrid>
      <w:tr w:rsidR="00AC3203" w14:paraId="2FFFBA10" w14:textId="77777777" w:rsidTr="007A4398">
        <w:tc>
          <w:tcPr>
            <w:tcW w:w="2562" w:type="dxa"/>
          </w:tcPr>
          <w:p w14:paraId="52F09BB0" w14:textId="42D6CCD6" w:rsidR="00AC3203" w:rsidRPr="00AC3203" w:rsidRDefault="00AC3203" w:rsidP="007A4398">
            <w:pPr>
              <w:spacing w:line="276" w:lineRule="auto"/>
              <w:rPr>
                <w:b/>
                <w:bCs/>
              </w:rPr>
            </w:pPr>
            <w:r>
              <w:rPr>
                <w:b/>
                <w:bCs/>
              </w:rPr>
              <w:t>Module name</w:t>
            </w:r>
          </w:p>
        </w:tc>
        <w:tc>
          <w:tcPr>
            <w:tcW w:w="7014" w:type="dxa"/>
          </w:tcPr>
          <w:p w14:paraId="7391809B" w14:textId="281ACF21" w:rsidR="00AC3203" w:rsidRPr="00AC3203" w:rsidRDefault="00AC3203" w:rsidP="007A4398">
            <w:pPr>
              <w:spacing w:line="276" w:lineRule="auto"/>
              <w:rPr>
                <w:b/>
                <w:bCs/>
              </w:rPr>
            </w:pPr>
            <w:r>
              <w:rPr>
                <w:b/>
                <w:bCs/>
              </w:rPr>
              <w:t>Description</w:t>
            </w:r>
          </w:p>
        </w:tc>
      </w:tr>
      <w:tr w:rsidR="00AC3203" w14:paraId="5C3EDC97" w14:textId="77777777" w:rsidTr="007A4398">
        <w:tc>
          <w:tcPr>
            <w:tcW w:w="2562" w:type="dxa"/>
          </w:tcPr>
          <w:p w14:paraId="5E6E5FB2" w14:textId="73883C58" w:rsidR="00AC3203" w:rsidRDefault="00AC3203" w:rsidP="007A4398">
            <w:pPr>
              <w:spacing w:line="276" w:lineRule="auto"/>
            </w:pPr>
            <w:r>
              <w:t>LoginForm</w:t>
            </w:r>
            <w:r w:rsidR="00BD7FAE">
              <w:t xml:space="preserve"> (see 2.2)</w:t>
            </w:r>
          </w:p>
        </w:tc>
        <w:tc>
          <w:tcPr>
            <w:tcW w:w="7014" w:type="dxa"/>
          </w:tcPr>
          <w:p w14:paraId="4B5A24B4" w14:textId="4CEEC4C7" w:rsidR="00AC3203" w:rsidRDefault="00AC3203" w:rsidP="007A4398">
            <w:pPr>
              <w:spacing w:line="276" w:lineRule="auto"/>
            </w:pPr>
            <w:r>
              <w:t>The login module.</w:t>
            </w:r>
          </w:p>
        </w:tc>
      </w:tr>
      <w:tr w:rsidR="00AC3203" w14:paraId="4D5A5B09" w14:textId="77777777" w:rsidTr="007A4398">
        <w:tc>
          <w:tcPr>
            <w:tcW w:w="2562" w:type="dxa"/>
          </w:tcPr>
          <w:p w14:paraId="72A16678" w14:textId="67DA3C39" w:rsidR="00AC3203" w:rsidRDefault="00AC3203" w:rsidP="007A4398">
            <w:pPr>
              <w:spacing w:line="276" w:lineRule="auto"/>
            </w:pPr>
            <w:r>
              <w:t>DCM_Form</w:t>
            </w:r>
            <w:r w:rsidR="00BD7FAE">
              <w:t xml:space="preserve"> (see 2.</w:t>
            </w:r>
            <w:r w:rsidR="0007212E">
              <w:t>4)</w:t>
            </w:r>
          </w:p>
        </w:tc>
        <w:tc>
          <w:tcPr>
            <w:tcW w:w="7014" w:type="dxa"/>
          </w:tcPr>
          <w:p w14:paraId="34E4ECBA" w14:textId="52DAB025" w:rsidR="00AC3203" w:rsidRDefault="00AC3203" w:rsidP="007A4398">
            <w:pPr>
              <w:spacing w:line="276" w:lineRule="auto"/>
            </w:pPr>
            <w:r>
              <w:t>The main DCM module.</w:t>
            </w:r>
          </w:p>
        </w:tc>
      </w:tr>
    </w:tbl>
    <w:p w14:paraId="28B26235" w14:textId="77777777" w:rsidR="00AC3203" w:rsidRPr="00AC3203" w:rsidRDefault="00AC3203" w:rsidP="00AC3203"/>
    <w:p w14:paraId="4C3CA4DC" w14:textId="21D36997" w:rsidR="001663A9" w:rsidRDefault="00776C0E" w:rsidP="00322FF0">
      <w:pPr>
        <w:pStyle w:val="Heading2"/>
      </w:pPr>
      <w:bookmarkStart w:id="6" w:name="_Toc57584261"/>
      <w:r>
        <w:lastRenderedPageBreak/>
        <w:t>2.</w:t>
      </w:r>
      <w:r w:rsidR="00455A39">
        <w:t>2</w:t>
      </w:r>
      <w:r>
        <w:t xml:space="preserve"> </w:t>
      </w:r>
      <w:r w:rsidR="000A07F9" w:rsidRPr="001663A9">
        <w:t>Login</w:t>
      </w:r>
      <w:r w:rsidR="000A07F9">
        <w:t xml:space="preserve"> Form</w:t>
      </w:r>
      <w:r w:rsidR="004E0252">
        <w:t xml:space="preserve"> (LoginForm)</w:t>
      </w:r>
      <w:bookmarkEnd w:id="6"/>
    </w:p>
    <w:p w14:paraId="6F898CD6" w14:textId="3AD154E0" w:rsidR="00DF44CF" w:rsidRPr="00DF44CF" w:rsidRDefault="00730740" w:rsidP="00322FF0">
      <w:pPr>
        <w:jc w:val="center"/>
      </w:pPr>
      <w:r>
        <w:rPr>
          <w:noProof/>
        </w:rPr>
        <w:drawing>
          <wp:inline distT="0" distB="0" distL="0" distR="0" wp14:anchorId="3F842831" wp14:editId="2CA7C22F">
            <wp:extent cx="593407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03D88173" w14:textId="295B7647" w:rsidR="0084358E" w:rsidRDefault="00AA5579" w:rsidP="00322FF0">
      <w:pPr>
        <w:pStyle w:val="Heading3"/>
      </w:pPr>
      <w:bookmarkStart w:id="7" w:name="_Toc57584262"/>
      <w:r>
        <w:t>2.</w:t>
      </w:r>
      <w:r w:rsidR="00455A39">
        <w:t>2</w:t>
      </w:r>
      <w:r>
        <w:t>.1 Purpose</w:t>
      </w:r>
      <w:r w:rsidR="00DD1AE9">
        <w:t xml:space="preserve"> of module</w:t>
      </w:r>
      <w:bookmarkEnd w:id="7"/>
    </w:p>
    <w:p w14:paraId="79DA3849" w14:textId="748A4287" w:rsidR="00E17E5F" w:rsidRPr="00E17E5F" w:rsidRDefault="00E17E5F" w:rsidP="00322FF0">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r w:rsidR="00730740">
        <w:t xml:space="preserve"> There is also a fun ASCII animation to let the user easily identify that this is a pacemaker program</w:t>
      </w:r>
      <w:r w:rsidR="00DB6160">
        <w:t xml:space="preserve"> (source: </w:t>
      </w:r>
      <w:hyperlink r:id="rId9" w:history="1">
        <w:r w:rsidR="00DB6160" w:rsidRPr="009303AA">
          <w:rPr>
            <w:rStyle w:val="Hyperlink"/>
          </w:rPr>
          <w:t>https://en.wikipedia.org/wiki/File:CG_Heart.gif</w:t>
        </w:r>
      </w:hyperlink>
      <w:r w:rsidR="00DB6160">
        <w:t xml:space="preserve"> )</w:t>
      </w:r>
      <w:r w:rsidR="00730740">
        <w:t>.</w:t>
      </w:r>
    </w:p>
    <w:p w14:paraId="533AD1B3" w14:textId="77FB2997" w:rsidR="00F02784" w:rsidRDefault="00AA5579" w:rsidP="00322FF0">
      <w:pPr>
        <w:pStyle w:val="Heading3"/>
      </w:pPr>
      <w:bookmarkStart w:id="8" w:name="_Toc57584263"/>
      <w:r>
        <w:t>2.</w:t>
      </w:r>
      <w:r w:rsidR="00455A39">
        <w:t>2</w:t>
      </w:r>
      <w:r>
        <w:t>.</w:t>
      </w:r>
      <w:r w:rsidR="00AD7BC5">
        <w:t>2</w:t>
      </w:r>
      <w:r>
        <w:t xml:space="preserve"> </w:t>
      </w:r>
      <w:r w:rsidR="00AD7BC5">
        <w:t>Black-box behaviour</w:t>
      </w:r>
      <w:r w:rsidR="00943C0F">
        <w:t xml:space="preserve"> of module</w:t>
      </w:r>
      <w:bookmarkEnd w:id="8"/>
    </w:p>
    <w:p w14:paraId="4D033520" w14:textId="6778515F" w:rsidR="000053DD" w:rsidRPr="00B13605" w:rsidRDefault="000053DD" w:rsidP="00322FF0">
      <w:r>
        <w:t xml:space="preserve">When the </w:t>
      </w:r>
      <w:r w:rsidR="00D35A27">
        <w:t>“Login”</w:t>
      </w:r>
      <w:r>
        <w:t xml:space="preserve">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49DAC5ED" w:rsidR="005649EE" w:rsidRDefault="00B13605" w:rsidP="00322FF0">
      <w:r>
        <w:t xml:space="preserve">When the </w:t>
      </w:r>
      <w:r w:rsidR="00D35A27">
        <w:t>“Register”</w:t>
      </w:r>
      <w:r>
        <w:t xml:space="preserve">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w:t>
      </w:r>
      <w:r w:rsidR="003E34A4">
        <w:lastRenderedPageBreak/>
        <w:t xml:space="preserve">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2B8F07CB" w:rsidR="00CD5BBA" w:rsidRDefault="00CD5BBA" w:rsidP="00322FF0">
      <w:r>
        <w:t xml:space="preserve">When the </w:t>
      </w:r>
      <w:r w:rsidR="00D35A27">
        <w:t xml:space="preserve">“Remove User” </w:t>
      </w:r>
      <w:r>
        <w:t xml:space="preserve">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32ADCDD2" w14:textId="774F05AB" w:rsidR="00D35A27" w:rsidRDefault="00D35A27" w:rsidP="00322FF0">
      <w:r>
        <w:t xml:space="preserve">When the “Click Me” button is pressed, the ASCII heart animation will start playing. The slider underneath the animation adjusts the speed at which the heart beats. The user can pause the animation by </w:t>
      </w:r>
      <w:r w:rsidR="00642839">
        <w:t>pressing</w:t>
      </w:r>
      <w:r>
        <w:t xml:space="preserve"> the button again. </w:t>
      </w:r>
    </w:p>
    <w:p w14:paraId="2D9971A0" w14:textId="5C5A54F9" w:rsidR="00AC1FEF" w:rsidRDefault="00AC1FEF" w:rsidP="00AC1FEF">
      <w:pPr>
        <w:pStyle w:val="Heading3"/>
      </w:pPr>
      <w:bookmarkStart w:id="9" w:name="_Toc57584264"/>
      <w:r>
        <w:t>2.3.3 Modules in use</w:t>
      </w:r>
      <w:bookmarkEnd w:id="9"/>
    </w:p>
    <w:tbl>
      <w:tblPr>
        <w:tblStyle w:val="TableGrid"/>
        <w:tblW w:w="0" w:type="auto"/>
        <w:tblLook w:val="04A0" w:firstRow="1" w:lastRow="0" w:firstColumn="1" w:lastColumn="0" w:noHBand="0" w:noVBand="1"/>
      </w:tblPr>
      <w:tblGrid>
        <w:gridCol w:w="2562"/>
        <w:gridCol w:w="7014"/>
      </w:tblGrid>
      <w:tr w:rsidR="00AC1FEF" w:rsidRPr="00AC3203" w14:paraId="37B7FCF3" w14:textId="77777777" w:rsidTr="007A4398">
        <w:tc>
          <w:tcPr>
            <w:tcW w:w="2562" w:type="dxa"/>
          </w:tcPr>
          <w:p w14:paraId="4DEA09FE" w14:textId="77777777" w:rsidR="00AC1FEF" w:rsidRPr="00AC3203" w:rsidRDefault="00AC1FEF" w:rsidP="007A4398">
            <w:pPr>
              <w:spacing w:line="276" w:lineRule="auto"/>
              <w:rPr>
                <w:b/>
                <w:bCs/>
              </w:rPr>
            </w:pPr>
            <w:r>
              <w:rPr>
                <w:b/>
                <w:bCs/>
              </w:rPr>
              <w:t>Module name</w:t>
            </w:r>
          </w:p>
        </w:tc>
        <w:tc>
          <w:tcPr>
            <w:tcW w:w="7014" w:type="dxa"/>
          </w:tcPr>
          <w:p w14:paraId="268E2F44" w14:textId="77777777" w:rsidR="00AC1FEF" w:rsidRPr="00AC3203" w:rsidRDefault="00AC1FEF" w:rsidP="007A4398">
            <w:pPr>
              <w:spacing w:line="276" w:lineRule="auto"/>
              <w:rPr>
                <w:b/>
                <w:bCs/>
              </w:rPr>
            </w:pPr>
            <w:r>
              <w:rPr>
                <w:b/>
                <w:bCs/>
              </w:rPr>
              <w:t>Description</w:t>
            </w:r>
          </w:p>
        </w:tc>
      </w:tr>
      <w:tr w:rsidR="00AC1FEF" w14:paraId="06BF1F1E" w14:textId="77777777" w:rsidTr="007A4398">
        <w:tc>
          <w:tcPr>
            <w:tcW w:w="2562" w:type="dxa"/>
          </w:tcPr>
          <w:p w14:paraId="286FC76D" w14:textId="349D02F4" w:rsidR="00AC1FEF" w:rsidRDefault="00AC1FEF" w:rsidP="007A4398">
            <w:pPr>
              <w:spacing w:line="276" w:lineRule="auto"/>
            </w:pPr>
            <w:r>
              <w:t>ASCII_Animation</w:t>
            </w:r>
          </w:p>
        </w:tc>
        <w:tc>
          <w:tcPr>
            <w:tcW w:w="7014" w:type="dxa"/>
          </w:tcPr>
          <w:p w14:paraId="63426F92" w14:textId="6E288F62" w:rsidR="00AC1FEF" w:rsidRDefault="00AC1FEF" w:rsidP="007A4398">
            <w:pPr>
              <w:spacing w:line="276" w:lineRule="auto"/>
            </w:pPr>
            <w:r>
              <w:t xml:space="preserve">The module used to animate the </w:t>
            </w:r>
            <w:r w:rsidR="00EF418C">
              <w:t>heartbeat</w:t>
            </w:r>
            <w:r>
              <w:t>.</w:t>
            </w:r>
          </w:p>
        </w:tc>
      </w:tr>
    </w:tbl>
    <w:p w14:paraId="107AB9EA" w14:textId="77777777" w:rsidR="00AC1FEF" w:rsidRPr="00AC1FEF" w:rsidRDefault="00AC1FEF" w:rsidP="00AC1FEF"/>
    <w:p w14:paraId="1144C60E" w14:textId="77AF9298" w:rsidR="008A5D48" w:rsidRDefault="00F02784" w:rsidP="00322FF0">
      <w:pPr>
        <w:pStyle w:val="Heading3"/>
      </w:pPr>
      <w:bookmarkStart w:id="10" w:name="_Toc57584265"/>
      <w:r>
        <w:t>2.</w:t>
      </w:r>
      <w:r w:rsidR="00455A39">
        <w:t>2</w:t>
      </w:r>
      <w:r>
        <w:t>.3 State variables</w:t>
      </w:r>
      <w:bookmarkEnd w:id="10"/>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322FF0">
            <w:pPr>
              <w:jc w:val="center"/>
              <w:rPr>
                <w:b/>
                <w:bCs/>
              </w:rPr>
            </w:pPr>
            <w:r w:rsidRPr="00EA1CF4">
              <w:rPr>
                <w:b/>
                <w:bCs/>
              </w:rPr>
              <w:t>Variable Name</w:t>
            </w:r>
          </w:p>
        </w:tc>
        <w:tc>
          <w:tcPr>
            <w:tcW w:w="3748" w:type="pct"/>
          </w:tcPr>
          <w:p w14:paraId="4359805C" w14:textId="2A48C9B4" w:rsidR="008A5D48" w:rsidRPr="00EA1CF4" w:rsidRDefault="008A5D48" w:rsidP="00322FF0">
            <w:pPr>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322FF0">
            <w:pPr>
              <w:jc w:val="center"/>
            </w:pPr>
            <w:r>
              <w:t>LOGIN_SUCCESS</w:t>
            </w:r>
          </w:p>
        </w:tc>
        <w:tc>
          <w:tcPr>
            <w:tcW w:w="3748" w:type="pct"/>
          </w:tcPr>
          <w:p w14:paraId="50B402A8" w14:textId="3E8E7C96" w:rsidR="008A5D48" w:rsidRDefault="00CD7BC8" w:rsidP="00322FF0">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322FF0">
            <w:pPr>
              <w:jc w:val="center"/>
            </w:pPr>
            <w:r>
              <w:t>MAX_USER_COUNT</w:t>
            </w:r>
          </w:p>
        </w:tc>
        <w:tc>
          <w:tcPr>
            <w:tcW w:w="3748" w:type="pct"/>
          </w:tcPr>
          <w:p w14:paraId="568265DE" w14:textId="0C07953E" w:rsidR="008A5D48" w:rsidRDefault="00EC3D3D" w:rsidP="00322FF0">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322FF0">
            <w:pPr>
              <w:jc w:val="center"/>
            </w:pPr>
            <w:r>
              <w:t>USER_COUNT</w:t>
            </w:r>
          </w:p>
        </w:tc>
        <w:tc>
          <w:tcPr>
            <w:tcW w:w="3748" w:type="pct"/>
          </w:tcPr>
          <w:p w14:paraId="2C9C2C6C" w14:textId="6C6B0C65" w:rsidR="008A5D48" w:rsidRDefault="00EC3D3D" w:rsidP="00322FF0">
            <w:r>
              <w:t>A</w:t>
            </w:r>
            <w:r w:rsidR="00EC052E">
              <w:t xml:space="preserve"> </w:t>
            </w:r>
            <w:r w:rsidR="00A632BA">
              <w:t xml:space="preserve">private </w:t>
            </w:r>
            <w:r w:rsidR="00EC052E">
              <w:t xml:space="preserve">variable containing the current registered users; when a new user is registered </w:t>
            </w:r>
            <w:r w:rsidR="00DC47B3">
              <w:t>this variable increments</w:t>
            </w:r>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322FF0">
            <w:pPr>
              <w:jc w:val="center"/>
            </w:pPr>
            <w:r>
              <w:t>USERNAMES</w:t>
            </w:r>
          </w:p>
        </w:tc>
        <w:tc>
          <w:tcPr>
            <w:tcW w:w="3748" w:type="pct"/>
          </w:tcPr>
          <w:p w14:paraId="66D95DD9" w14:textId="3842E3A7" w:rsidR="008A5D48" w:rsidRDefault="00EC3D3D" w:rsidP="00322FF0">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322FF0">
            <w:pPr>
              <w:jc w:val="center"/>
            </w:pPr>
            <w:r>
              <w:t>PASSWORDS</w:t>
            </w:r>
          </w:p>
        </w:tc>
        <w:tc>
          <w:tcPr>
            <w:tcW w:w="3748" w:type="pct"/>
          </w:tcPr>
          <w:p w14:paraId="40F4D7A1" w14:textId="0C8D50DC" w:rsidR="008A5D48" w:rsidRDefault="006E6A2A" w:rsidP="00322FF0">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322FF0">
            <w:pPr>
              <w:jc w:val="center"/>
            </w:pPr>
            <w:r>
              <w:t>CURRENT_USER</w:t>
            </w:r>
          </w:p>
        </w:tc>
        <w:tc>
          <w:tcPr>
            <w:tcW w:w="3748" w:type="pct"/>
          </w:tcPr>
          <w:p w14:paraId="5E893649" w14:textId="618C1944" w:rsidR="008A5D48" w:rsidRDefault="006E6A2A" w:rsidP="00322FF0">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r w:rsidR="00486B2B" w14:paraId="153E705F" w14:textId="77777777" w:rsidTr="00632605">
        <w:tc>
          <w:tcPr>
            <w:tcW w:w="1252" w:type="pct"/>
          </w:tcPr>
          <w:p w14:paraId="764984A0" w14:textId="6DF3D970" w:rsidR="00486B2B" w:rsidRDefault="00486B2B" w:rsidP="00322FF0">
            <w:pPr>
              <w:jc w:val="center"/>
            </w:pPr>
            <w:r>
              <w:t>anim</w:t>
            </w:r>
          </w:p>
        </w:tc>
        <w:tc>
          <w:tcPr>
            <w:tcW w:w="3748" w:type="pct"/>
          </w:tcPr>
          <w:p w14:paraId="7D71E3D5" w14:textId="3458305D" w:rsidR="00486B2B" w:rsidRDefault="00486B2B" w:rsidP="00322FF0">
            <w:r>
              <w:t>A variable to store the ASCII_Animation object.</w:t>
            </w:r>
          </w:p>
        </w:tc>
      </w:tr>
    </w:tbl>
    <w:p w14:paraId="6150E1EC" w14:textId="77777777" w:rsidR="008A5D48" w:rsidRPr="008A5D48" w:rsidRDefault="008A5D48" w:rsidP="00322FF0"/>
    <w:p w14:paraId="4C20A03C" w14:textId="6D5A3DF0" w:rsidR="00AA5579" w:rsidRDefault="00AA5579" w:rsidP="00322FF0">
      <w:pPr>
        <w:pStyle w:val="Heading3"/>
      </w:pPr>
      <w:bookmarkStart w:id="11" w:name="_Toc57584266"/>
      <w:r>
        <w:t>2.</w:t>
      </w:r>
      <w:r w:rsidR="00455A39">
        <w:t>2</w:t>
      </w:r>
      <w:r>
        <w:t>.</w:t>
      </w:r>
      <w:r w:rsidR="00A22645">
        <w:t>4</w:t>
      </w:r>
      <w:r>
        <w:t xml:space="preserve"> </w:t>
      </w:r>
      <w:r w:rsidR="00AD7BC5">
        <w:t xml:space="preserve">Public functions </w:t>
      </w:r>
      <w:r w:rsidR="00093B4D">
        <w:t>and</w:t>
      </w:r>
      <w:r w:rsidR="00AD7BC5">
        <w:t xml:space="preserve"> their parameters</w:t>
      </w:r>
      <w:bookmarkEnd w:id="11"/>
    </w:p>
    <w:p w14:paraId="30D3F247" w14:textId="1F77818F" w:rsidR="004244AE" w:rsidRDefault="00EE6158" w:rsidP="00322FF0">
      <w:pPr>
        <w:pStyle w:val="Heading4"/>
      </w:pPr>
      <w:r>
        <w:t>LoginForm()</w:t>
      </w:r>
    </w:p>
    <w:p w14:paraId="28AAE236" w14:textId="04A35CEA" w:rsidR="00EE6158" w:rsidRDefault="00EE6158" w:rsidP="00322FF0">
      <w:r>
        <w:t xml:space="preserve">A constructor function that references initUserData() and initComponents(). This function essentially initializes the user data/internal variables, the components of the buttons, </w:t>
      </w:r>
      <w:r w:rsidR="000B518C">
        <w:t>text fields</w:t>
      </w:r>
      <w:r>
        <w:t>, and window of the login form.</w:t>
      </w:r>
      <w:r w:rsidR="00533A36">
        <w:t xml:space="preserve"> Also reads the assets folder to initialize the ASCII animation object.</w:t>
      </w:r>
      <w:r>
        <w:t xml:space="preserve"> This function is required to instantiate the LoginForm class.</w:t>
      </w:r>
    </w:p>
    <w:p w14:paraId="3E518818" w14:textId="46B21B46" w:rsidR="00EE6158" w:rsidRDefault="0050143A" w:rsidP="00322FF0">
      <w:pPr>
        <w:pStyle w:val="Heading4"/>
      </w:pPr>
      <w:r>
        <w:lastRenderedPageBreak/>
        <w:t xml:space="preserve">String </w:t>
      </w:r>
      <w:r w:rsidR="00EE6158">
        <w:t>getCurrentUser()</w:t>
      </w:r>
    </w:p>
    <w:p w14:paraId="66DAE12F" w14:textId="77777777" w:rsidR="00EE6158" w:rsidRDefault="00EE6158" w:rsidP="00322FF0">
      <w:r>
        <w:t xml:space="preserve">Returns CURRENT_USER if there is a successful login. Prompt error dialogue otherwise. </w:t>
      </w:r>
    </w:p>
    <w:p w14:paraId="6068FC32" w14:textId="39CD1B7B" w:rsidR="00EE6158" w:rsidRDefault="0050143A" w:rsidP="00322FF0">
      <w:pPr>
        <w:pStyle w:val="Heading4"/>
      </w:pPr>
      <w:r>
        <w:t xml:space="preserve">boolean </w:t>
      </w:r>
      <w:r w:rsidR="00EE6158">
        <w:t>getLoginStatus()</w:t>
      </w:r>
    </w:p>
    <w:p w14:paraId="78EBB594" w14:textId="7621A7D9" w:rsidR="00EE6158" w:rsidRPr="00EE6158" w:rsidRDefault="00EE6158" w:rsidP="00322FF0">
      <w:r>
        <w:t xml:space="preserve">Returns LOGIN_SUCCESS. This </w:t>
      </w:r>
      <w:r w:rsidR="007A7E81">
        <w:t xml:space="preserve">function </w:t>
      </w:r>
      <w:r>
        <w:t>allows other modules to check if user has logged in.</w:t>
      </w:r>
    </w:p>
    <w:p w14:paraId="3895B619" w14:textId="3C4D66B4" w:rsidR="00AA5579" w:rsidRDefault="00AA5579" w:rsidP="00322FF0">
      <w:pPr>
        <w:pStyle w:val="Heading3"/>
      </w:pPr>
      <w:bookmarkStart w:id="12" w:name="_Toc57584267"/>
      <w:r>
        <w:t>2.</w:t>
      </w:r>
      <w:r w:rsidR="00455A39">
        <w:t>2</w:t>
      </w:r>
      <w:r>
        <w:t>.</w:t>
      </w:r>
      <w:r w:rsidR="00A22645">
        <w:t>5</w:t>
      </w:r>
      <w:r>
        <w:t xml:space="preserve"> </w:t>
      </w:r>
      <w:r w:rsidR="00AD7BC5">
        <w:t xml:space="preserve">Private functions </w:t>
      </w:r>
      <w:r w:rsidR="00093B4D">
        <w:t>and</w:t>
      </w:r>
      <w:r w:rsidR="00AD7BC5">
        <w:t xml:space="preserve"> their parameters</w:t>
      </w:r>
      <w:bookmarkEnd w:id="12"/>
    </w:p>
    <w:p w14:paraId="4B463AEE" w14:textId="56C36C5B" w:rsidR="004244AE" w:rsidRDefault="00974698" w:rsidP="00322FF0">
      <w:pPr>
        <w:pStyle w:val="Heading4"/>
      </w:pPr>
      <w:r>
        <w:t xml:space="preserve">void </w:t>
      </w:r>
      <w:r w:rsidR="0036199B">
        <w:t>initUserData()</w:t>
      </w:r>
    </w:p>
    <w:p w14:paraId="773FA855" w14:textId="72990B06" w:rsidR="0036199B" w:rsidRDefault="0050143A" w:rsidP="00322FF0">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322FF0">
      <w:r>
        <w:t xml:space="preserve">If no file named “userData.txt” is found, then the </w:t>
      </w:r>
      <w:r w:rsidR="00C20C01">
        <w:t>function writes a new file at the local directory with ‘admin’ and a default password.</w:t>
      </w:r>
    </w:p>
    <w:p w14:paraId="0F763B13" w14:textId="4664420E" w:rsidR="0036199B" w:rsidRDefault="00E50741" w:rsidP="00322FF0">
      <w:pPr>
        <w:pStyle w:val="Heading4"/>
      </w:pPr>
      <w:r>
        <w:t xml:space="preserve">void </w:t>
      </w:r>
      <w:r w:rsidR="0036199B">
        <w:t>initComponents()</w:t>
      </w:r>
    </w:p>
    <w:p w14:paraId="5902F0F6" w14:textId="0EE23450" w:rsidR="0036199B" w:rsidRPr="0036199B" w:rsidRDefault="0050143A" w:rsidP="00322FF0">
      <w:r>
        <w:t xml:space="preserve">Initializes all buttons, </w:t>
      </w:r>
      <w:r w:rsidR="000B518C">
        <w:t>text fields</w:t>
      </w:r>
      <w:r>
        <w:t>, and frame objects/components of the login form. Also organizes and sets the positions of all components (see screenshot at 2.</w:t>
      </w:r>
      <w:r w:rsidR="0007212E">
        <w:t>2</w:t>
      </w:r>
      <w:r>
        <w:t xml:space="preserve"> for example). </w:t>
      </w:r>
    </w:p>
    <w:p w14:paraId="216F252B" w14:textId="35210F2E" w:rsidR="0036199B" w:rsidRDefault="0023377F" w:rsidP="00322FF0">
      <w:pPr>
        <w:pStyle w:val="Heading4"/>
      </w:pPr>
      <w:r>
        <w:t xml:space="preserve">void </w:t>
      </w:r>
      <w:r w:rsidR="0036199B">
        <w:t>updateUserDataFile()</w:t>
      </w:r>
    </w:p>
    <w:p w14:paraId="7C42419D" w14:textId="6D53BA06" w:rsidR="0036199B" w:rsidRPr="0036199B" w:rsidRDefault="0050143A" w:rsidP="00322FF0">
      <w:r>
        <w:t>Each time a user is registered or removed, this function should get called. This function opens ‘userData.txt’ and writes the contents of USERNAMES and PASSWORDS into the file.</w:t>
      </w:r>
    </w:p>
    <w:p w14:paraId="31CB792A" w14:textId="54C25B33" w:rsidR="0036199B" w:rsidRDefault="0023377F" w:rsidP="00322FF0">
      <w:pPr>
        <w:pStyle w:val="Heading4"/>
      </w:pPr>
      <w:r>
        <w:t xml:space="preserve">boolean </w:t>
      </w:r>
      <w:r w:rsidR="0036199B">
        <w:t>userAndPassExists(</w:t>
      </w:r>
      <w:r w:rsidR="00C71972">
        <w:t>String username, String password</w:t>
      </w:r>
      <w:r w:rsidR="0036199B">
        <w:t>)</w:t>
      </w:r>
    </w:p>
    <w:p w14:paraId="589B5AE9" w14:textId="333EF55A" w:rsidR="0036199B" w:rsidRPr="0036199B" w:rsidRDefault="0050143A"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322FF0">
      <w:pPr>
        <w:pStyle w:val="Heading4"/>
      </w:pPr>
      <w:r>
        <w:t xml:space="preserve">boolean </w:t>
      </w:r>
      <w:r w:rsidR="0036199B">
        <w:t>usernameExists(</w:t>
      </w:r>
      <w:r w:rsidR="00C71972">
        <w:t>String username</w:t>
      </w:r>
      <w:r w:rsidR="0036199B">
        <w:t>)</w:t>
      </w:r>
    </w:p>
    <w:p w14:paraId="0F6D97EE" w14:textId="1A576897" w:rsidR="0036199B" w:rsidRPr="0036199B" w:rsidRDefault="0050143A" w:rsidP="00322FF0">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322FF0">
      <w:pPr>
        <w:pStyle w:val="Heading4"/>
      </w:pPr>
      <w:r>
        <w:t xml:space="preserve">int </w:t>
      </w:r>
      <w:r w:rsidR="0036199B">
        <w:t>userIndex(</w:t>
      </w:r>
      <w:r w:rsidR="00C71972">
        <w:t>String username, String password</w:t>
      </w:r>
      <w:r w:rsidR="0036199B">
        <w:t>)</w:t>
      </w:r>
    </w:p>
    <w:p w14:paraId="300246FB" w14:textId="45D487E9" w:rsidR="0036199B" w:rsidRPr="0036199B" w:rsidRDefault="0050143A" w:rsidP="00322FF0">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322FF0">
      <w:pPr>
        <w:pStyle w:val="Heading4"/>
      </w:pPr>
      <w:r>
        <w:t xml:space="preserve">void </w:t>
      </w:r>
      <w:r w:rsidR="0036199B">
        <w:t>buttonLoginActionPerformed(</w:t>
      </w:r>
      <w:r w:rsidR="009F66B7">
        <w:t>ActionEvent evt</w:t>
      </w:r>
      <w:r w:rsidR="0036199B">
        <w:t>)</w:t>
      </w:r>
    </w:p>
    <w:p w14:paraId="0AC08793" w14:textId="7236A630" w:rsidR="007D4A95" w:rsidRDefault="0050143A" w:rsidP="00322FF0">
      <w:r>
        <w:t>When the ‘Login’ button is pressed by the user, this function is called by an action listener.</w:t>
      </w:r>
      <w:r w:rsidR="00BF2380">
        <w:t xml:space="preserve"> The passed parameter</w:t>
      </w:r>
      <w:r w:rsidR="007C2E5A">
        <w:t xml:space="preserve"> (evt)</w:t>
      </w:r>
      <w:r w:rsidR="00BF2380">
        <w:t xml:space="preserve"> is irrelevant for this program</w:t>
      </w:r>
      <w:r w:rsidR="00FA676E">
        <w:t>.</w:t>
      </w:r>
    </w:p>
    <w:p w14:paraId="01EF743E" w14:textId="06AD1390" w:rsidR="0050143A" w:rsidRDefault="0050143A" w:rsidP="00322FF0">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usernameAndPassExists(), and if the </w:t>
      </w:r>
      <w:r w:rsidR="004C7246">
        <w:t xml:space="preserve">function </w:t>
      </w:r>
      <w:r>
        <w:t xml:space="preserve">return true, then it is a successful login; else, prompt the user of unsuccessful login. </w:t>
      </w:r>
    </w:p>
    <w:p w14:paraId="0242B872" w14:textId="12BAAA9E" w:rsidR="0036199B" w:rsidRDefault="0050143A" w:rsidP="00322FF0">
      <w:r>
        <w:t xml:space="preserve">Upon a successful login, a notify()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w:t>
      </w:r>
      <w:r>
        <w:lastRenderedPageBreak/>
        <w:t>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322FF0">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322FF0">
      <w:pPr>
        <w:pStyle w:val="Heading4"/>
      </w:pPr>
      <w:r>
        <w:t xml:space="preserve">void </w:t>
      </w:r>
      <w:r w:rsidR="0036199B">
        <w:t>buttonRegisterActionPerformed(</w:t>
      </w:r>
      <w:r w:rsidR="00B3529B">
        <w:t>ActionEvent evt</w:t>
      </w:r>
      <w:r w:rsidR="0036199B">
        <w:t>)</w:t>
      </w:r>
    </w:p>
    <w:p w14:paraId="40BD27B6" w14:textId="5C4E13C3" w:rsidR="0036199B" w:rsidRDefault="0050143A" w:rsidP="00322FF0">
      <w:r>
        <w:t>When the ‘Register’ button is pressed by the user, this function is called by an action listener.</w:t>
      </w:r>
      <w:r w:rsidR="007C2E5A">
        <w:t xml:space="preserve"> The passed parameter (evt) is irrelevant for this program.</w:t>
      </w:r>
    </w:p>
    <w:p w14:paraId="3A58FD6D" w14:textId="2E6A8680" w:rsidR="008F05E5" w:rsidRDefault="005272EC" w:rsidP="00322FF0">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322FF0">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updateUserDataFile() is called to write the new username and password the ‘userData.txt’.</w:t>
      </w:r>
    </w:p>
    <w:p w14:paraId="07B65CE9" w14:textId="0E0F6FFF" w:rsidR="0036199B" w:rsidRDefault="00545DED" w:rsidP="00322FF0">
      <w:pPr>
        <w:pStyle w:val="Heading4"/>
      </w:pPr>
      <w:r>
        <w:t xml:space="preserve">void </w:t>
      </w:r>
      <w:r w:rsidR="0036199B">
        <w:t>buttonRemoveUserActionPerformed(</w:t>
      </w:r>
      <w:r w:rsidR="00B3529B">
        <w:t>ActionEvent evt</w:t>
      </w:r>
      <w:r w:rsidR="0036199B">
        <w:t>)</w:t>
      </w:r>
    </w:p>
    <w:p w14:paraId="3D8607DC" w14:textId="774708BA" w:rsidR="0036199B" w:rsidRDefault="0050143A" w:rsidP="00322FF0">
      <w:r>
        <w:t>When the ‘Remove User’ button is pressed by the user, this function is called by an action listener.</w:t>
      </w:r>
      <w:r w:rsidR="007C2E5A">
        <w:t xml:space="preserve"> The passed parameter (evt) is irrelevant for this program.</w:t>
      </w:r>
    </w:p>
    <w:p w14:paraId="7B26B9FC" w14:textId="649E9DFC" w:rsidR="00EA2BCF" w:rsidRDefault="00EA2BCF" w:rsidP="00322FF0">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322FF0">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Then, the global USER_COUNT variable is decremented by one, and updateUserDataFile() is called to write the new removal of the username and password in ‘userData.txt’.</w:t>
      </w:r>
    </w:p>
    <w:p w14:paraId="21B5C14E" w14:textId="7EEC9002" w:rsidR="00776C0E" w:rsidRDefault="00776C0E" w:rsidP="00322FF0">
      <w:pPr>
        <w:pStyle w:val="Heading2"/>
      </w:pPr>
      <w:bookmarkStart w:id="13" w:name="_Toc57584268"/>
      <w:r>
        <w:lastRenderedPageBreak/>
        <w:t>2.</w:t>
      </w:r>
      <w:r w:rsidR="00455A39">
        <w:t>3</w:t>
      </w:r>
      <w:r>
        <w:t xml:space="preserve"> </w:t>
      </w:r>
      <w:r w:rsidR="00F53FDC">
        <w:t>Edit User</w:t>
      </w:r>
      <w:r w:rsidR="00EC7652">
        <w:t xml:space="preserve"> </w:t>
      </w:r>
      <w:r w:rsidR="000A07F9">
        <w:t>Form</w:t>
      </w:r>
      <w:r w:rsidR="004E0252">
        <w:t xml:space="preserve"> (EditUserForm)</w:t>
      </w:r>
      <w:bookmarkEnd w:id="13"/>
    </w:p>
    <w:p w14:paraId="433F3102" w14:textId="6C4E452B" w:rsidR="001663A9" w:rsidRPr="001663A9" w:rsidRDefault="00BA3E5A" w:rsidP="00322FF0">
      <w:pPr>
        <w:jc w:val="center"/>
      </w:pPr>
      <w:r>
        <w:rPr>
          <w:noProof/>
        </w:rPr>
        <w:drawing>
          <wp:inline distT="0" distB="0" distL="0" distR="0" wp14:anchorId="726D1E96" wp14:editId="57C2EEC1">
            <wp:extent cx="42291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028950"/>
                    </a:xfrm>
                    <a:prstGeom prst="rect">
                      <a:avLst/>
                    </a:prstGeom>
                    <a:noFill/>
                    <a:ln>
                      <a:noFill/>
                    </a:ln>
                  </pic:spPr>
                </pic:pic>
              </a:graphicData>
            </a:graphic>
          </wp:inline>
        </w:drawing>
      </w:r>
    </w:p>
    <w:p w14:paraId="1B6703E5" w14:textId="75B31582" w:rsidR="001663A9" w:rsidRDefault="001663A9" w:rsidP="00322FF0">
      <w:pPr>
        <w:pStyle w:val="Heading3"/>
      </w:pPr>
      <w:bookmarkStart w:id="14" w:name="_Toc57584269"/>
      <w:r>
        <w:t>2.</w:t>
      </w:r>
      <w:r w:rsidR="00455A39">
        <w:t>3</w:t>
      </w:r>
      <w:r>
        <w:t>.1 Purpose of module</w:t>
      </w:r>
      <w:bookmarkEnd w:id="14"/>
    </w:p>
    <w:p w14:paraId="0508F7D2" w14:textId="7CFDB13A" w:rsidR="00C7202C" w:rsidRPr="00AE5E25" w:rsidRDefault="00D07B0B" w:rsidP="00322FF0">
      <w:r>
        <w:t xml:space="preserve">This module is an exclusive feature only accessible to the administrator of the program. This form is meant to easily remove/add users while seeing a live display of the users currently registered in the system. The </w:t>
      </w:r>
      <w:r w:rsidR="00115326">
        <w:t>admin</w:t>
      </w:r>
      <w:r>
        <w:t xml:space="preserve"> can click a user in the left panel and choose to remove a user (except for the admin</w:t>
      </w:r>
      <w:r w:rsidR="00C338BA">
        <w:t xml:space="preserve"> themself</w:t>
      </w:r>
      <w:r>
        <w:t>) without knowing their password</w:t>
      </w:r>
      <w:r w:rsidR="00007118">
        <w:t>—</w:t>
      </w:r>
      <w:r w:rsidR="00BF086C">
        <w:t>hence</w:t>
      </w:r>
      <w:r w:rsidR="00007118">
        <w:t>,</w:t>
      </w:r>
      <w:r w:rsidR="00BF086C">
        <w:t xml:space="preserve"> access to this form is an admin privilege</w:t>
      </w:r>
      <w:r>
        <w:t xml:space="preserve">. The </w:t>
      </w:r>
      <w:r w:rsidR="00802ED2">
        <w:t>admin</w:t>
      </w:r>
      <w:r>
        <w:t xml:space="preserve"> can also register a user on the right similar</w:t>
      </w:r>
      <w:r w:rsidR="004035B5">
        <w:t xml:space="preserve"> to the login form.</w:t>
      </w:r>
    </w:p>
    <w:p w14:paraId="5A0D3657" w14:textId="0FED004E" w:rsidR="001663A9" w:rsidRDefault="001663A9" w:rsidP="00322FF0">
      <w:pPr>
        <w:pStyle w:val="Heading3"/>
      </w:pPr>
      <w:bookmarkStart w:id="15" w:name="_Toc57584270"/>
      <w:r>
        <w:t>2.</w:t>
      </w:r>
      <w:r w:rsidR="00455A39">
        <w:t>3</w:t>
      </w:r>
      <w:r>
        <w:t>.2 Black-box behaviour of module</w:t>
      </w:r>
      <w:bookmarkEnd w:id="15"/>
    </w:p>
    <w:p w14:paraId="165CEC49" w14:textId="1CB26B2B" w:rsidR="00643147" w:rsidRDefault="003830F3" w:rsidP="00322FF0">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322FF0">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0C6FECFF" w:rsidR="001663A9" w:rsidRDefault="001663A9" w:rsidP="00322FF0">
      <w:pPr>
        <w:pStyle w:val="Heading3"/>
      </w:pPr>
      <w:bookmarkStart w:id="16" w:name="_Toc57584271"/>
      <w:r>
        <w:t>2.</w:t>
      </w:r>
      <w:r w:rsidR="00455A39">
        <w:t>3</w:t>
      </w:r>
      <w:r>
        <w:t>.3 State variables</w:t>
      </w:r>
      <w:bookmarkEnd w:id="16"/>
    </w:p>
    <w:tbl>
      <w:tblPr>
        <w:tblStyle w:val="TableGrid"/>
        <w:tblW w:w="4963" w:type="pct"/>
        <w:tblLook w:val="04A0" w:firstRow="1" w:lastRow="0" w:firstColumn="1" w:lastColumn="0" w:noHBand="0" w:noVBand="1"/>
      </w:tblPr>
      <w:tblGrid>
        <w:gridCol w:w="2380"/>
        <w:gridCol w:w="7125"/>
      </w:tblGrid>
      <w:tr w:rsidR="00FD72A0" w14:paraId="12FD24A3" w14:textId="77777777" w:rsidTr="00776337">
        <w:tc>
          <w:tcPr>
            <w:tcW w:w="1252" w:type="pct"/>
          </w:tcPr>
          <w:p w14:paraId="00831ED0" w14:textId="20349AE7" w:rsidR="00FD72A0" w:rsidRDefault="00FD72A0" w:rsidP="00FD72A0">
            <w:pPr>
              <w:jc w:val="center"/>
            </w:pPr>
            <w:r w:rsidRPr="00EA1CF4">
              <w:rPr>
                <w:b/>
                <w:bCs/>
              </w:rPr>
              <w:t>Variable Name</w:t>
            </w:r>
          </w:p>
        </w:tc>
        <w:tc>
          <w:tcPr>
            <w:tcW w:w="3748" w:type="pct"/>
          </w:tcPr>
          <w:p w14:paraId="4141C3B1" w14:textId="1D27414C" w:rsidR="00FD72A0" w:rsidRDefault="00FD72A0" w:rsidP="00FD72A0">
            <w:r w:rsidRPr="00EA1CF4">
              <w:rPr>
                <w:b/>
                <w:bCs/>
              </w:rPr>
              <w:t>Description</w:t>
            </w:r>
          </w:p>
        </w:tc>
      </w:tr>
      <w:tr w:rsidR="00FD72A0" w14:paraId="0B38A203" w14:textId="77777777" w:rsidTr="00776337">
        <w:tc>
          <w:tcPr>
            <w:tcW w:w="1252" w:type="pct"/>
          </w:tcPr>
          <w:p w14:paraId="1367EFC6" w14:textId="77777777" w:rsidR="00FD72A0" w:rsidRDefault="00FD72A0" w:rsidP="00FD72A0">
            <w:pPr>
              <w:jc w:val="center"/>
            </w:pPr>
            <w:r>
              <w:t>MAX_USER_COUNT</w:t>
            </w:r>
          </w:p>
        </w:tc>
        <w:tc>
          <w:tcPr>
            <w:tcW w:w="3748" w:type="pct"/>
          </w:tcPr>
          <w:p w14:paraId="156628D1" w14:textId="77777777" w:rsidR="00FD72A0" w:rsidRDefault="00FD72A0" w:rsidP="00FD72A0">
            <w:r>
              <w:t>A private final variable that is unchangeable. It contains the maximum number of users that can be registered in the database.</w:t>
            </w:r>
          </w:p>
        </w:tc>
      </w:tr>
      <w:tr w:rsidR="00FD72A0" w14:paraId="279F9E60" w14:textId="77777777" w:rsidTr="00776337">
        <w:tc>
          <w:tcPr>
            <w:tcW w:w="1252" w:type="pct"/>
          </w:tcPr>
          <w:p w14:paraId="16ABF687" w14:textId="77777777" w:rsidR="00FD72A0" w:rsidRDefault="00FD72A0" w:rsidP="00FD72A0">
            <w:pPr>
              <w:jc w:val="center"/>
            </w:pPr>
            <w:r>
              <w:t>USER_COUNT</w:t>
            </w:r>
          </w:p>
        </w:tc>
        <w:tc>
          <w:tcPr>
            <w:tcW w:w="3748" w:type="pct"/>
          </w:tcPr>
          <w:p w14:paraId="5E1D5DAD" w14:textId="77777777" w:rsidR="00FD72A0" w:rsidRDefault="00FD72A0" w:rsidP="00FD72A0">
            <w:r>
              <w:t>A private variable containing the current registered users; when a new user is registered this variable increments by one, and when a user is removed this variable decrements by one.</w:t>
            </w:r>
          </w:p>
        </w:tc>
      </w:tr>
      <w:tr w:rsidR="00FD72A0" w14:paraId="7909F1C7" w14:textId="77777777" w:rsidTr="00776337">
        <w:tc>
          <w:tcPr>
            <w:tcW w:w="1252" w:type="pct"/>
          </w:tcPr>
          <w:p w14:paraId="318B8B43" w14:textId="77777777" w:rsidR="00FD72A0" w:rsidRDefault="00FD72A0" w:rsidP="00FD72A0">
            <w:pPr>
              <w:jc w:val="center"/>
            </w:pPr>
            <w:r>
              <w:t>USERNAMES</w:t>
            </w:r>
          </w:p>
        </w:tc>
        <w:tc>
          <w:tcPr>
            <w:tcW w:w="3748" w:type="pct"/>
          </w:tcPr>
          <w:p w14:paraId="516A60A1" w14:textId="77777777" w:rsidR="00FD72A0" w:rsidRDefault="00FD72A0" w:rsidP="00FD72A0">
            <w:r>
              <w:t>A private array containing all usernames in the database. The data gets initialized upon start-up of the login module. This array is of size MAX_USER_COUNT.</w:t>
            </w:r>
          </w:p>
        </w:tc>
      </w:tr>
      <w:tr w:rsidR="00FD72A0" w14:paraId="517D0E94" w14:textId="77777777" w:rsidTr="00776337">
        <w:tc>
          <w:tcPr>
            <w:tcW w:w="1252" w:type="pct"/>
          </w:tcPr>
          <w:p w14:paraId="0D8D51B6" w14:textId="77777777" w:rsidR="00FD72A0" w:rsidRDefault="00FD72A0" w:rsidP="00FD72A0">
            <w:pPr>
              <w:jc w:val="center"/>
            </w:pPr>
            <w:r>
              <w:t>PASSWORDS</w:t>
            </w:r>
          </w:p>
        </w:tc>
        <w:tc>
          <w:tcPr>
            <w:tcW w:w="3748" w:type="pct"/>
          </w:tcPr>
          <w:p w14:paraId="018474AF" w14:textId="77777777" w:rsidR="00FD72A0" w:rsidRDefault="00FD72A0" w:rsidP="00FD72A0">
            <w:r>
              <w:t xml:space="preserve">A private array containing all passwords in the database. The data gets </w:t>
            </w:r>
            <w:r>
              <w:lastRenderedPageBreak/>
              <w:t>initialized upon start-up of the login module. This array is of size MAX_USER_COUNT.</w:t>
            </w:r>
          </w:p>
        </w:tc>
      </w:tr>
      <w:tr w:rsidR="00FD72A0" w14:paraId="67CE146A" w14:textId="77777777" w:rsidTr="00776337">
        <w:tc>
          <w:tcPr>
            <w:tcW w:w="1252" w:type="pct"/>
          </w:tcPr>
          <w:p w14:paraId="45D8DE6F" w14:textId="4C418F43" w:rsidR="00FD72A0" w:rsidRDefault="00FD72A0" w:rsidP="00FD72A0">
            <w:pPr>
              <w:jc w:val="center"/>
            </w:pPr>
            <w:r>
              <w:lastRenderedPageBreak/>
              <w:t>soleInstance</w:t>
            </w:r>
          </w:p>
        </w:tc>
        <w:tc>
          <w:tcPr>
            <w:tcW w:w="3748" w:type="pct"/>
          </w:tcPr>
          <w:p w14:paraId="2BDA1115" w14:textId="0046F488" w:rsidR="00FD72A0" w:rsidRDefault="00FD72A0" w:rsidP="00FD72A0">
            <w:r>
              <w:t>A private variable that stores the single</w:t>
            </w:r>
            <w:r w:rsidR="00A06318">
              <w:t>ton</w:t>
            </w:r>
            <w:r>
              <w:t xml:space="preserve"> instance of </w:t>
            </w:r>
            <w:r w:rsidR="00692EBD">
              <w:t>this</w:t>
            </w:r>
            <w:r>
              <w:t xml:space="preserve"> </w:t>
            </w:r>
            <w:r w:rsidR="00692EBD">
              <w:t>(</w:t>
            </w:r>
            <w:r>
              <w:t>EditUserForm</w:t>
            </w:r>
            <w:r w:rsidR="00692EBD">
              <w:t>)</w:t>
            </w:r>
            <w:r>
              <w:t xml:space="preserve"> </w:t>
            </w:r>
            <w:r w:rsidR="00692EBD">
              <w:t>module</w:t>
            </w:r>
            <w:r>
              <w:t xml:space="preserve">. </w:t>
            </w:r>
          </w:p>
        </w:tc>
      </w:tr>
    </w:tbl>
    <w:p w14:paraId="265B1415" w14:textId="77777777" w:rsidR="00643147" w:rsidRPr="00643147" w:rsidRDefault="00643147" w:rsidP="00322FF0"/>
    <w:p w14:paraId="0D0CC637" w14:textId="761B26D2" w:rsidR="001663A9" w:rsidRDefault="001663A9" w:rsidP="00322FF0">
      <w:pPr>
        <w:pStyle w:val="Heading3"/>
      </w:pPr>
      <w:bookmarkStart w:id="17" w:name="_Toc57584272"/>
      <w:r>
        <w:t>2.</w:t>
      </w:r>
      <w:r w:rsidR="00455A39">
        <w:t>3</w:t>
      </w:r>
      <w:r>
        <w:t>.</w:t>
      </w:r>
      <w:r w:rsidR="00A22645">
        <w:t>4</w:t>
      </w:r>
      <w:r>
        <w:t xml:space="preserve"> Public functions </w:t>
      </w:r>
      <w:r w:rsidR="00B07956">
        <w:t>and</w:t>
      </w:r>
      <w:r>
        <w:t xml:space="preserve"> their parameters</w:t>
      </w:r>
      <w:bookmarkEnd w:id="17"/>
    </w:p>
    <w:p w14:paraId="5EC72800" w14:textId="009B87AD" w:rsidR="00643147" w:rsidRDefault="00D511FC" w:rsidP="00322FF0">
      <w:pPr>
        <w:pStyle w:val="Heading4"/>
      </w:pPr>
      <w:r>
        <w:t>EditUserForm()</w:t>
      </w:r>
    </w:p>
    <w:p w14:paraId="69B0B104" w14:textId="3D58821D" w:rsidR="00D511FC" w:rsidRDefault="00D511FC" w:rsidP="00AC37D8">
      <w:r>
        <w:t xml:space="preserve">A constructor for the ‘edit user’ form. </w:t>
      </w:r>
      <w:r w:rsidR="00AF1047">
        <w:t xml:space="preserve">This method calls initUserData(), which initializes all user data from the database, then initComponents(), which </w:t>
      </w:r>
      <w:r w:rsidR="008D0C56">
        <w:t xml:space="preserve">initializes all the text fields, </w:t>
      </w:r>
      <w:proofErr w:type="gramStart"/>
      <w:r w:rsidR="008D0C56">
        <w:t>buttons</w:t>
      </w:r>
      <w:proofErr w:type="gramEnd"/>
      <w:r w:rsidR="008D0C56">
        <w:t xml:space="preserve"> and the form </w:t>
      </w:r>
      <w:r w:rsidR="00F82D0C">
        <w:t xml:space="preserve">itself. Then, the updateScrollPane() method is called, which displays all registered users on the scroll pane of the window. </w:t>
      </w:r>
    </w:p>
    <w:p w14:paraId="07846C4E" w14:textId="79A7C759" w:rsidR="00AC37D8" w:rsidRDefault="00E97E0A" w:rsidP="00AC37D8">
      <w:pPr>
        <w:pStyle w:val="Heading4"/>
      </w:pPr>
      <w:r>
        <w:t xml:space="preserve">static </w:t>
      </w:r>
      <w:r w:rsidR="00B82C69">
        <w:t xml:space="preserve">EditUserForm </w:t>
      </w:r>
      <w:proofErr w:type="spellStart"/>
      <w:r w:rsidR="00AC37D8">
        <w:t>getInstance</w:t>
      </w:r>
      <w:proofErr w:type="spellEnd"/>
      <w:r w:rsidR="00AC37D8">
        <w:t>()</w:t>
      </w:r>
    </w:p>
    <w:p w14:paraId="00F4A330" w14:textId="173A3305" w:rsidR="00AC37D8" w:rsidRPr="00AC37D8" w:rsidRDefault="00AC37D8" w:rsidP="00AC37D8">
      <w:r>
        <w:t>Returns a singleton instance of the module</w:t>
      </w:r>
      <w:r w:rsidR="001C425C">
        <w:t xml:space="preserve"> (</w:t>
      </w:r>
      <w:r w:rsidR="00F458A1">
        <w:t xml:space="preserve">the private </w:t>
      </w:r>
      <w:r w:rsidR="001C425C">
        <w:t>soleInstance</w:t>
      </w:r>
      <w:r w:rsidR="00F458A1">
        <w:t xml:space="preserve"> variable</w:t>
      </w:r>
      <w:r w:rsidR="001C425C">
        <w:t>)</w:t>
      </w:r>
      <w:r>
        <w:t xml:space="preserve">. This is to ensure that there is only one instance of this class instantiated, because there is no reason for </w:t>
      </w:r>
      <w:r w:rsidR="00E1652B">
        <w:t xml:space="preserve">there to be anymore. </w:t>
      </w:r>
      <w:r w:rsidR="001C425C">
        <w:t xml:space="preserve">If the </w:t>
      </w:r>
    </w:p>
    <w:p w14:paraId="3E1CE620" w14:textId="356A84D7" w:rsidR="001663A9" w:rsidRDefault="001663A9" w:rsidP="00322FF0">
      <w:pPr>
        <w:pStyle w:val="Heading3"/>
      </w:pPr>
      <w:bookmarkStart w:id="18" w:name="_Toc57584273"/>
      <w:r>
        <w:t>2.</w:t>
      </w:r>
      <w:r w:rsidR="00455A39">
        <w:t>3</w:t>
      </w:r>
      <w:r>
        <w:t>.</w:t>
      </w:r>
      <w:r w:rsidR="00A22645">
        <w:t>5</w:t>
      </w:r>
      <w:r>
        <w:t xml:space="preserve"> Private functions </w:t>
      </w:r>
      <w:r w:rsidR="00B07956">
        <w:t>and</w:t>
      </w:r>
      <w:r>
        <w:t xml:space="preserve"> their parameters</w:t>
      </w:r>
      <w:bookmarkEnd w:id="18"/>
    </w:p>
    <w:p w14:paraId="185A0F1D" w14:textId="77777777" w:rsidR="000A44F8" w:rsidRDefault="000A44F8" w:rsidP="00322FF0">
      <w:pPr>
        <w:pStyle w:val="Heading4"/>
      </w:pPr>
      <w:r>
        <w:t>void initUserData()</w:t>
      </w:r>
    </w:p>
    <w:p w14:paraId="52029052" w14:textId="77777777" w:rsidR="000A44F8" w:rsidRDefault="000A44F8" w:rsidP="00322FF0">
      <w:r>
        <w:t>Reads the text file named “userData.txt” line by line and adds each username and password in the file to the USERNAMES and PASSWORDS array. USER_COUNT is incremented for each line in the text file, as each line represents a different user.</w:t>
      </w:r>
    </w:p>
    <w:p w14:paraId="476769E3" w14:textId="6550E1D6" w:rsidR="000A44F8" w:rsidRPr="0036199B" w:rsidRDefault="000A44F8" w:rsidP="00322FF0">
      <w:r>
        <w:t>If no file named “userData.txt” is found, then the function writes a new file at the local directory with ‘admin’ and a default password</w:t>
      </w:r>
      <w:r w:rsidR="00616811">
        <w:t xml:space="preserve"> that is hard-coded</w:t>
      </w:r>
      <w:r>
        <w:t>.</w:t>
      </w:r>
    </w:p>
    <w:p w14:paraId="655609F8" w14:textId="77777777" w:rsidR="000A44F8" w:rsidRDefault="000A44F8" w:rsidP="00322FF0">
      <w:pPr>
        <w:pStyle w:val="Heading4"/>
      </w:pPr>
      <w:r>
        <w:t>void initComponents()</w:t>
      </w:r>
    </w:p>
    <w:p w14:paraId="30C96D80" w14:textId="1C8DFD66" w:rsidR="000A44F8" w:rsidRPr="0036199B" w:rsidRDefault="000A44F8" w:rsidP="00322FF0">
      <w:r>
        <w:t>Initializes all buttons, text fields, and frame objects/components of the login form. Also organizes and sets the positions of all components (see screenshot at 2.</w:t>
      </w:r>
      <w:r w:rsidR="0007212E">
        <w:t>3</w:t>
      </w:r>
      <w:r>
        <w:t xml:space="preserve"> for example). </w:t>
      </w:r>
    </w:p>
    <w:p w14:paraId="3A7A8B63" w14:textId="77777777" w:rsidR="000A44F8" w:rsidRDefault="000A44F8" w:rsidP="00322FF0">
      <w:pPr>
        <w:pStyle w:val="Heading4"/>
      </w:pPr>
      <w:r>
        <w:t>void updateUserDataFile()</w:t>
      </w:r>
    </w:p>
    <w:p w14:paraId="0A421E2C" w14:textId="5C8ACA5A" w:rsidR="000A44F8" w:rsidRDefault="000A44F8" w:rsidP="00322FF0">
      <w:r>
        <w:t>Each time a user is registered or removed, this function should get called. This function opens ‘userData.txt’ and writes the contents of USERNAMES and PASSWORDS into the file.</w:t>
      </w:r>
    </w:p>
    <w:p w14:paraId="5381B95C" w14:textId="0A311A50" w:rsidR="00307E59" w:rsidRDefault="00307E59" w:rsidP="00322FF0">
      <w:pPr>
        <w:pStyle w:val="Heading4"/>
      </w:pPr>
      <w:r>
        <w:t>void updateScrollPane()</w:t>
      </w:r>
    </w:p>
    <w:p w14:paraId="18CB1EA5" w14:textId="30B66C6D" w:rsidR="00307E59" w:rsidRPr="00307E59" w:rsidRDefault="00307E59" w:rsidP="00322FF0">
      <w:r>
        <w:t xml:space="preserve">This function updates the left scroll pane displaying all usernames. The function generates a </w:t>
      </w:r>
      <w:proofErr w:type="spellStart"/>
      <w:r>
        <w:t>DefaultListModel</w:t>
      </w:r>
      <w:proofErr w:type="spellEnd"/>
      <w:r w:rsidR="003E2FDC">
        <w:t>, a built-in class in Java, to store each username line by line in the USERNAMES array.</w:t>
      </w:r>
      <w:r w:rsidR="000B3ADC">
        <w:t xml:space="preserve"> Then, it sets the scroll pane with the </w:t>
      </w:r>
      <w:proofErr w:type="spellStart"/>
      <w:r w:rsidR="000B3ADC">
        <w:t>DefaultListModel</w:t>
      </w:r>
      <w:proofErr w:type="spellEnd"/>
      <w:r w:rsidR="000B3ADC">
        <w:t xml:space="preserve">, </w:t>
      </w:r>
      <w:r w:rsidR="00F2456E">
        <w:t>allowing for the user to see each username and select each one.</w:t>
      </w:r>
    </w:p>
    <w:p w14:paraId="1DA5889D" w14:textId="77777777" w:rsidR="000A44F8" w:rsidRDefault="000A44F8" w:rsidP="00322FF0">
      <w:pPr>
        <w:pStyle w:val="Heading4"/>
      </w:pPr>
      <w:r>
        <w:t>boolean usernameExists(String username)</w:t>
      </w:r>
    </w:p>
    <w:p w14:paraId="7276A2F5" w14:textId="77777777" w:rsidR="000A44F8" w:rsidRPr="0036199B" w:rsidRDefault="000A44F8" w:rsidP="00322FF0">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322FF0">
      <w:pPr>
        <w:pStyle w:val="Heading4"/>
      </w:pPr>
      <w:r>
        <w:lastRenderedPageBreak/>
        <w:t>int userIndex(String username, String password)</w:t>
      </w:r>
    </w:p>
    <w:p w14:paraId="2F585813" w14:textId="77777777" w:rsidR="000A44F8" w:rsidRPr="0036199B" w:rsidRDefault="000A44F8"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322FF0">
      <w:pPr>
        <w:pStyle w:val="Heading4"/>
      </w:pPr>
      <w:r>
        <w:t>void buttonRegisterActionPerformed(ActionEvent evt)</w:t>
      </w:r>
    </w:p>
    <w:p w14:paraId="6C490892" w14:textId="77777777" w:rsidR="00EC2957" w:rsidRDefault="00EC2957" w:rsidP="00322FF0">
      <w:r>
        <w:t>When the ‘Register’ button is pressed by the user, this function is called by an action listener. The passed parameter (evt) is irrelevant for this program.</w:t>
      </w:r>
    </w:p>
    <w:p w14:paraId="48DACA5D" w14:textId="4D48E7E6" w:rsidR="00EC2957" w:rsidRDefault="00EC2957" w:rsidP="00322FF0">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322FF0">
      <w:r>
        <w:t>If the text input is valid, then the current username and password stored in the temporary variables are added to the next free space in the internal USERNAMES and PASSWORDS array field. USER_COUNT is then incremented by one. Finally, the function updateUserDataFile() is called to write the new username and password the ‘userData.txt’.</w:t>
      </w:r>
    </w:p>
    <w:p w14:paraId="619748A7" w14:textId="77777777" w:rsidR="00EC2957" w:rsidRDefault="00EC2957" w:rsidP="00322FF0">
      <w:pPr>
        <w:pStyle w:val="Heading4"/>
      </w:pPr>
      <w:r>
        <w:t>void buttonRemoveUserActionPerformed(ActionEvent evt)</w:t>
      </w:r>
    </w:p>
    <w:p w14:paraId="03CB20A3" w14:textId="77777777" w:rsidR="00EC2957" w:rsidRDefault="00EC2957" w:rsidP="00322FF0">
      <w:r>
        <w:t>When the ‘Remove User’ button is pressed by the user, this function is called by an action listener. The passed parameter (evt) is irrelevant for this program.</w:t>
      </w:r>
    </w:p>
    <w:p w14:paraId="22AFCB42" w14:textId="110164BA" w:rsidR="00EC2957" w:rsidRDefault="00B54E8B" w:rsidP="00322FF0">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322FF0">
      <w:r>
        <w:t>If the text input is valid, then the referenced username and password in the private USERNAMES and PASSWORDS fields are deleted, and then the arrays are collapsed to account for the blank entry. Then, the global USER_COUNT variable is decremented by one, and updateUserDataFile() is called to write the new removal of the username and password in ‘userData.txt’.</w:t>
      </w:r>
      <w:r w:rsidR="008E127F">
        <w:t xml:space="preserve"> The function updateScrollPane() is also called to let the user show the new list of registered usernames.</w:t>
      </w:r>
    </w:p>
    <w:p w14:paraId="3D242119" w14:textId="3A2A377E" w:rsidR="00776C0E" w:rsidRDefault="00776C0E" w:rsidP="00322FF0">
      <w:pPr>
        <w:pStyle w:val="Heading2"/>
      </w:pPr>
      <w:bookmarkStart w:id="19" w:name="_Toc57584274"/>
      <w:r>
        <w:lastRenderedPageBreak/>
        <w:t>2.</w:t>
      </w:r>
      <w:r w:rsidR="00455A39">
        <w:t>4</w:t>
      </w:r>
      <w:r>
        <w:t xml:space="preserve"> </w:t>
      </w:r>
      <w:r w:rsidR="004E0252">
        <w:t>Device Controller-Monitor (DCM_Form)</w:t>
      </w:r>
      <w:bookmarkEnd w:id="19"/>
    </w:p>
    <w:p w14:paraId="0C5AA1A6" w14:textId="2A856FFE" w:rsidR="00776C0E" w:rsidRDefault="00547C5F" w:rsidP="00322FF0">
      <w:pPr>
        <w:jc w:val="center"/>
      </w:pPr>
      <w:r>
        <w:rPr>
          <w:noProof/>
        </w:rPr>
        <w:drawing>
          <wp:inline distT="0" distB="0" distL="0" distR="0" wp14:anchorId="567E774C" wp14:editId="64F1C7A8">
            <wp:extent cx="59436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131C2A5D" w14:textId="1FCAB5C1" w:rsidR="00D14889" w:rsidRDefault="00D14889" w:rsidP="00322FF0">
      <w:pPr>
        <w:pStyle w:val="Heading3"/>
      </w:pPr>
      <w:bookmarkStart w:id="20" w:name="_Toc57584275"/>
      <w:r>
        <w:t>2.</w:t>
      </w:r>
      <w:r w:rsidR="00455A39">
        <w:t>4</w:t>
      </w:r>
      <w:r>
        <w:t>.1 Purpose of module</w:t>
      </w:r>
      <w:bookmarkEnd w:id="20"/>
    </w:p>
    <w:p w14:paraId="53F1FE7D" w14:textId="722ACFE7" w:rsidR="0060770E" w:rsidRDefault="0019550D" w:rsidP="00322FF0">
      <w:r>
        <w:t>This is the actual interface used to communicate and send parameters to the pacemaker.</w:t>
      </w:r>
      <w:r w:rsidR="0060770E">
        <w:t xml:space="preserve"> The user can connect to a serial port which is connected to the device through this interface. </w:t>
      </w:r>
      <w:r w:rsidR="00907D91">
        <w:t xml:space="preserve">The user can then send parameters to the </w:t>
      </w:r>
      <w:r w:rsidR="0001591A">
        <w:t>pacemaker and</w:t>
      </w:r>
      <w:r w:rsidR="00907D91">
        <w:t xml:space="preserve"> overwrite the values on the board. Values can then be viewed later.</w:t>
      </w:r>
      <w:r w:rsidR="0001591A">
        <w:t xml:space="preserve"> User can </w:t>
      </w:r>
      <w:r w:rsidR="00FD74F1">
        <w:t xml:space="preserve">also </w:t>
      </w:r>
      <w:r w:rsidR="0001591A">
        <w:t>open the electrogram through this interface.</w:t>
      </w:r>
    </w:p>
    <w:p w14:paraId="6F76D251" w14:textId="04B03483" w:rsidR="00117600" w:rsidRDefault="00117600" w:rsidP="00322FF0">
      <w:r>
        <w:t>The user can save parameters by exporting the values or saving user default</w:t>
      </w:r>
      <w:r w:rsidR="008F624F">
        <w:t xml:space="preserve"> by pressing ‘Export Settings’ or ‘Save User’s Default’, respectively</w:t>
      </w:r>
      <w:r>
        <w:t>, which stores it in a local directory folder. User can also load the values at any time</w:t>
      </w:r>
      <w:r w:rsidR="008F624F">
        <w:t xml:space="preserve"> by pressing their corresponding buttons.</w:t>
      </w:r>
    </w:p>
    <w:p w14:paraId="45D4258A" w14:textId="3EE8AB42" w:rsidR="00643147" w:rsidRPr="00643147" w:rsidRDefault="00DC7287" w:rsidP="00322FF0">
      <w:r>
        <w:t xml:space="preserve"> If the user is an administrator, they can access the </w:t>
      </w:r>
      <w:r w:rsidR="009A733E">
        <w:t>“edit users” form by pressing ‘Edit Users’</w:t>
      </w:r>
      <w:r>
        <w:t>. Once a user presses the ‘logout’ button, then the program goes back to the login screen.</w:t>
      </w:r>
    </w:p>
    <w:p w14:paraId="6D8B0347" w14:textId="52A2D9A0" w:rsidR="00E166CF" w:rsidRDefault="00D14889" w:rsidP="00322FF0">
      <w:pPr>
        <w:pStyle w:val="Heading3"/>
      </w:pPr>
      <w:bookmarkStart w:id="21" w:name="_Toc57584276"/>
      <w:r>
        <w:t>2.</w:t>
      </w:r>
      <w:r w:rsidR="00455A39">
        <w:t>4</w:t>
      </w:r>
      <w:r>
        <w:t>.2 Black-box behaviour of module</w:t>
      </w:r>
      <w:bookmarkEnd w:id="21"/>
    </w:p>
    <w:p w14:paraId="4C83B22E" w14:textId="4BF4DB07" w:rsidR="00E166CF" w:rsidRDefault="00E166CF" w:rsidP="00E166CF">
      <w:r>
        <w:t xml:space="preserve">The user can change the serial port </w:t>
      </w:r>
      <w:r w:rsidR="00452231">
        <w:t>they are</w:t>
      </w:r>
      <w:r>
        <w:t xml:space="preserve"> connecting to by changing the COM in the combo box. </w:t>
      </w:r>
      <w:r w:rsidR="00452231">
        <w:t xml:space="preserve">Once the user presses “Connect” the icon in the bottom left changes to a loading circle, indicating that the interface is trying to connect to the device. Once connected, the icon should turn into a checkmark and a dialog success window should appear—otherwise, a </w:t>
      </w:r>
      <w:r w:rsidR="000C65EF">
        <w:t>crossed-out</w:t>
      </w:r>
      <w:r w:rsidR="00452231">
        <w:t xml:space="preserve"> box will appear, and </w:t>
      </w:r>
      <w:r w:rsidR="000C65EF">
        <w:t>a</w:t>
      </w:r>
      <w:r w:rsidR="00452231">
        <w:t xml:space="preserve"> dialog error window will appear, indicating what went wrong.</w:t>
      </w:r>
    </w:p>
    <w:p w14:paraId="38F558A2" w14:textId="1B203F28" w:rsidR="000C65EF" w:rsidRDefault="000C65EF" w:rsidP="00E166CF">
      <w:r>
        <w:t xml:space="preserve">Once connected, the user can </w:t>
      </w:r>
      <w:r w:rsidR="00C65A82">
        <w:t xml:space="preserve">choose to “Send Parameters to Pacemaker” or “View Parameters in Pacemaker”. If the user tries pressing either one of these when the interface is not connected, an error window will appear. </w:t>
      </w:r>
      <w:r w:rsidR="004D74C4">
        <w:t>Otherwise, a success window will appear</w:t>
      </w:r>
      <w:r w:rsidR="001D6663">
        <w:t>, indicating that the selected action has been performed</w:t>
      </w:r>
      <w:r w:rsidR="009374B0">
        <w:t>.</w:t>
      </w:r>
    </w:p>
    <w:p w14:paraId="3F239528" w14:textId="2A2E51E1" w:rsidR="00A57DD5" w:rsidRDefault="00A57DD5" w:rsidP="00E166CF">
      <w:r>
        <w:t>“Export Parameters” and “Save User’s Default” will create a text file containing all current parameters in the GUI in the local working directory.</w:t>
      </w:r>
      <w:r w:rsidR="001D5910">
        <w:t xml:space="preserve"> “Load Parameters” will open a file chooser window that will allow the user </w:t>
      </w:r>
      <w:r>
        <w:t xml:space="preserve"> </w:t>
      </w:r>
    </w:p>
    <w:p w14:paraId="1D83D6DE" w14:textId="4F879EA2" w:rsidR="009374B0" w:rsidRDefault="009374B0" w:rsidP="00E166CF">
      <w:r>
        <w:t xml:space="preserve">The user can choose to view the EGRAM </w:t>
      </w:r>
      <w:r w:rsidR="00B501B0">
        <w:t xml:space="preserve">by pressing “View Electrogram”. </w:t>
      </w:r>
      <w:r w:rsidR="00E85C36">
        <w:t xml:space="preserve">This will open a </w:t>
      </w:r>
      <w:r w:rsidR="00CA0E5F">
        <w:t>form that</w:t>
      </w:r>
      <w:r w:rsidR="00E85C36">
        <w:t xml:space="preserve"> shows a real-time graph of the atrial and ventricular signals of the heart.</w:t>
      </w:r>
    </w:p>
    <w:p w14:paraId="20DD7B27" w14:textId="58A548E8" w:rsidR="00415C9C" w:rsidRDefault="00415C9C" w:rsidP="00415C9C">
      <w:pPr>
        <w:pStyle w:val="Heading3"/>
      </w:pPr>
      <w:bookmarkStart w:id="22" w:name="_Toc57584277"/>
      <w:r>
        <w:lastRenderedPageBreak/>
        <w:t xml:space="preserve">2.4.3 Modules </w:t>
      </w:r>
      <w:r w:rsidR="00DD6DA8">
        <w:t>i</w:t>
      </w:r>
      <w:r>
        <w:t>n use</w:t>
      </w:r>
      <w:bookmarkEnd w:id="22"/>
    </w:p>
    <w:tbl>
      <w:tblPr>
        <w:tblStyle w:val="TableGrid"/>
        <w:tblW w:w="0" w:type="auto"/>
        <w:tblLook w:val="04A0" w:firstRow="1" w:lastRow="0" w:firstColumn="1" w:lastColumn="0" w:noHBand="0" w:noVBand="1"/>
      </w:tblPr>
      <w:tblGrid>
        <w:gridCol w:w="2562"/>
        <w:gridCol w:w="7014"/>
      </w:tblGrid>
      <w:tr w:rsidR="00F3703A" w14:paraId="1E058D12" w14:textId="77777777" w:rsidTr="007A4398">
        <w:tc>
          <w:tcPr>
            <w:tcW w:w="2562" w:type="dxa"/>
          </w:tcPr>
          <w:p w14:paraId="4579E780" w14:textId="3B49C0D4" w:rsidR="00F3703A" w:rsidRPr="00F3703A" w:rsidRDefault="00F3703A" w:rsidP="007A4398">
            <w:pPr>
              <w:spacing w:line="276" w:lineRule="auto"/>
              <w:rPr>
                <w:b/>
                <w:bCs/>
              </w:rPr>
            </w:pPr>
            <w:r>
              <w:rPr>
                <w:b/>
                <w:bCs/>
              </w:rPr>
              <w:t>Module Name</w:t>
            </w:r>
          </w:p>
        </w:tc>
        <w:tc>
          <w:tcPr>
            <w:tcW w:w="7014" w:type="dxa"/>
          </w:tcPr>
          <w:p w14:paraId="70B2FFA0" w14:textId="1BC33263" w:rsidR="00F3703A" w:rsidRPr="00F3703A" w:rsidRDefault="00F3703A" w:rsidP="007A4398">
            <w:pPr>
              <w:spacing w:line="276" w:lineRule="auto"/>
              <w:rPr>
                <w:b/>
                <w:bCs/>
              </w:rPr>
            </w:pPr>
            <w:r>
              <w:rPr>
                <w:b/>
                <w:bCs/>
              </w:rPr>
              <w:t>Description</w:t>
            </w:r>
          </w:p>
        </w:tc>
      </w:tr>
      <w:tr w:rsidR="00F3703A" w14:paraId="7C534782" w14:textId="77777777" w:rsidTr="007A4398">
        <w:tc>
          <w:tcPr>
            <w:tcW w:w="2562" w:type="dxa"/>
          </w:tcPr>
          <w:p w14:paraId="5C3A99AA" w14:textId="24983E4A" w:rsidR="00F3703A" w:rsidRDefault="00357726" w:rsidP="007A4398">
            <w:pPr>
              <w:spacing w:line="276" w:lineRule="auto"/>
            </w:pPr>
            <w:proofErr w:type="spellStart"/>
            <w:r>
              <w:t>DCM_SerialCOM</w:t>
            </w:r>
            <w:proofErr w:type="spellEnd"/>
          </w:p>
        </w:tc>
        <w:tc>
          <w:tcPr>
            <w:tcW w:w="7014" w:type="dxa"/>
          </w:tcPr>
          <w:p w14:paraId="4F25E872" w14:textId="0A6B31DD" w:rsidR="00F3703A" w:rsidRDefault="00F3703A" w:rsidP="007A4398">
            <w:pPr>
              <w:spacing w:line="276" w:lineRule="auto"/>
            </w:pPr>
            <w:r>
              <w:t xml:space="preserve">A singleton </w:t>
            </w:r>
            <w:r w:rsidR="00AC10DA">
              <w:t>instance of</w:t>
            </w:r>
            <w:r>
              <w:t xml:space="preserve"> the DCM Serial COM module.</w:t>
            </w:r>
            <w:r w:rsidR="00AC10DA">
              <w:t xml:space="preserve"> Required to send/read parameters to/from the pacemaker</w:t>
            </w:r>
            <w:r w:rsidR="0091058D">
              <w:t>.</w:t>
            </w:r>
          </w:p>
        </w:tc>
      </w:tr>
      <w:tr w:rsidR="00F3703A" w14:paraId="293DF3BE" w14:textId="77777777" w:rsidTr="007A4398">
        <w:tc>
          <w:tcPr>
            <w:tcW w:w="2562" w:type="dxa"/>
          </w:tcPr>
          <w:p w14:paraId="21EB4E39" w14:textId="485AB113" w:rsidR="00F3703A" w:rsidRDefault="00357726" w:rsidP="007A4398">
            <w:pPr>
              <w:spacing w:line="276" w:lineRule="auto"/>
            </w:pPr>
            <w:r>
              <w:t>EditUserForm</w:t>
            </w:r>
            <w:r w:rsidR="00022DFE">
              <w:t xml:space="preserve"> (see 2.</w:t>
            </w:r>
            <w:r w:rsidR="005849A7">
              <w:t>3</w:t>
            </w:r>
            <w:r w:rsidR="00022DFE">
              <w:t>)</w:t>
            </w:r>
          </w:p>
        </w:tc>
        <w:tc>
          <w:tcPr>
            <w:tcW w:w="7014" w:type="dxa"/>
          </w:tcPr>
          <w:p w14:paraId="5B24AE42" w14:textId="2E3B30A7" w:rsidR="00F3703A" w:rsidRDefault="00F3703A" w:rsidP="007A4398">
            <w:pPr>
              <w:spacing w:line="276" w:lineRule="auto"/>
            </w:pPr>
            <w:r>
              <w:t>A singleton object containing Edit User Form module.</w:t>
            </w:r>
            <w:r w:rsidR="006E5AC4">
              <w:t xml:space="preserve"> To ensure only one instance of the object is created.</w:t>
            </w:r>
          </w:p>
        </w:tc>
      </w:tr>
      <w:tr w:rsidR="00F3703A" w14:paraId="48D4F67B" w14:textId="77777777" w:rsidTr="007A4398">
        <w:tc>
          <w:tcPr>
            <w:tcW w:w="2562" w:type="dxa"/>
          </w:tcPr>
          <w:p w14:paraId="48BC8ABA" w14:textId="727887AF" w:rsidR="00F3703A" w:rsidRDefault="00357726" w:rsidP="007A4398">
            <w:pPr>
              <w:spacing w:line="276" w:lineRule="auto"/>
            </w:pPr>
            <w:r>
              <w:t>EGRAM</w:t>
            </w:r>
          </w:p>
        </w:tc>
        <w:tc>
          <w:tcPr>
            <w:tcW w:w="7014" w:type="dxa"/>
          </w:tcPr>
          <w:p w14:paraId="0422DF16" w14:textId="16DBADF7" w:rsidR="00F3703A" w:rsidRDefault="00F3703A" w:rsidP="007A4398">
            <w:pPr>
              <w:spacing w:line="276" w:lineRule="auto"/>
            </w:pPr>
            <w:r>
              <w:t>A singleton object containing the EGRAM module.</w:t>
            </w:r>
            <w:r w:rsidR="00131842">
              <w:t xml:space="preserve"> To ensure only one instance of the object is created.</w:t>
            </w:r>
          </w:p>
        </w:tc>
      </w:tr>
      <w:tr w:rsidR="008161D3" w14:paraId="71D89764" w14:textId="77777777" w:rsidTr="007A4398">
        <w:tc>
          <w:tcPr>
            <w:tcW w:w="2562" w:type="dxa"/>
          </w:tcPr>
          <w:p w14:paraId="0FF330EA" w14:textId="0FD220C0" w:rsidR="008161D3" w:rsidRDefault="008161D3" w:rsidP="007A4398">
            <w:pPr>
              <w:spacing w:line="276" w:lineRule="auto"/>
            </w:pPr>
            <w:r>
              <w:t>ASCII_</w:t>
            </w:r>
            <w:r w:rsidR="00A02C95">
              <w:t>A</w:t>
            </w:r>
            <w:r>
              <w:t>nimation</w:t>
            </w:r>
          </w:p>
        </w:tc>
        <w:tc>
          <w:tcPr>
            <w:tcW w:w="7014" w:type="dxa"/>
          </w:tcPr>
          <w:p w14:paraId="7FA82D23" w14:textId="74D17E1D" w:rsidR="008161D3" w:rsidRDefault="00A02C95" w:rsidP="007A4398">
            <w:pPr>
              <w:spacing w:line="276" w:lineRule="auto"/>
            </w:pPr>
            <w:r>
              <w:t>To animate the loading circle</w:t>
            </w:r>
            <w:r w:rsidR="002E3AFB">
              <w:t xml:space="preserve"> when connecting to a port.</w:t>
            </w:r>
          </w:p>
        </w:tc>
      </w:tr>
      <w:tr w:rsidR="00F961C1" w14:paraId="2DD7B0C0" w14:textId="77777777" w:rsidTr="007A4398">
        <w:tc>
          <w:tcPr>
            <w:tcW w:w="2562" w:type="dxa"/>
          </w:tcPr>
          <w:p w14:paraId="53A48541" w14:textId="7BC5C378" w:rsidR="00F961C1" w:rsidRDefault="00F961C1" w:rsidP="007A4398">
            <w:pPr>
              <w:spacing w:line="276" w:lineRule="auto"/>
            </w:pPr>
            <w:proofErr w:type="spellStart"/>
            <w:r>
              <w:t>jSerialCOM</w:t>
            </w:r>
            <w:proofErr w:type="spellEnd"/>
          </w:p>
        </w:tc>
        <w:tc>
          <w:tcPr>
            <w:tcW w:w="7014" w:type="dxa"/>
          </w:tcPr>
          <w:p w14:paraId="69990167" w14:textId="234A8E83" w:rsidR="00F961C1" w:rsidRDefault="00F961C1" w:rsidP="007A4398">
            <w:pPr>
              <w:spacing w:line="276" w:lineRule="auto"/>
            </w:pPr>
            <w:r>
              <w:t xml:space="preserve">The </w:t>
            </w:r>
            <w:proofErr w:type="spellStart"/>
            <w:r>
              <w:t>jSerialCom</w:t>
            </w:r>
            <w:proofErr w:type="spellEnd"/>
            <w:r>
              <w:t xml:space="preserve"> module which handles port communication</w:t>
            </w:r>
            <w:r w:rsidR="00522E03">
              <w:t xml:space="preserve"> (see </w:t>
            </w:r>
            <w:hyperlink r:id="rId12" w:history="1">
              <w:r w:rsidR="00C03E29" w:rsidRPr="009303AA">
                <w:rPr>
                  <w:rStyle w:val="Hyperlink"/>
                </w:rPr>
                <w:t>https://fazecast.github.io/jSerialComm/</w:t>
              </w:r>
            </w:hyperlink>
            <w:r w:rsidR="00C03E29">
              <w:t xml:space="preserve"> </w:t>
            </w:r>
            <w:r w:rsidR="00B95BFF">
              <w:t>)</w:t>
            </w:r>
          </w:p>
        </w:tc>
      </w:tr>
    </w:tbl>
    <w:p w14:paraId="3CFEFB54" w14:textId="77777777" w:rsidR="00F3703A" w:rsidRPr="00F3703A" w:rsidRDefault="00F3703A" w:rsidP="00F3703A"/>
    <w:p w14:paraId="0D3708EF" w14:textId="5519A69F" w:rsidR="00D14889" w:rsidRDefault="00D14889" w:rsidP="00322FF0">
      <w:pPr>
        <w:pStyle w:val="Heading3"/>
      </w:pPr>
      <w:bookmarkStart w:id="23" w:name="_Toc57584278"/>
      <w:r>
        <w:t>2.</w:t>
      </w:r>
      <w:r w:rsidR="00455A39">
        <w:t>4</w:t>
      </w:r>
      <w:r>
        <w:t>.</w:t>
      </w:r>
      <w:r w:rsidR="00A31997">
        <w:t>4</w:t>
      </w:r>
      <w:r>
        <w:t xml:space="preserve"> State variables</w:t>
      </w:r>
      <w:bookmarkEnd w:id="23"/>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322FF0">
            <w:r w:rsidRPr="00EA1CF4">
              <w:rPr>
                <w:b/>
                <w:bCs/>
              </w:rPr>
              <w:t>Variable Name</w:t>
            </w:r>
          </w:p>
        </w:tc>
        <w:tc>
          <w:tcPr>
            <w:tcW w:w="7014" w:type="dxa"/>
          </w:tcPr>
          <w:p w14:paraId="266959D6" w14:textId="2CA2BB88" w:rsidR="005C154B" w:rsidRDefault="005C154B" w:rsidP="00322FF0">
            <w:r w:rsidRPr="00EA1CF4">
              <w:rPr>
                <w:b/>
                <w:bCs/>
              </w:rPr>
              <w:t>Description</w:t>
            </w:r>
          </w:p>
        </w:tc>
      </w:tr>
      <w:tr w:rsidR="00CF7E07" w14:paraId="3D9AF37D" w14:textId="77777777" w:rsidTr="00987E4A">
        <w:tc>
          <w:tcPr>
            <w:tcW w:w="2562" w:type="dxa"/>
          </w:tcPr>
          <w:p w14:paraId="78EE0663" w14:textId="7DDD4FB1" w:rsidR="00CF7E07" w:rsidRDefault="00CF7E07" w:rsidP="001F68F1">
            <w:pPr>
              <w:spacing w:line="276" w:lineRule="auto"/>
            </w:pPr>
            <w:proofErr w:type="spellStart"/>
            <w:r>
              <w:t>PacingModeList</w:t>
            </w:r>
            <w:proofErr w:type="spellEnd"/>
          </w:p>
        </w:tc>
        <w:tc>
          <w:tcPr>
            <w:tcW w:w="7014" w:type="dxa"/>
          </w:tcPr>
          <w:p w14:paraId="5E78066A" w14:textId="7872945A" w:rsidR="00CF7E07" w:rsidRDefault="00CF7E07" w:rsidP="001F68F1">
            <w:pPr>
              <w:spacing w:line="276" w:lineRule="auto"/>
            </w:pPr>
            <w:r>
              <w:t>A list of strings containing the pacing modes.</w:t>
            </w:r>
          </w:p>
        </w:tc>
      </w:tr>
      <w:tr w:rsidR="00CF7E07" w14:paraId="77029026" w14:textId="77777777" w:rsidTr="00987E4A">
        <w:tc>
          <w:tcPr>
            <w:tcW w:w="2562" w:type="dxa"/>
          </w:tcPr>
          <w:p w14:paraId="7C7BDA39" w14:textId="05C0BE58" w:rsidR="00CF7E07" w:rsidRDefault="00CF7E07" w:rsidP="001F68F1">
            <w:pPr>
              <w:spacing w:line="276" w:lineRule="auto"/>
            </w:pPr>
            <w:proofErr w:type="spellStart"/>
            <w:r>
              <w:t>ActivityThresholdList</w:t>
            </w:r>
            <w:proofErr w:type="spellEnd"/>
          </w:p>
        </w:tc>
        <w:tc>
          <w:tcPr>
            <w:tcW w:w="7014" w:type="dxa"/>
          </w:tcPr>
          <w:p w14:paraId="366FB86A" w14:textId="54A76D39" w:rsidR="00CF7E07" w:rsidRDefault="00CF7E07" w:rsidP="001F68F1">
            <w:pPr>
              <w:spacing w:line="276" w:lineRule="auto"/>
            </w:pPr>
            <w:r>
              <w:t>A list of strings containing the activity thresholds.</w:t>
            </w:r>
          </w:p>
        </w:tc>
      </w:tr>
      <w:tr w:rsidR="00CF7E07" w14:paraId="65CEDDB9" w14:textId="77777777" w:rsidTr="00987E4A">
        <w:tc>
          <w:tcPr>
            <w:tcW w:w="2562" w:type="dxa"/>
          </w:tcPr>
          <w:p w14:paraId="3860F33F" w14:textId="10DC40BF" w:rsidR="00CF7E07" w:rsidRDefault="00CF7E07" w:rsidP="001F68F1">
            <w:pPr>
              <w:spacing w:line="276" w:lineRule="auto"/>
            </w:pPr>
            <w:proofErr w:type="spellStart"/>
            <w:r>
              <w:t>PacingMode</w:t>
            </w:r>
            <w:proofErr w:type="spellEnd"/>
          </w:p>
        </w:tc>
        <w:tc>
          <w:tcPr>
            <w:tcW w:w="7014" w:type="dxa"/>
          </w:tcPr>
          <w:p w14:paraId="7A609206" w14:textId="60224521" w:rsidR="00CF7E07" w:rsidRDefault="00CF7E07" w:rsidP="001F68F1">
            <w:pPr>
              <w:spacing w:line="276" w:lineRule="auto"/>
            </w:pPr>
            <w:r>
              <w:t xml:space="preserve">A byte containing the enumerated index of the pacing mode in </w:t>
            </w:r>
            <w:proofErr w:type="spellStart"/>
            <w:r>
              <w:t>PacingModeList</w:t>
            </w:r>
            <w:proofErr w:type="spellEnd"/>
            <w:r>
              <w:t>.</w:t>
            </w:r>
          </w:p>
        </w:tc>
      </w:tr>
      <w:tr w:rsidR="00CF7E07" w14:paraId="5F1D4ECE" w14:textId="77777777" w:rsidTr="00987E4A">
        <w:tc>
          <w:tcPr>
            <w:tcW w:w="2562" w:type="dxa"/>
          </w:tcPr>
          <w:p w14:paraId="4C1CF1A0" w14:textId="6D5BC4F5" w:rsidR="00CF7E07" w:rsidRDefault="00CF7E07" w:rsidP="001F68F1">
            <w:pPr>
              <w:spacing w:line="276" w:lineRule="auto"/>
            </w:pPr>
            <w:proofErr w:type="spellStart"/>
            <w:r>
              <w:t>LowerRateLimit</w:t>
            </w:r>
            <w:proofErr w:type="spellEnd"/>
          </w:p>
        </w:tc>
        <w:tc>
          <w:tcPr>
            <w:tcW w:w="7014" w:type="dxa"/>
          </w:tcPr>
          <w:p w14:paraId="0D6E64CA" w14:textId="6802F145" w:rsidR="00CF7E07" w:rsidRDefault="00CF7E07" w:rsidP="001F68F1">
            <w:pPr>
              <w:spacing w:line="276" w:lineRule="auto"/>
            </w:pPr>
            <w:r>
              <w:t>An integer containing lower rate limit in ppm.</w:t>
            </w:r>
          </w:p>
        </w:tc>
      </w:tr>
      <w:tr w:rsidR="00CF7E07" w14:paraId="14DFC12D" w14:textId="77777777" w:rsidTr="00987E4A">
        <w:tc>
          <w:tcPr>
            <w:tcW w:w="2562" w:type="dxa"/>
          </w:tcPr>
          <w:p w14:paraId="0265223C" w14:textId="04C21A3D" w:rsidR="00CF7E07" w:rsidRDefault="00CF7E07" w:rsidP="001F68F1">
            <w:pPr>
              <w:spacing w:line="276" w:lineRule="auto"/>
            </w:pPr>
            <w:proofErr w:type="spellStart"/>
            <w:r>
              <w:t>AtrAmplitude</w:t>
            </w:r>
            <w:proofErr w:type="spellEnd"/>
          </w:p>
        </w:tc>
        <w:tc>
          <w:tcPr>
            <w:tcW w:w="7014" w:type="dxa"/>
          </w:tcPr>
          <w:p w14:paraId="7CDF12C3" w14:textId="256417C9" w:rsidR="00CF7E07" w:rsidRDefault="00CF7E07" w:rsidP="001F68F1">
            <w:pPr>
              <w:spacing w:line="276" w:lineRule="auto"/>
            </w:pPr>
            <w:r>
              <w:t>A float containing atrial amplitude in V.</w:t>
            </w:r>
          </w:p>
        </w:tc>
      </w:tr>
      <w:tr w:rsidR="00CF7E07" w14:paraId="2F413412" w14:textId="77777777" w:rsidTr="00987E4A">
        <w:tc>
          <w:tcPr>
            <w:tcW w:w="2562" w:type="dxa"/>
          </w:tcPr>
          <w:p w14:paraId="670288FA" w14:textId="628585AF" w:rsidR="00CF7E07" w:rsidRDefault="00CF7E07" w:rsidP="001F68F1">
            <w:pPr>
              <w:spacing w:line="276" w:lineRule="auto"/>
            </w:pPr>
            <w:proofErr w:type="spellStart"/>
            <w:r>
              <w:t>VentAmplitude</w:t>
            </w:r>
            <w:proofErr w:type="spellEnd"/>
          </w:p>
        </w:tc>
        <w:tc>
          <w:tcPr>
            <w:tcW w:w="7014" w:type="dxa"/>
          </w:tcPr>
          <w:p w14:paraId="674DD069" w14:textId="25CB8225" w:rsidR="00CF7E07" w:rsidRDefault="00CF7E07" w:rsidP="001F68F1">
            <w:pPr>
              <w:spacing w:line="276" w:lineRule="auto"/>
            </w:pPr>
            <w:r>
              <w:t>A float containing ventricular amplitude in V.</w:t>
            </w:r>
          </w:p>
        </w:tc>
      </w:tr>
      <w:tr w:rsidR="00CF7E07" w14:paraId="32DEBFB8" w14:textId="77777777" w:rsidTr="00987E4A">
        <w:tc>
          <w:tcPr>
            <w:tcW w:w="2562" w:type="dxa"/>
          </w:tcPr>
          <w:p w14:paraId="73776DE7" w14:textId="03CB7EA0" w:rsidR="00CF7E07" w:rsidRDefault="00CF7E07" w:rsidP="001F68F1">
            <w:pPr>
              <w:spacing w:line="276" w:lineRule="auto"/>
            </w:pPr>
            <w:proofErr w:type="spellStart"/>
            <w:r>
              <w:t>AtrSensitivity</w:t>
            </w:r>
            <w:proofErr w:type="spellEnd"/>
          </w:p>
        </w:tc>
        <w:tc>
          <w:tcPr>
            <w:tcW w:w="7014" w:type="dxa"/>
          </w:tcPr>
          <w:p w14:paraId="47C02F2D" w14:textId="522DB871" w:rsidR="00CF7E07" w:rsidRDefault="00CF7E07" w:rsidP="001F68F1">
            <w:pPr>
              <w:spacing w:line="276" w:lineRule="auto"/>
            </w:pPr>
            <w:r>
              <w:t>A float containing atrial sensitivity in V.</w:t>
            </w:r>
          </w:p>
        </w:tc>
      </w:tr>
      <w:tr w:rsidR="00CF7E07" w14:paraId="772687A3" w14:textId="77777777" w:rsidTr="00987E4A">
        <w:tc>
          <w:tcPr>
            <w:tcW w:w="2562" w:type="dxa"/>
          </w:tcPr>
          <w:p w14:paraId="56F0E6C4" w14:textId="6702A0BF" w:rsidR="00CF7E07" w:rsidRPr="005C154B" w:rsidRDefault="00CF7E07" w:rsidP="001F68F1">
            <w:pPr>
              <w:spacing w:line="276" w:lineRule="auto"/>
            </w:pPr>
            <w:proofErr w:type="spellStart"/>
            <w:r>
              <w:t>VentSensitivity</w:t>
            </w:r>
            <w:proofErr w:type="spellEnd"/>
          </w:p>
        </w:tc>
        <w:tc>
          <w:tcPr>
            <w:tcW w:w="7014" w:type="dxa"/>
          </w:tcPr>
          <w:p w14:paraId="72D1D6B3" w14:textId="282879CD" w:rsidR="00CF7E07" w:rsidRDefault="00CF7E07" w:rsidP="001F68F1">
            <w:pPr>
              <w:spacing w:line="276" w:lineRule="auto"/>
            </w:pPr>
            <w:r>
              <w:t>A float containing ventricular sensitivity in V.</w:t>
            </w:r>
          </w:p>
        </w:tc>
      </w:tr>
      <w:tr w:rsidR="00CF7E07" w14:paraId="0B265990" w14:textId="77777777" w:rsidTr="00987E4A">
        <w:tc>
          <w:tcPr>
            <w:tcW w:w="2562" w:type="dxa"/>
          </w:tcPr>
          <w:p w14:paraId="1C2E66BD" w14:textId="735599AA" w:rsidR="00CF7E07" w:rsidRPr="005C154B" w:rsidRDefault="00CF7E07" w:rsidP="001F68F1">
            <w:pPr>
              <w:spacing w:line="276" w:lineRule="auto"/>
            </w:pPr>
            <w:proofErr w:type="spellStart"/>
            <w:r>
              <w:t>AtrPulseWidth</w:t>
            </w:r>
            <w:proofErr w:type="spellEnd"/>
          </w:p>
        </w:tc>
        <w:tc>
          <w:tcPr>
            <w:tcW w:w="7014" w:type="dxa"/>
          </w:tcPr>
          <w:p w14:paraId="3B281124" w14:textId="136205C5" w:rsidR="00CF7E07" w:rsidRDefault="00CF7E07" w:rsidP="001F68F1">
            <w:pPr>
              <w:spacing w:line="276" w:lineRule="auto"/>
            </w:pPr>
            <w:r>
              <w:t xml:space="preserve">An integer containing atrial pulse width in </w:t>
            </w:r>
            <w:proofErr w:type="spellStart"/>
            <w:r>
              <w:t>ms.</w:t>
            </w:r>
            <w:proofErr w:type="spellEnd"/>
          </w:p>
        </w:tc>
      </w:tr>
      <w:tr w:rsidR="00CF7E07" w14:paraId="60E52D83" w14:textId="77777777" w:rsidTr="00987E4A">
        <w:tc>
          <w:tcPr>
            <w:tcW w:w="2562" w:type="dxa"/>
          </w:tcPr>
          <w:p w14:paraId="5946A7BA" w14:textId="4686D886" w:rsidR="00CF7E07" w:rsidRPr="005C154B" w:rsidRDefault="00CF7E07" w:rsidP="001F68F1">
            <w:pPr>
              <w:spacing w:line="276" w:lineRule="auto"/>
            </w:pPr>
            <w:proofErr w:type="spellStart"/>
            <w:r>
              <w:t>VentPulseWidth</w:t>
            </w:r>
            <w:proofErr w:type="spellEnd"/>
          </w:p>
        </w:tc>
        <w:tc>
          <w:tcPr>
            <w:tcW w:w="7014" w:type="dxa"/>
          </w:tcPr>
          <w:p w14:paraId="069D702D" w14:textId="6218577C" w:rsidR="00CF7E07" w:rsidRDefault="00CF7E07" w:rsidP="001F68F1">
            <w:pPr>
              <w:spacing w:line="276" w:lineRule="auto"/>
            </w:pPr>
            <w:r>
              <w:t xml:space="preserve">An integer containing ventricular pulse width in </w:t>
            </w:r>
            <w:proofErr w:type="spellStart"/>
            <w:r>
              <w:t>ms.</w:t>
            </w:r>
            <w:proofErr w:type="spellEnd"/>
          </w:p>
        </w:tc>
      </w:tr>
      <w:tr w:rsidR="00CF7E07" w14:paraId="047D9C5B" w14:textId="77777777" w:rsidTr="00987E4A">
        <w:tc>
          <w:tcPr>
            <w:tcW w:w="2562" w:type="dxa"/>
          </w:tcPr>
          <w:p w14:paraId="530FD926" w14:textId="022A46A5" w:rsidR="00CF7E07" w:rsidRPr="005C154B" w:rsidRDefault="00CF7E07" w:rsidP="001F68F1">
            <w:pPr>
              <w:spacing w:line="276" w:lineRule="auto"/>
            </w:pPr>
            <w:proofErr w:type="spellStart"/>
            <w:r>
              <w:t>VentRefractoryPeriod</w:t>
            </w:r>
            <w:proofErr w:type="spellEnd"/>
          </w:p>
        </w:tc>
        <w:tc>
          <w:tcPr>
            <w:tcW w:w="7014" w:type="dxa"/>
          </w:tcPr>
          <w:p w14:paraId="220A697D" w14:textId="0D5252AB" w:rsidR="00CF7E07" w:rsidRDefault="00CF7E07" w:rsidP="001F68F1">
            <w:pPr>
              <w:spacing w:line="276" w:lineRule="auto"/>
            </w:pPr>
            <w:r>
              <w:t>An integer containing the ventricular refractory period</w:t>
            </w:r>
            <w:r w:rsidR="001F68F1">
              <w:t xml:space="preserve"> in </w:t>
            </w:r>
            <w:proofErr w:type="spellStart"/>
            <w:r w:rsidR="001F68F1">
              <w:t>ms</w:t>
            </w:r>
            <w:r>
              <w:t>.</w:t>
            </w:r>
            <w:proofErr w:type="spellEnd"/>
          </w:p>
        </w:tc>
      </w:tr>
      <w:tr w:rsidR="00CF7E07" w14:paraId="04F2DDF3" w14:textId="77777777" w:rsidTr="00987E4A">
        <w:tc>
          <w:tcPr>
            <w:tcW w:w="2562" w:type="dxa"/>
          </w:tcPr>
          <w:p w14:paraId="61E40E85" w14:textId="151768D4" w:rsidR="00CF7E07" w:rsidRPr="005C154B" w:rsidRDefault="00CF7E07" w:rsidP="001F68F1">
            <w:pPr>
              <w:spacing w:line="276" w:lineRule="auto"/>
            </w:pPr>
            <w:proofErr w:type="spellStart"/>
            <w:r>
              <w:t>AtrRefractoryPeriod</w:t>
            </w:r>
            <w:proofErr w:type="spellEnd"/>
          </w:p>
        </w:tc>
        <w:tc>
          <w:tcPr>
            <w:tcW w:w="7014" w:type="dxa"/>
          </w:tcPr>
          <w:p w14:paraId="050DFEC1" w14:textId="3E8C203E" w:rsidR="00CF7E07" w:rsidRDefault="00CF7E07" w:rsidP="001F68F1">
            <w:pPr>
              <w:spacing w:line="276" w:lineRule="auto"/>
            </w:pPr>
            <w:r>
              <w:t xml:space="preserve">An integer containing the atrial refractory </w:t>
            </w:r>
            <w:proofErr w:type="spellStart"/>
            <w:r>
              <w:t>period</w:t>
            </w:r>
            <w:r w:rsidR="001F68F1">
              <w:t>in</w:t>
            </w:r>
            <w:proofErr w:type="spellEnd"/>
            <w:r w:rsidR="001F68F1">
              <w:t xml:space="preserve">  </w:t>
            </w:r>
            <w:proofErr w:type="spellStart"/>
            <w:r w:rsidR="001F68F1">
              <w:t>ms</w:t>
            </w:r>
            <w:r>
              <w:t>.</w:t>
            </w:r>
            <w:proofErr w:type="spellEnd"/>
          </w:p>
        </w:tc>
      </w:tr>
      <w:tr w:rsidR="00CF7E07" w14:paraId="3156BAF1" w14:textId="77777777" w:rsidTr="00987E4A">
        <w:tc>
          <w:tcPr>
            <w:tcW w:w="2562" w:type="dxa"/>
          </w:tcPr>
          <w:p w14:paraId="743970B7" w14:textId="06C01082" w:rsidR="00CF7E07" w:rsidRPr="005C154B" w:rsidRDefault="00CF7E07" w:rsidP="001F68F1">
            <w:pPr>
              <w:spacing w:line="276" w:lineRule="auto"/>
            </w:pPr>
            <w:proofErr w:type="spellStart"/>
            <w:r>
              <w:t>MaxSensorRate</w:t>
            </w:r>
            <w:proofErr w:type="spellEnd"/>
          </w:p>
        </w:tc>
        <w:tc>
          <w:tcPr>
            <w:tcW w:w="7014" w:type="dxa"/>
          </w:tcPr>
          <w:p w14:paraId="5AA61A95" w14:textId="1922CC6C" w:rsidR="00CF7E07" w:rsidRDefault="00CF7E07" w:rsidP="001F68F1">
            <w:pPr>
              <w:spacing w:line="276" w:lineRule="auto"/>
            </w:pPr>
            <w:r>
              <w:t xml:space="preserve">An integer containing the maximum sensor rate (lower rate limit </w:t>
            </w:r>
            <w:proofErr w:type="gramStart"/>
            <w:r>
              <w:t>can’t</w:t>
            </w:r>
            <w:proofErr w:type="gramEnd"/>
            <w:r>
              <w:t xml:space="preserve"> be larger than this value)</w:t>
            </w:r>
            <w:r w:rsidR="001F68F1">
              <w:t xml:space="preserve"> in ppm.</w:t>
            </w:r>
          </w:p>
        </w:tc>
      </w:tr>
      <w:tr w:rsidR="00CF7E07" w14:paraId="1690E471" w14:textId="77777777" w:rsidTr="00987E4A">
        <w:tc>
          <w:tcPr>
            <w:tcW w:w="2562" w:type="dxa"/>
          </w:tcPr>
          <w:p w14:paraId="674E9035" w14:textId="4BF3D5E8" w:rsidR="00CF7E07" w:rsidRPr="005C154B" w:rsidRDefault="00CF7E07" w:rsidP="001F68F1">
            <w:pPr>
              <w:spacing w:line="276" w:lineRule="auto"/>
            </w:pPr>
            <w:proofErr w:type="spellStart"/>
            <w:r>
              <w:t>ActivityThreshold</w:t>
            </w:r>
            <w:proofErr w:type="spellEnd"/>
          </w:p>
        </w:tc>
        <w:tc>
          <w:tcPr>
            <w:tcW w:w="7014" w:type="dxa"/>
          </w:tcPr>
          <w:p w14:paraId="4BFF273B" w14:textId="77CF634C" w:rsidR="00CF7E07" w:rsidRDefault="00CF7E07" w:rsidP="001F68F1">
            <w:pPr>
              <w:spacing w:line="276" w:lineRule="auto"/>
            </w:pPr>
            <w:r>
              <w:t xml:space="preserve">A byte containing the enumerated index of the activity threshold in </w:t>
            </w:r>
            <w:proofErr w:type="spellStart"/>
            <w:r>
              <w:t>ActivityThresholdList</w:t>
            </w:r>
            <w:proofErr w:type="spellEnd"/>
            <w:r>
              <w:t>.</w:t>
            </w:r>
          </w:p>
        </w:tc>
      </w:tr>
      <w:tr w:rsidR="00CF7E07" w14:paraId="6EF7852D" w14:textId="77777777" w:rsidTr="00987E4A">
        <w:tc>
          <w:tcPr>
            <w:tcW w:w="2562" w:type="dxa"/>
          </w:tcPr>
          <w:p w14:paraId="30DAA779" w14:textId="40938C3A" w:rsidR="00CF7E07" w:rsidRPr="005C154B" w:rsidRDefault="00CF7E07" w:rsidP="001F68F1">
            <w:pPr>
              <w:spacing w:line="276" w:lineRule="auto"/>
            </w:pPr>
            <w:proofErr w:type="spellStart"/>
            <w:r>
              <w:t>ReactionTime</w:t>
            </w:r>
            <w:proofErr w:type="spellEnd"/>
          </w:p>
        </w:tc>
        <w:tc>
          <w:tcPr>
            <w:tcW w:w="7014" w:type="dxa"/>
          </w:tcPr>
          <w:p w14:paraId="4F579B8E" w14:textId="27D296D8" w:rsidR="00CF7E07" w:rsidRDefault="00CF7E07" w:rsidP="001F68F1">
            <w:pPr>
              <w:spacing w:line="276" w:lineRule="auto"/>
            </w:pPr>
            <w:r>
              <w:t>An integer containing the reaction time in seconds.</w:t>
            </w:r>
          </w:p>
        </w:tc>
      </w:tr>
      <w:tr w:rsidR="00CF7E07" w14:paraId="28443DC5" w14:textId="77777777" w:rsidTr="00987E4A">
        <w:tc>
          <w:tcPr>
            <w:tcW w:w="2562" w:type="dxa"/>
          </w:tcPr>
          <w:p w14:paraId="28BD1373" w14:textId="78613FD7" w:rsidR="00CF7E07" w:rsidRPr="005C154B" w:rsidRDefault="001F68F1" w:rsidP="001F68F1">
            <w:pPr>
              <w:spacing w:line="276" w:lineRule="auto"/>
            </w:pPr>
            <w:proofErr w:type="spellStart"/>
            <w:r>
              <w:t>ResponseFactor</w:t>
            </w:r>
            <w:proofErr w:type="spellEnd"/>
          </w:p>
        </w:tc>
        <w:tc>
          <w:tcPr>
            <w:tcW w:w="7014" w:type="dxa"/>
          </w:tcPr>
          <w:p w14:paraId="789FDF3E" w14:textId="6D9C488D" w:rsidR="00CF7E07" w:rsidRDefault="001F68F1" w:rsidP="001F68F1">
            <w:pPr>
              <w:spacing w:line="276" w:lineRule="auto"/>
            </w:pPr>
            <w:r>
              <w:t>An integer containing the response factor (unitless).</w:t>
            </w:r>
          </w:p>
        </w:tc>
      </w:tr>
      <w:tr w:rsidR="00CF7E07" w14:paraId="629828D3" w14:textId="77777777" w:rsidTr="00987E4A">
        <w:tc>
          <w:tcPr>
            <w:tcW w:w="2562" w:type="dxa"/>
          </w:tcPr>
          <w:p w14:paraId="5D0265F0" w14:textId="24BC3D5E" w:rsidR="00CF7E07" w:rsidRPr="005C154B" w:rsidRDefault="001F68F1" w:rsidP="001F68F1">
            <w:pPr>
              <w:spacing w:line="276" w:lineRule="auto"/>
            </w:pPr>
            <w:proofErr w:type="spellStart"/>
            <w:r>
              <w:t>RecoveryTime</w:t>
            </w:r>
            <w:proofErr w:type="spellEnd"/>
          </w:p>
        </w:tc>
        <w:tc>
          <w:tcPr>
            <w:tcW w:w="7014" w:type="dxa"/>
          </w:tcPr>
          <w:p w14:paraId="400D8AF1" w14:textId="68964B7E" w:rsidR="00CF7E07" w:rsidRDefault="001F68F1" w:rsidP="001F68F1">
            <w:pPr>
              <w:spacing w:line="276" w:lineRule="auto"/>
            </w:pPr>
            <w:r>
              <w:t>An integer containing the recovery time in minutes.</w:t>
            </w:r>
          </w:p>
        </w:tc>
      </w:tr>
      <w:tr w:rsidR="00CF7E07" w14:paraId="5BD06453" w14:textId="77777777" w:rsidTr="00987E4A">
        <w:tc>
          <w:tcPr>
            <w:tcW w:w="2562" w:type="dxa"/>
          </w:tcPr>
          <w:p w14:paraId="0263085D" w14:textId="04D480C4" w:rsidR="00CF7E07" w:rsidRPr="005C154B" w:rsidRDefault="001F68F1" w:rsidP="001F68F1">
            <w:pPr>
              <w:spacing w:line="276" w:lineRule="auto"/>
            </w:pPr>
            <w:r>
              <w:t>ADMIN_MODE</w:t>
            </w:r>
          </w:p>
        </w:tc>
        <w:tc>
          <w:tcPr>
            <w:tcW w:w="7014" w:type="dxa"/>
          </w:tcPr>
          <w:p w14:paraId="2C4485DE" w14:textId="4FD3966F" w:rsidR="00CF7E07" w:rsidRDefault="001F68F1" w:rsidP="001F68F1">
            <w:pPr>
              <w:spacing w:line="276" w:lineRule="auto"/>
            </w:pPr>
            <w:r>
              <w:t>A boolean storing whether the current user is an admin or not.</w:t>
            </w:r>
          </w:p>
        </w:tc>
      </w:tr>
      <w:tr w:rsidR="001F68F1" w14:paraId="69E97C3F" w14:textId="77777777" w:rsidTr="00987E4A">
        <w:tc>
          <w:tcPr>
            <w:tcW w:w="2562" w:type="dxa"/>
          </w:tcPr>
          <w:p w14:paraId="7F6FD117" w14:textId="78F1901C" w:rsidR="001F68F1" w:rsidRDefault="001F68F1" w:rsidP="001F68F1">
            <w:pPr>
              <w:spacing w:line="276" w:lineRule="auto"/>
            </w:pPr>
            <w:r>
              <w:t>MODEL_NUMBER</w:t>
            </w:r>
          </w:p>
        </w:tc>
        <w:tc>
          <w:tcPr>
            <w:tcW w:w="7014" w:type="dxa"/>
          </w:tcPr>
          <w:p w14:paraId="7FB550CB" w14:textId="5F972B47" w:rsidR="001F68F1" w:rsidRDefault="008E27C5" w:rsidP="001F68F1">
            <w:pPr>
              <w:spacing w:line="276" w:lineRule="auto"/>
            </w:pPr>
            <w:r>
              <w:t>A string containing the pacemaker model number.</w:t>
            </w:r>
          </w:p>
        </w:tc>
      </w:tr>
      <w:tr w:rsidR="001F68F1" w14:paraId="7BEE0BF6" w14:textId="77777777" w:rsidTr="00987E4A">
        <w:tc>
          <w:tcPr>
            <w:tcW w:w="2562" w:type="dxa"/>
          </w:tcPr>
          <w:p w14:paraId="59532A0C" w14:textId="11F8F179" w:rsidR="001F68F1" w:rsidRDefault="007D6194" w:rsidP="001F68F1">
            <w:pPr>
              <w:spacing w:line="276" w:lineRule="auto"/>
            </w:pPr>
            <w:r>
              <w:t>USERNAME</w:t>
            </w:r>
          </w:p>
        </w:tc>
        <w:tc>
          <w:tcPr>
            <w:tcW w:w="7014" w:type="dxa"/>
          </w:tcPr>
          <w:p w14:paraId="6680F2C3" w14:textId="730B95A3" w:rsidR="001F68F1" w:rsidRDefault="007D6194" w:rsidP="001F68F1">
            <w:pPr>
              <w:spacing w:line="276" w:lineRule="auto"/>
            </w:pPr>
            <w:r>
              <w:t>A string containing the current username.</w:t>
            </w:r>
          </w:p>
        </w:tc>
      </w:tr>
    </w:tbl>
    <w:p w14:paraId="10E100CC" w14:textId="77777777" w:rsidR="00643147" w:rsidRPr="00643147" w:rsidRDefault="00643147" w:rsidP="00322FF0"/>
    <w:p w14:paraId="135E6CFA" w14:textId="02776466" w:rsidR="00D14889" w:rsidRDefault="00D14889" w:rsidP="00322FF0">
      <w:pPr>
        <w:pStyle w:val="Heading3"/>
      </w:pPr>
      <w:bookmarkStart w:id="24" w:name="_Toc57584279"/>
      <w:r>
        <w:lastRenderedPageBreak/>
        <w:t>2.</w:t>
      </w:r>
      <w:r w:rsidR="00455A39">
        <w:t>4</w:t>
      </w:r>
      <w:r>
        <w:t>.</w:t>
      </w:r>
      <w:r w:rsidR="00A31997">
        <w:t>5</w:t>
      </w:r>
      <w:r>
        <w:t xml:space="preserve"> Public functions </w:t>
      </w:r>
      <w:r w:rsidR="00527CFB">
        <w:t>and</w:t>
      </w:r>
      <w:r>
        <w:t xml:space="preserve"> their parameters</w:t>
      </w:r>
      <w:bookmarkEnd w:id="24"/>
    </w:p>
    <w:p w14:paraId="3471DD05" w14:textId="3DDD24F1" w:rsidR="00643147" w:rsidRDefault="002A5FBF" w:rsidP="00322FF0">
      <w:pPr>
        <w:pStyle w:val="Heading4"/>
      </w:pPr>
      <w:r>
        <w:t>DCM(</w:t>
      </w:r>
      <w:r w:rsidR="003F38D6">
        <w:t>String username</w:t>
      </w:r>
      <w:r>
        <w:t>)</w:t>
      </w:r>
    </w:p>
    <w:p w14:paraId="34B2CF9B" w14:textId="20B3155A" w:rsidR="00A76041" w:rsidRPr="002A5FBF" w:rsidRDefault="002A5FBF" w:rsidP="00322FF0">
      <w:r>
        <w:t xml:space="preserve">This is a constructor method that initializes the DCM by calling four other methods: initComponents(), </w:t>
      </w:r>
      <w:proofErr w:type="spellStart"/>
      <w:r>
        <w:t>resetAllFields</w:t>
      </w:r>
      <w:proofErr w:type="spellEnd"/>
      <w:r>
        <w:t>(),</w:t>
      </w:r>
      <w:r w:rsidR="00E2009A">
        <w:t xml:space="preserve"> </w:t>
      </w:r>
      <w:proofErr w:type="spellStart"/>
      <w:r>
        <w:t>initParameters</w:t>
      </w:r>
      <w:proofErr w:type="spellEnd"/>
      <w:r>
        <w:t xml:space="preserve">(), and </w:t>
      </w:r>
      <w:proofErr w:type="spellStart"/>
      <w:r>
        <w:t>initSerialPorts</w:t>
      </w:r>
      <w:proofErr w:type="spellEnd"/>
      <w:r>
        <w:t>().</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r w:rsidR="00CB10C9">
        <w:t>’ and</w:t>
      </w:r>
      <w:r w:rsidR="004A2503">
        <w:t xml:space="preserve"> sets ADMIN_MODE true if that is the case; false otherwise.</w:t>
      </w:r>
    </w:p>
    <w:p w14:paraId="2887767B" w14:textId="4CCF3CDF" w:rsidR="00D14889" w:rsidRDefault="00D14889" w:rsidP="00322FF0">
      <w:pPr>
        <w:pStyle w:val="Heading3"/>
      </w:pPr>
      <w:bookmarkStart w:id="25" w:name="_Toc57584280"/>
      <w:r>
        <w:t>2.</w:t>
      </w:r>
      <w:r w:rsidR="00455A39">
        <w:t>4</w:t>
      </w:r>
      <w:r>
        <w:t>.</w:t>
      </w:r>
      <w:r w:rsidR="00A31997">
        <w:t>6</w:t>
      </w:r>
      <w:r>
        <w:t xml:space="preserve"> Private functions </w:t>
      </w:r>
      <w:r w:rsidR="00527CFB">
        <w:t>and</w:t>
      </w:r>
      <w:r>
        <w:t xml:space="preserve"> their parameters</w:t>
      </w:r>
      <w:bookmarkEnd w:id="25"/>
    </w:p>
    <w:p w14:paraId="4970AB40" w14:textId="77777777" w:rsidR="002A4611" w:rsidRDefault="002A4611" w:rsidP="00322FF0">
      <w:pPr>
        <w:pStyle w:val="Heading4"/>
      </w:pPr>
      <w:r>
        <w:t>void initComponents()</w:t>
      </w:r>
    </w:p>
    <w:p w14:paraId="02668CB9" w14:textId="17E7BD5D" w:rsidR="002A4611" w:rsidRPr="0036199B" w:rsidRDefault="002A4611" w:rsidP="00322FF0">
      <w:r>
        <w:t>Initializes all buttons, text fields, and frame objects/components of the login form. Also organizes and sets the positions of all components (see screenshot at 2.</w:t>
      </w:r>
      <w:r w:rsidR="007D1794">
        <w:t>4</w:t>
      </w:r>
      <w:r>
        <w:t xml:space="preserve"> for example).</w:t>
      </w:r>
    </w:p>
    <w:p w14:paraId="6995CF2B" w14:textId="34E82185" w:rsidR="002A4611" w:rsidRDefault="00C966E6" w:rsidP="00322FF0">
      <w:pPr>
        <w:pStyle w:val="Heading4"/>
      </w:pPr>
      <w:r>
        <w:t xml:space="preserve">boolean </w:t>
      </w:r>
      <w:proofErr w:type="spellStart"/>
      <w:r w:rsidR="002A4611">
        <w:t>initParameters</w:t>
      </w:r>
      <w:proofErr w:type="spellEnd"/>
      <w:r w:rsidR="002A4611">
        <w:t>()</w:t>
      </w:r>
    </w:p>
    <w:p w14:paraId="33398EF2" w14:textId="1BEE69B1" w:rsidR="002A4611" w:rsidRPr="00F529FB" w:rsidRDefault="002A4611" w:rsidP="00322FF0">
      <w:r>
        <w:t>Sets the internal state variables of the module equal to the text field inputs.</w:t>
      </w:r>
      <w:r w:rsidR="00C966E6">
        <w:t xml:space="preserve"> If </w:t>
      </w:r>
      <w:r w:rsidR="008063BC">
        <w:t>the</w:t>
      </w:r>
      <w:r w:rsidR="00C966E6">
        <w:t xml:space="preserve"> lower rate limit is larger </w:t>
      </w:r>
      <w:r w:rsidR="008063BC">
        <w:t>than the max sensor rate, an error is thrown, and function returns false. Otherwise the values from the input fields are converted to be stored in the private instance fields.</w:t>
      </w:r>
    </w:p>
    <w:p w14:paraId="59EFD083" w14:textId="0D4E328B" w:rsidR="002A4611" w:rsidRDefault="002A4611" w:rsidP="00322FF0">
      <w:pPr>
        <w:pStyle w:val="Heading4"/>
      </w:pPr>
      <w:r>
        <w:t xml:space="preserve">void </w:t>
      </w:r>
      <w:proofErr w:type="spellStart"/>
      <w:r w:rsidR="00CB10C9">
        <w:t>buttonSendParametersToPacemakerActionPerformed</w:t>
      </w:r>
      <w:proofErr w:type="spellEnd"/>
      <w:r>
        <w:t>(ActionEvent evt)</w:t>
      </w:r>
    </w:p>
    <w:p w14:paraId="77B8C801" w14:textId="0A98FFFA" w:rsidR="00F434DD" w:rsidRDefault="00373179" w:rsidP="00F434DD">
      <w:r>
        <w:t>Function</w:t>
      </w:r>
      <w:r w:rsidR="00F434DD">
        <w:t xml:space="preserve"> is called on an action listener, when “Send Parameters to Pacemaker” is pressed.</w:t>
      </w:r>
    </w:p>
    <w:p w14:paraId="71581CF7" w14:textId="77777777" w:rsidR="000F0AC7" w:rsidRDefault="000F0AC7" w:rsidP="00CB10C9"/>
    <w:p w14:paraId="6621C2D0" w14:textId="6C04059C" w:rsidR="00CB10C9" w:rsidRDefault="00CB10C9" w:rsidP="00CB10C9">
      <w:r>
        <w:t xml:space="preserve">First, a check is </w:t>
      </w:r>
      <w:r w:rsidR="00937A81">
        <w:t xml:space="preserve">done to make sure the </w:t>
      </w:r>
      <w:proofErr w:type="spellStart"/>
      <w:r w:rsidR="00357726">
        <w:t>DCM_</w:t>
      </w:r>
      <w:r w:rsidR="009631E6">
        <w:t>SerialCOM</w:t>
      </w:r>
      <w:proofErr w:type="spellEnd"/>
      <w:r w:rsidR="00937A81">
        <w:t xml:space="preserve"> is connected. If it is not, an error dialog pops up and function returns. Then, </w:t>
      </w:r>
      <w:proofErr w:type="spellStart"/>
      <w:r w:rsidR="00937A81">
        <w:t>initParameters</w:t>
      </w:r>
      <w:proofErr w:type="spellEnd"/>
      <w:r w:rsidR="00937A81">
        <w:t>() is called, and if it returns false, then the function returns.</w:t>
      </w:r>
    </w:p>
    <w:p w14:paraId="2B65147B" w14:textId="0EDEA179" w:rsidR="00937A81" w:rsidRDefault="00937A81" w:rsidP="00CB10C9">
      <w:r>
        <w:t xml:space="preserve">Once all checks passed, then the </w:t>
      </w:r>
      <w:r w:rsidR="00634A2D">
        <w:t xml:space="preserve">parameters are sent to </w:t>
      </w:r>
      <w:r w:rsidR="008C61A1">
        <w:t xml:space="preserve">a function in </w:t>
      </w:r>
      <w:r w:rsidR="00634A2D">
        <w:t xml:space="preserve">the </w:t>
      </w:r>
      <w:proofErr w:type="spellStart"/>
      <w:r w:rsidR="00357726">
        <w:t>DCM_</w:t>
      </w:r>
      <w:r w:rsidR="009631E6">
        <w:t>SerialCOM</w:t>
      </w:r>
      <w:proofErr w:type="spellEnd"/>
      <w:r w:rsidR="002F60F1">
        <w:t xml:space="preserve"> module</w:t>
      </w:r>
      <w:r w:rsidR="00415C9C">
        <w:t xml:space="preserve"> to be written. The module</w:t>
      </w:r>
      <w:r w:rsidR="005A44F1">
        <w:t xml:space="preserve"> function</w:t>
      </w:r>
      <w:r w:rsidR="00415C9C">
        <w:t xml:space="preserve"> returns </w:t>
      </w:r>
      <w:r w:rsidR="005A44F1">
        <w:t>false if there was an error in writing the parameters, and true if they were successfully written.</w:t>
      </w:r>
    </w:p>
    <w:p w14:paraId="170D9AB5" w14:textId="7754AC45" w:rsidR="00357726" w:rsidRDefault="00357726" w:rsidP="00357726">
      <w:pPr>
        <w:pStyle w:val="Heading4"/>
      </w:pPr>
      <w:r>
        <w:t xml:space="preserve">void </w:t>
      </w:r>
      <w:proofErr w:type="spellStart"/>
      <w:r>
        <w:t>buttonLoadParameters</w:t>
      </w:r>
      <w:r w:rsidR="000F0AC7">
        <w:t>In</w:t>
      </w:r>
      <w:r>
        <w:t>PacemakerActionPerformed</w:t>
      </w:r>
      <w:proofErr w:type="spellEnd"/>
      <w:r>
        <w:t>(ActionEvent evt)</w:t>
      </w:r>
    </w:p>
    <w:p w14:paraId="10B591E8" w14:textId="16BE8306" w:rsidR="006F4607" w:rsidRDefault="00373179" w:rsidP="00357726">
      <w:r>
        <w:t>Function</w:t>
      </w:r>
      <w:r w:rsidR="006F4607">
        <w:t xml:space="preserve"> is called on an action listener, when “Load Parameters </w:t>
      </w:r>
      <w:r w:rsidR="000F0AC7">
        <w:t>in</w:t>
      </w:r>
      <w:r w:rsidR="006F4607">
        <w:t xml:space="preserve"> Pacemaker” is p</w:t>
      </w:r>
      <w:r w:rsidR="004108D8">
        <w:t>ressed.</w:t>
      </w:r>
    </w:p>
    <w:p w14:paraId="3CC5A2A6" w14:textId="20AB3B3D" w:rsidR="00357726" w:rsidRDefault="00357726" w:rsidP="00357726">
      <w:r>
        <w:t xml:space="preserve">First, a check is done to make sure the </w:t>
      </w:r>
      <w:proofErr w:type="spellStart"/>
      <w:r>
        <w:t>DCM_</w:t>
      </w:r>
      <w:r w:rsidR="009438A8">
        <w:t>SerialCOM</w:t>
      </w:r>
      <w:proofErr w:type="spellEnd"/>
      <w:r>
        <w:t xml:space="preserve"> is connected. If it is not, an error dialog pops up and function returns.</w:t>
      </w:r>
    </w:p>
    <w:p w14:paraId="2DDDFFC1" w14:textId="5232D4E2" w:rsidR="00357726" w:rsidRDefault="00357726" w:rsidP="00357726">
      <w:r>
        <w:t xml:space="preserve">If check passes, then a function is called from the </w:t>
      </w:r>
      <w:proofErr w:type="spellStart"/>
      <w:r>
        <w:t>DCM_</w:t>
      </w:r>
      <w:r w:rsidR="009438A8">
        <w:t>SerialCOM</w:t>
      </w:r>
      <w:proofErr w:type="spellEnd"/>
      <w:r>
        <w:t xml:space="preserve"> module to </w:t>
      </w:r>
      <w:r w:rsidR="00301F37">
        <w:t xml:space="preserve">request a copy of the byte parameters stored in an array. Once obtained, the byte array is parsed and put into a string, which is then displayed </w:t>
      </w:r>
      <w:r w:rsidR="00647194">
        <w:t xml:space="preserve">in a dialog window </w:t>
      </w:r>
      <w:r w:rsidR="00301F37">
        <w:t>for the user to view.</w:t>
      </w:r>
    </w:p>
    <w:p w14:paraId="031DBF3E" w14:textId="6EB867D3" w:rsidR="002843D3" w:rsidRDefault="002843D3" w:rsidP="002843D3">
      <w:pPr>
        <w:jc w:val="center"/>
      </w:pPr>
      <w:r>
        <w:rPr>
          <w:noProof/>
        </w:rPr>
        <w:lastRenderedPageBreak/>
        <w:drawing>
          <wp:inline distT="0" distB="0" distL="0" distR="0" wp14:anchorId="3373F613" wp14:editId="5F309F3E">
            <wp:extent cx="2085975" cy="2778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719" cy="2781217"/>
                    </a:xfrm>
                    <a:prstGeom prst="rect">
                      <a:avLst/>
                    </a:prstGeom>
                  </pic:spPr>
                </pic:pic>
              </a:graphicData>
            </a:graphic>
          </wp:inline>
        </w:drawing>
      </w:r>
    </w:p>
    <w:p w14:paraId="6AE4497B" w14:textId="36978DE8" w:rsidR="00F961C1" w:rsidRDefault="0078311D" w:rsidP="00F961C1">
      <w:pPr>
        <w:pStyle w:val="Heading4"/>
      </w:pPr>
      <w:r>
        <w:t>boolean</w:t>
      </w:r>
      <w:r w:rsidR="00F961C1">
        <w:t xml:space="preserve"> </w:t>
      </w:r>
      <w:proofErr w:type="spellStart"/>
      <w:r w:rsidR="00F961C1">
        <w:t>isValidSerialPort</w:t>
      </w:r>
      <w:proofErr w:type="spellEnd"/>
      <w:r w:rsidR="00F961C1">
        <w:t xml:space="preserve">(String </w:t>
      </w:r>
      <w:proofErr w:type="spellStart"/>
      <w:r w:rsidR="00F961C1">
        <w:t>portName</w:t>
      </w:r>
      <w:proofErr w:type="spellEnd"/>
      <w:r w:rsidR="00F961C1">
        <w:t>)</w:t>
      </w:r>
    </w:p>
    <w:p w14:paraId="2A45565A" w14:textId="5BFB9486" w:rsidR="00F961C1" w:rsidRDefault="00F961C1" w:rsidP="00F961C1">
      <w:r>
        <w:t>Given a port</w:t>
      </w:r>
      <w:r w:rsidR="00E2157C">
        <w:t xml:space="preserve"> </w:t>
      </w:r>
      <w:r>
        <w:t xml:space="preserve">name, </w:t>
      </w:r>
      <w:r w:rsidR="00E2157C">
        <w:t>it searches if the port is still in the list of available ports seen by the OS. Returns true if there is a match, false otherwise.</w:t>
      </w:r>
    </w:p>
    <w:p w14:paraId="2923A431" w14:textId="1CBA0A17" w:rsidR="00357C3D" w:rsidRDefault="00357C3D" w:rsidP="00357C3D">
      <w:pPr>
        <w:pStyle w:val="Heading4"/>
      </w:pPr>
      <w:r>
        <w:t xml:space="preserve">void </w:t>
      </w:r>
      <w:proofErr w:type="spellStart"/>
      <w:r>
        <w:t>refreshSerialPorts</w:t>
      </w:r>
      <w:proofErr w:type="spellEnd"/>
      <w:r>
        <w:t>()</w:t>
      </w:r>
    </w:p>
    <w:p w14:paraId="2821C68F" w14:textId="26357170" w:rsidR="00357C3D" w:rsidRDefault="00357C3D" w:rsidP="00357C3D">
      <w:r>
        <w:t>Refreshes the combo box containing all the port names with the updated ports.</w:t>
      </w:r>
      <w:r w:rsidR="00781E10">
        <w:t xml:space="preserve"> This method is called on an action listener when the user presses the refresh ports button.</w:t>
      </w:r>
    </w:p>
    <w:p w14:paraId="1EB6F366" w14:textId="53127CE6" w:rsidR="00C95B4A" w:rsidRDefault="00C95B4A" w:rsidP="00C95B4A">
      <w:pPr>
        <w:pStyle w:val="Heading4"/>
      </w:pPr>
      <w:r>
        <w:t xml:space="preserve">void </w:t>
      </w:r>
      <w:proofErr w:type="spellStart"/>
      <w:r>
        <w:t>safelyCloseConnectedPorts</w:t>
      </w:r>
      <w:proofErr w:type="spellEnd"/>
      <w:r>
        <w:t>()</w:t>
      </w:r>
    </w:p>
    <w:p w14:paraId="074E66B0" w14:textId="26543DD9" w:rsidR="00C95B4A" w:rsidRDefault="00C95B4A" w:rsidP="00C95B4A">
      <w:r>
        <w:t xml:space="preserve">Sets the connection icon to a cross, indicating that the communication port is disconnected. Disables the “View Electrogram” button because ports will be disconnected. A disconnect method is called from </w:t>
      </w:r>
      <w:proofErr w:type="spellStart"/>
      <w:r>
        <w:t>DCM_SerialCOM</w:t>
      </w:r>
      <w:proofErr w:type="spellEnd"/>
      <w:r>
        <w:t xml:space="preserve"> to close the port and remove action listeners. Finally, a dialog window indicates to the user that port has been disconnected.</w:t>
      </w:r>
    </w:p>
    <w:p w14:paraId="08D56C2D" w14:textId="7AC2A7BB" w:rsidR="006B79E4" w:rsidRDefault="006B79E4" w:rsidP="006B79E4">
      <w:pPr>
        <w:pStyle w:val="Heading4"/>
      </w:pPr>
      <w:r>
        <w:t xml:space="preserve">void </w:t>
      </w:r>
      <w:proofErr w:type="spellStart"/>
      <w:r w:rsidR="006F4607">
        <w:t>buttonConnect</w:t>
      </w:r>
      <w:r w:rsidR="00373179">
        <w:t>PortActionPerformed</w:t>
      </w:r>
      <w:proofErr w:type="spellEnd"/>
      <w:r w:rsidR="00373179">
        <w:t>(ActionEvent evt)</w:t>
      </w:r>
    </w:p>
    <w:p w14:paraId="18A99E7B" w14:textId="775489EA" w:rsidR="00373179" w:rsidRDefault="00373179" w:rsidP="00373179">
      <w:r>
        <w:t xml:space="preserve">Function is </w:t>
      </w:r>
      <w:r w:rsidR="007F1833">
        <w:t>called on an action listener, when “Connect” button is pressed.</w:t>
      </w:r>
    </w:p>
    <w:p w14:paraId="4816D3F4" w14:textId="7CDA9A8C" w:rsidR="007F284F" w:rsidRDefault="007F1833" w:rsidP="00373179">
      <w:r>
        <w:t xml:space="preserve">This entire function is performed on a separate thread, as to not stall the program. First, the “Connect” button is disabled, so the user </w:t>
      </w:r>
      <w:proofErr w:type="gramStart"/>
      <w:r>
        <w:t>can’t</w:t>
      </w:r>
      <w:proofErr w:type="gramEnd"/>
      <w:r>
        <w:t xml:space="preserve"> spam this function request. </w:t>
      </w:r>
      <w:r w:rsidR="007F284F">
        <w:t>Then, the loading circle animation starts playing to indicate to the user that the DCM is trying to connect to a port.</w:t>
      </w:r>
    </w:p>
    <w:p w14:paraId="013BC3C8" w14:textId="7E5A3B7B" w:rsidR="007F1833" w:rsidRDefault="006F3935" w:rsidP="00373179">
      <w:r>
        <w:t>First</w:t>
      </w:r>
      <w:r w:rsidR="007F1833">
        <w:t xml:space="preserve"> the port name is obtained from the combo box, and it is determined to be a valid port by </w:t>
      </w:r>
      <w:proofErr w:type="spellStart"/>
      <w:r w:rsidR="007F1833">
        <w:t>isValidSerialPort</w:t>
      </w:r>
      <w:proofErr w:type="spellEnd"/>
      <w:r w:rsidR="007F1833">
        <w:t xml:space="preserve">() function—an error window pops up and function returns if it </w:t>
      </w:r>
      <w:proofErr w:type="gramStart"/>
      <w:r w:rsidR="007F1833">
        <w:t>isn’t</w:t>
      </w:r>
      <w:proofErr w:type="gramEnd"/>
      <w:r w:rsidR="007F1833">
        <w:t xml:space="preserve"> valid. </w:t>
      </w:r>
      <w:r>
        <w:t xml:space="preserve">Then, the </w:t>
      </w:r>
      <w:proofErr w:type="spellStart"/>
      <w:r>
        <w:t>the</w:t>
      </w:r>
      <w:proofErr w:type="spellEnd"/>
      <w:r>
        <w:t xml:space="preserve"> </w:t>
      </w:r>
      <w:proofErr w:type="spellStart"/>
      <w:r>
        <w:t>isConnected</w:t>
      </w:r>
      <w:proofErr w:type="spellEnd"/>
      <w:r>
        <w:t xml:space="preserve">() method of </w:t>
      </w:r>
      <w:proofErr w:type="spellStart"/>
      <w:r>
        <w:t>DCM_SerialCOM</w:t>
      </w:r>
      <w:proofErr w:type="spellEnd"/>
      <w:r>
        <w:t xml:space="preserve"> is called to make sure that the DCM isn’t already connected to a port—if it is, then the port is disconnected to </w:t>
      </w:r>
      <w:r>
        <w:rPr>
          <w:i/>
          <w:iCs/>
        </w:rPr>
        <w:t>only if the user is trying to connect to a different port</w:t>
      </w:r>
      <w:r>
        <w:t>. If the user trying to connect to a port they are already connected to, then an error message pops up and the function returns.</w:t>
      </w:r>
      <w:r w:rsidR="007125E9">
        <w:t xml:space="preserve"> </w:t>
      </w:r>
      <w:r w:rsidR="00C64BA7">
        <w:t xml:space="preserve">Then, the </w:t>
      </w:r>
      <w:proofErr w:type="spellStart"/>
      <w:r w:rsidR="00C64BA7">
        <w:t>initPort</w:t>
      </w:r>
      <w:proofErr w:type="spellEnd"/>
      <w:r w:rsidR="00C64BA7">
        <w:t xml:space="preserve">() function is called from </w:t>
      </w:r>
      <w:proofErr w:type="spellStart"/>
      <w:r w:rsidR="00C64BA7">
        <w:t>DCM_SerialCOM</w:t>
      </w:r>
      <w:proofErr w:type="spellEnd"/>
      <w:r w:rsidR="00C64BA7">
        <w:t xml:space="preserve"> to check if there was a successful initialization—if there </w:t>
      </w:r>
      <w:proofErr w:type="gramStart"/>
      <w:r w:rsidR="00C64BA7">
        <w:t>wasn’t</w:t>
      </w:r>
      <w:proofErr w:type="gramEnd"/>
      <w:r w:rsidR="00C64BA7">
        <w:t xml:space="preserve"> an error window prompts user</w:t>
      </w:r>
      <w:r w:rsidR="001A0F89">
        <w:t xml:space="preserve"> and function returns</w:t>
      </w:r>
      <w:r w:rsidR="00C64BA7">
        <w:t xml:space="preserve">. </w:t>
      </w:r>
      <w:r w:rsidR="00351F73">
        <w:t xml:space="preserve">Then, if port is successfully opened, the </w:t>
      </w:r>
      <w:proofErr w:type="spellStart"/>
      <w:r w:rsidR="00351F73">
        <w:t>returnSerialCode</w:t>
      </w:r>
      <w:proofErr w:type="spellEnd"/>
      <w:r w:rsidR="00351F73">
        <w:t xml:space="preserve">() function from </w:t>
      </w:r>
      <w:proofErr w:type="spellStart"/>
      <w:r w:rsidR="00351F73">
        <w:t>DCM_SerialCOM</w:t>
      </w:r>
      <w:proofErr w:type="spellEnd"/>
      <w:r w:rsidR="00351F73">
        <w:t xml:space="preserve"> is called to make sure that the connected device is actually the pacemaker—if a serial code is returned from the request, then the function proceeds</w:t>
      </w:r>
      <w:r w:rsidR="00D50962">
        <w:t>, and prompts error window then returns otherwise</w:t>
      </w:r>
      <w:r w:rsidR="00351F73">
        <w:t>.</w:t>
      </w:r>
    </w:p>
    <w:p w14:paraId="02B9A535" w14:textId="51EAABD9" w:rsidR="00D50962" w:rsidRDefault="00D50962" w:rsidP="00373179">
      <w:r>
        <w:lastRenderedPageBreak/>
        <w:t xml:space="preserve">Once </w:t>
      </w:r>
      <w:r w:rsidR="00AA04AB">
        <w:t xml:space="preserve">all the checks have been passed, the loading circle is paused, and the connection icon is set to a checkmark. </w:t>
      </w:r>
      <w:r w:rsidR="007F1A95">
        <w:t xml:space="preserve">The “View Electrogram” button is enabled so the user can view the EGRAM, and the </w:t>
      </w:r>
      <w:r w:rsidR="00A103C7">
        <w:t xml:space="preserve">obtained </w:t>
      </w:r>
      <w:r w:rsidR="00B82CBB">
        <w:t xml:space="preserve">pacemaker </w:t>
      </w:r>
      <w:r w:rsidR="007F1A95">
        <w:t xml:space="preserve">serial number is set </w:t>
      </w:r>
      <w:r w:rsidR="00A103C7">
        <w:t>in</w:t>
      </w:r>
      <w:r w:rsidR="007F1A95">
        <w:t xml:space="preserve"> </w:t>
      </w:r>
      <w:r w:rsidR="00A103C7">
        <w:t>user interface</w:t>
      </w:r>
      <w:r w:rsidR="007F1A95">
        <w:t xml:space="preserve">. </w:t>
      </w:r>
      <w:r w:rsidR="001B2A6D">
        <w:t>The “Connect” button is also enabled again so the user can choose to connect to a different port.</w:t>
      </w:r>
    </w:p>
    <w:p w14:paraId="32CF93DA" w14:textId="542279D9" w:rsidR="00265AD7" w:rsidRDefault="00265AD7" w:rsidP="00373179">
      <w:r>
        <w:t xml:space="preserve">Finally, a “secret” of this function is that it starts a new thread once a port is successfully opened. In this thread, it constantly </w:t>
      </w:r>
      <w:r w:rsidR="00670C67">
        <w:t>polls</w:t>
      </w:r>
      <w:r>
        <w:t xml:space="preserve"> the </w:t>
      </w:r>
      <w:proofErr w:type="spellStart"/>
      <w:r>
        <w:t>isConnected</w:t>
      </w:r>
      <w:proofErr w:type="spellEnd"/>
      <w:r>
        <w:t xml:space="preserve">() function from the </w:t>
      </w:r>
      <w:proofErr w:type="spellStart"/>
      <w:r>
        <w:t>DCM_SerialCOM</w:t>
      </w:r>
      <w:proofErr w:type="spellEnd"/>
      <w:r>
        <w:t xml:space="preserve"> module to ensure that the </w:t>
      </w:r>
      <w:r w:rsidR="00670C67">
        <w:t xml:space="preserve">port is still connected to. The poll occurs at a rate of 1 Hz, </w:t>
      </w:r>
      <w:r w:rsidR="007441FA">
        <w:t xml:space="preserve">as to not overload the requests for the </w:t>
      </w:r>
      <w:proofErr w:type="spellStart"/>
      <w:r w:rsidR="007441FA">
        <w:t>DCM_SerialCOM</w:t>
      </w:r>
      <w:proofErr w:type="spellEnd"/>
      <w:r w:rsidR="007441FA">
        <w:t xml:space="preserve"> module.</w:t>
      </w:r>
      <w:r w:rsidR="00486A96">
        <w:t xml:space="preserve"> Now, if the user does something brash like yank the USB cord for this program, then </w:t>
      </w:r>
      <w:r w:rsidR="00BE1871">
        <w:t xml:space="preserve">all ports are safely disconnected by calling the </w:t>
      </w:r>
      <w:proofErr w:type="spellStart"/>
      <w:r w:rsidR="00BE1871">
        <w:t>safelyCloseConnectedPorts</w:t>
      </w:r>
      <w:proofErr w:type="spellEnd"/>
      <w:r w:rsidR="00BE1871">
        <w:t>() function, and the user is prompted that the port is disconnected.</w:t>
      </w:r>
    </w:p>
    <w:p w14:paraId="49A952D9" w14:textId="398678AB" w:rsidR="00E724AE" w:rsidRDefault="00E724AE" w:rsidP="00E724AE">
      <w:pPr>
        <w:pStyle w:val="Heading4"/>
      </w:pPr>
      <w:r>
        <w:t xml:space="preserve">void </w:t>
      </w:r>
      <w:proofErr w:type="spellStart"/>
      <w:r>
        <w:t>buttonLoadNominalActionPerformed</w:t>
      </w:r>
      <w:proofErr w:type="spellEnd"/>
      <w:r>
        <w:t>(ActionEvent evt)</w:t>
      </w:r>
    </w:p>
    <w:p w14:paraId="76D00C0A" w14:textId="43CC332F" w:rsidR="00E724AE" w:rsidRDefault="00E724AE" w:rsidP="00E724AE">
      <w:r>
        <w:t>This function is called on an action listener when the user presses “Load Nominal”.</w:t>
      </w:r>
    </w:p>
    <w:p w14:paraId="0BD47BA7" w14:textId="4EDA1F0C" w:rsidR="007830F7" w:rsidRDefault="007830F7" w:rsidP="00E724AE">
      <w:r>
        <w:t xml:space="preserve">This function simply sets all input fields to the hard-coded nominal values. These values </w:t>
      </w:r>
      <w:r w:rsidR="00A45CB6">
        <w:t>will not</w:t>
      </w:r>
      <w:r>
        <w:t xml:space="preserve"> ever change</w:t>
      </w:r>
      <w:r w:rsidR="00A45CB6">
        <w:t>, so the user can always have a set of values to fall back onto.</w:t>
      </w:r>
    </w:p>
    <w:p w14:paraId="20E5DC2A" w14:textId="66EE8C9B" w:rsidR="008B7862" w:rsidRDefault="008B7862" w:rsidP="008B7862">
      <w:pPr>
        <w:pStyle w:val="Heading4"/>
      </w:pPr>
      <w:r>
        <w:t xml:space="preserve">void </w:t>
      </w:r>
      <w:proofErr w:type="spellStart"/>
      <w:r>
        <w:t>loadParamsFromDirectory</w:t>
      </w:r>
      <w:proofErr w:type="spellEnd"/>
      <w:r>
        <w:t xml:space="preserve">(String </w:t>
      </w:r>
      <w:proofErr w:type="spellStart"/>
      <w:r>
        <w:t>filePathDir</w:t>
      </w:r>
      <w:proofErr w:type="spellEnd"/>
      <w:r>
        <w:t>)</w:t>
      </w:r>
    </w:p>
    <w:p w14:paraId="6894F59D" w14:textId="1D6684BB" w:rsidR="008B7862" w:rsidRDefault="008B7862" w:rsidP="008B7862">
      <w:r>
        <w:t xml:space="preserve">Function opens a file at </w:t>
      </w:r>
      <w:proofErr w:type="spellStart"/>
      <w:r>
        <w:t>filePathDir</w:t>
      </w:r>
      <w:proofErr w:type="spellEnd"/>
      <w:r>
        <w:t>, the accepted parameter</w:t>
      </w:r>
      <w:r w:rsidR="001F1E51">
        <w:t>—i</w:t>
      </w:r>
      <w:r w:rsidR="002A4A5B">
        <w:t xml:space="preserve">f the file path does not exist, an error is thrown and the function returns. </w:t>
      </w:r>
      <w:r>
        <w:t>The file then reads through the file line by line and sets the input fields of the GUI as the values stored in the text file.</w:t>
      </w:r>
      <w:r w:rsidR="00FA6893">
        <w:t xml:space="preserve"> This was implemented with a switch/case statement, which reads the parameter name in the text file, and assigns the corresponding value to the input field.</w:t>
      </w:r>
    </w:p>
    <w:p w14:paraId="602542A9" w14:textId="00B4D8A7" w:rsidR="004500C0" w:rsidRDefault="004500C0" w:rsidP="008B7862">
      <w:r>
        <w:t xml:space="preserve">The text file </w:t>
      </w:r>
      <w:proofErr w:type="gramStart"/>
      <w:r>
        <w:t>that’s</w:t>
      </w:r>
      <w:proofErr w:type="gramEnd"/>
      <w:r>
        <w:t xml:space="preserve"> being read should be the files generated by the </w:t>
      </w:r>
      <w:proofErr w:type="spellStart"/>
      <w:r>
        <w:t>saveParamsToDirectory</w:t>
      </w:r>
      <w:proofErr w:type="spellEnd"/>
      <w:r>
        <w:t>() function, since the function outputs the file in a specific format which this function was designed to read from.</w:t>
      </w:r>
    </w:p>
    <w:p w14:paraId="36445AE8" w14:textId="45E3650D" w:rsidR="004500C0" w:rsidRDefault="00DE5E5F" w:rsidP="004500C0">
      <w:pPr>
        <w:pStyle w:val="Heading4"/>
      </w:pPr>
      <w:r>
        <w:t>v</w:t>
      </w:r>
      <w:r w:rsidR="004500C0">
        <w:t xml:space="preserve">oid </w:t>
      </w:r>
      <w:proofErr w:type="spellStart"/>
      <w:r w:rsidR="004500C0">
        <w:t>saveParamsToDirectory</w:t>
      </w:r>
      <w:proofErr w:type="spellEnd"/>
      <w:r w:rsidR="004500C0">
        <w:t xml:space="preserve">(String </w:t>
      </w:r>
      <w:proofErr w:type="spellStart"/>
      <w:r w:rsidR="004500C0">
        <w:t>dir</w:t>
      </w:r>
      <w:proofErr w:type="spellEnd"/>
      <w:r w:rsidR="004500C0">
        <w:t xml:space="preserve">, String filename, String </w:t>
      </w:r>
      <w:proofErr w:type="spellStart"/>
      <w:r w:rsidR="004500C0">
        <w:t>saveType</w:t>
      </w:r>
      <w:proofErr w:type="spellEnd"/>
      <w:r w:rsidR="004500C0">
        <w:t>)</w:t>
      </w:r>
    </w:p>
    <w:p w14:paraId="549634DB" w14:textId="7E62D085" w:rsidR="004500C0" w:rsidRDefault="00F37D85" w:rsidP="004500C0">
      <w:r>
        <w:t xml:space="preserve">Function initializes all parameters by calling </w:t>
      </w:r>
      <w:proofErr w:type="spellStart"/>
      <w:r>
        <w:t>initParameters</w:t>
      </w:r>
      <w:proofErr w:type="spellEnd"/>
      <w:r>
        <w:t xml:space="preserve">() to load the private instance variables from the input text fields. </w:t>
      </w:r>
      <w:r w:rsidR="00A274CE">
        <w:t xml:space="preserve">If </w:t>
      </w:r>
      <w:proofErr w:type="spellStart"/>
      <w:r w:rsidR="00A274CE">
        <w:t>initParameters</w:t>
      </w:r>
      <w:proofErr w:type="spellEnd"/>
      <w:r w:rsidR="00A274CE">
        <w:t>() returns false, there was an error, so the function returns.</w:t>
      </w:r>
    </w:p>
    <w:p w14:paraId="5FF12B20" w14:textId="77777777" w:rsidR="006D590D" w:rsidRDefault="002A4A5B" w:rsidP="004500C0">
      <w:r>
        <w:t xml:space="preserve">Then, a file directory is created from </w:t>
      </w:r>
      <w:r w:rsidR="00E86E53">
        <w:t>the received parameters of this function</w:t>
      </w:r>
      <w:r w:rsidR="003F001F">
        <w:t xml:space="preserve"> (if the directory </w:t>
      </w:r>
      <w:r w:rsidR="00303F10">
        <w:t>does not</w:t>
      </w:r>
      <w:r w:rsidR="003F001F">
        <w:t xml:space="preserve"> exist)</w:t>
      </w:r>
      <w:r w:rsidR="00CC469D">
        <w:t>. Then a text file is created to write each parameter name and value on a separate line, separated by spaces.</w:t>
      </w:r>
    </w:p>
    <w:p w14:paraId="03969C9F" w14:textId="67E8E698" w:rsidR="00262362" w:rsidRDefault="00FB24E2" w:rsidP="00262362">
      <w:r>
        <w:t>Finally,</w:t>
      </w:r>
      <w:r w:rsidR="001300FD">
        <w:t xml:space="preserve"> a prompt window is shown to display to the user that the values were successfully saved. </w:t>
      </w:r>
      <w:r w:rsidR="006D590D">
        <w:t xml:space="preserve">Depending on if the </w:t>
      </w:r>
      <w:proofErr w:type="spellStart"/>
      <w:r w:rsidR="006D590D">
        <w:t>saveType</w:t>
      </w:r>
      <w:proofErr w:type="spellEnd"/>
      <w:r w:rsidR="006D590D">
        <w:t xml:space="preserve"> is “Default” or “Exported”, the message is customized to notify the user</w:t>
      </w:r>
      <w:r w:rsidR="00E505F8">
        <w:t xml:space="preserve"> of whichever save type was performed.</w:t>
      </w:r>
      <w:r w:rsidR="00BF58A9">
        <w:t xml:space="preserve"> Example:</w:t>
      </w:r>
      <w:r w:rsidR="00262362">
        <w:br/>
      </w:r>
    </w:p>
    <w:p w14:paraId="05403CE3" w14:textId="42D51D2E" w:rsidR="00262362" w:rsidRDefault="00262362" w:rsidP="00262362">
      <w:pPr>
        <w:jc w:val="center"/>
      </w:pPr>
      <w:r>
        <w:rPr>
          <w:noProof/>
        </w:rPr>
        <w:drawing>
          <wp:inline distT="0" distB="0" distL="0" distR="0" wp14:anchorId="30E507CC" wp14:editId="35025766">
            <wp:extent cx="2610503"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098" cy="1087345"/>
                    </a:xfrm>
                    <a:prstGeom prst="rect">
                      <a:avLst/>
                    </a:prstGeom>
                  </pic:spPr>
                </pic:pic>
              </a:graphicData>
            </a:graphic>
          </wp:inline>
        </w:drawing>
      </w:r>
      <w:r w:rsidR="008136DD">
        <w:tab/>
      </w:r>
      <w:r>
        <w:rPr>
          <w:noProof/>
        </w:rPr>
        <w:drawing>
          <wp:inline distT="0" distB="0" distL="0" distR="0" wp14:anchorId="4D1540B7" wp14:editId="5392B762">
            <wp:extent cx="2543175" cy="1085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336" cy="1089594"/>
                    </a:xfrm>
                    <a:prstGeom prst="rect">
                      <a:avLst/>
                    </a:prstGeom>
                  </pic:spPr>
                </pic:pic>
              </a:graphicData>
            </a:graphic>
          </wp:inline>
        </w:drawing>
      </w:r>
    </w:p>
    <w:p w14:paraId="46256413" w14:textId="77777777" w:rsidR="00856E17" w:rsidRDefault="00856E17" w:rsidP="00856E17">
      <w:pPr>
        <w:pStyle w:val="Heading4"/>
      </w:pPr>
      <w:r>
        <w:lastRenderedPageBreak/>
        <w:t xml:space="preserve">void </w:t>
      </w:r>
      <w:proofErr w:type="spellStart"/>
      <w:r>
        <w:t>buttonSaveUserDefaultActionPerformed</w:t>
      </w:r>
      <w:proofErr w:type="spellEnd"/>
      <w:r>
        <w:t>(ActionEvent evt)</w:t>
      </w:r>
    </w:p>
    <w:p w14:paraId="6628CBF5" w14:textId="3189B053" w:rsidR="00856E17" w:rsidRDefault="00856E17" w:rsidP="004500C0">
      <w:r>
        <w:t>Function is called on an action listener when the user presses “Save User</w:t>
      </w:r>
      <w:r w:rsidR="00EA4151">
        <w:t>’s</w:t>
      </w:r>
      <w:r>
        <w:t xml:space="preserve"> Default”.</w:t>
      </w:r>
    </w:p>
    <w:p w14:paraId="0A3E2205" w14:textId="55440DF5" w:rsidR="005D3C36" w:rsidRDefault="005D3C36" w:rsidP="004500C0">
      <w:r>
        <w:t xml:space="preserve">A file path directory to </w:t>
      </w:r>
      <w:r w:rsidR="00465290">
        <w:t>“</w:t>
      </w:r>
      <w:r>
        <w:t>/</w:t>
      </w:r>
      <w:proofErr w:type="spellStart"/>
      <w:r>
        <w:t>DefaultParameters</w:t>
      </w:r>
      <w:proofErr w:type="spellEnd"/>
      <w:r>
        <w:t>/</w:t>
      </w:r>
      <w:r w:rsidR="00465290">
        <w:t>fileName.txt” is saved as a string</w:t>
      </w:r>
      <w:r>
        <w:t xml:space="preserve">, </w:t>
      </w:r>
      <w:r w:rsidR="00465290">
        <w:t xml:space="preserve">with the </w:t>
      </w:r>
      <w:r>
        <w:t xml:space="preserve">file name </w:t>
      </w:r>
      <w:r w:rsidR="00465290">
        <w:t>being</w:t>
      </w:r>
      <w:r>
        <w:t xml:space="preserve"> the currently logged in </w:t>
      </w:r>
      <w:r w:rsidR="00A85231">
        <w:t xml:space="preserve">user’s </w:t>
      </w:r>
      <w:r>
        <w:t>username.</w:t>
      </w:r>
      <w:r w:rsidR="00465290">
        <w:t xml:space="preserve"> The file path directory is then sent to </w:t>
      </w:r>
      <w:proofErr w:type="spellStart"/>
      <w:r w:rsidR="00465290">
        <w:t>saveParamsToDirectory</w:t>
      </w:r>
      <w:proofErr w:type="spellEnd"/>
      <w:r w:rsidR="00465290">
        <w:t xml:space="preserve"> with the </w:t>
      </w:r>
      <w:proofErr w:type="spellStart"/>
      <w:r w:rsidR="00465290">
        <w:t>saveType</w:t>
      </w:r>
      <w:proofErr w:type="spellEnd"/>
      <w:r w:rsidR="00465290">
        <w:t xml:space="preserve"> being “Default”</w:t>
      </w:r>
      <w:r w:rsidR="00195168">
        <w:t>.</w:t>
      </w:r>
    </w:p>
    <w:p w14:paraId="3BE32624" w14:textId="4D8A4192" w:rsidR="00195168" w:rsidRDefault="00195168" w:rsidP="00195168">
      <w:pPr>
        <w:pStyle w:val="Heading4"/>
      </w:pPr>
      <w:r>
        <w:t xml:space="preserve">void </w:t>
      </w:r>
      <w:proofErr w:type="spellStart"/>
      <w:r>
        <w:t>buttonExportSettingsActionPerformed</w:t>
      </w:r>
      <w:proofErr w:type="spellEnd"/>
      <w:r>
        <w:t>(ActionEvent evt)</w:t>
      </w:r>
    </w:p>
    <w:p w14:paraId="143AFACA" w14:textId="0271CDEA" w:rsidR="00195168" w:rsidRDefault="00195168" w:rsidP="00195168">
      <w:r>
        <w:t>Function is called on an action listener when the user presses “Export Settings”.</w:t>
      </w:r>
    </w:p>
    <w:p w14:paraId="2ED85289" w14:textId="0C121A17" w:rsidR="00195168" w:rsidRDefault="00195168" w:rsidP="004500C0">
      <w:r>
        <w:t>A file path directory to “/</w:t>
      </w:r>
      <w:proofErr w:type="spellStart"/>
      <w:r w:rsidR="005E0A6A">
        <w:t>ExportedParameters</w:t>
      </w:r>
      <w:proofErr w:type="spellEnd"/>
      <w:r>
        <w:t>/fileName.txt” is saved as a string, with the file name being the currently logged in user’s username</w:t>
      </w:r>
      <w:r w:rsidR="009401C2">
        <w:t xml:space="preserve"> plus a Unix time stamp to include version history and keeping the file names unique</w:t>
      </w:r>
      <w:r>
        <w:t xml:space="preserve">. The file path directory is then sent to </w:t>
      </w:r>
      <w:proofErr w:type="spellStart"/>
      <w:r>
        <w:t>saveParamsToDirectory</w:t>
      </w:r>
      <w:proofErr w:type="spellEnd"/>
      <w:r>
        <w:t xml:space="preserve"> with the </w:t>
      </w:r>
      <w:proofErr w:type="spellStart"/>
      <w:r>
        <w:t>saveType</w:t>
      </w:r>
      <w:proofErr w:type="spellEnd"/>
      <w:r>
        <w:t xml:space="preserve"> being “</w:t>
      </w:r>
      <w:r w:rsidR="005625B2">
        <w:t>Exported</w:t>
      </w:r>
      <w:r>
        <w:t>”.</w:t>
      </w:r>
    </w:p>
    <w:p w14:paraId="1FF98CDF" w14:textId="15936A3D" w:rsidR="00FB24E2" w:rsidRDefault="002856FE" w:rsidP="002856FE">
      <w:pPr>
        <w:pStyle w:val="Heading4"/>
      </w:pPr>
      <w:r>
        <w:t xml:space="preserve">void </w:t>
      </w:r>
      <w:proofErr w:type="spellStart"/>
      <w:r>
        <w:t>buttonLoadUserDefaultPerformed</w:t>
      </w:r>
      <w:proofErr w:type="spellEnd"/>
      <w:r>
        <w:t>(ActionEvent evt)</w:t>
      </w:r>
    </w:p>
    <w:p w14:paraId="535F5F7B" w14:textId="6DDEBC18" w:rsidR="002856FE" w:rsidRDefault="002856FE" w:rsidP="002856FE">
      <w:r>
        <w:t xml:space="preserve">Function is called on an action </w:t>
      </w:r>
      <w:r w:rsidR="0089204C">
        <w:t>listener when</w:t>
      </w:r>
      <w:r>
        <w:t xml:space="preserve"> the user presses “Load User</w:t>
      </w:r>
      <w:r w:rsidR="00EA4151">
        <w:t xml:space="preserve">’s </w:t>
      </w:r>
      <w:r>
        <w:t>Default”.</w:t>
      </w:r>
    </w:p>
    <w:p w14:paraId="543407EB" w14:textId="146EFE0E" w:rsidR="0089204C" w:rsidRDefault="002804CA" w:rsidP="002856FE">
      <w:r>
        <w:t>Function creates a file</w:t>
      </w:r>
      <w:r w:rsidR="008714EA">
        <w:t xml:space="preserve"> </w:t>
      </w:r>
      <w:r>
        <w:t>path directory in /</w:t>
      </w:r>
      <w:proofErr w:type="spellStart"/>
      <w:r>
        <w:t>DefaultParameters</w:t>
      </w:r>
      <w:proofErr w:type="spellEnd"/>
      <w:r>
        <w:t>/, and a file</w:t>
      </w:r>
      <w:r w:rsidR="008714EA">
        <w:t xml:space="preserve"> </w:t>
      </w:r>
      <w:r>
        <w:t xml:space="preserve">name containing the </w:t>
      </w:r>
      <w:r w:rsidR="00B41D05">
        <w:t>username</w:t>
      </w:r>
      <w:r>
        <w:t xml:space="preserve"> that is currently logged in.</w:t>
      </w:r>
      <w:r w:rsidR="00B41D05">
        <w:t xml:space="preserve"> </w:t>
      </w:r>
      <w:r w:rsidR="0000597B">
        <w:t>If the file</w:t>
      </w:r>
      <w:r w:rsidR="00103319">
        <w:t xml:space="preserve"> </w:t>
      </w:r>
      <w:r w:rsidR="0000597B">
        <w:t xml:space="preserve">path does not </w:t>
      </w:r>
      <w:proofErr w:type="gramStart"/>
      <w:r w:rsidR="0000597B">
        <w:t>exist</w:t>
      </w:r>
      <w:proofErr w:type="gramEnd"/>
      <w:r w:rsidR="0000597B">
        <w:t xml:space="preserve"> then </w:t>
      </w:r>
      <w:r w:rsidR="00E507A9">
        <w:t>an error window prompts the user and the function returns</w:t>
      </w:r>
      <w:r w:rsidR="0000597B">
        <w:t>.</w:t>
      </w:r>
      <w:r w:rsidR="00E507A9">
        <w:t xml:space="preserve"> Else,</w:t>
      </w:r>
      <w:r w:rsidR="0000597B">
        <w:t xml:space="preserve"> </w:t>
      </w:r>
      <w:r w:rsidR="00E507A9">
        <w:t>t</w:t>
      </w:r>
      <w:r w:rsidR="00C647B2">
        <w:t xml:space="preserve">he file path is then passed as a string to </w:t>
      </w:r>
      <w:proofErr w:type="spellStart"/>
      <w:r w:rsidR="00C647B2">
        <w:t>loadParamsFromDirectory</w:t>
      </w:r>
      <w:proofErr w:type="spellEnd"/>
      <w:r w:rsidR="00C647B2">
        <w:t>().</w:t>
      </w:r>
    </w:p>
    <w:p w14:paraId="01152107" w14:textId="449CD589" w:rsidR="007539BE" w:rsidRDefault="007539BE" w:rsidP="007539BE">
      <w:pPr>
        <w:pStyle w:val="Heading4"/>
      </w:pPr>
      <w:r>
        <w:t xml:space="preserve">void </w:t>
      </w:r>
      <w:proofErr w:type="spellStart"/>
      <w:r w:rsidR="00661FE4">
        <w:t>buttonLoadSettingsActionPerformed</w:t>
      </w:r>
      <w:proofErr w:type="spellEnd"/>
      <w:r w:rsidR="00661FE4">
        <w:t>(ActionEvent evt)</w:t>
      </w:r>
    </w:p>
    <w:p w14:paraId="4FB8C7A1" w14:textId="7168D0FA" w:rsidR="00661FE4" w:rsidRDefault="00A97DE1" w:rsidP="00661FE4">
      <w:r>
        <w:t>Function is called on an action listener when the user presses “Load Settings”.</w:t>
      </w:r>
    </w:p>
    <w:p w14:paraId="05C024D9" w14:textId="71698955" w:rsidR="00C73CAA" w:rsidRDefault="006B55B5" w:rsidP="00661FE4">
      <w:r>
        <w:t>Function first determines if /</w:t>
      </w:r>
      <w:proofErr w:type="spellStart"/>
      <w:r>
        <w:t>ExportedParameters</w:t>
      </w:r>
      <w:proofErr w:type="spellEnd"/>
      <w:r>
        <w:t xml:space="preserve">/ </w:t>
      </w:r>
      <w:r w:rsidR="00F8388D">
        <w:t>exists and</w:t>
      </w:r>
      <w:r>
        <w:t xml:space="preserve"> prompts the user with an error window </w:t>
      </w:r>
      <w:r w:rsidR="00790C5C">
        <w:t xml:space="preserve">and returns </w:t>
      </w:r>
      <w:r>
        <w:t xml:space="preserve">if it </w:t>
      </w:r>
      <w:r w:rsidR="0072088C">
        <w:t>does not</w:t>
      </w:r>
      <w:r>
        <w:t>.</w:t>
      </w:r>
      <w:r w:rsidR="002170FB">
        <w:t xml:space="preserve"> </w:t>
      </w:r>
      <w:r w:rsidR="00553A47">
        <w:t>Then, a file chooser window is launched</w:t>
      </w:r>
      <w:r w:rsidR="00253927">
        <w:t>, as shown here:</w:t>
      </w:r>
    </w:p>
    <w:p w14:paraId="4DBC8C9E" w14:textId="70AC11D1" w:rsidR="00553A47" w:rsidRDefault="00553A47" w:rsidP="00553A47">
      <w:pPr>
        <w:jc w:val="center"/>
      </w:pPr>
      <w:r>
        <w:rPr>
          <w:noProof/>
        </w:rPr>
        <w:drawing>
          <wp:inline distT="0" distB="0" distL="0" distR="0" wp14:anchorId="6ACA2D06" wp14:editId="6B5D05D8">
            <wp:extent cx="3804904" cy="258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886" cy="2620596"/>
                    </a:xfrm>
                    <a:prstGeom prst="rect">
                      <a:avLst/>
                    </a:prstGeom>
                  </pic:spPr>
                </pic:pic>
              </a:graphicData>
            </a:graphic>
          </wp:inline>
        </w:drawing>
      </w:r>
    </w:p>
    <w:p w14:paraId="6DDF2BA2" w14:textId="611EF9C2" w:rsidR="002856FE" w:rsidRPr="002856FE" w:rsidRDefault="008D39BC" w:rsidP="002856FE">
      <w:r>
        <w:t>The user can choose what file to load through this window</w:t>
      </w:r>
      <w:r w:rsidR="00DC7CBB">
        <w:t xml:space="preserve">, which is native to </w:t>
      </w:r>
      <w:r w:rsidR="008F1B8A">
        <w:t xml:space="preserve">the </w:t>
      </w:r>
      <w:r w:rsidR="00DC7CBB">
        <w:t xml:space="preserve">Java Swing </w:t>
      </w:r>
      <w:r w:rsidR="008F1B8A">
        <w:t>Toolkit</w:t>
      </w:r>
      <w:r w:rsidR="00DC7CBB">
        <w:t>.</w:t>
      </w:r>
      <w:r>
        <w:t xml:space="preserve"> Once they double clicked a file or pressed “Open” with a file selected, the directory of the file is sent to </w:t>
      </w:r>
      <w:proofErr w:type="spellStart"/>
      <w:r>
        <w:t>loadParamsFromDirectory</w:t>
      </w:r>
      <w:proofErr w:type="spellEnd"/>
      <w:r>
        <w:t>().</w:t>
      </w:r>
    </w:p>
    <w:p w14:paraId="4489AB79" w14:textId="0C3A2866" w:rsidR="00754200" w:rsidRDefault="00B227B2" w:rsidP="00322FF0">
      <w:pPr>
        <w:pStyle w:val="Heading4"/>
      </w:pPr>
      <w:r>
        <w:lastRenderedPageBreak/>
        <w:t xml:space="preserve">void </w:t>
      </w:r>
      <w:proofErr w:type="spellStart"/>
      <w:r w:rsidR="00754200" w:rsidRPr="00754200">
        <w:t>buttonEditUserActionPerformed</w:t>
      </w:r>
      <w:proofErr w:type="spellEnd"/>
      <w:r w:rsidR="00754200">
        <w:t>(ActionEvent evt)</w:t>
      </w:r>
    </w:p>
    <w:p w14:paraId="007054A7" w14:textId="45016665" w:rsidR="00053EF7" w:rsidRDefault="006165C9" w:rsidP="00322FF0">
      <w:r>
        <w:t xml:space="preserve">This </w:t>
      </w:r>
      <w:r w:rsidR="00E724AE">
        <w:t>function</w:t>
      </w:r>
      <w:r>
        <w:t xml:space="preserve"> </w:t>
      </w:r>
      <w:r w:rsidR="00E54991">
        <w:t>is called</w:t>
      </w:r>
      <w:r>
        <w:t xml:space="preserve"> on an action listener</w:t>
      </w:r>
      <w:r w:rsidR="00062EC3">
        <w:t xml:space="preserve"> when the user presses the “Edit Users” button.</w:t>
      </w:r>
    </w:p>
    <w:p w14:paraId="6BCE6C6D" w14:textId="5FC82AC9" w:rsidR="00720A18" w:rsidRDefault="00053EF7" w:rsidP="00322FF0">
      <w:r>
        <w:t>T</w:t>
      </w:r>
      <w:r w:rsidR="006165C9">
        <w:t xml:space="preserve">he method </w:t>
      </w:r>
      <w:r>
        <w:t>function</w:t>
      </w:r>
      <w:r w:rsidR="006165C9">
        <w:t xml:space="preserve"> </w:t>
      </w:r>
      <w:r w:rsidR="00F45B61">
        <w:t>will return and prompt the user to login as an admin if they are not</w:t>
      </w:r>
      <w:r w:rsidR="006165C9">
        <w:t xml:space="preserve">. </w:t>
      </w:r>
      <w:r w:rsidR="0003190A">
        <w:t xml:space="preserve">Otherwise, </w:t>
      </w:r>
      <w:r w:rsidR="004F79C9">
        <w:t>i</w:t>
      </w:r>
      <w:r w:rsidR="00ED12DE">
        <w:t xml:space="preserve">f the user is the admin, then the method will </w:t>
      </w:r>
      <w:r w:rsidR="00F45B61">
        <w:t xml:space="preserve">grab the singleton instance of the “Edit User” </w:t>
      </w:r>
      <w:r w:rsidR="00ED1E1B">
        <w:t>form and</w:t>
      </w:r>
      <w:r w:rsidR="00370FE9">
        <w:t xml:space="preserve"> </w:t>
      </w:r>
      <w:r w:rsidR="00ED1E1B">
        <w:t xml:space="preserve">the </w:t>
      </w:r>
      <w:r w:rsidR="00370FE9">
        <w:t xml:space="preserve">location </w:t>
      </w:r>
      <w:r w:rsidR="00ED1E1B">
        <w:t xml:space="preserve">is set </w:t>
      </w:r>
      <w:r w:rsidR="00370FE9">
        <w:t>relative to the DCM form.</w:t>
      </w:r>
    </w:p>
    <w:p w14:paraId="310FC32F" w14:textId="509409BC" w:rsidR="002E3DC6" w:rsidRDefault="002E3DC6" w:rsidP="002E3DC6">
      <w:pPr>
        <w:pStyle w:val="Heading4"/>
      </w:pPr>
      <w:r>
        <w:t xml:space="preserve">void </w:t>
      </w:r>
      <w:proofErr w:type="spellStart"/>
      <w:r w:rsidRPr="00754200">
        <w:t>button</w:t>
      </w:r>
      <w:r>
        <w:t>ViewEGRAM</w:t>
      </w:r>
      <w:r w:rsidRPr="00754200">
        <w:t>ActionPerformed</w:t>
      </w:r>
      <w:proofErr w:type="spellEnd"/>
      <w:r>
        <w:t>(ActionEvent evt)</w:t>
      </w:r>
    </w:p>
    <w:p w14:paraId="44BFB6BE" w14:textId="65AA449D" w:rsidR="002E3DC6" w:rsidRDefault="002E3DC6" w:rsidP="002E3DC6">
      <w:r>
        <w:t xml:space="preserve">This function </w:t>
      </w:r>
      <w:r w:rsidR="00E54991">
        <w:t>is called</w:t>
      </w:r>
      <w:r>
        <w:t xml:space="preserve"> on an action listener when the user presses the “</w:t>
      </w:r>
      <w:r w:rsidR="005E5D51">
        <w:t>View Electrogram</w:t>
      </w:r>
      <w:r>
        <w:t>” button.</w:t>
      </w:r>
    </w:p>
    <w:p w14:paraId="09D27A9B" w14:textId="18A4DAE8" w:rsidR="002E3DC6" w:rsidRDefault="00392F89" w:rsidP="002E3DC6">
      <w:r>
        <w:t>This method will only perform if it is connected to a serial port.</w:t>
      </w:r>
      <w:r w:rsidR="008B60AC">
        <w:t xml:space="preserve"> This is just an added safety check upon the disabled button when port is disconnected. </w:t>
      </w:r>
      <w:r w:rsidR="00507239">
        <w:t>If it is connected, then the EGRAM singleton instance is grabbed, and the location is set relative to the DCM form.</w:t>
      </w:r>
    </w:p>
    <w:p w14:paraId="760F16BA" w14:textId="5F8BED1A" w:rsidR="00E77917" w:rsidRDefault="00E77917" w:rsidP="00E77917">
      <w:pPr>
        <w:pStyle w:val="Heading4"/>
      </w:pPr>
      <w:r>
        <w:t xml:space="preserve">void </w:t>
      </w:r>
      <w:proofErr w:type="spellStart"/>
      <w:r>
        <w:t>buttonHelpActionPerformed</w:t>
      </w:r>
      <w:proofErr w:type="spellEnd"/>
      <w:r>
        <w:t>(ActionEvent evt)</w:t>
      </w:r>
    </w:p>
    <w:p w14:paraId="3BE7C905" w14:textId="59353E24" w:rsidR="00E77917" w:rsidRDefault="00E77917" w:rsidP="00E77917">
      <w:r>
        <w:t xml:space="preserve">This function </w:t>
      </w:r>
      <w:r w:rsidR="00E54991">
        <w:t>is called</w:t>
      </w:r>
      <w:r>
        <w:t xml:space="preserve"> on an action listener when the user presses the “</w:t>
      </w:r>
      <w:r w:rsidR="00585C72">
        <w:t>Help</w:t>
      </w:r>
      <w:r>
        <w:t>” button.</w:t>
      </w:r>
    </w:p>
    <w:p w14:paraId="311FEE8F" w14:textId="60B0FB3B" w:rsidR="002E3DC6" w:rsidRDefault="006F384C" w:rsidP="00322FF0">
      <w:r>
        <w:t xml:space="preserve">The file path for “help.txt” is generated, which should always be consistent in the working directory. If the file </w:t>
      </w:r>
      <w:r w:rsidR="00074953">
        <w:t>does not</w:t>
      </w:r>
      <w:r>
        <w:t xml:space="preserve"> exist, the user is prompted an error message.</w:t>
      </w:r>
      <w:r w:rsidR="00074953">
        <w:t xml:space="preserve"> If the file does exist, the </w:t>
      </w:r>
      <w:r w:rsidR="004B1088">
        <w:t>file is opened using the user’s default text file viewer.</w:t>
      </w:r>
    </w:p>
    <w:p w14:paraId="65F4496A" w14:textId="74762376" w:rsidR="00E650EB" w:rsidRDefault="00E650EB" w:rsidP="00E650EB">
      <w:pPr>
        <w:pStyle w:val="Heading4"/>
      </w:pPr>
      <w:r>
        <w:t xml:space="preserve">void </w:t>
      </w:r>
      <w:proofErr w:type="spellStart"/>
      <w:r>
        <w:t>disableAllInputFields</w:t>
      </w:r>
      <w:proofErr w:type="spellEnd"/>
      <w:r>
        <w:t>()</w:t>
      </w:r>
    </w:p>
    <w:p w14:paraId="733B5309" w14:textId="7F3093B1" w:rsidR="00E650EB" w:rsidRDefault="00E650EB" w:rsidP="00E650EB">
      <w:r>
        <w:t>All input fields are disabled, and the user cannot interact with them.</w:t>
      </w:r>
    </w:p>
    <w:p w14:paraId="059ED7DA" w14:textId="384F603F" w:rsidR="00C63644" w:rsidRDefault="00C63644" w:rsidP="00C63644">
      <w:pPr>
        <w:pStyle w:val="Heading4"/>
      </w:pPr>
      <w:r>
        <w:t xml:space="preserve">void </w:t>
      </w:r>
      <w:proofErr w:type="spellStart"/>
      <w:r>
        <w:t>enableInputFieldsBasedOnPacingMode</w:t>
      </w:r>
      <w:proofErr w:type="spellEnd"/>
      <w:r>
        <w:t>()</w:t>
      </w:r>
    </w:p>
    <w:p w14:paraId="582C3524" w14:textId="731B761B" w:rsidR="00C63644" w:rsidRDefault="00C63644" w:rsidP="00C63644">
      <w:r>
        <w:t>Input fields are enabled depending on what the user selected in the Pacing Mode combo box. This was implemented with a switch case statement.</w:t>
      </w:r>
    </w:p>
    <w:p w14:paraId="7F8EDF25" w14:textId="5AAF93A2" w:rsidR="00E54991" w:rsidRDefault="00E54991" w:rsidP="00E54991">
      <w:pPr>
        <w:pStyle w:val="Heading4"/>
      </w:pPr>
      <w:r>
        <w:t xml:space="preserve">void </w:t>
      </w:r>
      <w:proofErr w:type="spellStart"/>
      <w:r>
        <w:t>inputPacingModesItemStateChanged</w:t>
      </w:r>
      <w:proofErr w:type="spellEnd"/>
      <w:r>
        <w:t>(ActionEvent evt)</w:t>
      </w:r>
    </w:p>
    <w:p w14:paraId="1CBF8AFE" w14:textId="1C7B4751" w:rsidR="00E54991" w:rsidRDefault="00E54991" w:rsidP="00E54991">
      <w:r>
        <w:t>This function is called on an action listener when the Pacing Mode combo box changes item states.</w:t>
      </w:r>
    </w:p>
    <w:p w14:paraId="406BB2D6" w14:textId="3A3013D8" w:rsidR="004515C5" w:rsidRPr="00E54991" w:rsidRDefault="004515C5" w:rsidP="00E54991">
      <w:r>
        <w:t>The function</w:t>
      </w:r>
      <w:r w:rsidR="00C7354E">
        <w:t xml:space="preserve"> </w:t>
      </w:r>
      <w:proofErr w:type="spellStart"/>
      <w:r>
        <w:t>disableAllInputFields</w:t>
      </w:r>
      <w:proofErr w:type="spellEnd"/>
      <w:r>
        <w:t xml:space="preserve">() is called, and then </w:t>
      </w:r>
      <w:proofErr w:type="spellStart"/>
      <w:r>
        <w:t>enableInputFieldsBasedOnPacingMode</w:t>
      </w:r>
      <w:proofErr w:type="spellEnd"/>
      <w:r>
        <w:t xml:space="preserve">(). </w:t>
      </w:r>
      <w:r w:rsidR="00CA2F08">
        <w:t xml:space="preserve">This is to make sure that the user inputs data relevant only to the pacing </w:t>
      </w:r>
      <w:r w:rsidR="00923880">
        <w:t>mode and</w:t>
      </w:r>
      <w:r w:rsidR="00C32433">
        <w:t xml:space="preserve"> is aware of what the pacing modes do.</w:t>
      </w:r>
    </w:p>
    <w:p w14:paraId="332B0508" w14:textId="47A8931C" w:rsidR="007600CB" w:rsidRDefault="007600CB" w:rsidP="00322FF0">
      <w:pPr>
        <w:pStyle w:val="Heading4"/>
      </w:pPr>
      <w:r>
        <w:t xml:space="preserve">void </w:t>
      </w:r>
      <w:r w:rsidRPr="007600CB">
        <w:t>buttonLogoutActionPerformed</w:t>
      </w:r>
      <w:r w:rsidR="007039E8">
        <w:t>(ActionEvent evt)</w:t>
      </w:r>
    </w:p>
    <w:p w14:paraId="3C26CD35" w14:textId="025EB20C" w:rsidR="002A7E2E" w:rsidRDefault="00F41E16" w:rsidP="00322FF0">
      <w:r>
        <w:t xml:space="preserve">This </w:t>
      </w:r>
      <w:r w:rsidR="00E724AE">
        <w:t>function</w:t>
      </w:r>
      <w:r>
        <w:t xml:space="preserve"> updates on an action listener</w:t>
      </w:r>
      <w:r w:rsidR="002A7E2E">
        <w:t xml:space="preserve"> when</w:t>
      </w:r>
      <w:r>
        <w:t xml:space="preserve"> the user presses the ‘</w:t>
      </w:r>
      <w:r w:rsidR="002A7E2E">
        <w:t>L</w:t>
      </w:r>
      <w:r>
        <w:t>ogout’ button</w:t>
      </w:r>
      <w:r w:rsidR="002A7E2E">
        <w:t>.</w:t>
      </w:r>
    </w:p>
    <w:p w14:paraId="653D358F" w14:textId="38A2A69D" w:rsidR="00922047" w:rsidRDefault="002A7E2E" w:rsidP="00322FF0">
      <w:r>
        <w:t>T</w:t>
      </w:r>
      <w:r w:rsidR="001A0563">
        <w:t xml:space="preserve">he </w:t>
      </w:r>
      <w:r>
        <w:t xml:space="preserve">function </w:t>
      </w:r>
      <w:r w:rsidR="001A0563">
        <w:t xml:space="preserve">sends a notify() method to </w:t>
      </w:r>
      <w:r w:rsidR="00CE773E">
        <w:t xml:space="preserve">wake up the thread in the </w:t>
      </w:r>
      <w:proofErr w:type="spellStart"/>
      <w:r w:rsidR="00CE773E">
        <w:t>RunClass</w:t>
      </w:r>
      <w:proofErr w:type="spellEnd"/>
      <w:r w:rsidR="00CE773E">
        <w:t xml:space="preserve"> module</w:t>
      </w:r>
      <w:r w:rsidR="00CD0C7C">
        <w:t xml:space="preserve"> (which is controlling this module</w:t>
      </w:r>
      <w:r w:rsidR="00413D97">
        <w:t>, see 2.1</w:t>
      </w:r>
      <w:r w:rsidR="00CD0C7C">
        <w:t xml:space="preserve">). </w:t>
      </w:r>
      <w:r w:rsidR="009824AC">
        <w:t xml:space="preserve">This DCM form should be disposed of and then </w:t>
      </w:r>
      <w:r w:rsidR="004C5FA1">
        <w:t>a new</w:t>
      </w:r>
      <w:r w:rsidR="009824AC">
        <w:t xml:space="preserve"> login form would </w:t>
      </w:r>
      <w:r w:rsidR="009849AB">
        <w:t>be generated</w:t>
      </w:r>
      <w:r w:rsidR="009824AC">
        <w:t>.</w:t>
      </w:r>
    </w:p>
    <w:p w14:paraId="52DEA5BB" w14:textId="77777777" w:rsidR="00603819" w:rsidRDefault="00603819" w:rsidP="00322FF0"/>
    <w:p w14:paraId="095D3B7F" w14:textId="25F0D3F2" w:rsidR="0007212E" w:rsidRDefault="0007212E" w:rsidP="0007212E">
      <w:pPr>
        <w:pStyle w:val="Heading2"/>
      </w:pPr>
      <w:bookmarkStart w:id="26" w:name="_Toc57584281"/>
      <w:r>
        <w:t>2.5 DCM Serial Communication</w:t>
      </w:r>
      <w:r w:rsidR="004E0252">
        <w:t xml:space="preserve"> (</w:t>
      </w:r>
      <w:proofErr w:type="spellStart"/>
      <w:r w:rsidR="004E0252">
        <w:t>DCM_SerialCOM</w:t>
      </w:r>
      <w:proofErr w:type="spellEnd"/>
      <w:r w:rsidR="004E0252">
        <w:t>)</w:t>
      </w:r>
      <w:bookmarkEnd w:id="26"/>
    </w:p>
    <w:p w14:paraId="22FFBCAA" w14:textId="734D5085" w:rsidR="004E0252" w:rsidRDefault="00A22645" w:rsidP="00970408">
      <w:pPr>
        <w:pStyle w:val="Heading3"/>
      </w:pPr>
      <w:bookmarkStart w:id="27" w:name="_Toc57584282"/>
      <w:r>
        <w:t>2.5.1</w:t>
      </w:r>
      <w:r w:rsidR="00970408">
        <w:t xml:space="preserve"> Purpose of module</w:t>
      </w:r>
      <w:bookmarkEnd w:id="27"/>
    </w:p>
    <w:p w14:paraId="7816F00E" w14:textId="64039273" w:rsidR="00970408" w:rsidRDefault="00970408" w:rsidP="00970408">
      <w:r>
        <w:t>This module is what handles the communication requests with the pacemaker</w:t>
      </w:r>
      <w:r w:rsidR="00C9798C">
        <w:t>, as well as the initialization of the ports</w:t>
      </w:r>
      <w:r>
        <w:t xml:space="preserve">. All other modules that want to communicate with the pacemaker should do it through this module. This is because the serial port is sensitive to requests and can </w:t>
      </w:r>
      <w:r>
        <w:lastRenderedPageBreak/>
        <w:t>only handle one request at a time</w:t>
      </w:r>
      <w:r w:rsidR="003B252C">
        <w:t>—t</w:t>
      </w:r>
      <w:r>
        <w:t xml:space="preserve">his module ensures that </w:t>
      </w:r>
      <w:r w:rsidR="00D220A1">
        <w:t>this</w:t>
      </w:r>
      <w:r>
        <w:t xml:space="preserve"> criteri</w:t>
      </w:r>
      <w:r w:rsidR="00857E47">
        <w:t>on</w:t>
      </w:r>
      <w:r>
        <w:t xml:space="preserve"> is met.</w:t>
      </w:r>
      <w:r w:rsidR="00B03721">
        <w:t xml:space="preserve"> This module implements an action listener for when UART transmissions are received</w:t>
      </w:r>
      <w:r w:rsidR="00E344FD">
        <w:t>, and cycles until the input buffer is fully received</w:t>
      </w:r>
      <w:r w:rsidR="00AD6F0F">
        <w:t>, so it is important that only one request’s input is received, and multiple requests aren’t filling the same buffer</w:t>
      </w:r>
      <w:r w:rsidR="00E51AF3">
        <w:t xml:space="preserve"> (which would result to corrupt data).</w:t>
      </w:r>
    </w:p>
    <w:p w14:paraId="02E8489D" w14:textId="1B7467F6" w:rsidR="00B60AAC" w:rsidRPr="00970408" w:rsidRDefault="00B60AAC" w:rsidP="00970408">
      <w:r>
        <w:t>This module also does the integer/float to byte conversion for transmission over the UART protocol</w:t>
      </w:r>
      <w:r w:rsidR="00CD2DED">
        <w:t xml:space="preserve"> for when parameters are being sent</w:t>
      </w:r>
      <w:r>
        <w:t>.</w:t>
      </w:r>
      <w:r w:rsidR="00B03721">
        <w:t xml:space="preserve"> It also contains static functions such as retrieving the port name and </w:t>
      </w:r>
      <w:r w:rsidR="008027D3">
        <w:t xml:space="preserve">a boolean on </w:t>
      </w:r>
      <w:r w:rsidR="00B03721">
        <w:t>whether the serial port is connected to or not. Also</w:t>
      </w:r>
      <w:r w:rsidR="009A471B">
        <w:t>,</w:t>
      </w:r>
      <w:r w:rsidR="00B03721">
        <w:t xml:space="preserve"> a disconnect function to safely </w:t>
      </w:r>
      <w:r w:rsidR="00B92A4B">
        <w:t xml:space="preserve">close </w:t>
      </w:r>
      <w:r w:rsidR="00B03721">
        <w:t>the port</w:t>
      </w:r>
      <w:r w:rsidR="00B92A4B">
        <w:t xml:space="preserve"> and remove action listeners.</w:t>
      </w:r>
    </w:p>
    <w:p w14:paraId="13F31E8C" w14:textId="706A42CE" w:rsidR="0007212E" w:rsidRDefault="00A90B50" w:rsidP="00A90B50">
      <w:pPr>
        <w:pStyle w:val="Heading3"/>
      </w:pPr>
      <w:bookmarkStart w:id="28" w:name="_Toc57584283"/>
      <w:r>
        <w:t>2.5.2 Black-box behaviour of module</w:t>
      </w:r>
      <w:bookmarkEnd w:id="28"/>
    </w:p>
    <w:p w14:paraId="22A60C7F" w14:textId="573A2985" w:rsidR="00FD72A0" w:rsidRDefault="00A90B50" w:rsidP="0007212E">
      <w:r>
        <w:t xml:space="preserve">When repeatedly trying to open a port, the attempts are printed to console. </w:t>
      </w:r>
      <w:r w:rsidR="008E069D">
        <w:t>A failure to open a port is also printed to console.</w:t>
      </w:r>
      <w:r w:rsidR="00135B40">
        <w:t xml:space="preserve"> Attempts to send or read parameter data are also printed.</w:t>
      </w:r>
      <w:r w:rsidR="00610B2F">
        <w:t xml:space="preserve"> When the EGRAM is initialized, the atrial and ventricular values are printed to console each time the requests are made.</w:t>
      </w:r>
      <w:r w:rsidR="001B37B9">
        <w:t xml:space="preserve"> There are other behaviours of this module, but they are all “under the hood”</w:t>
      </w:r>
      <w:r w:rsidR="000B18A9">
        <w:t>, and not observable from the “black-box”.</w:t>
      </w:r>
    </w:p>
    <w:p w14:paraId="2836A838" w14:textId="4D807D19" w:rsidR="00A510A2" w:rsidRDefault="00A510A2" w:rsidP="000D6D96">
      <w:pPr>
        <w:pStyle w:val="Heading3"/>
      </w:pPr>
      <w:bookmarkStart w:id="29" w:name="_Toc57584284"/>
      <w:r>
        <w:t>2.5.3 Modules in Use</w:t>
      </w:r>
      <w:bookmarkEnd w:id="29"/>
    </w:p>
    <w:tbl>
      <w:tblPr>
        <w:tblStyle w:val="TableGrid"/>
        <w:tblW w:w="0" w:type="auto"/>
        <w:tblLook w:val="04A0" w:firstRow="1" w:lastRow="0" w:firstColumn="1" w:lastColumn="0" w:noHBand="0" w:noVBand="1"/>
      </w:tblPr>
      <w:tblGrid>
        <w:gridCol w:w="2562"/>
        <w:gridCol w:w="7014"/>
      </w:tblGrid>
      <w:tr w:rsidR="000D6D96" w:rsidRPr="00F3703A" w14:paraId="325DFF85" w14:textId="77777777" w:rsidTr="007A4398">
        <w:tc>
          <w:tcPr>
            <w:tcW w:w="2562" w:type="dxa"/>
          </w:tcPr>
          <w:p w14:paraId="192185FC" w14:textId="77777777" w:rsidR="000D6D96" w:rsidRPr="00F3703A" w:rsidRDefault="000D6D96" w:rsidP="007A4398">
            <w:pPr>
              <w:spacing w:line="276" w:lineRule="auto"/>
              <w:rPr>
                <w:b/>
                <w:bCs/>
              </w:rPr>
            </w:pPr>
            <w:r>
              <w:rPr>
                <w:b/>
                <w:bCs/>
              </w:rPr>
              <w:t>Module Name</w:t>
            </w:r>
          </w:p>
        </w:tc>
        <w:tc>
          <w:tcPr>
            <w:tcW w:w="7014" w:type="dxa"/>
          </w:tcPr>
          <w:p w14:paraId="361DDAC1" w14:textId="77777777" w:rsidR="000D6D96" w:rsidRPr="00F3703A" w:rsidRDefault="000D6D96" w:rsidP="007A4398">
            <w:pPr>
              <w:spacing w:line="276" w:lineRule="auto"/>
              <w:rPr>
                <w:b/>
                <w:bCs/>
              </w:rPr>
            </w:pPr>
            <w:r>
              <w:rPr>
                <w:b/>
                <w:bCs/>
              </w:rPr>
              <w:t>Description</w:t>
            </w:r>
          </w:p>
        </w:tc>
      </w:tr>
      <w:tr w:rsidR="000D6D96" w14:paraId="594E4E76" w14:textId="77777777" w:rsidTr="007A4398">
        <w:tc>
          <w:tcPr>
            <w:tcW w:w="2562" w:type="dxa"/>
          </w:tcPr>
          <w:p w14:paraId="5AAF2E33" w14:textId="77777777" w:rsidR="000D6D96" w:rsidRDefault="000D6D96" w:rsidP="007A4398">
            <w:pPr>
              <w:spacing w:line="276" w:lineRule="auto"/>
            </w:pPr>
            <w:proofErr w:type="spellStart"/>
            <w:r>
              <w:t>jSerialCOM</w:t>
            </w:r>
            <w:proofErr w:type="spellEnd"/>
          </w:p>
        </w:tc>
        <w:tc>
          <w:tcPr>
            <w:tcW w:w="7014" w:type="dxa"/>
          </w:tcPr>
          <w:p w14:paraId="0D8C4561" w14:textId="79F04309" w:rsidR="000D6D96" w:rsidRDefault="000D6D96" w:rsidP="007A4398">
            <w:pPr>
              <w:spacing w:line="276" w:lineRule="auto"/>
            </w:pPr>
            <w:r>
              <w:t xml:space="preserve">The </w:t>
            </w:r>
            <w:proofErr w:type="spellStart"/>
            <w:r>
              <w:t>jSerialCom</w:t>
            </w:r>
            <w:proofErr w:type="spellEnd"/>
            <w:r>
              <w:t xml:space="preserve"> module which handles port communication (see </w:t>
            </w:r>
            <w:hyperlink r:id="rId17" w:history="1">
              <w:r w:rsidR="00B95BFF" w:rsidRPr="009303AA">
                <w:rPr>
                  <w:rStyle w:val="Hyperlink"/>
                </w:rPr>
                <w:t>https://fazecast.github.io/jSerialComm/</w:t>
              </w:r>
            </w:hyperlink>
            <w:r w:rsidR="00B95BFF">
              <w:t xml:space="preserve"> )</w:t>
            </w:r>
          </w:p>
        </w:tc>
      </w:tr>
      <w:tr w:rsidR="007C5404" w14:paraId="728AD08D" w14:textId="77777777" w:rsidTr="007A4398">
        <w:tc>
          <w:tcPr>
            <w:tcW w:w="2562" w:type="dxa"/>
          </w:tcPr>
          <w:p w14:paraId="05604E05" w14:textId="50A8743D" w:rsidR="007C5404" w:rsidRDefault="007C5404" w:rsidP="007A4398">
            <w:pPr>
              <w:spacing w:line="276" w:lineRule="auto"/>
            </w:pPr>
            <w:proofErr w:type="spellStart"/>
            <w:r>
              <w:t>ByteBuffer</w:t>
            </w:r>
            <w:proofErr w:type="spellEnd"/>
          </w:p>
        </w:tc>
        <w:tc>
          <w:tcPr>
            <w:tcW w:w="7014" w:type="dxa"/>
          </w:tcPr>
          <w:p w14:paraId="5A9DCB3D" w14:textId="5369CE69" w:rsidR="007C5404" w:rsidRDefault="007C5404" w:rsidP="007A4398">
            <w:pPr>
              <w:spacing w:line="276" w:lineRule="auto"/>
            </w:pPr>
            <w:r>
              <w:t xml:space="preserve">A module native to Java that allows for converting floating point numbers to bytes, and </w:t>
            </w:r>
            <w:r w:rsidR="002D4DAF">
              <w:t>vice versa</w:t>
            </w:r>
            <w:r>
              <w:t>.</w:t>
            </w:r>
          </w:p>
        </w:tc>
      </w:tr>
    </w:tbl>
    <w:p w14:paraId="7BFA5E70" w14:textId="6D57B4CC" w:rsidR="00A510A2" w:rsidRDefault="00A510A2" w:rsidP="000D6D96">
      <w:pPr>
        <w:pStyle w:val="Heading3"/>
      </w:pPr>
      <w:bookmarkStart w:id="30" w:name="_Toc57584285"/>
      <w:r>
        <w:t>2.5.4 State Variables</w:t>
      </w:r>
      <w:bookmarkEnd w:id="30"/>
    </w:p>
    <w:tbl>
      <w:tblPr>
        <w:tblStyle w:val="TableGrid"/>
        <w:tblW w:w="4963" w:type="pct"/>
        <w:tblLook w:val="04A0" w:firstRow="1" w:lastRow="0" w:firstColumn="1" w:lastColumn="0" w:noHBand="0" w:noVBand="1"/>
      </w:tblPr>
      <w:tblGrid>
        <w:gridCol w:w="2979"/>
        <w:gridCol w:w="6526"/>
      </w:tblGrid>
      <w:tr w:rsidR="00880DC2" w:rsidRPr="00EA1CF4" w14:paraId="36AC0847" w14:textId="77777777" w:rsidTr="007A4398">
        <w:tc>
          <w:tcPr>
            <w:tcW w:w="1252" w:type="pct"/>
          </w:tcPr>
          <w:p w14:paraId="7FD9107C" w14:textId="77777777" w:rsidR="00880DC2" w:rsidRPr="00EA1CF4" w:rsidRDefault="00880DC2" w:rsidP="007A4398">
            <w:pPr>
              <w:jc w:val="center"/>
              <w:rPr>
                <w:b/>
                <w:bCs/>
              </w:rPr>
            </w:pPr>
            <w:r w:rsidRPr="00EA1CF4">
              <w:rPr>
                <w:b/>
                <w:bCs/>
              </w:rPr>
              <w:t>Variable Name</w:t>
            </w:r>
          </w:p>
        </w:tc>
        <w:tc>
          <w:tcPr>
            <w:tcW w:w="3748" w:type="pct"/>
          </w:tcPr>
          <w:p w14:paraId="455A5CEF" w14:textId="77777777" w:rsidR="00880DC2" w:rsidRPr="00EA1CF4" w:rsidRDefault="00880DC2" w:rsidP="007A4398">
            <w:pPr>
              <w:jc w:val="center"/>
              <w:rPr>
                <w:b/>
                <w:bCs/>
              </w:rPr>
            </w:pPr>
            <w:r w:rsidRPr="00EA1CF4">
              <w:rPr>
                <w:b/>
                <w:bCs/>
              </w:rPr>
              <w:t>Description</w:t>
            </w:r>
          </w:p>
        </w:tc>
      </w:tr>
      <w:tr w:rsidR="00880DC2" w:rsidRPr="00EA1CF4" w14:paraId="21E36691" w14:textId="77777777" w:rsidTr="007A4398">
        <w:tc>
          <w:tcPr>
            <w:tcW w:w="1252" w:type="pct"/>
          </w:tcPr>
          <w:p w14:paraId="062055FF" w14:textId="582C40F9" w:rsidR="00880DC2" w:rsidRPr="00880DC2" w:rsidRDefault="00880DC2" w:rsidP="00880DC2">
            <w:pPr>
              <w:spacing w:line="276" w:lineRule="auto"/>
              <w:jc w:val="center"/>
            </w:pPr>
            <w:r w:rsidRPr="00880DC2">
              <w:t>IS_CONNECTED</w:t>
            </w:r>
          </w:p>
        </w:tc>
        <w:tc>
          <w:tcPr>
            <w:tcW w:w="3748" w:type="pct"/>
          </w:tcPr>
          <w:p w14:paraId="218FBA1B" w14:textId="680CF971" w:rsidR="00880DC2" w:rsidRPr="00880DC2" w:rsidRDefault="0078311D" w:rsidP="0078311D">
            <w:pPr>
              <w:spacing w:line="276" w:lineRule="auto"/>
            </w:pPr>
            <w:r>
              <w:t>Boolean variable storing whether the port is initialized and connected to.</w:t>
            </w:r>
          </w:p>
        </w:tc>
      </w:tr>
      <w:tr w:rsidR="00880DC2" w:rsidRPr="00EA1CF4" w14:paraId="46900B04" w14:textId="77777777" w:rsidTr="007A4398">
        <w:tc>
          <w:tcPr>
            <w:tcW w:w="1252" w:type="pct"/>
          </w:tcPr>
          <w:p w14:paraId="2AF2D39D" w14:textId="0743B791" w:rsidR="00880DC2" w:rsidRPr="00880DC2" w:rsidRDefault="00880DC2" w:rsidP="00880DC2">
            <w:pPr>
              <w:spacing w:line="276" w:lineRule="auto"/>
              <w:jc w:val="center"/>
            </w:pPr>
            <w:r>
              <w:t>GLOBAL_LOC</w:t>
            </w:r>
            <w:r w:rsidR="00917C6D">
              <w:t>K</w:t>
            </w:r>
          </w:p>
        </w:tc>
        <w:tc>
          <w:tcPr>
            <w:tcW w:w="3748" w:type="pct"/>
          </w:tcPr>
          <w:p w14:paraId="40ACF717" w14:textId="1FE8E323" w:rsidR="00880DC2" w:rsidRPr="00880DC2" w:rsidRDefault="00403E68" w:rsidP="0078311D">
            <w:pPr>
              <w:spacing w:line="276" w:lineRule="auto"/>
            </w:pPr>
            <w:r>
              <w:t xml:space="preserve">Boolean that stores whether the communication port is under use. </w:t>
            </w:r>
          </w:p>
        </w:tc>
      </w:tr>
      <w:tr w:rsidR="00880DC2" w:rsidRPr="00EA1CF4" w14:paraId="2B0669EB" w14:textId="77777777" w:rsidTr="007A4398">
        <w:tc>
          <w:tcPr>
            <w:tcW w:w="1252" w:type="pct"/>
          </w:tcPr>
          <w:p w14:paraId="1F03743E" w14:textId="5154AA58" w:rsidR="00880DC2" w:rsidRPr="00880DC2" w:rsidRDefault="00880DC2" w:rsidP="00880DC2">
            <w:pPr>
              <w:spacing w:line="276" w:lineRule="auto"/>
              <w:jc w:val="center"/>
            </w:pPr>
            <w:r>
              <w:t>RECEIVED</w:t>
            </w:r>
          </w:p>
        </w:tc>
        <w:tc>
          <w:tcPr>
            <w:tcW w:w="3748" w:type="pct"/>
          </w:tcPr>
          <w:p w14:paraId="628F358E" w14:textId="1C2FD2B2" w:rsidR="00880DC2" w:rsidRPr="00880DC2" w:rsidRDefault="00403E68" w:rsidP="0078311D">
            <w:pPr>
              <w:spacing w:line="276" w:lineRule="auto"/>
            </w:pPr>
            <w:r>
              <w:t>Boolean flag that is set true when input buffer is full.</w:t>
            </w:r>
          </w:p>
        </w:tc>
      </w:tr>
      <w:tr w:rsidR="00880DC2" w:rsidRPr="00EA1CF4" w14:paraId="3D95428F" w14:textId="77777777" w:rsidTr="007A4398">
        <w:tc>
          <w:tcPr>
            <w:tcW w:w="1252" w:type="pct"/>
          </w:tcPr>
          <w:p w14:paraId="2FD8A402" w14:textId="6440AD7A" w:rsidR="00880DC2" w:rsidRPr="00880DC2" w:rsidRDefault="00880DC2" w:rsidP="00880DC2">
            <w:pPr>
              <w:spacing w:line="276" w:lineRule="auto"/>
              <w:jc w:val="center"/>
            </w:pPr>
            <w:r>
              <w:t>OUTPUT_BUFFER</w:t>
            </w:r>
            <w:r w:rsidR="00F04767">
              <w:t>[17]</w:t>
            </w:r>
          </w:p>
        </w:tc>
        <w:tc>
          <w:tcPr>
            <w:tcW w:w="3748" w:type="pct"/>
          </w:tcPr>
          <w:p w14:paraId="2518A596" w14:textId="6D980829" w:rsidR="00880DC2" w:rsidRPr="00880DC2" w:rsidRDefault="00403E68" w:rsidP="0078311D">
            <w:pPr>
              <w:spacing w:line="276" w:lineRule="auto"/>
            </w:pPr>
            <w:r>
              <w:t>A byte array to store data to send to pacemaker.</w:t>
            </w:r>
            <w:r w:rsidR="00D120B0">
              <w:t xml:space="preserve"> The first element is always for the</w:t>
            </w:r>
            <w:r w:rsidR="004A509F">
              <w:t xml:space="preserve"> instruction</w:t>
            </w:r>
            <w:r w:rsidR="00D120B0">
              <w:t xml:space="preserve"> code</w:t>
            </w:r>
            <w:r w:rsidR="004A509F">
              <w:t xml:space="preserve"> to send to the pacemaker, so th</w:t>
            </w:r>
            <w:r w:rsidR="00DA0B50">
              <w:t>at it knows what to return.</w:t>
            </w:r>
          </w:p>
        </w:tc>
      </w:tr>
      <w:tr w:rsidR="00880DC2" w:rsidRPr="00EA1CF4" w14:paraId="4F4966C2" w14:textId="77777777" w:rsidTr="007A4398">
        <w:tc>
          <w:tcPr>
            <w:tcW w:w="1252" w:type="pct"/>
          </w:tcPr>
          <w:p w14:paraId="22274457" w14:textId="558430DF" w:rsidR="00880DC2" w:rsidRPr="00880DC2" w:rsidRDefault="00880DC2" w:rsidP="00880DC2">
            <w:pPr>
              <w:spacing w:line="276" w:lineRule="auto"/>
              <w:jc w:val="center"/>
            </w:pPr>
            <w:r>
              <w:t>INPUT_BUFFER</w:t>
            </w:r>
            <w:r w:rsidR="00A3218C">
              <w:t>[16]</w:t>
            </w:r>
          </w:p>
        </w:tc>
        <w:tc>
          <w:tcPr>
            <w:tcW w:w="3748" w:type="pct"/>
          </w:tcPr>
          <w:p w14:paraId="57756FA8" w14:textId="648CC03F" w:rsidR="00880DC2" w:rsidRPr="00880DC2" w:rsidRDefault="00403E68" w:rsidP="0078311D">
            <w:pPr>
              <w:spacing w:line="276" w:lineRule="auto"/>
            </w:pPr>
            <w:r>
              <w:t>A byte array that stores input from pacemaker.</w:t>
            </w:r>
            <w:r w:rsidR="00E846AF">
              <w:t xml:space="preserve"> It is of length 16 </w:t>
            </w:r>
            <w:r w:rsidR="00F72072">
              <w:t xml:space="preserve">mainly </w:t>
            </w:r>
            <w:r w:rsidR="00E846AF">
              <w:t>because there are 16 parameters to be read.</w:t>
            </w:r>
            <w:r w:rsidR="00FE2234">
              <w:t xml:space="preserve"> Serial number of the pacemaker was adjusted to be length 16.</w:t>
            </w:r>
          </w:p>
        </w:tc>
      </w:tr>
      <w:tr w:rsidR="00880DC2" w:rsidRPr="00EA1CF4" w14:paraId="6EE517D4" w14:textId="77777777" w:rsidTr="007A4398">
        <w:tc>
          <w:tcPr>
            <w:tcW w:w="1252" w:type="pct"/>
          </w:tcPr>
          <w:p w14:paraId="4DF7FB70" w14:textId="13D4D817" w:rsidR="00880DC2" w:rsidRPr="00880DC2" w:rsidRDefault="00880DC2" w:rsidP="00880DC2">
            <w:pPr>
              <w:spacing w:line="276" w:lineRule="auto"/>
              <w:jc w:val="center"/>
            </w:pPr>
            <w:r>
              <w:t>BUFFER_INDEX</w:t>
            </w:r>
          </w:p>
        </w:tc>
        <w:tc>
          <w:tcPr>
            <w:tcW w:w="3748" w:type="pct"/>
          </w:tcPr>
          <w:p w14:paraId="3D75E529" w14:textId="4DAFDF23" w:rsidR="00880DC2" w:rsidRPr="00880DC2" w:rsidRDefault="00403E68" w:rsidP="0078311D">
            <w:pPr>
              <w:spacing w:line="276" w:lineRule="auto"/>
            </w:pPr>
            <w:r>
              <w:t>An integer storying the index for the INPUT_BUFFER.</w:t>
            </w:r>
          </w:p>
        </w:tc>
      </w:tr>
      <w:tr w:rsidR="00880DC2" w:rsidRPr="00EA1CF4" w14:paraId="3AC3BFAF" w14:textId="77777777" w:rsidTr="007A4398">
        <w:tc>
          <w:tcPr>
            <w:tcW w:w="1252" w:type="pct"/>
          </w:tcPr>
          <w:p w14:paraId="5588811F" w14:textId="4FA24BF3" w:rsidR="00880DC2" w:rsidRDefault="00880DC2" w:rsidP="00880DC2">
            <w:pPr>
              <w:spacing w:line="276" w:lineRule="auto"/>
              <w:jc w:val="center"/>
            </w:pPr>
            <w:r>
              <w:t>READ_SERIAL_NUMBER</w:t>
            </w:r>
            <w:r>
              <w:br/>
              <w:t>WRITE_PARAMETERS</w:t>
            </w:r>
            <w:r>
              <w:br/>
              <w:t>READ_PARAMETERS</w:t>
            </w:r>
            <w:r>
              <w:br/>
              <w:t>READ_ATR_SIGNAL</w:t>
            </w:r>
            <w:r>
              <w:br/>
              <w:t>READ_VENT_SIGNAL</w:t>
            </w:r>
            <w:r>
              <w:br/>
              <w:t>READ_ATR_VENT_SIGNAL</w:t>
            </w:r>
          </w:p>
        </w:tc>
        <w:tc>
          <w:tcPr>
            <w:tcW w:w="3748" w:type="pct"/>
          </w:tcPr>
          <w:p w14:paraId="70CE70A1" w14:textId="6E5EE550" w:rsidR="00880DC2" w:rsidRPr="00880DC2" w:rsidRDefault="00143D35" w:rsidP="0078311D">
            <w:pPr>
              <w:spacing w:line="276" w:lineRule="auto"/>
            </w:pPr>
            <w:r>
              <w:t xml:space="preserve">These are the enumerated byte codes for the instructions for the pacemaker. The purpose of each variable is </w:t>
            </w:r>
            <w:r w:rsidR="00AB617D">
              <w:t>self explanatory by their name. These were deemed necessary to improve legibility of the program.</w:t>
            </w:r>
          </w:p>
        </w:tc>
      </w:tr>
      <w:tr w:rsidR="0078311D" w:rsidRPr="00EA1CF4" w14:paraId="00285522" w14:textId="77777777" w:rsidTr="007A4398">
        <w:tc>
          <w:tcPr>
            <w:tcW w:w="1252" w:type="pct"/>
          </w:tcPr>
          <w:p w14:paraId="7BD05D62" w14:textId="6446AD86" w:rsidR="0078311D" w:rsidRDefault="0078311D" w:rsidP="00880DC2">
            <w:pPr>
              <w:spacing w:line="276" w:lineRule="auto"/>
              <w:jc w:val="center"/>
            </w:pPr>
            <w:r>
              <w:t>soleInstance</w:t>
            </w:r>
          </w:p>
        </w:tc>
        <w:tc>
          <w:tcPr>
            <w:tcW w:w="3748" w:type="pct"/>
          </w:tcPr>
          <w:p w14:paraId="039B841F" w14:textId="02776C9D" w:rsidR="0078311D" w:rsidRPr="00880DC2" w:rsidRDefault="0067051F" w:rsidP="0078311D">
            <w:pPr>
              <w:spacing w:line="276" w:lineRule="auto"/>
            </w:pPr>
            <w:r>
              <w:t xml:space="preserve">A private variable that stores the singleton </w:t>
            </w:r>
            <w:r w:rsidR="00DC3AD6">
              <w:t xml:space="preserve">instance of </w:t>
            </w:r>
            <w:r w:rsidR="004F5991">
              <w:t>this (</w:t>
            </w:r>
            <w:proofErr w:type="spellStart"/>
            <w:r w:rsidR="00DC3AD6">
              <w:t>DCM_SerialCOM</w:t>
            </w:r>
            <w:proofErr w:type="spellEnd"/>
            <w:r w:rsidR="004F5991">
              <w:t>)</w:t>
            </w:r>
            <w:r w:rsidR="00DC3AD6">
              <w:t xml:space="preserve"> </w:t>
            </w:r>
            <w:r w:rsidR="004F5991">
              <w:t>module</w:t>
            </w:r>
            <w:r w:rsidR="00DC3AD6">
              <w:t>.</w:t>
            </w:r>
          </w:p>
        </w:tc>
      </w:tr>
    </w:tbl>
    <w:p w14:paraId="7BD99720" w14:textId="524B0739" w:rsidR="00A510A2" w:rsidRDefault="00A510A2" w:rsidP="000D6D96">
      <w:pPr>
        <w:pStyle w:val="Heading3"/>
      </w:pPr>
      <w:bookmarkStart w:id="31" w:name="_Toc57584286"/>
      <w:r>
        <w:lastRenderedPageBreak/>
        <w:t>2.5.5 Public functions and their parameters</w:t>
      </w:r>
      <w:bookmarkEnd w:id="31"/>
    </w:p>
    <w:p w14:paraId="2360E98E" w14:textId="358CB470" w:rsidR="00E97E0A" w:rsidRDefault="00D358FF" w:rsidP="00D358FF">
      <w:pPr>
        <w:pStyle w:val="Heading4"/>
      </w:pPr>
      <w:r>
        <w:t xml:space="preserve">static </w:t>
      </w:r>
      <w:proofErr w:type="spellStart"/>
      <w:r w:rsidR="00B82C69">
        <w:t>DCM_SerialCOM</w:t>
      </w:r>
      <w:proofErr w:type="spellEnd"/>
      <w:r w:rsidR="00B82C69">
        <w:t xml:space="preserve"> </w:t>
      </w:r>
      <w:proofErr w:type="spellStart"/>
      <w:r>
        <w:t>getInstance</w:t>
      </w:r>
      <w:proofErr w:type="spellEnd"/>
      <w:r>
        <w:t>()</w:t>
      </w:r>
    </w:p>
    <w:p w14:paraId="4C83CF0A" w14:textId="34DB699E" w:rsidR="00D358FF" w:rsidRDefault="00636434" w:rsidP="00D358FF">
      <w:r>
        <w:t xml:space="preserve">Returns the singleton instance of the </w:t>
      </w:r>
      <w:proofErr w:type="spellStart"/>
      <w:r>
        <w:t>DCM_SerialCOM</w:t>
      </w:r>
      <w:proofErr w:type="spellEnd"/>
      <w:r>
        <w:t xml:space="preserve"> object. If the object is null, a new one is generated and returned. </w:t>
      </w:r>
      <w:r w:rsidR="00EB7332">
        <w:t xml:space="preserve">This is to ensure that all modules share the same </w:t>
      </w:r>
      <w:r w:rsidR="00624E00">
        <w:t>instance and</w:t>
      </w:r>
      <w:r w:rsidR="00EB7332">
        <w:t xml:space="preserve"> </w:t>
      </w:r>
      <w:proofErr w:type="gramStart"/>
      <w:r w:rsidR="00EB7332">
        <w:t>doesn’t</w:t>
      </w:r>
      <w:proofErr w:type="gramEnd"/>
      <w:r w:rsidR="00EB7332">
        <w:t xml:space="preserve"> create a new instantiation and have multiple handles on a single port.</w:t>
      </w:r>
    </w:p>
    <w:p w14:paraId="00C8F100" w14:textId="4F32BB6F" w:rsidR="00B82C69" w:rsidRDefault="00B82C69" w:rsidP="00B82C69">
      <w:pPr>
        <w:pStyle w:val="Heading4"/>
      </w:pPr>
      <w:r>
        <w:t xml:space="preserve">boolean </w:t>
      </w:r>
      <w:proofErr w:type="spellStart"/>
      <w:r>
        <w:t>initPort</w:t>
      </w:r>
      <w:proofErr w:type="spellEnd"/>
      <w:r w:rsidR="00375D60">
        <w:t>(</w:t>
      </w:r>
      <w:proofErr w:type="spellStart"/>
      <w:r w:rsidR="00375D60">
        <w:t>SerialPort</w:t>
      </w:r>
      <w:proofErr w:type="spellEnd"/>
      <w:r w:rsidR="00375D60">
        <w:t xml:space="preserve"> port)</w:t>
      </w:r>
    </w:p>
    <w:p w14:paraId="684D676A" w14:textId="59653ADE" w:rsidR="00375D60" w:rsidRDefault="00624E00" w:rsidP="00375D60">
      <w:r>
        <w:t xml:space="preserve">Function initializes a port. </w:t>
      </w:r>
      <w:r w:rsidR="000673A7">
        <w:t xml:space="preserve">A loop was implemented to </w:t>
      </w:r>
      <w:r w:rsidR="004B25EE">
        <w:t xml:space="preserve">attempt the </w:t>
      </w:r>
      <w:proofErr w:type="spellStart"/>
      <w:r w:rsidR="000673A7">
        <w:t>openPort</w:t>
      </w:r>
      <w:proofErr w:type="spellEnd"/>
      <w:r w:rsidR="000673A7">
        <w:t xml:space="preserve">() method from </w:t>
      </w:r>
      <w:r w:rsidR="0020720E">
        <w:t>the</w:t>
      </w:r>
      <w:r w:rsidR="006833C4">
        <w:t xml:space="preserve"> </w:t>
      </w:r>
      <w:proofErr w:type="spellStart"/>
      <w:r w:rsidR="000673A7">
        <w:t>jSerialCo</w:t>
      </w:r>
      <w:r w:rsidR="0020720E">
        <w:t>m</w:t>
      </w:r>
      <w:r w:rsidR="000673A7">
        <w:t>m</w:t>
      </w:r>
      <w:proofErr w:type="spellEnd"/>
      <w:r w:rsidR="000673A7">
        <w:t xml:space="preserve"> module, </w:t>
      </w:r>
      <w:r w:rsidR="00AE383E">
        <w:t xml:space="preserve">which returns a true/false depending on whether the port was successfully opened or not. </w:t>
      </w:r>
      <w:r w:rsidR="00D45615">
        <w:t xml:space="preserve">If it </w:t>
      </w:r>
      <w:proofErr w:type="gramStart"/>
      <w:r w:rsidR="00D45615">
        <w:t>hasn’t</w:t>
      </w:r>
      <w:proofErr w:type="gramEnd"/>
      <w:r w:rsidR="00D45615">
        <w:t xml:space="preserve"> opened and the loop occurs 5 times, the function returns false. Other modules using this method should handle this with their own implementation.</w:t>
      </w:r>
    </w:p>
    <w:p w14:paraId="1B903177" w14:textId="2ADABE88" w:rsidR="00D45615" w:rsidRDefault="00C83E26" w:rsidP="00375D60">
      <w:r>
        <w:t xml:space="preserve">If the port was successfully opened, the port’s baud rate is set to 115200, and an action listener is added to the </w:t>
      </w:r>
      <w:r w:rsidR="00491A11">
        <w:t>port</w:t>
      </w:r>
      <w:r w:rsidR="00293B2E">
        <w:t xml:space="preserve">, </w:t>
      </w:r>
      <w:r w:rsidR="002A44DD">
        <w:t xml:space="preserve">which executes </w:t>
      </w:r>
      <w:proofErr w:type="spellStart"/>
      <w:r w:rsidR="00293B2E">
        <w:t>serialEvent</w:t>
      </w:r>
      <w:proofErr w:type="spellEnd"/>
      <w:r w:rsidR="00293B2E">
        <w:t>()</w:t>
      </w:r>
      <w:r w:rsidR="001E6CEF">
        <w:t xml:space="preserve">. Basically, whenever a byte has been received by the module, this </w:t>
      </w:r>
      <w:proofErr w:type="spellStart"/>
      <w:r w:rsidR="001E6CEF">
        <w:t>serialEvent</w:t>
      </w:r>
      <w:proofErr w:type="spellEnd"/>
      <w:r w:rsidR="001E6CEF">
        <w:t>() function is called</w:t>
      </w:r>
      <w:r w:rsidR="00D61865">
        <w:t>.</w:t>
      </w:r>
      <w:r w:rsidR="00333284">
        <w:t xml:space="preserve"> Finally, IS_CONNECTED is set to true</w:t>
      </w:r>
      <w:r w:rsidR="00F6377B">
        <w:t>, and the function returns true.</w:t>
      </w:r>
    </w:p>
    <w:p w14:paraId="73EF1295" w14:textId="6D597AD5" w:rsidR="00E11CCC" w:rsidRPr="00E11CCC" w:rsidRDefault="00E11CCC" w:rsidP="00375D60">
      <w:r>
        <w:t xml:space="preserve">The </w:t>
      </w:r>
      <w:proofErr w:type="spellStart"/>
      <w:r>
        <w:t>serialEvent</w:t>
      </w:r>
      <w:proofErr w:type="spellEnd"/>
      <w:r>
        <w:t xml:space="preserve">() method is an </w:t>
      </w:r>
      <w:r>
        <w:rPr>
          <w:i/>
          <w:iCs/>
        </w:rPr>
        <w:t>anonymous</w:t>
      </w:r>
      <w:r>
        <w:t xml:space="preserve"> function implemented solely for initialization of the port. </w:t>
      </w:r>
      <w:r w:rsidR="002C6595">
        <w:t xml:space="preserve">When a byte buffer is received by the module, it </w:t>
      </w:r>
      <w:r w:rsidR="00147C41">
        <w:t>will not</w:t>
      </w:r>
      <w:r w:rsidR="002C6595">
        <w:t xml:space="preserve"> always be 16 bytes. Sometimes it sends data in partial bytes at a time—</w:t>
      </w:r>
      <w:r w:rsidR="0030042B">
        <w:t>this is</w:t>
      </w:r>
      <w:r w:rsidR="002C6595">
        <w:t xml:space="preserve"> a severe problem. This is why it is important to have a static INPUT_BUFFER variable to</w:t>
      </w:r>
      <w:r w:rsidR="00660C45">
        <w:t xml:space="preserve"> store each byte as it comes, and a BUFFER_INDEX variable to store where in the INPUT_BUFFER to next store the incoming byte data. </w:t>
      </w:r>
      <w:r w:rsidR="008A7DE7">
        <w:t>When the BUFFER_INDEX reaches the length of the INPUT_BUFFER length, that is when we know that the incoming data is fully received, and we can set the RECEIVED flag to true, which lets the threads in other modules using this module know when they can use the data.</w:t>
      </w:r>
      <w:r w:rsidR="00147C41">
        <w:t xml:space="preserve"> The BUFFER_INDEX is set to 0 to reset for the next chunk</w:t>
      </w:r>
      <w:r w:rsidR="00C26BA9">
        <w:t>s</w:t>
      </w:r>
      <w:r w:rsidR="00147C41">
        <w:t xml:space="preserve"> of incoming data.</w:t>
      </w:r>
    </w:p>
    <w:p w14:paraId="6EC22673" w14:textId="63768579" w:rsidR="00F80C62" w:rsidRDefault="00F80C62" w:rsidP="00F80C62">
      <w:pPr>
        <w:pStyle w:val="Heading4"/>
      </w:pPr>
      <w:r>
        <w:t xml:space="preserve">boolean </w:t>
      </w:r>
      <w:proofErr w:type="spellStart"/>
      <w:r>
        <w:t>writeParameters</w:t>
      </w:r>
      <w:proofErr w:type="spellEnd"/>
      <w:r>
        <w:t>(…all 16 parameters)</w:t>
      </w:r>
    </w:p>
    <w:p w14:paraId="0CD328D7" w14:textId="77777777" w:rsidR="00EE3DF9" w:rsidRDefault="00FE60E5" w:rsidP="00FE60E5">
      <w:r>
        <w:t xml:space="preserve">This function suspends the current thread until GLOBAL_LOCK is set to false (when another process let goes of the lock). </w:t>
      </w:r>
      <w:r w:rsidR="00C47822">
        <w:t xml:space="preserve">Then, the lock is enabled again by this thread, so other threads </w:t>
      </w:r>
      <w:proofErr w:type="gramStart"/>
      <w:r w:rsidR="00C47822">
        <w:t>can’t</w:t>
      </w:r>
      <w:proofErr w:type="gramEnd"/>
      <w:r w:rsidR="00C47822">
        <w:t xml:space="preserve"> interfere.</w:t>
      </w:r>
    </w:p>
    <w:p w14:paraId="54EB51E4" w14:textId="39AF155B" w:rsidR="00FE60E5" w:rsidRDefault="00C1462E" w:rsidP="00FE60E5">
      <w:r>
        <w:t>The OUTPUT_BUFFER is set to all the 16 parameters that were passed as parameters to this function. The type conversion is handled here, as all variables are converted to bytes so that they can be sent over to the pacemaker using the UART protocol. Each parameter will occupy one byte in OUTPUT_BUFFER.</w:t>
      </w:r>
    </w:p>
    <w:p w14:paraId="58401A8B" w14:textId="6F8E90F6" w:rsidR="00C30A0E" w:rsidRDefault="00C30A0E" w:rsidP="00FE60E5">
      <w:r>
        <w:t xml:space="preserve">Then, </w:t>
      </w:r>
      <w:proofErr w:type="spellStart"/>
      <w:r>
        <w:t>sendPacemakerCode</w:t>
      </w:r>
      <w:proofErr w:type="spellEnd"/>
      <w:r>
        <w:t xml:space="preserve">(code) is sent twice. First with WRITE_PARAMTERS as the </w:t>
      </w:r>
      <w:r w:rsidR="001C27EE">
        <w:t xml:space="preserve">code, then READ_PARAMETERS. </w:t>
      </w:r>
      <w:r w:rsidR="00B169EC">
        <w:t xml:space="preserve">This will write the parameters to pacemaker and receive them for verification. A loop </w:t>
      </w:r>
      <w:r w:rsidR="00602359">
        <w:t>iterates</w:t>
      </w:r>
      <w:r w:rsidR="00B169EC">
        <w:t xml:space="preserve"> until the RECEIVED flag is set to true by the </w:t>
      </w:r>
      <w:proofErr w:type="spellStart"/>
      <w:r w:rsidR="003F460F">
        <w:t>serialE</w:t>
      </w:r>
      <w:r w:rsidR="00B169EC">
        <w:t>vent</w:t>
      </w:r>
      <w:proofErr w:type="spellEnd"/>
      <w:r w:rsidR="003F460F">
        <w:t>()</w:t>
      </w:r>
      <w:r w:rsidR="00B169EC">
        <w:t xml:space="preserve"> handler,</w:t>
      </w:r>
      <w:r w:rsidR="00626786">
        <w:t xml:space="preserve"> and then a check is performed. Another loop iterates to verify that INPUT_BUFFER and OUTPUT_BUFFER match, </w:t>
      </w:r>
      <w:r w:rsidR="00893631">
        <w:t xml:space="preserve">and a success variable is set to false if </w:t>
      </w:r>
      <w:proofErr w:type="gramStart"/>
      <w:r w:rsidR="00893631">
        <w:t>there’s</w:t>
      </w:r>
      <w:proofErr w:type="gramEnd"/>
      <w:r w:rsidR="00893631">
        <w:t xml:space="preserve"> a mismatch.</w:t>
      </w:r>
    </w:p>
    <w:p w14:paraId="481BA8EE" w14:textId="5C21D186" w:rsidR="00626786" w:rsidRDefault="00626786" w:rsidP="00FE60E5">
      <w:r>
        <w:t xml:space="preserve">Finally, GLOBAL_LOCK is set to false and RECEIVED flag is set to false so other threads can use the process. </w:t>
      </w:r>
      <w:r w:rsidR="00677F3B">
        <w:t>The s</w:t>
      </w:r>
      <w:r>
        <w:t xml:space="preserve">uccess is </w:t>
      </w:r>
      <w:r w:rsidR="0076339F">
        <w:t xml:space="preserve">then </w:t>
      </w:r>
      <w:r>
        <w:t>returned by the function</w:t>
      </w:r>
      <w:r w:rsidR="007C3502">
        <w:t xml:space="preserve"> to indicate whether the parameters were </w:t>
      </w:r>
      <w:r w:rsidR="009F0F99">
        <w:t>successfully</w:t>
      </w:r>
      <w:r w:rsidR="007C3502">
        <w:t xml:space="preserve"> written to the parameter or not</w:t>
      </w:r>
      <w:r>
        <w:t>.</w:t>
      </w:r>
    </w:p>
    <w:p w14:paraId="012C5111" w14:textId="76038019" w:rsidR="000E517C" w:rsidRDefault="000E517C" w:rsidP="000E517C">
      <w:pPr>
        <w:pStyle w:val="Heading4"/>
      </w:pPr>
      <w:r>
        <w:lastRenderedPageBreak/>
        <w:t xml:space="preserve">byte[] </w:t>
      </w:r>
      <w:proofErr w:type="spellStart"/>
      <w:r>
        <w:t>returnPacemakerParameters</w:t>
      </w:r>
      <w:proofErr w:type="spellEnd"/>
      <w:r>
        <w:t>()</w:t>
      </w:r>
    </w:p>
    <w:p w14:paraId="186FF718" w14:textId="637972E8" w:rsidR="000E517C" w:rsidRDefault="008511A0" w:rsidP="00FE60E5">
      <w:r>
        <w:t xml:space="preserve">This function suspends the current thread until GLOBAL_LOCK is set to false (when another process let goes of the lock). Then, the lock is enabled again by this thread, so other threads </w:t>
      </w:r>
      <w:proofErr w:type="gramStart"/>
      <w:r>
        <w:t>can’t</w:t>
      </w:r>
      <w:proofErr w:type="gramEnd"/>
      <w:r>
        <w:t xml:space="preserve"> interfere.</w:t>
      </w:r>
    </w:p>
    <w:p w14:paraId="453A147C" w14:textId="296B00C7" w:rsidR="003C58F5" w:rsidRDefault="003C58F5" w:rsidP="00FE60E5">
      <w:r>
        <w:t xml:space="preserve">Then, </w:t>
      </w:r>
      <w:proofErr w:type="spellStart"/>
      <w:r>
        <w:t>sendPacemakerCode</w:t>
      </w:r>
      <w:proofErr w:type="spellEnd"/>
      <w:r>
        <w:t xml:space="preserve">(READ_PARAMETERS) is called to read parameters, and a loop iterates until the RECEIVED flag is set to true. </w:t>
      </w:r>
      <w:r w:rsidR="00B0668D">
        <w:t>Then, the INPUT_BUFFER array elements are copied to another byte array which will be returned.</w:t>
      </w:r>
    </w:p>
    <w:p w14:paraId="6ECFB63A" w14:textId="0869AC7F" w:rsidR="00B0668D" w:rsidRDefault="00B0668D" w:rsidP="00B0668D">
      <w:r>
        <w:t xml:space="preserve">GLOBAL_LOCK is set to false and RECEIVED flag is set to false so other threads can use the process. The byte array is returned. </w:t>
      </w:r>
    </w:p>
    <w:p w14:paraId="1C47CBE5" w14:textId="642EAE77" w:rsidR="00D42309" w:rsidRDefault="00D42309" w:rsidP="00D42309">
      <w:pPr>
        <w:pStyle w:val="Heading4"/>
      </w:pPr>
      <w:r>
        <w:t xml:space="preserve">String </w:t>
      </w:r>
      <w:proofErr w:type="spellStart"/>
      <w:r>
        <w:t>returnSerialCode</w:t>
      </w:r>
      <w:proofErr w:type="spellEnd"/>
      <w:r>
        <w:t>()</w:t>
      </w:r>
    </w:p>
    <w:p w14:paraId="0965C698" w14:textId="77777777" w:rsidR="00D42309" w:rsidRDefault="00D42309" w:rsidP="00D42309">
      <w:r>
        <w:t xml:space="preserve">This function suspends the current thread until GLOBAL_LOCK is set to false (when another process let goes of the lock). Then, the lock is enabled again by this thread, so other threads </w:t>
      </w:r>
      <w:proofErr w:type="gramStart"/>
      <w:r>
        <w:t>can’t</w:t>
      </w:r>
      <w:proofErr w:type="gramEnd"/>
      <w:r>
        <w:t xml:space="preserve"> interfere.</w:t>
      </w:r>
    </w:p>
    <w:p w14:paraId="208063C0" w14:textId="65909237" w:rsidR="00D42309" w:rsidRDefault="00D42309" w:rsidP="00D42309">
      <w:r>
        <w:t xml:space="preserve">Then, </w:t>
      </w:r>
      <w:proofErr w:type="spellStart"/>
      <w:r>
        <w:t>sendPacemakerCode</w:t>
      </w:r>
      <w:proofErr w:type="spellEnd"/>
      <w:r>
        <w:t>(</w:t>
      </w:r>
      <w:r w:rsidR="009F34BB">
        <w:t>READ_SERIAL_NUMBER</w:t>
      </w:r>
      <w:r>
        <w:t xml:space="preserve">) is called to read parameters, and a loop iterates until the RECEIVED flag is set to true. </w:t>
      </w:r>
      <w:r w:rsidR="00274A84">
        <w:t>Then, a loop iterates through the INPUT_BUFFER and appends the elements to an empty string, while type-casting each byte to a character.</w:t>
      </w:r>
    </w:p>
    <w:p w14:paraId="787F8EDE" w14:textId="61D49AA4" w:rsidR="00D42309" w:rsidRPr="00FE60E5" w:rsidRDefault="00D42309" w:rsidP="00D42309">
      <w:r>
        <w:t xml:space="preserve">GLOBAL_LOCK is set to false and RECEIVED flag is set to false so other threads can use the process. The </w:t>
      </w:r>
      <w:r w:rsidR="00524D6E">
        <w:t>string is returned</w:t>
      </w:r>
      <w:r>
        <w:t xml:space="preserve">. </w:t>
      </w:r>
    </w:p>
    <w:p w14:paraId="29CE6B3B" w14:textId="41BF5723" w:rsidR="002B0591" w:rsidRDefault="00542E6A" w:rsidP="002B0591">
      <w:pPr>
        <w:pStyle w:val="Heading4"/>
      </w:pPr>
      <w:r>
        <w:t>double[]</w:t>
      </w:r>
      <w:r w:rsidR="002B0591">
        <w:t xml:space="preserve"> </w:t>
      </w:r>
      <w:proofErr w:type="spellStart"/>
      <w:r>
        <w:t>returnAtrVentSignals</w:t>
      </w:r>
      <w:proofErr w:type="spellEnd"/>
      <w:r w:rsidR="002B0591">
        <w:t>()</w:t>
      </w:r>
    </w:p>
    <w:p w14:paraId="560B74D3" w14:textId="77777777" w:rsidR="00457CAF" w:rsidRDefault="00457CAF" w:rsidP="00457CAF">
      <w:r>
        <w:t xml:space="preserve">This function suspends the current thread until GLOBAL_LOCK is set to false (when another process let goes of the lock). Then, the lock is enabled again by this thread, so other threads </w:t>
      </w:r>
      <w:proofErr w:type="gramStart"/>
      <w:r>
        <w:t>can’t</w:t>
      </w:r>
      <w:proofErr w:type="gramEnd"/>
      <w:r>
        <w:t xml:space="preserve"> interfere.</w:t>
      </w:r>
    </w:p>
    <w:p w14:paraId="108D9873" w14:textId="20ECBF66" w:rsidR="00457CAF" w:rsidRDefault="00457CAF" w:rsidP="00457CAF">
      <w:r>
        <w:t xml:space="preserve">Then, </w:t>
      </w:r>
      <w:proofErr w:type="spellStart"/>
      <w:r>
        <w:t>sendPacemakerCode</w:t>
      </w:r>
      <w:proofErr w:type="spellEnd"/>
      <w:r>
        <w:t>(READ_</w:t>
      </w:r>
      <w:r w:rsidR="00065488">
        <w:t xml:space="preserve">ATR_VENT_SIGNAL) is called to read the atrial and ventricular signals. </w:t>
      </w:r>
      <w:r w:rsidR="00BD047D">
        <w:t xml:space="preserve">INPUT_BUFFER is read; bytes 0-7 contain the atrial signal, and 8-15 contain ventricular signal, as per the protocol for the pacemaker. </w:t>
      </w:r>
      <w:r w:rsidR="001C0E5D">
        <w:t>However, before we read these bytes, the INPUT_BUFFER must be reversed because Java uses big endian, and the pacemaker sends the byte data in little endian.</w:t>
      </w:r>
      <w:r w:rsidR="00640DC0">
        <w:t xml:space="preserve"> Then, the wrap() function from </w:t>
      </w:r>
      <w:proofErr w:type="spellStart"/>
      <w:r w:rsidR="00640DC0">
        <w:t>ByteBuffer</w:t>
      </w:r>
      <w:proofErr w:type="spellEnd"/>
      <w:r w:rsidR="00640DC0">
        <w:t xml:space="preserve"> is used to convert the byte data into double </w:t>
      </w:r>
      <w:r w:rsidR="00521738">
        <w:t>datatypes and</w:t>
      </w:r>
      <w:r w:rsidR="00640DC0">
        <w:t xml:space="preserve"> stored in an array.</w:t>
      </w:r>
      <w:r w:rsidR="00521738">
        <w:t xml:space="preserve"> The values are printed </w:t>
      </w:r>
      <w:r w:rsidR="008F77A5">
        <w:t>to console.</w:t>
      </w:r>
    </w:p>
    <w:p w14:paraId="231E266E" w14:textId="677B71B3" w:rsidR="00457CAF" w:rsidRPr="00FE60E5" w:rsidRDefault="00457CAF" w:rsidP="00457CAF">
      <w:r>
        <w:t xml:space="preserve">GLOBAL_LOCK is set to false and RECEIVED flag is set to false so other threads can use the process. The double array is returned. </w:t>
      </w:r>
    </w:p>
    <w:p w14:paraId="590B299A" w14:textId="115BAEF5" w:rsidR="00D42309" w:rsidRDefault="00B650E9" w:rsidP="00B650E9">
      <w:pPr>
        <w:pStyle w:val="Heading4"/>
      </w:pPr>
      <w:r>
        <w:t xml:space="preserve">static String </w:t>
      </w:r>
      <w:proofErr w:type="spellStart"/>
      <w:r>
        <w:t>getPortName</w:t>
      </w:r>
      <w:proofErr w:type="spellEnd"/>
      <w:r>
        <w:t>()</w:t>
      </w:r>
    </w:p>
    <w:p w14:paraId="1C205468" w14:textId="2FDD1A67" w:rsidR="00B650E9" w:rsidRDefault="00121A15" w:rsidP="00B650E9">
      <w:r>
        <w:t>Returns the name of the serial port. If IS_CONNECTED is false (meaning the port is not connected, and hence not initialized), then the function returns “NULL”.</w:t>
      </w:r>
    </w:p>
    <w:p w14:paraId="504AAC1F" w14:textId="1B66F58B" w:rsidR="000C43BD" w:rsidRDefault="000C43BD" w:rsidP="000C43BD">
      <w:pPr>
        <w:pStyle w:val="Heading4"/>
      </w:pPr>
      <w:r>
        <w:t xml:space="preserve">static boolean </w:t>
      </w:r>
      <w:proofErr w:type="spellStart"/>
      <w:r>
        <w:t>isConnected</w:t>
      </w:r>
      <w:proofErr w:type="spellEnd"/>
      <w:r>
        <w:t>()</w:t>
      </w:r>
    </w:p>
    <w:p w14:paraId="4FD00686" w14:textId="7259AAA3" w:rsidR="000C43BD" w:rsidRDefault="008E378B" w:rsidP="000C43BD">
      <w:r>
        <w:t>Returns IS_CONNECTED</w:t>
      </w:r>
      <w:r w:rsidR="00A13DBD">
        <w:t xml:space="preserve"> flag</w:t>
      </w:r>
      <w:r>
        <w:t>, which tracks whether the serial port is open or not.</w:t>
      </w:r>
    </w:p>
    <w:p w14:paraId="732BB368" w14:textId="5ED6F450" w:rsidR="007803AE" w:rsidRDefault="007803AE" w:rsidP="007803AE">
      <w:pPr>
        <w:pStyle w:val="Heading4"/>
      </w:pPr>
      <w:r>
        <w:lastRenderedPageBreak/>
        <w:t xml:space="preserve">static </w:t>
      </w:r>
      <w:proofErr w:type="gramStart"/>
      <w:r>
        <w:t>void</w:t>
      </w:r>
      <w:proofErr w:type="gramEnd"/>
      <w:r>
        <w:t xml:space="preserve"> disconnect()</w:t>
      </w:r>
    </w:p>
    <w:p w14:paraId="38BD40E0" w14:textId="50E5192A" w:rsidR="000673A7" w:rsidRDefault="007803AE" w:rsidP="000673A7">
      <w:r>
        <w:t xml:space="preserve">If the serial port is not null, </w:t>
      </w:r>
      <w:r w:rsidR="00A01E95">
        <w:t xml:space="preserve">the data listener is </w:t>
      </w:r>
      <w:r w:rsidR="00C324B2">
        <w:t>removed,</w:t>
      </w:r>
      <w:r w:rsidR="00A01E95">
        <w:t xml:space="preserve"> and the port is closed. Then the port is set to null.</w:t>
      </w:r>
      <w:r w:rsidR="00A13DBD">
        <w:t xml:space="preserve"> </w:t>
      </w:r>
      <w:r w:rsidR="00C44BB9">
        <w:t>The</w:t>
      </w:r>
      <w:r w:rsidR="00A13DBD">
        <w:t xml:space="preserve"> IS_CONNECTED flag </w:t>
      </w:r>
      <w:r w:rsidR="00DB0A44">
        <w:t>is set to false</w:t>
      </w:r>
      <w:r w:rsidR="00C113D0">
        <w:t>, and BUFFER_INDEX is set to 0</w:t>
      </w:r>
      <w:r w:rsidR="00C44BB9">
        <w:t xml:space="preserve">, so that next time the port is initialized the index starts at 0. </w:t>
      </w:r>
    </w:p>
    <w:p w14:paraId="000346FD" w14:textId="38612692" w:rsidR="009A0B81" w:rsidRDefault="002B444F" w:rsidP="002B444F">
      <w:pPr>
        <w:pStyle w:val="Heading3"/>
      </w:pPr>
      <w:bookmarkStart w:id="32" w:name="_Toc57584287"/>
      <w:r>
        <w:t>2.5.6 Private functions and their parameters</w:t>
      </w:r>
      <w:bookmarkEnd w:id="32"/>
    </w:p>
    <w:p w14:paraId="021177F3" w14:textId="481E2A45" w:rsidR="002B444F" w:rsidRPr="002B444F" w:rsidRDefault="002B444F" w:rsidP="002B444F">
      <w:pPr>
        <w:pStyle w:val="Heading4"/>
      </w:pPr>
      <w:r>
        <w:t xml:space="preserve">synchronized void </w:t>
      </w:r>
      <w:proofErr w:type="spellStart"/>
      <w:r>
        <w:t>sendPaceMakerCode</w:t>
      </w:r>
      <w:proofErr w:type="spellEnd"/>
      <w:r>
        <w:t>(byte code)</w:t>
      </w:r>
    </w:p>
    <w:p w14:paraId="41320EFF" w14:textId="4A2B6E69" w:rsidR="002B444F" w:rsidRDefault="00C559C7" w:rsidP="002B444F">
      <w:r>
        <w:t xml:space="preserve">If IS_CONNECTED is true, this </w:t>
      </w:r>
      <w:r w:rsidR="00C0723D">
        <w:t>function</w:t>
      </w:r>
      <w:r>
        <w:t xml:space="preserve"> executes—it does nothing otherwise. </w:t>
      </w:r>
      <w:r w:rsidR="00C0723D">
        <w:t>The function s</w:t>
      </w:r>
      <w:r w:rsidR="002B444F">
        <w:t xml:space="preserve">ets the first variable of OUTPUT_BUFFER as the code, which was received as a parameter. </w:t>
      </w:r>
      <w:r w:rsidR="00192ECA">
        <w:t xml:space="preserve">The code is essential in telling the pacemaker what instruction to perform. The codes are READ_SERIAL_NUMBER, WRITE_PARAMETERS, READ_PARAMETERS, and READ_ATR_VENT_SIGNAL. </w:t>
      </w:r>
      <w:r w:rsidR="00C85127">
        <w:t>The OUTPUT_BUFFER is sent to the open port for the pacemaker to receive.</w:t>
      </w:r>
    </w:p>
    <w:p w14:paraId="7A3AB113" w14:textId="3DEE8C10" w:rsidR="00C559C7" w:rsidRPr="002B444F" w:rsidRDefault="00C559C7" w:rsidP="002B444F">
      <w:r>
        <w:t>The synchronized keyword is an added caution. In Java, this keyword basically ensures that only one thread has access to this method at a time. We don</w:t>
      </w:r>
      <w:r w:rsidR="00D809BF">
        <w:t xml:space="preserve"> not want to repeatedly write data to the pacemaker, or else we may end up sending junk and get mismatched requests. The keyword may be unnecessary, because all functions that use this private method are globally locked to ensure that only one thread is using this function at a time.</w:t>
      </w:r>
    </w:p>
    <w:p w14:paraId="664421A6" w14:textId="28702957" w:rsidR="0036743A" w:rsidRDefault="0036743A" w:rsidP="0036743A">
      <w:pPr>
        <w:pStyle w:val="Heading2"/>
      </w:pPr>
      <w:bookmarkStart w:id="33" w:name="_Toc57584288"/>
      <w:r>
        <w:t>2.6 Electrogram (EGRAM)</w:t>
      </w:r>
      <w:bookmarkEnd w:id="33"/>
    </w:p>
    <w:p w14:paraId="71EEBD5A" w14:textId="3E979D9F" w:rsidR="0077491D" w:rsidRPr="0077491D" w:rsidRDefault="0077491D" w:rsidP="0077491D">
      <w:r>
        <w:rPr>
          <w:noProof/>
        </w:rPr>
        <w:drawing>
          <wp:inline distT="0" distB="0" distL="0" distR="0" wp14:anchorId="35BF02CF" wp14:editId="13A1BB35">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6642F85E" w14:textId="5307DFA7" w:rsidR="00063EDD" w:rsidRDefault="00063EDD" w:rsidP="00063EDD">
      <w:pPr>
        <w:pStyle w:val="Heading3"/>
      </w:pPr>
      <w:bookmarkStart w:id="34" w:name="_Toc57584289"/>
      <w:r>
        <w:lastRenderedPageBreak/>
        <w:t>2.6.1 Purpose of module</w:t>
      </w:r>
      <w:bookmarkEnd w:id="34"/>
    </w:p>
    <w:p w14:paraId="701BF231" w14:textId="40576D36" w:rsidR="00BB024F" w:rsidRPr="00BB024F" w:rsidRDefault="00FA4291" w:rsidP="00BB024F">
      <w:r>
        <w:t xml:space="preserve">The electrogram </w:t>
      </w:r>
      <w:r w:rsidR="00BA100C">
        <w:t>graphically displays all the digital atrial and ventricular signal samples received from the heart (which the pacemaker provides). The graph displays the most accurate representation of the analog signal by interpolating the missing data. The time</w:t>
      </w:r>
      <w:r w:rsidR="0054590E">
        <w:t>s at each sample are represented on the domain axis, and the amplitude (in volts) is represented on the range axis.</w:t>
      </w:r>
      <w:r w:rsidR="00BD6664">
        <w:t xml:space="preserve"> The graph automatically pans from right to left to show a 10 second interval</w:t>
      </w:r>
      <w:r w:rsidR="000F6A04">
        <w:t xml:space="preserve"> of the most recent samples</w:t>
      </w:r>
      <w:r w:rsidR="00BD6664">
        <w:t>.</w:t>
      </w:r>
    </w:p>
    <w:p w14:paraId="278A747E" w14:textId="5B592A02" w:rsidR="00063EDD" w:rsidRDefault="00063EDD" w:rsidP="00063EDD">
      <w:pPr>
        <w:pStyle w:val="Heading3"/>
      </w:pPr>
      <w:bookmarkStart w:id="35" w:name="_Toc57584290"/>
      <w:r>
        <w:t>2.6.2 Black-box behaviour of module</w:t>
      </w:r>
      <w:bookmarkEnd w:id="35"/>
    </w:p>
    <w:p w14:paraId="06AD77C8" w14:textId="7E7B0DE0" w:rsidR="00342C26" w:rsidRPr="00342C26" w:rsidRDefault="00342C26" w:rsidP="00342C26">
      <w:r>
        <w:t xml:space="preserve">Atrial and ventricular signals are displayed at a </w:t>
      </w:r>
      <w:r w:rsidR="00695773">
        <w:t xml:space="preserve">sampling rate of </w:t>
      </w:r>
      <w:r>
        <w:t xml:space="preserve">100 Hz. </w:t>
      </w:r>
    </w:p>
    <w:p w14:paraId="6C0B3905" w14:textId="308F164E" w:rsidR="00063EDD" w:rsidRDefault="00063EDD" w:rsidP="00063EDD">
      <w:pPr>
        <w:pStyle w:val="Heading3"/>
      </w:pPr>
      <w:bookmarkStart w:id="36" w:name="_Toc57584291"/>
      <w:r>
        <w:t xml:space="preserve">2.6.3 </w:t>
      </w:r>
      <w:r w:rsidR="009437B6">
        <w:t>Modules in use</w:t>
      </w:r>
      <w:bookmarkEnd w:id="36"/>
    </w:p>
    <w:tbl>
      <w:tblPr>
        <w:tblStyle w:val="TableGrid"/>
        <w:tblW w:w="0" w:type="auto"/>
        <w:tblLook w:val="04A0" w:firstRow="1" w:lastRow="0" w:firstColumn="1" w:lastColumn="0" w:noHBand="0" w:noVBand="1"/>
      </w:tblPr>
      <w:tblGrid>
        <w:gridCol w:w="2562"/>
        <w:gridCol w:w="7014"/>
      </w:tblGrid>
      <w:tr w:rsidR="009437B6" w:rsidRPr="00F3703A" w14:paraId="1F0901CA" w14:textId="77777777" w:rsidTr="00694694">
        <w:tc>
          <w:tcPr>
            <w:tcW w:w="2562" w:type="dxa"/>
          </w:tcPr>
          <w:p w14:paraId="10C8B712" w14:textId="77777777" w:rsidR="009437B6" w:rsidRPr="00F3703A" w:rsidRDefault="009437B6" w:rsidP="00694694">
            <w:pPr>
              <w:spacing w:line="276" w:lineRule="auto"/>
              <w:rPr>
                <w:b/>
                <w:bCs/>
              </w:rPr>
            </w:pPr>
            <w:r>
              <w:rPr>
                <w:b/>
                <w:bCs/>
              </w:rPr>
              <w:t>Module Name</w:t>
            </w:r>
          </w:p>
        </w:tc>
        <w:tc>
          <w:tcPr>
            <w:tcW w:w="7014" w:type="dxa"/>
          </w:tcPr>
          <w:p w14:paraId="7F23E4AF" w14:textId="77777777" w:rsidR="009437B6" w:rsidRPr="00F3703A" w:rsidRDefault="009437B6" w:rsidP="00694694">
            <w:pPr>
              <w:spacing w:line="276" w:lineRule="auto"/>
              <w:rPr>
                <w:b/>
                <w:bCs/>
              </w:rPr>
            </w:pPr>
            <w:r>
              <w:rPr>
                <w:b/>
                <w:bCs/>
              </w:rPr>
              <w:t>Description</w:t>
            </w:r>
          </w:p>
        </w:tc>
      </w:tr>
      <w:tr w:rsidR="009437B6" w14:paraId="11B741F0" w14:textId="77777777" w:rsidTr="00694694">
        <w:tc>
          <w:tcPr>
            <w:tcW w:w="2562" w:type="dxa"/>
          </w:tcPr>
          <w:p w14:paraId="379671BC" w14:textId="1945DCBC" w:rsidR="009437B6" w:rsidRDefault="009437B6" w:rsidP="00694694">
            <w:pPr>
              <w:spacing w:line="276" w:lineRule="auto"/>
            </w:pPr>
            <w:proofErr w:type="spellStart"/>
            <w:r>
              <w:t>JFreeChart</w:t>
            </w:r>
            <w:proofErr w:type="spellEnd"/>
          </w:p>
        </w:tc>
        <w:tc>
          <w:tcPr>
            <w:tcW w:w="7014" w:type="dxa"/>
          </w:tcPr>
          <w:p w14:paraId="2195FA7D" w14:textId="5F024A41" w:rsidR="009437B6" w:rsidRDefault="009437B6" w:rsidP="00694694">
            <w:pPr>
              <w:spacing w:line="276" w:lineRule="auto"/>
            </w:pPr>
            <w:r>
              <w:t xml:space="preserve">A module used to graph data (see </w:t>
            </w:r>
            <w:hyperlink r:id="rId19" w:history="1">
              <w:r w:rsidRPr="009303AA">
                <w:rPr>
                  <w:rStyle w:val="Hyperlink"/>
                </w:rPr>
                <w:t>https://www.jfree.org/jfreechart/</w:t>
              </w:r>
            </w:hyperlink>
            <w:r>
              <w:t xml:space="preserve"> </w:t>
            </w:r>
            <w:r w:rsidR="000B63DB">
              <w:t>)</w:t>
            </w:r>
          </w:p>
        </w:tc>
      </w:tr>
      <w:tr w:rsidR="00026F1A" w14:paraId="2DC08198" w14:textId="77777777" w:rsidTr="00694694">
        <w:tc>
          <w:tcPr>
            <w:tcW w:w="2562" w:type="dxa"/>
          </w:tcPr>
          <w:p w14:paraId="39424BDE" w14:textId="00CD5369" w:rsidR="00026F1A" w:rsidRDefault="00026F1A" w:rsidP="00694694">
            <w:pPr>
              <w:spacing w:line="276" w:lineRule="auto"/>
            </w:pPr>
            <w:proofErr w:type="spellStart"/>
            <w:r>
              <w:t>DCM_SerialCOM</w:t>
            </w:r>
            <w:proofErr w:type="spellEnd"/>
          </w:p>
        </w:tc>
        <w:tc>
          <w:tcPr>
            <w:tcW w:w="7014" w:type="dxa"/>
          </w:tcPr>
          <w:p w14:paraId="3F6556D2" w14:textId="7504E34B" w:rsidR="00026F1A" w:rsidRDefault="00411FE2" w:rsidP="00694694">
            <w:pPr>
              <w:spacing w:line="276" w:lineRule="auto"/>
            </w:pPr>
            <w:r>
              <w:t>A</w:t>
            </w:r>
            <w:r w:rsidR="00026F1A">
              <w:t xml:space="preserve"> singleton instance of the </w:t>
            </w:r>
            <w:proofErr w:type="spellStart"/>
            <w:r w:rsidR="00026F1A">
              <w:t>DCM_SerialCOM</w:t>
            </w:r>
            <w:proofErr w:type="spellEnd"/>
            <w:r w:rsidR="00026F1A">
              <w:t xml:space="preserve"> module</w:t>
            </w:r>
            <w:r w:rsidR="00F427CD">
              <w:t xml:space="preserve"> used to communicate with the pacemaker to get atrial/ventricular signals.</w:t>
            </w:r>
          </w:p>
        </w:tc>
      </w:tr>
    </w:tbl>
    <w:p w14:paraId="3FA2380C" w14:textId="3AABF7DB" w:rsidR="000821CC" w:rsidRDefault="000821CC" w:rsidP="000821CC"/>
    <w:p w14:paraId="725056CF" w14:textId="304376D2" w:rsidR="009437B6" w:rsidRDefault="009437B6" w:rsidP="009437B6">
      <w:pPr>
        <w:pStyle w:val="Heading3"/>
      </w:pPr>
      <w:bookmarkStart w:id="37" w:name="_Toc57584292"/>
      <w:r>
        <w:t>2.6.</w:t>
      </w:r>
      <w:r>
        <w:t>4</w:t>
      </w:r>
      <w:r>
        <w:t xml:space="preserve"> State variables</w:t>
      </w:r>
      <w:bookmarkEnd w:id="37"/>
    </w:p>
    <w:tbl>
      <w:tblPr>
        <w:tblStyle w:val="TableGrid"/>
        <w:tblW w:w="4963" w:type="pct"/>
        <w:tblLook w:val="04A0" w:firstRow="1" w:lastRow="0" w:firstColumn="1" w:lastColumn="0" w:noHBand="0" w:noVBand="1"/>
      </w:tblPr>
      <w:tblGrid>
        <w:gridCol w:w="2380"/>
        <w:gridCol w:w="7125"/>
      </w:tblGrid>
      <w:tr w:rsidR="00026F1A" w14:paraId="614A2895" w14:textId="77777777" w:rsidTr="00694694">
        <w:tc>
          <w:tcPr>
            <w:tcW w:w="1252" w:type="pct"/>
          </w:tcPr>
          <w:p w14:paraId="053BF2FB" w14:textId="77777777" w:rsidR="00026F1A" w:rsidRDefault="00026F1A" w:rsidP="00725BC9">
            <w:pPr>
              <w:spacing w:line="276" w:lineRule="auto"/>
              <w:jc w:val="center"/>
            </w:pPr>
            <w:r w:rsidRPr="00EA1CF4">
              <w:rPr>
                <w:b/>
                <w:bCs/>
              </w:rPr>
              <w:t>Variable Name</w:t>
            </w:r>
          </w:p>
        </w:tc>
        <w:tc>
          <w:tcPr>
            <w:tcW w:w="3748" w:type="pct"/>
          </w:tcPr>
          <w:p w14:paraId="67E5430D" w14:textId="77777777" w:rsidR="00026F1A" w:rsidRDefault="00026F1A" w:rsidP="00725BC9">
            <w:pPr>
              <w:spacing w:line="276" w:lineRule="auto"/>
            </w:pPr>
            <w:r w:rsidRPr="00EA1CF4">
              <w:rPr>
                <w:b/>
                <w:bCs/>
              </w:rPr>
              <w:t>Description</w:t>
            </w:r>
          </w:p>
        </w:tc>
      </w:tr>
      <w:tr w:rsidR="00026F1A" w14:paraId="15116B00" w14:textId="77777777" w:rsidTr="00694694">
        <w:tc>
          <w:tcPr>
            <w:tcW w:w="1252" w:type="pct"/>
          </w:tcPr>
          <w:p w14:paraId="7503B451" w14:textId="38F00F4E" w:rsidR="00026F1A" w:rsidRDefault="00C459DE" w:rsidP="00725BC9">
            <w:pPr>
              <w:spacing w:line="276" w:lineRule="auto"/>
              <w:jc w:val="center"/>
            </w:pPr>
            <w:r>
              <w:t>ATR_SIGNAL</w:t>
            </w:r>
          </w:p>
        </w:tc>
        <w:tc>
          <w:tcPr>
            <w:tcW w:w="3748" w:type="pct"/>
          </w:tcPr>
          <w:p w14:paraId="2A297F9D" w14:textId="7D06EE19" w:rsidR="00026F1A" w:rsidRDefault="007443B8" w:rsidP="00725BC9">
            <w:pPr>
              <w:spacing w:line="276" w:lineRule="auto"/>
            </w:pPr>
            <w:r>
              <w:t xml:space="preserve">A variable of type </w:t>
            </w:r>
            <w:proofErr w:type="spellStart"/>
            <w:r>
              <w:t>TimeSeries</w:t>
            </w:r>
            <w:proofErr w:type="spellEnd"/>
            <w:r>
              <w:t xml:space="preserve"> (a submodule of </w:t>
            </w:r>
            <w:proofErr w:type="spellStart"/>
            <w:r>
              <w:t>JFreeChart</w:t>
            </w:r>
            <w:proofErr w:type="spellEnd"/>
            <w:r>
              <w:t>), which stores the atrial samples and their associated time.</w:t>
            </w:r>
          </w:p>
        </w:tc>
      </w:tr>
      <w:tr w:rsidR="00026F1A" w14:paraId="5933CBA8" w14:textId="77777777" w:rsidTr="00694694">
        <w:tc>
          <w:tcPr>
            <w:tcW w:w="1252" w:type="pct"/>
          </w:tcPr>
          <w:p w14:paraId="5842A4FB" w14:textId="63E2CCC1" w:rsidR="00026F1A" w:rsidRDefault="00C459DE" w:rsidP="00725BC9">
            <w:pPr>
              <w:spacing w:line="276" w:lineRule="auto"/>
              <w:jc w:val="center"/>
            </w:pPr>
            <w:r>
              <w:t>VENT_SIGNAL</w:t>
            </w:r>
          </w:p>
        </w:tc>
        <w:tc>
          <w:tcPr>
            <w:tcW w:w="3748" w:type="pct"/>
          </w:tcPr>
          <w:p w14:paraId="0FC0240D" w14:textId="323D843D" w:rsidR="00026F1A" w:rsidRDefault="007443B8" w:rsidP="00725BC9">
            <w:pPr>
              <w:spacing w:line="276" w:lineRule="auto"/>
            </w:pPr>
            <w:r>
              <w:t xml:space="preserve">A variable of type </w:t>
            </w:r>
            <w:proofErr w:type="spellStart"/>
            <w:r>
              <w:t>TimeSeries</w:t>
            </w:r>
            <w:proofErr w:type="spellEnd"/>
            <w:r>
              <w:t xml:space="preserve"> (a submodule of </w:t>
            </w:r>
            <w:proofErr w:type="spellStart"/>
            <w:r>
              <w:t>JFreeChart</w:t>
            </w:r>
            <w:proofErr w:type="spellEnd"/>
            <w:r>
              <w:t xml:space="preserve">), which stores the </w:t>
            </w:r>
            <w:r>
              <w:t>ventricular</w:t>
            </w:r>
            <w:r>
              <w:t xml:space="preserve"> samples and their associated time.</w:t>
            </w:r>
          </w:p>
        </w:tc>
      </w:tr>
      <w:tr w:rsidR="00026F1A" w14:paraId="5A25B5D7" w14:textId="77777777" w:rsidTr="00694694">
        <w:tc>
          <w:tcPr>
            <w:tcW w:w="1252" w:type="pct"/>
          </w:tcPr>
          <w:p w14:paraId="3318CA11" w14:textId="53FB429D" w:rsidR="00026F1A" w:rsidRDefault="00725BC9" w:rsidP="00725BC9">
            <w:pPr>
              <w:spacing w:line="276" w:lineRule="auto"/>
              <w:jc w:val="center"/>
            </w:pPr>
            <w:r>
              <w:t>SAMPLE_PERIOD</w:t>
            </w:r>
          </w:p>
        </w:tc>
        <w:tc>
          <w:tcPr>
            <w:tcW w:w="3748" w:type="pct"/>
          </w:tcPr>
          <w:p w14:paraId="590CC671" w14:textId="781B8D04" w:rsidR="00026F1A" w:rsidRDefault="00280055" w:rsidP="00725BC9">
            <w:pPr>
              <w:spacing w:line="276" w:lineRule="auto"/>
            </w:pPr>
            <w:r>
              <w:t xml:space="preserve">The period at which the samples are being taken. Currently set at 10 </w:t>
            </w:r>
            <w:proofErr w:type="spellStart"/>
            <w:proofErr w:type="gramStart"/>
            <w:r>
              <w:t>ms</w:t>
            </w:r>
            <w:proofErr w:type="spellEnd"/>
            <w:r>
              <w:t>, but</w:t>
            </w:r>
            <w:proofErr w:type="gramEnd"/>
            <w:r>
              <w:t xml:space="preserve"> can be changed with future functionality of the module.</w:t>
            </w:r>
          </w:p>
        </w:tc>
      </w:tr>
      <w:tr w:rsidR="00026F1A" w14:paraId="1AB8F28E" w14:textId="77777777" w:rsidTr="00694694">
        <w:tc>
          <w:tcPr>
            <w:tcW w:w="1252" w:type="pct"/>
          </w:tcPr>
          <w:p w14:paraId="376B738B" w14:textId="38EA0797" w:rsidR="00026F1A" w:rsidRDefault="00BA7133" w:rsidP="00725BC9">
            <w:pPr>
              <w:spacing w:line="276" w:lineRule="auto"/>
              <w:jc w:val="center"/>
            </w:pPr>
            <w:r>
              <w:t>soleInstance</w:t>
            </w:r>
          </w:p>
        </w:tc>
        <w:tc>
          <w:tcPr>
            <w:tcW w:w="3748" w:type="pct"/>
          </w:tcPr>
          <w:p w14:paraId="303C7749" w14:textId="22E00059" w:rsidR="00026F1A" w:rsidRDefault="00B85705" w:rsidP="00725BC9">
            <w:pPr>
              <w:spacing w:line="276" w:lineRule="auto"/>
            </w:pPr>
            <w:r>
              <w:t>A singleton instance of th</w:t>
            </w:r>
            <w:r w:rsidR="0003101B">
              <w:t>is (</w:t>
            </w:r>
            <w:r>
              <w:t>EGRAM</w:t>
            </w:r>
            <w:r w:rsidR="0003101B">
              <w:t>)</w:t>
            </w:r>
            <w:r>
              <w:t xml:space="preserve"> module.</w:t>
            </w:r>
          </w:p>
        </w:tc>
      </w:tr>
    </w:tbl>
    <w:p w14:paraId="5384F25D" w14:textId="77777777" w:rsidR="009437B6" w:rsidRPr="000821CC" w:rsidRDefault="009437B6" w:rsidP="000821CC"/>
    <w:p w14:paraId="56E7D0AC" w14:textId="4728E4CE" w:rsidR="00063EDD" w:rsidRDefault="00063EDD" w:rsidP="00063EDD">
      <w:pPr>
        <w:pStyle w:val="Heading3"/>
      </w:pPr>
      <w:bookmarkStart w:id="38" w:name="_Toc57584293"/>
      <w:r>
        <w:t>2.6.</w:t>
      </w:r>
      <w:r w:rsidR="009437B6">
        <w:t>5</w:t>
      </w:r>
      <w:r>
        <w:t xml:space="preserve"> Public functions and their parameters</w:t>
      </w:r>
      <w:bookmarkEnd w:id="38"/>
    </w:p>
    <w:p w14:paraId="1B65175C" w14:textId="5878925E" w:rsidR="000821CC" w:rsidRDefault="002F0F1D" w:rsidP="002F0F1D">
      <w:pPr>
        <w:pStyle w:val="Heading4"/>
      </w:pPr>
      <w:r>
        <w:t xml:space="preserve">static EGRAM </w:t>
      </w:r>
      <w:proofErr w:type="spellStart"/>
      <w:r>
        <w:t>getInstance</w:t>
      </w:r>
      <w:proofErr w:type="spellEnd"/>
      <w:r>
        <w:t>()</w:t>
      </w:r>
    </w:p>
    <w:p w14:paraId="2493F7D1" w14:textId="33A7A195" w:rsidR="002F0F1D" w:rsidRDefault="002F0F1D" w:rsidP="002F0F1D">
      <w:r>
        <w:t>Returns the singleton instance of this module. If the instance is null, then a new instance is created.</w:t>
      </w:r>
    </w:p>
    <w:p w14:paraId="40EEAE91" w14:textId="1501461C" w:rsidR="004A7999" w:rsidRDefault="004A7999" w:rsidP="004A7999">
      <w:pPr>
        <w:pStyle w:val="Heading4"/>
      </w:pPr>
      <w:r>
        <w:t xml:space="preserve">static void </w:t>
      </w:r>
      <w:proofErr w:type="spellStart"/>
      <w:r>
        <w:t>destroyInstance</w:t>
      </w:r>
      <w:proofErr w:type="spellEnd"/>
      <w:r>
        <w:t>()</w:t>
      </w:r>
    </w:p>
    <w:p w14:paraId="6CEB6720" w14:textId="5F73610E" w:rsidR="004A7999" w:rsidRPr="004A7999" w:rsidRDefault="004A7999" w:rsidP="004A7999">
      <w:r>
        <w:t>Destroys the instance of this module as null. Java garbage collector will remove this object from memory.</w:t>
      </w:r>
    </w:p>
    <w:p w14:paraId="7AE27B79" w14:textId="21ADE732" w:rsidR="00063EDD" w:rsidRDefault="00063EDD" w:rsidP="00063EDD">
      <w:pPr>
        <w:pStyle w:val="Heading3"/>
      </w:pPr>
      <w:bookmarkStart w:id="39" w:name="_Toc57584294"/>
      <w:r>
        <w:t>2.6.</w:t>
      </w:r>
      <w:r w:rsidR="009437B6">
        <w:t>6</w:t>
      </w:r>
      <w:r>
        <w:t xml:space="preserve"> </w:t>
      </w:r>
      <w:r w:rsidR="000821CC">
        <w:t>Private functions and their parameters</w:t>
      </w:r>
      <w:bookmarkEnd w:id="39"/>
    </w:p>
    <w:p w14:paraId="31C64333" w14:textId="48FA3679" w:rsidR="00AA375F" w:rsidRDefault="00C2222B" w:rsidP="00C2222B">
      <w:pPr>
        <w:pStyle w:val="Heading4"/>
      </w:pPr>
      <w:r>
        <w:t>EGRAM()</w:t>
      </w:r>
    </w:p>
    <w:p w14:paraId="0744EBB1" w14:textId="0E74702B" w:rsidR="00C2222B" w:rsidRDefault="00C2222B" w:rsidP="00C2222B">
      <w:r>
        <w:t xml:space="preserve">The constructor for this class. </w:t>
      </w:r>
      <w:r w:rsidR="004A6A44">
        <w:t xml:space="preserve">The class is an inherited version of a </w:t>
      </w:r>
      <w:proofErr w:type="spellStart"/>
      <w:r w:rsidR="004A6A44">
        <w:t>JFrame</w:t>
      </w:r>
      <w:proofErr w:type="spellEnd"/>
      <w:r w:rsidR="004A6A44">
        <w:t xml:space="preserve"> in Java, so it is essentially a form. </w:t>
      </w:r>
      <w:r w:rsidR="006E7438">
        <w:t>In this constructor, the title of the form is set,</w:t>
      </w:r>
      <w:r w:rsidR="001C71EA">
        <w:t xml:space="preserve"> both</w:t>
      </w:r>
      <w:r w:rsidR="006E7438">
        <w:t xml:space="preserve"> ATR_SIGNAL </w:t>
      </w:r>
      <w:r w:rsidR="001C71EA">
        <w:t>and VENT_SIGNAL are</w:t>
      </w:r>
      <w:r w:rsidR="006E7438">
        <w:t xml:space="preserve"> initialized as </w:t>
      </w:r>
      <w:proofErr w:type="spellStart"/>
      <w:r w:rsidR="006E7438">
        <w:t>TimeSeries</w:t>
      </w:r>
      <w:proofErr w:type="spellEnd"/>
      <w:r w:rsidR="006E7438">
        <w:t xml:space="preserve"> object</w:t>
      </w:r>
      <w:r w:rsidR="009C6A29">
        <w:t>s</w:t>
      </w:r>
      <w:r w:rsidR="006E7438">
        <w:t xml:space="preserve"> </w:t>
      </w:r>
      <w:r w:rsidR="00CA024B">
        <w:t>(which essentially is a list of data samples containing the time of the samples and the sample values).</w:t>
      </w:r>
    </w:p>
    <w:p w14:paraId="23FFD46D" w14:textId="4208A63C" w:rsidR="00AC3B1D" w:rsidRDefault="00AC3B1D" w:rsidP="00C2222B">
      <w:r>
        <w:lastRenderedPageBreak/>
        <w:t xml:space="preserve">A chart is then created by calling </w:t>
      </w:r>
      <w:proofErr w:type="spellStart"/>
      <w:r>
        <w:t>createChart</w:t>
      </w:r>
      <w:proofErr w:type="spellEnd"/>
      <w:r>
        <w:t xml:space="preserve">(ATR_SIGNAL, VENT_SIGNAL), which returns a </w:t>
      </w:r>
      <w:proofErr w:type="spellStart"/>
      <w:r>
        <w:t>JFreeChart</w:t>
      </w:r>
      <w:proofErr w:type="spellEnd"/>
      <w:r>
        <w:t xml:space="preserve">. The colouring of the chart is set and then added to the EGRAM form. </w:t>
      </w:r>
      <w:r w:rsidR="00954C70">
        <w:t xml:space="preserve">Then, a thread is initialized to call </w:t>
      </w:r>
      <w:r w:rsidR="004503FB">
        <w:t>the update() method</w:t>
      </w:r>
      <w:r w:rsidR="00C7421F">
        <w:t xml:space="preserve"> at a period of 10 </w:t>
      </w:r>
      <w:proofErr w:type="spellStart"/>
      <w:r w:rsidR="00C7421F">
        <w:t>ms</w:t>
      </w:r>
      <w:proofErr w:type="spellEnd"/>
      <w:r w:rsidR="00C7421F">
        <w:t xml:space="preserve"> (</w:t>
      </w:r>
      <w:r w:rsidR="0027681F">
        <w:t xml:space="preserve">or </w:t>
      </w:r>
      <w:r w:rsidR="00C7421F">
        <w:t>100 Hz)</w:t>
      </w:r>
      <w:r w:rsidR="004503FB">
        <w:t>, which updates the ATR_SIGNAL and VENT_SIGNAL variables to include new samples</w:t>
      </w:r>
      <w:r w:rsidR="00954C70">
        <w:t>.</w:t>
      </w:r>
      <w:r w:rsidR="00C7421F">
        <w:t xml:space="preserve"> As the </w:t>
      </w:r>
      <w:r w:rsidR="00FD6F97">
        <w:t>variables include new samples, the chart displaying the data updates.</w:t>
      </w:r>
    </w:p>
    <w:p w14:paraId="60DE2350" w14:textId="68117FB0" w:rsidR="00C52829" w:rsidRDefault="00C52829" w:rsidP="00C2222B">
      <w:r>
        <w:t>It is important for this constructor to be private, otherwise other classes can create as many instances of this class as possible. If other modules want to use EGRAM, then they must obtain the singleton instance through</w:t>
      </w:r>
      <w:r w:rsidR="003E636A">
        <w:t xml:space="preserve"> the public function</w:t>
      </w:r>
      <w:r>
        <w:t xml:space="preserve"> </w:t>
      </w:r>
      <w:proofErr w:type="spellStart"/>
      <w:r>
        <w:t>getInstance</w:t>
      </w:r>
      <w:proofErr w:type="spellEnd"/>
      <w:r>
        <w:t>().</w:t>
      </w:r>
    </w:p>
    <w:p w14:paraId="3F3B77D4" w14:textId="1B700F23" w:rsidR="002B444F" w:rsidRDefault="00C52829" w:rsidP="002B444F">
      <w:pPr>
        <w:pStyle w:val="Heading4"/>
      </w:pPr>
      <w:r>
        <w:t>void update()</w:t>
      </w:r>
    </w:p>
    <w:p w14:paraId="35017381" w14:textId="7D3376F1" w:rsidR="008E291B" w:rsidRDefault="008E291B" w:rsidP="008E291B">
      <w:r>
        <w:t xml:space="preserve">Temporarily stores the values returned by </w:t>
      </w:r>
      <w:proofErr w:type="spellStart"/>
      <w:r>
        <w:t>returnAtrVentSignals</w:t>
      </w:r>
      <w:proofErr w:type="spellEnd"/>
      <w:r>
        <w:t xml:space="preserve">() from </w:t>
      </w:r>
      <w:proofErr w:type="spellStart"/>
      <w:r>
        <w:t>DCM_SerialCOM</w:t>
      </w:r>
      <w:proofErr w:type="spellEnd"/>
      <w:r>
        <w:t xml:space="preserve">. </w:t>
      </w:r>
      <w:r w:rsidR="00D62E49">
        <w:t>Adds the new atrial signal sample the ATR_SIGNAL, and the ventricular signal sample from VENT_SIGNAL.</w:t>
      </w:r>
      <w:r w:rsidR="007023E7">
        <w:t xml:space="preserve"> The graph should update accordingly</w:t>
      </w:r>
      <w:r w:rsidR="00070131">
        <w:t xml:space="preserve"> to the new data, which is handled by </w:t>
      </w:r>
      <w:proofErr w:type="spellStart"/>
      <w:r w:rsidR="00070131">
        <w:t>JFreeChart</w:t>
      </w:r>
      <w:proofErr w:type="spellEnd"/>
      <w:r w:rsidR="00070131">
        <w:t>.</w:t>
      </w:r>
    </w:p>
    <w:p w14:paraId="3A66E7AC" w14:textId="3248F224" w:rsidR="00874342" w:rsidRDefault="00874342" w:rsidP="00874342">
      <w:pPr>
        <w:pStyle w:val="Heading4"/>
      </w:pPr>
      <w:proofErr w:type="spellStart"/>
      <w:r>
        <w:t>JFreeChart</w:t>
      </w:r>
      <w:proofErr w:type="spellEnd"/>
      <w:r>
        <w:t xml:space="preserve"> </w:t>
      </w:r>
      <w:proofErr w:type="spellStart"/>
      <w:r>
        <w:t>createChart</w:t>
      </w:r>
      <w:proofErr w:type="spellEnd"/>
      <w:r>
        <w:t>(</w:t>
      </w:r>
      <w:proofErr w:type="spellStart"/>
      <w:r>
        <w:t>XYDataset</w:t>
      </w:r>
      <w:proofErr w:type="spellEnd"/>
      <w:r>
        <w:t xml:space="preserve"> dataSet1, </w:t>
      </w:r>
      <w:proofErr w:type="spellStart"/>
      <w:r>
        <w:t>XYDataSet</w:t>
      </w:r>
      <w:proofErr w:type="spellEnd"/>
      <w:r>
        <w:t xml:space="preserve"> dataSet2)</w:t>
      </w:r>
    </w:p>
    <w:p w14:paraId="477B668C" w14:textId="6419E2D9" w:rsidR="0018657C" w:rsidRPr="00874342" w:rsidRDefault="00874342" w:rsidP="00874342">
      <w:r>
        <w:t xml:space="preserve">The function returns a </w:t>
      </w:r>
      <w:proofErr w:type="spellStart"/>
      <w:r>
        <w:t>JFreeChart</w:t>
      </w:r>
      <w:proofErr w:type="spellEnd"/>
      <w:r>
        <w:t xml:space="preserve"> that graphically displays dataSet1 and dataSet2, which in our case would be ATR_SIGNAL and VENT_SIGNAL.</w:t>
      </w:r>
      <w:r w:rsidR="00B34717">
        <w:t xml:space="preserve"> The method sets the renderers and the ranges of the axis and adds the renderers to the plots. </w:t>
      </w:r>
      <w:r w:rsidR="00B63932">
        <w:t xml:space="preserve">Then created chart (handled by </w:t>
      </w:r>
      <w:proofErr w:type="spellStart"/>
      <w:r w:rsidR="00B63932">
        <w:t>JFreeChart</w:t>
      </w:r>
      <w:proofErr w:type="spellEnd"/>
      <w:r w:rsidR="00B63932">
        <w:t>) is then returned.</w:t>
      </w:r>
    </w:p>
    <w:p w14:paraId="61ECDD24" w14:textId="51855DF2" w:rsidR="00D53E98" w:rsidRDefault="00D53E98" w:rsidP="00322FF0">
      <w:pPr>
        <w:pStyle w:val="Heading1"/>
      </w:pPr>
      <w:bookmarkStart w:id="40" w:name="_Toc57584295"/>
      <w:r>
        <w:t>3. Testing</w:t>
      </w:r>
      <w:bookmarkEnd w:id="40"/>
    </w:p>
    <w:tbl>
      <w:tblPr>
        <w:tblStyle w:val="TableGrid"/>
        <w:tblW w:w="0" w:type="auto"/>
        <w:tblLook w:val="04A0" w:firstRow="1" w:lastRow="0" w:firstColumn="1" w:lastColumn="0" w:noHBand="0" w:noVBand="1"/>
      </w:tblPr>
      <w:tblGrid>
        <w:gridCol w:w="436"/>
        <w:gridCol w:w="3216"/>
        <w:gridCol w:w="2432"/>
        <w:gridCol w:w="2432"/>
        <w:gridCol w:w="1060"/>
      </w:tblGrid>
      <w:tr w:rsidR="00B54F79" w14:paraId="710C8250" w14:textId="77777777" w:rsidTr="009C2B50">
        <w:tc>
          <w:tcPr>
            <w:tcW w:w="436" w:type="dxa"/>
            <w:vAlign w:val="center"/>
          </w:tcPr>
          <w:p w14:paraId="43D908E4" w14:textId="5DC4B808" w:rsidR="00B54F79" w:rsidRPr="00B54F79" w:rsidRDefault="00B54F79" w:rsidP="00322FF0">
            <w:pPr>
              <w:jc w:val="center"/>
              <w:rPr>
                <w:b/>
                <w:bCs/>
              </w:rPr>
            </w:pPr>
            <w:r w:rsidRPr="00B54F79">
              <w:rPr>
                <w:b/>
                <w:bCs/>
              </w:rPr>
              <w:t>#</w:t>
            </w:r>
          </w:p>
        </w:tc>
        <w:tc>
          <w:tcPr>
            <w:tcW w:w="3216" w:type="dxa"/>
            <w:vAlign w:val="center"/>
          </w:tcPr>
          <w:p w14:paraId="6D5659A1" w14:textId="7ADB22F5" w:rsidR="00B54F79" w:rsidRPr="00D53E98" w:rsidRDefault="00B54F79" w:rsidP="00322FF0">
            <w:pPr>
              <w:jc w:val="center"/>
              <w:rPr>
                <w:b/>
                <w:bCs/>
              </w:rPr>
            </w:pPr>
            <w:r>
              <w:rPr>
                <w:b/>
                <w:bCs/>
              </w:rPr>
              <w:t>Test Case</w:t>
            </w:r>
          </w:p>
        </w:tc>
        <w:tc>
          <w:tcPr>
            <w:tcW w:w="2432" w:type="dxa"/>
            <w:vAlign w:val="center"/>
          </w:tcPr>
          <w:p w14:paraId="24B957CC" w14:textId="430A8789" w:rsidR="00B54F79" w:rsidRPr="00D53E98" w:rsidRDefault="00B54F79" w:rsidP="00322FF0">
            <w:pPr>
              <w:jc w:val="center"/>
              <w:rPr>
                <w:b/>
                <w:bCs/>
              </w:rPr>
            </w:pPr>
            <w:r w:rsidRPr="00D53E98">
              <w:rPr>
                <w:b/>
                <w:bCs/>
              </w:rPr>
              <w:t>Expected</w:t>
            </w:r>
            <w:r>
              <w:rPr>
                <w:b/>
                <w:bCs/>
              </w:rPr>
              <w:t xml:space="preserve"> Result</w:t>
            </w:r>
          </w:p>
        </w:tc>
        <w:tc>
          <w:tcPr>
            <w:tcW w:w="2432" w:type="dxa"/>
            <w:vAlign w:val="center"/>
          </w:tcPr>
          <w:p w14:paraId="7569F81C" w14:textId="35763AAE" w:rsidR="00B54F79" w:rsidRPr="00D53E98" w:rsidRDefault="00B54F79" w:rsidP="00322FF0">
            <w:pPr>
              <w:jc w:val="center"/>
              <w:rPr>
                <w:b/>
                <w:bCs/>
              </w:rPr>
            </w:pPr>
            <w:r>
              <w:rPr>
                <w:b/>
                <w:bCs/>
              </w:rPr>
              <w:t>Actual Result</w:t>
            </w:r>
          </w:p>
        </w:tc>
        <w:tc>
          <w:tcPr>
            <w:tcW w:w="1060" w:type="dxa"/>
            <w:vAlign w:val="center"/>
          </w:tcPr>
          <w:p w14:paraId="7D60438D" w14:textId="287BB129" w:rsidR="00B54F79" w:rsidRPr="00D53E98" w:rsidRDefault="00B54F79" w:rsidP="00322FF0">
            <w:pPr>
              <w:jc w:val="center"/>
              <w:rPr>
                <w:b/>
                <w:bCs/>
              </w:rPr>
            </w:pPr>
            <w:r>
              <w:rPr>
                <w:b/>
                <w:bCs/>
              </w:rPr>
              <w:t>Pass/Fail</w:t>
            </w:r>
          </w:p>
        </w:tc>
      </w:tr>
      <w:tr w:rsidR="00B54F79" w14:paraId="14152524" w14:textId="77777777" w:rsidTr="009C2B50">
        <w:tc>
          <w:tcPr>
            <w:tcW w:w="436" w:type="dxa"/>
            <w:vAlign w:val="center"/>
          </w:tcPr>
          <w:p w14:paraId="6BFA469F" w14:textId="5ED4EF3C" w:rsidR="00B54F79" w:rsidRPr="00B54F79" w:rsidRDefault="00B54F79" w:rsidP="009C2B50">
            <w:pPr>
              <w:spacing w:line="276" w:lineRule="auto"/>
              <w:jc w:val="center"/>
              <w:rPr>
                <w:b/>
                <w:bCs/>
              </w:rPr>
            </w:pPr>
            <w:r w:rsidRPr="00B54F79">
              <w:rPr>
                <w:b/>
                <w:bCs/>
              </w:rPr>
              <w:t>1</w:t>
            </w:r>
          </w:p>
        </w:tc>
        <w:tc>
          <w:tcPr>
            <w:tcW w:w="3216" w:type="dxa"/>
            <w:vAlign w:val="center"/>
          </w:tcPr>
          <w:p w14:paraId="07F02E47" w14:textId="7836DE47" w:rsidR="00B54F79" w:rsidRDefault="00B54F79" w:rsidP="009C2B50">
            <w:pPr>
              <w:spacing w:line="276" w:lineRule="auto"/>
            </w:pPr>
            <w:r>
              <w:t>Registering 11 users.</w:t>
            </w:r>
          </w:p>
        </w:tc>
        <w:tc>
          <w:tcPr>
            <w:tcW w:w="2432" w:type="dxa"/>
            <w:vAlign w:val="center"/>
          </w:tcPr>
          <w:p w14:paraId="242C0CF9" w14:textId="5BBED6DC" w:rsidR="00B54F79" w:rsidRDefault="00B54F79" w:rsidP="009C2B50">
            <w:pPr>
              <w:spacing w:line="276" w:lineRule="auto"/>
            </w:pPr>
            <w:r>
              <w:t>Error on 11</w:t>
            </w:r>
            <w:r w:rsidRPr="0079506B">
              <w:rPr>
                <w:vertAlign w:val="superscript"/>
              </w:rPr>
              <w:t>th</w:t>
            </w:r>
            <w:r>
              <w:t xml:space="preserve"> registration.</w:t>
            </w:r>
          </w:p>
        </w:tc>
        <w:tc>
          <w:tcPr>
            <w:tcW w:w="2432" w:type="dxa"/>
            <w:vAlign w:val="center"/>
          </w:tcPr>
          <w:p w14:paraId="48FA6241" w14:textId="61AA7DAC" w:rsidR="00B54F79" w:rsidRDefault="00B54F79" w:rsidP="009C2B50">
            <w:pPr>
              <w:spacing w:line="276" w:lineRule="auto"/>
            </w:pPr>
            <w:r>
              <w:t>Error on 11</w:t>
            </w:r>
            <w:r w:rsidRPr="0079506B">
              <w:rPr>
                <w:vertAlign w:val="superscript"/>
              </w:rPr>
              <w:t>th</w:t>
            </w:r>
            <w:r>
              <w:t xml:space="preserve"> registration.</w:t>
            </w:r>
          </w:p>
        </w:tc>
        <w:tc>
          <w:tcPr>
            <w:tcW w:w="1060" w:type="dxa"/>
            <w:vAlign w:val="center"/>
          </w:tcPr>
          <w:p w14:paraId="4898417D" w14:textId="4277C48C" w:rsidR="00B54F79" w:rsidRDefault="00B54F79" w:rsidP="009C2B50">
            <w:pPr>
              <w:spacing w:line="276" w:lineRule="auto"/>
              <w:jc w:val="center"/>
            </w:pPr>
            <w:r>
              <w:t>Pass</w:t>
            </w:r>
          </w:p>
        </w:tc>
      </w:tr>
      <w:tr w:rsidR="00E61B58" w14:paraId="2EAE4381" w14:textId="77777777" w:rsidTr="009C2B50">
        <w:tc>
          <w:tcPr>
            <w:tcW w:w="436" w:type="dxa"/>
            <w:vAlign w:val="center"/>
          </w:tcPr>
          <w:p w14:paraId="6D6C5F71" w14:textId="3767ACC2" w:rsidR="00E61B58" w:rsidRPr="00B54F79" w:rsidRDefault="00E61B58" w:rsidP="009C2B50">
            <w:pPr>
              <w:spacing w:line="276" w:lineRule="auto"/>
              <w:jc w:val="center"/>
              <w:rPr>
                <w:b/>
                <w:bCs/>
              </w:rPr>
            </w:pPr>
            <w:r>
              <w:rPr>
                <w:b/>
                <w:bCs/>
              </w:rPr>
              <w:t>2</w:t>
            </w:r>
          </w:p>
        </w:tc>
        <w:tc>
          <w:tcPr>
            <w:tcW w:w="3216" w:type="dxa"/>
            <w:vAlign w:val="center"/>
          </w:tcPr>
          <w:p w14:paraId="0D06F7FA" w14:textId="3532802F" w:rsidR="00E61B58" w:rsidRDefault="00E61B58" w:rsidP="009C2B50">
            <w:pPr>
              <w:spacing w:line="276" w:lineRule="auto"/>
            </w:pPr>
            <w:r>
              <w:t>Blank text field inputs.</w:t>
            </w:r>
          </w:p>
        </w:tc>
        <w:tc>
          <w:tcPr>
            <w:tcW w:w="2432" w:type="dxa"/>
            <w:vAlign w:val="center"/>
          </w:tcPr>
          <w:p w14:paraId="5F63F614" w14:textId="437126FB" w:rsidR="00E61B58" w:rsidRDefault="00E61B58" w:rsidP="009C2B50">
            <w:pPr>
              <w:spacing w:line="276" w:lineRule="auto"/>
            </w:pPr>
            <w:r>
              <w:t>Error dialog prompt.</w:t>
            </w:r>
          </w:p>
        </w:tc>
        <w:tc>
          <w:tcPr>
            <w:tcW w:w="2432" w:type="dxa"/>
            <w:vAlign w:val="center"/>
          </w:tcPr>
          <w:p w14:paraId="18E44951" w14:textId="1DC0D9CA" w:rsidR="00E61B58" w:rsidRDefault="00E61B58" w:rsidP="009C2B50">
            <w:pPr>
              <w:spacing w:line="276" w:lineRule="auto"/>
            </w:pPr>
            <w:r>
              <w:t>Error dialog prompt.</w:t>
            </w:r>
          </w:p>
        </w:tc>
        <w:tc>
          <w:tcPr>
            <w:tcW w:w="1060" w:type="dxa"/>
            <w:vAlign w:val="center"/>
          </w:tcPr>
          <w:p w14:paraId="08DD590F" w14:textId="3ACCAC82" w:rsidR="00E61B58" w:rsidRDefault="00E61B58" w:rsidP="009C2B50">
            <w:pPr>
              <w:spacing w:line="276" w:lineRule="auto"/>
              <w:jc w:val="center"/>
            </w:pPr>
            <w:r>
              <w:t>Pass</w:t>
            </w:r>
          </w:p>
        </w:tc>
      </w:tr>
      <w:tr w:rsidR="00E61B58" w14:paraId="49F9A271" w14:textId="77777777" w:rsidTr="009C2B50">
        <w:tc>
          <w:tcPr>
            <w:tcW w:w="436" w:type="dxa"/>
            <w:vAlign w:val="center"/>
          </w:tcPr>
          <w:p w14:paraId="1F18B790" w14:textId="16FB5523" w:rsidR="00E61B58" w:rsidRPr="00B54F79" w:rsidRDefault="00E61B58" w:rsidP="009C2B50">
            <w:pPr>
              <w:spacing w:line="276" w:lineRule="auto"/>
              <w:jc w:val="center"/>
              <w:rPr>
                <w:b/>
                <w:bCs/>
              </w:rPr>
            </w:pPr>
            <w:r>
              <w:rPr>
                <w:b/>
                <w:bCs/>
              </w:rPr>
              <w:t>3</w:t>
            </w:r>
          </w:p>
        </w:tc>
        <w:tc>
          <w:tcPr>
            <w:tcW w:w="3216" w:type="dxa"/>
            <w:vAlign w:val="center"/>
          </w:tcPr>
          <w:p w14:paraId="066B507E" w14:textId="5C400550" w:rsidR="00E61B58" w:rsidRDefault="00E61B58" w:rsidP="009C2B50">
            <w:pPr>
              <w:spacing w:line="276" w:lineRule="auto"/>
            </w:pPr>
            <w:r>
              <w:t>Registering existing username.</w:t>
            </w:r>
          </w:p>
        </w:tc>
        <w:tc>
          <w:tcPr>
            <w:tcW w:w="2432" w:type="dxa"/>
            <w:vAlign w:val="center"/>
          </w:tcPr>
          <w:p w14:paraId="5DFBAFD0" w14:textId="36006556" w:rsidR="00E61B58" w:rsidRDefault="00E61B58" w:rsidP="009C2B50">
            <w:pPr>
              <w:spacing w:line="276" w:lineRule="auto"/>
            </w:pPr>
            <w:r>
              <w:t>Error dialog prompt.</w:t>
            </w:r>
          </w:p>
        </w:tc>
        <w:tc>
          <w:tcPr>
            <w:tcW w:w="2432" w:type="dxa"/>
            <w:vAlign w:val="center"/>
          </w:tcPr>
          <w:p w14:paraId="1B94A7B0" w14:textId="5D101F06" w:rsidR="00E61B58" w:rsidRDefault="00E61B58" w:rsidP="009C2B50">
            <w:pPr>
              <w:spacing w:line="276" w:lineRule="auto"/>
            </w:pPr>
            <w:r>
              <w:t>Error dialog prompt.</w:t>
            </w:r>
          </w:p>
        </w:tc>
        <w:tc>
          <w:tcPr>
            <w:tcW w:w="1060" w:type="dxa"/>
            <w:vAlign w:val="center"/>
          </w:tcPr>
          <w:p w14:paraId="30F1DEB5" w14:textId="3F165434" w:rsidR="00E61B58" w:rsidRDefault="00E61B58" w:rsidP="009C2B50">
            <w:pPr>
              <w:spacing w:line="276" w:lineRule="auto"/>
              <w:jc w:val="center"/>
            </w:pPr>
            <w:r>
              <w:t>Pass</w:t>
            </w:r>
          </w:p>
        </w:tc>
      </w:tr>
      <w:tr w:rsidR="00E61B58" w14:paraId="73D43F8A" w14:textId="77777777" w:rsidTr="009C2B50">
        <w:tc>
          <w:tcPr>
            <w:tcW w:w="436" w:type="dxa"/>
            <w:vAlign w:val="center"/>
          </w:tcPr>
          <w:p w14:paraId="43FB5F65" w14:textId="2150914F" w:rsidR="00E61B58" w:rsidRPr="00B54F79" w:rsidRDefault="00E61B58" w:rsidP="009C2B50">
            <w:pPr>
              <w:spacing w:line="276" w:lineRule="auto"/>
              <w:jc w:val="center"/>
              <w:rPr>
                <w:b/>
                <w:bCs/>
              </w:rPr>
            </w:pPr>
            <w:r>
              <w:rPr>
                <w:b/>
                <w:bCs/>
              </w:rPr>
              <w:t>4</w:t>
            </w:r>
          </w:p>
        </w:tc>
        <w:tc>
          <w:tcPr>
            <w:tcW w:w="3216" w:type="dxa"/>
            <w:vAlign w:val="center"/>
          </w:tcPr>
          <w:p w14:paraId="0017B4BF" w14:textId="1246DF90" w:rsidR="00E61B58" w:rsidRDefault="00E61B58" w:rsidP="009C2B50">
            <w:pPr>
              <w:spacing w:line="276" w:lineRule="auto"/>
            </w:pPr>
            <w:r>
              <w:t>Incorrect username OR password.</w:t>
            </w:r>
          </w:p>
        </w:tc>
        <w:tc>
          <w:tcPr>
            <w:tcW w:w="2432" w:type="dxa"/>
            <w:vAlign w:val="center"/>
          </w:tcPr>
          <w:p w14:paraId="287DA58E" w14:textId="2C02E0A2" w:rsidR="00E61B58" w:rsidRDefault="00E61B58" w:rsidP="009C2B50">
            <w:pPr>
              <w:spacing w:line="276" w:lineRule="auto"/>
            </w:pPr>
            <w:r>
              <w:t>Error dialog prompt.</w:t>
            </w:r>
          </w:p>
        </w:tc>
        <w:tc>
          <w:tcPr>
            <w:tcW w:w="2432" w:type="dxa"/>
            <w:vAlign w:val="center"/>
          </w:tcPr>
          <w:p w14:paraId="77450BD4" w14:textId="30552946" w:rsidR="00E61B58" w:rsidRDefault="00E61B58" w:rsidP="009C2B50">
            <w:pPr>
              <w:spacing w:line="276" w:lineRule="auto"/>
            </w:pPr>
            <w:r>
              <w:t>Error dialog prompt.</w:t>
            </w:r>
          </w:p>
        </w:tc>
        <w:tc>
          <w:tcPr>
            <w:tcW w:w="1060" w:type="dxa"/>
            <w:vAlign w:val="center"/>
          </w:tcPr>
          <w:p w14:paraId="2EE3CA4A" w14:textId="27A651AA" w:rsidR="00E61B58" w:rsidRDefault="00E61B58" w:rsidP="009C2B50">
            <w:pPr>
              <w:spacing w:line="276" w:lineRule="auto"/>
              <w:jc w:val="center"/>
            </w:pPr>
            <w:r>
              <w:t>Pass</w:t>
            </w:r>
          </w:p>
        </w:tc>
      </w:tr>
      <w:tr w:rsidR="00E61B58" w14:paraId="54ECDD68" w14:textId="77777777" w:rsidTr="009C2B50">
        <w:tc>
          <w:tcPr>
            <w:tcW w:w="436" w:type="dxa"/>
            <w:vAlign w:val="center"/>
          </w:tcPr>
          <w:p w14:paraId="70B32768" w14:textId="6A5B246C" w:rsidR="00E61B58" w:rsidRPr="00B54F79" w:rsidRDefault="00E61B58" w:rsidP="009C2B50">
            <w:pPr>
              <w:spacing w:line="276" w:lineRule="auto"/>
              <w:jc w:val="center"/>
              <w:rPr>
                <w:b/>
                <w:bCs/>
              </w:rPr>
            </w:pPr>
            <w:r>
              <w:rPr>
                <w:b/>
                <w:bCs/>
              </w:rPr>
              <w:t>5</w:t>
            </w:r>
          </w:p>
        </w:tc>
        <w:tc>
          <w:tcPr>
            <w:tcW w:w="3216" w:type="dxa"/>
            <w:vAlign w:val="center"/>
          </w:tcPr>
          <w:p w14:paraId="6CE07BFE" w14:textId="1D87757E" w:rsidR="00E61B58" w:rsidRDefault="00E61B58" w:rsidP="009C2B50">
            <w:pPr>
              <w:spacing w:line="276" w:lineRule="auto"/>
            </w:pPr>
            <w:r>
              <w:t>Removing admin.</w:t>
            </w:r>
          </w:p>
        </w:tc>
        <w:tc>
          <w:tcPr>
            <w:tcW w:w="2432" w:type="dxa"/>
            <w:vAlign w:val="center"/>
          </w:tcPr>
          <w:p w14:paraId="7B019DAE" w14:textId="7CF83886" w:rsidR="00E61B58" w:rsidRDefault="00E61B58" w:rsidP="009C2B50">
            <w:pPr>
              <w:spacing w:line="276" w:lineRule="auto"/>
            </w:pPr>
            <w:r>
              <w:t>Error dialog prompt.</w:t>
            </w:r>
          </w:p>
        </w:tc>
        <w:tc>
          <w:tcPr>
            <w:tcW w:w="2432" w:type="dxa"/>
            <w:vAlign w:val="center"/>
          </w:tcPr>
          <w:p w14:paraId="080B1752" w14:textId="4002D4F3" w:rsidR="00E61B58" w:rsidRDefault="00E61B58" w:rsidP="009C2B50">
            <w:pPr>
              <w:spacing w:line="276" w:lineRule="auto"/>
            </w:pPr>
            <w:r>
              <w:t>Error dialog prompt.</w:t>
            </w:r>
          </w:p>
        </w:tc>
        <w:tc>
          <w:tcPr>
            <w:tcW w:w="1060" w:type="dxa"/>
            <w:vAlign w:val="center"/>
          </w:tcPr>
          <w:p w14:paraId="2C8A690D" w14:textId="4D7D33D2" w:rsidR="00E61B58" w:rsidRDefault="00E61B58" w:rsidP="009C2B50">
            <w:pPr>
              <w:spacing w:line="276" w:lineRule="auto"/>
              <w:jc w:val="center"/>
            </w:pPr>
            <w:r>
              <w:t>Pass</w:t>
            </w:r>
          </w:p>
        </w:tc>
      </w:tr>
      <w:tr w:rsidR="00B54F79" w14:paraId="2421F59E" w14:textId="77777777" w:rsidTr="009C2B50">
        <w:tc>
          <w:tcPr>
            <w:tcW w:w="436" w:type="dxa"/>
            <w:vAlign w:val="center"/>
          </w:tcPr>
          <w:p w14:paraId="089AFE2A" w14:textId="6E0371D1" w:rsidR="00B54F79" w:rsidRPr="00B54F79" w:rsidRDefault="00515F96" w:rsidP="009C2B50">
            <w:pPr>
              <w:spacing w:line="276" w:lineRule="auto"/>
              <w:jc w:val="center"/>
              <w:rPr>
                <w:b/>
                <w:bCs/>
              </w:rPr>
            </w:pPr>
            <w:r>
              <w:rPr>
                <w:b/>
                <w:bCs/>
              </w:rPr>
              <w:t>6</w:t>
            </w:r>
          </w:p>
        </w:tc>
        <w:tc>
          <w:tcPr>
            <w:tcW w:w="3216" w:type="dxa"/>
            <w:vAlign w:val="center"/>
          </w:tcPr>
          <w:p w14:paraId="526BA211" w14:textId="23FBA94F" w:rsidR="00B54F79" w:rsidRDefault="00B54F79" w:rsidP="009C2B50">
            <w:pPr>
              <w:spacing w:line="276" w:lineRule="auto"/>
            </w:pPr>
            <w:r>
              <w:t>‘userData.txt’ does not exist.</w:t>
            </w:r>
          </w:p>
        </w:tc>
        <w:tc>
          <w:tcPr>
            <w:tcW w:w="2432" w:type="dxa"/>
            <w:vAlign w:val="center"/>
          </w:tcPr>
          <w:p w14:paraId="063543B1" w14:textId="25E59947" w:rsidR="00B54F79" w:rsidRDefault="00B54F79" w:rsidP="009C2B50">
            <w:pPr>
              <w:spacing w:line="276" w:lineRule="auto"/>
            </w:pPr>
            <w:r>
              <w:t>Creates new text file with ‘admin’ and default password.</w:t>
            </w:r>
          </w:p>
        </w:tc>
        <w:tc>
          <w:tcPr>
            <w:tcW w:w="2432" w:type="dxa"/>
            <w:vAlign w:val="center"/>
          </w:tcPr>
          <w:p w14:paraId="447284CA" w14:textId="578B54E0" w:rsidR="00B54F79" w:rsidRDefault="00B54F79" w:rsidP="009C2B50">
            <w:pPr>
              <w:spacing w:line="276" w:lineRule="auto"/>
            </w:pPr>
            <w:r>
              <w:t>Creates new text file with ‘admin’ and default password.</w:t>
            </w:r>
          </w:p>
        </w:tc>
        <w:tc>
          <w:tcPr>
            <w:tcW w:w="1060" w:type="dxa"/>
            <w:vAlign w:val="center"/>
          </w:tcPr>
          <w:p w14:paraId="785D08A7" w14:textId="17CC5791" w:rsidR="00B54F79" w:rsidRDefault="00B54F79" w:rsidP="009C2B50">
            <w:pPr>
              <w:spacing w:line="276" w:lineRule="auto"/>
              <w:jc w:val="center"/>
            </w:pPr>
            <w:r>
              <w:t>Pass</w:t>
            </w:r>
          </w:p>
        </w:tc>
      </w:tr>
      <w:tr w:rsidR="00D46CC9" w14:paraId="7CC479D8" w14:textId="77777777" w:rsidTr="009C2B50">
        <w:tc>
          <w:tcPr>
            <w:tcW w:w="436" w:type="dxa"/>
            <w:vAlign w:val="center"/>
          </w:tcPr>
          <w:p w14:paraId="03B57160" w14:textId="48306A0B" w:rsidR="00D46CC9" w:rsidRPr="00B54F79" w:rsidRDefault="00515F96" w:rsidP="009C2B50">
            <w:pPr>
              <w:spacing w:line="276" w:lineRule="auto"/>
              <w:jc w:val="center"/>
              <w:rPr>
                <w:b/>
                <w:bCs/>
              </w:rPr>
            </w:pPr>
            <w:r>
              <w:rPr>
                <w:b/>
                <w:bCs/>
              </w:rPr>
              <w:t>7</w:t>
            </w:r>
          </w:p>
        </w:tc>
        <w:tc>
          <w:tcPr>
            <w:tcW w:w="3216" w:type="dxa"/>
            <w:vAlign w:val="center"/>
          </w:tcPr>
          <w:p w14:paraId="62CB28F8" w14:textId="2D3C54BA" w:rsidR="00D46CC9" w:rsidRDefault="009B2BA3" w:rsidP="009C2B50">
            <w:pPr>
              <w:spacing w:line="276" w:lineRule="auto"/>
            </w:pPr>
            <w:r>
              <w:t>Exporting settings or saving default settings when /</w:t>
            </w:r>
            <w:proofErr w:type="spellStart"/>
            <w:r>
              <w:t>ExportedParameters</w:t>
            </w:r>
            <w:proofErr w:type="spellEnd"/>
            <w:r>
              <w:t>/ or /</w:t>
            </w:r>
            <w:proofErr w:type="spellStart"/>
            <w:r>
              <w:t>DefaultParameters</w:t>
            </w:r>
            <w:proofErr w:type="spellEnd"/>
            <w:r>
              <w:t>/ does not exist.</w:t>
            </w:r>
          </w:p>
        </w:tc>
        <w:tc>
          <w:tcPr>
            <w:tcW w:w="2432" w:type="dxa"/>
            <w:vAlign w:val="center"/>
          </w:tcPr>
          <w:p w14:paraId="26EF9BAB" w14:textId="50B645F0" w:rsidR="00D46CC9" w:rsidRDefault="009B2BA3" w:rsidP="009C2B50">
            <w:pPr>
              <w:spacing w:line="276" w:lineRule="auto"/>
            </w:pPr>
            <w:r>
              <w:t>Create the directory and notify user.</w:t>
            </w:r>
          </w:p>
        </w:tc>
        <w:tc>
          <w:tcPr>
            <w:tcW w:w="2432" w:type="dxa"/>
            <w:vAlign w:val="center"/>
          </w:tcPr>
          <w:p w14:paraId="5133C656" w14:textId="243D267B" w:rsidR="00D46CC9" w:rsidRDefault="009B2BA3" w:rsidP="009C2B50">
            <w:pPr>
              <w:spacing w:line="276" w:lineRule="auto"/>
            </w:pPr>
            <w:r>
              <w:t>Creates the directory and notifies the user.</w:t>
            </w:r>
          </w:p>
        </w:tc>
        <w:tc>
          <w:tcPr>
            <w:tcW w:w="1060" w:type="dxa"/>
            <w:vAlign w:val="center"/>
          </w:tcPr>
          <w:p w14:paraId="4A4CBB91" w14:textId="627B1E93" w:rsidR="00D46CC9" w:rsidRDefault="009B2BA3" w:rsidP="009C2B50">
            <w:pPr>
              <w:spacing w:line="276" w:lineRule="auto"/>
              <w:jc w:val="center"/>
            </w:pPr>
            <w:r>
              <w:t>Pass</w:t>
            </w:r>
          </w:p>
        </w:tc>
      </w:tr>
      <w:tr w:rsidR="00E61B58" w14:paraId="7AD36343" w14:textId="77777777" w:rsidTr="009C2B50">
        <w:tc>
          <w:tcPr>
            <w:tcW w:w="436" w:type="dxa"/>
            <w:vAlign w:val="center"/>
          </w:tcPr>
          <w:p w14:paraId="452FE727" w14:textId="68BDF518" w:rsidR="00E61B58" w:rsidRDefault="00E61B58" w:rsidP="009C2B50">
            <w:pPr>
              <w:spacing w:line="276" w:lineRule="auto"/>
              <w:jc w:val="center"/>
              <w:rPr>
                <w:b/>
                <w:bCs/>
              </w:rPr>
            </w:pPr>
            <w:r>
              <w:rPr>
                <w:b/>
                <w:bCs/>
              </w:rPr>
              <w:t>8</w:t>
            </w:r>
          </w:p>
        </w:tc>
        <w:tc>
          <w:tcPr>
            <w:tcW w:w="3216" w:type="dxa"/>
            <w:vAlign w:val="center"/>
          </w:tcPr>
          <w:p w14:paraId="59C39477" w14:textId="496AF194" w:rsidR="00E61B58" w:rsidRDefault="00E61B58" w:rsidP="009C2B50">
            <w:pPr>
              <w:spacing w:line="276" w:lineRule="auto"/>
            </w:pPr>
            <w:r>
              <w:t>Loading</w:t>
            </w:r>
            <w:r>
              <w:t xml:space="preserve"> settings or saving default settings when /</w:t>
            </w:r>
            <w:proofErr w:type="spellStart"/>
            <w:r>
              <w:t>ExportedParameters</w:t>
            </w:r>
            <w:proofErr w:type="spellEnd"/>
            <w:r>
              <w:t>/ or /</w:t>
            </w:r>
            <w:proofErr w:type="spellStart"/>
            <w:r>
              <w:t>DefaultParameters</w:t>
            </w:r>
            <w:proofErr w:type="spellEnd"/>
            <w:r>
              <w:t>/ does not exist.</w:t>
            </w:r>
          </w:p>
        </w:tc>
        <w:tc>
          <w:tcPr>
            <w:tcW w:w="2432" w:type="dxa"/>
            <w:vAlign w:val="center"/>
          </w:tcPr>
          <w:p w14:paraId="3F237624" w14:textId="284BF218" w:rsidR="00E61B58" w:rsidRDefault="00E61B58" w:rsidP="009C2B50">
            <w:pPr>
              <w:spacing w:line="276" w:lineRule="auto"/>
            </w:pPr>
            <w:r>
              <w:t>Error dialog prompt.</w:t>
            </w:r>
          </w:p>
        </w:tc>
        <w:tc>
          <w:tcPr>
            <w:tcW w:w="2432" w:type="dxa"/>
            <w:vAlign w:val="center"/>
          </w:tcPr>
          <w:p w14:paraId="4E7825E8" w14:textId="679EBB41" w:rsidR="00E61B58" w:rsidRDefault="00E61B58" w:rsidP="009C2B50">
            <w:pPr>
              <w:spacing w:line="276" w:lineRule="auto"/>
            </w:pPr>
            <w:r>
              <w:t>Error dialog prompt.</w:t>
            </w:r>
          </w:p>
        </w:tc>
        <w:tc>
          <w:tcPr>
            <w:tcW w:w="1060" w:type="dxa"/>
            <w:vAlign w:val="center"/>
          </w:tcPr>
          <w:p w14:paraId="72532585" w14:textId="35113337" w:rsidR="00E61B58" w:rsidRDefault="00E61B58" w:rsidP="009C2B50">
            <w:pPr>
              <w:spacing w:line="276" w:lineRule="auto"/>
              <w:jc w:val="center"/>
            </w:pPr>
            <w:r>
              <w:t>Pass</w:t>
            </w:r>
          </w:p>
        </w:tc>
      </w:tr>
      <w:tr w:rsidR="00E61B58" w14:paraId="6451A098" w14:textId="77777777" w:rsidTr="009C2B50">
        <w:tc>
          <w:tcPr>
            <w:tcW w:w="436" w:type="dxa"/>
            <w:vAlign w:val="center"/>
          </w:tcPr>
          <w:p w14:paraId="15A20476" w14:textId="2C7D4807" w:rsidR="00E61B58" w:rsidRDefault="00E61B58" w:rsidP="009C2B50">
            <w:pPr>
              <w:spacing w:line="276" w:lineRule="auto"/>
              <w:jc w:val="center"/>
              <w:rPr>
                <w:b/>
                <w:bCs/>
              </w:rPr>
            </w:pPr>
            <w:r>
              <w:rPr>
                <w:b/>
                <w:bCs/>
              </w:rPr>
              <w:t>9</w:t>
            </w:r>
          </w:p>
        </w:tc>
        <w:tc>
          <w:tcPr>
            <w:tcW w:w="3216" w:type="dxa"/>
            <w:vAlign w:val="center"/>
          </w:tcPr>
          <w:p w14:paraId="0391DD77" w14:textId="35FE7C28" w:rsidR="00E61B58" w:rsidRDefault="00E61B58" w:rsidP="009C2B50">
            <w:pPr>
              <w:spacing w:line="276" w:lineRule="auto"/>
            </w:pPr>
            <w:r>
              <w:t>Connecting to an already open port used by another device.</w:t>
            </w:r>
          </w:p>
        </w:tc>
        <w:tc>
          <w:tcPr>
            <w:tcW w:w="2432" w:type="dxa"/>
            <w:vAlign w:val="center"/>
          </w:tcPr>
          <w:p w14:paraId="0DE9D35C" w14:textId="01054709" w:rsidR="00E61B58" w:rsidRDefault="00E61B58" w:rsidP="009C2B50">
            <w:pPr>
              <w:spacing w:line="276" w:lineRule="auto"/>
            </w:pPr>
            <w:r>
              <w:t>Error dialog prompt.</w:t>
            </w:r>
          </w:p>
        </w:tc>
        <w:tc>
          <w:tcPr>
            <w:tcW w:w="2432" w:type="dxa"/>
            <w:vAlign w:val="center"/>
          </w:tcPr>
          <w:p w14:paraId="5E5E1B94" w14:textId="7E521B32" w:rsidR="00E61B58" w:rsidRDefault="00E61B58" w:rsidP="009C2B50">
            <w:pPr>
              <w:spacing w:line="276" w:lineRule="auto"/>
            </w:pPr>
            <w:r>
              <w:t>Error dialog prompt.</w:t>
            </w:r>
          </w:p>
        </w:tc>
        <w:tc>
          <w:tcPr>
            <w:tcW w:w="1060" w:type="dxa"/>
            <w:vAlign w:val="center"/>
          </w:tcPr>
          <w:p w14:paraId="5B54EE95" w14:textId="1C3B0902" w:rsidR="00E61B58" w:rsidRDefault="00E61B58" w:rsidP="009C2B50">
            <w:pPr>
              <w:spacing w:line="276" w:lineRule="auto"/>
              <w:jc w:val="center"/>
            </w:pPr>
            <w:r>
              <w:t>Pass</w:t>
            </w:r>
          </w:p>
        </w:tc>
      </w:tr>
      <w:tr w:rsidR="004D4451" w14:paraId="5411F9F3" w14:textId="77777777" w:rsidTr="009C2B50">
        <w:tc>
          <w:tcPr>
            <w:tcW w:w="436" w:type="dxa"/>
            <w:vAlign w:val="center"/>
          </w:tcPr>
          <w:p w14:paraId="27F7BE83" w14:textId="5B4DF691" w:rsidR="004D4451" w:rsidRDefault="004D4451" w:rsidP="009C2B50">
            <w:pPr>
              <w:spacing w:line="276" w:lineRule="auto"/>
              <w:jc w:val="center"/>
              <w:rPr>
                <w:b/>
                <w:bCs/>
              </w:rPr>
            </w:pPr>
            <w:r>
              <w:rPr>
                <w:b/>
                <w:bCs/>
              </w:rPr>
              <w:t>10</w:t>
            </w:r>
          </w:p>
        </w:tc>
        <w:tc>
          <w:tcPr>
            <w:tcW w:w="3216" w:type="dxa"/>
            <w:vAlign w:val="center"/>
          </w:tcPr>
          <w:p w14:paraId="66547729" w14:textId="4F6B0B25" w:rsidR="004D4451" w:rsidRDefault="004D4451" w:rsidP="009C2B50">
            <w:pPr>
              <w:spacing w:line="276" w:lineRule="auto"/>
            </w:pPr>
            <w:r>
              <w:t xml:space="preserve">Connecting to an available port, </w:t>
            </w:r>
            <w:r>
              <w:lastRenderedPageBreak/>
              <w:t>but no device is connected.</w:t>
            </w:r>
          </w:p>
        </w:tc>
        <w:tc>
          <w:tcPr>
            <w:tcW w:w="2432" w:type="dxa"/>
            <w:vAlign w:val="center"/>
          </w:tcPr>
          <w:p w14:paraId="516C5C5A" w14:textId="48EEADA2" w:rsidR="004D4451" w:rsidRDefault="004D4451" w:rsidP="009C2B50">
            <w:pPr>
              <w:spacing w:line="276" w:lineRule="auto"/>
            </w:pPr>
            <w:r>
              <w:lastRenderedPageBreak/>
              <w:t xml:space="preserve">Connection timeout </w:t>
            </w:r>
            <w:r>
              <w:lastRenderedPageBreak/>
              <w:t>error.</w:t>
            </w:r>
          </w:p>
        </w:tc>
        <w:tc>
          <w:tcPr>
            <w:tcW w:w="2432" w:type="dxa"/>
            <w:vAlign w:val="center"/>
          </w:tcPr>
          <w:p w14:paraId="451FB738" w14:textId="2C4C6B9E" w:rsidR="004D4451" w:rsidRDefault="004D4451" w:rsidP="009C2B50">
            <w:pPr>
              <w:spacing w:line="276" w:lineRule="auto"/>
            </w:pPr>
            <w:r>
              <w:lastRenderedPageBreak/>
              <w:t xml:space="preserve">Connection timeout </w:t>
            </w:r>
            <w:r>
              <w:lastRenderedPageBreak/>
              <w:t>error.</w:t>
            </w:r>
          </w:p>
        </w:tc>
        <w:tc>
          <w:tcPr>
            <w:tcW w:w="1060" w:type="dxa"/>
            <w:vAlign w:val="center"/>
          </w:tcPr>
          <w:p w14:paraId="6CC4C6F8" w14:textId="56168007" w:rsidR="004D4451" w:rsidRDefault="004D4451" w:rsidP="009C2B50">
            <w:pPr>
              <w:spacing w:line="276" w:lineRule="auto"/>
              <w:jc w:val="center"/>
            </w:pPr>
            <w:r>
              <w:lastRenderedPageBreak/>
              <w:t>Pass</w:t>
            </w:r>
          </w:p>
        </w:tc>
      </w:tr>
      <w:tr w:rsidR="005D46B0" w14:paraId="1392C470" w14:textId="77777777" w:rsidTr="009C2B50">
        <w:tc>
          <w:tcPr>
            <w:tcW w:w="436" w:type="dxa"/>
            <w:vAlign w:val="center"/>
          </w:tcPr>
          <w:p w14:paraId="7F00BB23" w14:textId="491898D4" w:rsidR="005D46B0" w:rsidRDefault="005D46B0" w:rsidP="009C2B50">
            <w:pPr>
              <w:spacing w:line="276" w:lineRule="auto"/>
              <w:jc w:val="center"/>
              <w:rPr>
                <w:b/>
                <w:bCs/>
              </w:rPr>
            </w:pPr>
            <w:r>
              <w:rPr>
                <w:b/>
                <w:bCs/>
              </w:rPr>
              <w:t>11</w:t>
            </w:r>
          </w:p>
        </w:tc>
        <w:tc>
          <w:tcPr>
            <w:tcW w:w="3216" w:type="dxa"/>
            <w:vAlign w:val="center"/>
          </w:tcPr>
          <w:p w14:paraId="5A181F3B" w14:textId="11DFC858" w:rsidR="005D46B0" w:rsidRDefault="005D46B0" w:rsidP="009C2B50">
            <w:pPr>
              <w:spacing w:line="276" w:lineRule="auto"/>
            </w:pPr>
            <w:r>
              <w:t>Connecting to port for pacemaker.</w:t>
            </w:r>
          </w:p>
        </w:tc>
        <w:tc>
          <w:tcPr>
            <w:tcW w:w="2432" w:type="dxa"/>
            <w:vAlign w:val="center"/>
          </w:tcPr>
          <w:p w14:paraId="6A72FB77" w14:textId="75275699" w:rsidR="005D46B0" w:rsidRDefault="005D46B0" w:rsidP="009C2B50">
            <w:pPr>
              <w:spacing w:line="276" w:lineRule="auto"/>
            </w:pPr>
            <w:r>
              <w:t>Update serial code, icon becomes checkmark, and success notification window.</w:t>
            </w:r>
          </w:p>
        </w:tc>
        <w:tc>
          <w:tcPr>
            <w:tcW w:w="2432" w:type="dxa"/>
            <w:vAlign w:val="center"/>
          </w:tcPr>
          <w:p w14:paraId="5825E6AF" w14:textId="78EC9C0C" w:rsidR="005D46B0" w:rsidRDefault="005D46B0" w:rsidP="009C2B50">
            <w:pPr>
              <w:spacing w:line="276" w:lineRule="auto"/>
            </w:pPr>
            <w:r>
              <w:t>Update serial code, icon becomes checkmark, and success notification window.</w:t>
            </w:r>
          </w:p>
        </w:tc>
        <w:tc>
          <w:tcPr>
            <w:tcW w:w="1060" w:type="dxa"/>
            <w:vAlign w:val="center"/>
          </w:tcPr>
          <w:p w14:paraId="410FBB57" w14:textId="05FCAEB2" w:rsidR="005D46B0" w:rsidRDefault="005D46B0" w:rsidP="009C2B50">
            <w:pPr>
              <w:spacing w:line="276" w:lineRule="auto"/>
              <w:jc w:val="center"/>
            </w:pPr>
            <w:r>
              <w:t>Pass</w:t>
            </w:r>
          </w:p>
        </w:tc>
      </w:tr>
      <w:tr w:rsidR="00E159E6" w14:paraId="32EAD1FB" w14:textId="77777777" w:rsidTr="009C2B50">
        <w:tc>
          <w:tcPr>
            <w:tcW w:w="436" w:type="dxa"/>
            <w:vAlign w:val="center"/>
          </w:tcPr>
          <w:p w14:paraId="007C595D" w14:textId="3CDDECB3" w:rsidR="00E159E6" w:rsidRDefault="00E159E6" w:rsidP="009C2B50">
            <w:pPr>
              <w:spacing w:line="276" w:lineRule="auto"/>
              <w:jc w:val="center"/>
              <w:rPr>
                <w:b/>
                <w:bCs/>
              </w:rPr>
            </w:pPr>
            <w:r>
              <w:rPr>
                <w:b/>
                <w:bCs/>
              </w:rPr>
              <w:t>12</w:t>
            </w:r>
          </w:p>
        </w:tc>
        <w:tc>
          <w:tcPr>
            <w:tcW w:w="3216" w:type="dxa"/>
            <w:vAlign w:val="center"/>
          </w:tcPr>
          <w:p w14:paraId="3D7CF783" w14:textId="140ECBB0" w:rsidR="00E159E6" w:rsidRDefault="00E159E6" w:rsidP="009C2B50">
            <w:pPr>
              <w:spacing w:line="276" w:lineRule="auto"/>
            </w:pPr>
            <w:r>
              <w:t>Sending parameters to pacemaker.</w:t>
            </w:r>
          </w:p>
        </w:tc>
        <w:tc>
          <w:tcPr>
            <w:tcW w:w="2432" w:type="dxa"/>
            <w:vAlign w:val="center"/>
          </w:tcPr>
          <w:p w14:paraId="7E30354D" w14:textId="7BDC8D0C" w:rsidR="00E159E6" w:rsidRDefault="00E159E6" w:rsidP="009C2B50">
            <w:pPr>
              <w:spacing w:line="276" w:lineRule="auto"/>
            </w:pPr>
            <w:r>
              <w:t>Success notification window.</w:t>
            </w:r>
          </w:p>
        </w:tc>
        <w:tc>
          <w:tcPr>
            <w:tcW w:w="2432" w:type="dxa"/>
            <w:vAlign w:val="center"/>
          </w:tcPr>
          <w:p w14:paraId="1A79D90A" w14:textId="7EFACBBF" w:rsidR="00E159E6" w:rsidRDefault="00E159E6" w:rsidP="009C2B50">
            <w:pPr>
              <w:spacing w:line="276" w:lineRule="auto"/>
            </w:pPr>
            <w:r>
              <w:t>Success notification window.</w:t>
            </w:r>
            <w:r>
              <w:t xml:space="preserve"> But, if the user continuously spams the button, then an error will pop up. This just means you just have to try sending again though.</w:t>
            </w:r>
          </w:p>
        </w:tc>
        <w:tc>
          <w:tcPr>
            <w:tcW w:w="1060" w:type="dxa"/>
            <w:vAlign w:val="center"/>
          </w:tcPr>
          <w:p w14:paraId="4F881718" w14:textId="3A4742E2" w:rsidR="00E159E6" w:rsidRDefault="00E159E6" w:rsidP="009C2B50">
            <w:pPr>
              <w:spacing w:line="276" w:lineRule="auto"/>
              <w:jc w:val="center"/>
            </w:pPr>
            <w:r>
              <w:t>Overall pass.</w:t>
            </w:r>
          </w:p>
        </w:tc>
      </w:tr>
      <w:tr w:rsidR="006F2CF5" w14:paraId="5A579134" w14:textId="77777777" w:rsidTr="009C2B50">
        <w:tc>
          <w:tcPr>
            <w:tcW w:w="436" w:type="dxa"/>
            <w:vAlign w:val="center"/>
          </w:tcPr>
          <w:p w14:paraId="0E3B7B55" w14:textId="4832890F" w:rsidR="006F2CF5" w:rsidRDefault="006F2CF5" w:rsidP="009C2B50">
            <w:pPr>
              <w:spacing w:line="276" w:lineRule="auto"/>
              <w:jc w:val="center"/>
              <w:rPr>
                <w:b/>
                <w:bCs/>
              </w:rPr>
            </w:pPr>
            <w:r>
              <w:rPr>
                <w:b/>
                <w:bCs/>
              </w:rPr>
              <w:t>13</w:t>
            </w:r>
          </w:p>
        </w:tc>
        <w:tc>
          <w:tcPr>
            <w:tcW w:w="3216" w:type="dxa"/>
            <w:vAlign w:val="center"/>
          </w:tcPr>
          <w:p w14:paraId="1AF71FCF" w14:textId="4D6BB4EB" w:rsidR="006F2CF5" w:rsidRDefault="006F2CF5" w:rsidP="009C2B50">
            <w:pPr>
              <w:spacing w:line="276" w:lineRule="auto"/>
            </w:pPr>
            <w:r>
              <w:t>Loading parameters from pacemaker.</w:t>
            </w:r>
          </w:p>
        </w:tc>
        <w:tc>
          <w:tcPr>
            <w:tcW w:w="2432" w:type="dxa"/>
            <w:vAlign w:val="center"/>
          </w:tcPr>
          <w:p w14:paraId="158BF6F5" w14:textId="104AFFC8" w:rsidR="006F2CF5" w:rsidRDefault="006F2CF5" w:rsidP="009C2B50">
            <w:pPr>
              <w:spacing w:line="276" w:lineRule="auto"/>
            </w:pPr>
            <w:r>
              <w:t>A dialogue window containing the variables loaded onto pacemaker.</w:t>
            </w:r>
          </w:p>
        </w:tc>
        <w:tc>
          <w:tcPr>
            <w:tcW w:w="2432" w:type="dxa"/>
            <w:vAlign w:val="center"/>
          </w:tcPr>
          <w:p w14:paraId="358DD5AB" w14:textId="52B1EFF6" w:rsidR="006F2CF5" w:rsidRDefault="006F2CF5" w:rsidP="009C2B50">
            <w:pPr>
              <w:spacing w:line="276" w:lineRule="auto"/>
            </w:pPr>
            <w:r>
              <w:t>A dialogue window containing the variables loaded onto pacemaker.</w:t>
            </w:r>
          </w:p>
        </w:tc>
        <w:tc>
          <w:tcPr>
            <w:tcW w:w="1060" w:type="dxa"/>
            <w:vAlign w:val="center"/>
          </w:tcPr>
          <w:p w14:paraId="1D4AD199" w14:textId="0CA8A480" w:rsidR="006F2CF5" w:rsidRDefault="006F2CF5" w:rsidP="009C2B50">
            <w:pPr>
              <w:spacing w:line="276" w:lineRule="auto"/>
              <w:jc w:val="center"/>
            </w:pPr>
            <w:r>
              <w:t>Pass</w:t>
            </w:r>
          </w:p>
        </w:tc>
      </w:tr>
      <w:tr w:rsidR="0088427F" w14:paraId="55EF783E" w14:textId="77777777" w:rsidTr="009C2B50">
        <w:tc>
          <w:tcPr>
            <w:tcW w:w="436" w:type="dxa"/>
            <w:vAlign w:val="center"/>
          </w:tcPr>
          <w:p w14:paraId="0432EFAF" w14:textId="09238190" w:rsidR="0088427F" w:rsidRDefault="0088427F" w:rsidP="009C2B50">
            <w:pPr>
              <w:spacing w:line="276" w:lineRule="auto"/>
              <w:jc w:val="center"/>
              <w:rPr>
                <w:b/>
                <w:bCs/>
              </w:rPr>
            </w:pPr>
            <w:r>
              <w:rPr>
                <w:b/>
                <w:bCs/>
              </w:rPr>
              <w:t>14</w:t>
            </w:r>
          </w:p>
        </w:tc>
        <w:tc>
          <w:tcPr>
            <w:tcW w:w="3216" w:type="dxa"/>
            <w:vAlign w:val="center"/>
          </w:tcPr>
          <w:p w14:paraId="3121AC92" w14:textId="5A5F72F8" w:rsidR="0088427F" w:rsidRDefault="0088427F" w:rsidP="009C2B50">
            <w:pPr>
              <w:spacing w:line="276" w:lineRule="auto"/>
            </w:pPr>
            <w:r>
              <w:t>Pressing spinner arrow out of range of values.</w:t>
            </w:r>
          </w:p>
        </w:tc>
        <w:tc>
          <w:tcPr>
            <w:tcW w:w="2432" w:type="dxa"/>
            <w:vAlign w:val="center"/>
          </w:tcPr>
          <w:p w14:paraId="73E62604" w14:textId="1C4DCB89" w:rsidR="0088427F" w:rsidRDefault="0088427F" w:rsidP="009C2B50">
            <w:pPr>
              <w:spacing w:line="276" w:lineRule="auto"/>
            </w:pPr>
            <w:r>
              <w:t>The spinners should hold value when increasing from max value or decreasing from min value.</w:t>
            </w:r>
          </w:p>
        </w:tc>
        <w:tc>
          <w:tcPr>
            <w:tcW w:w="2432" w:type="dxa"/>
            <w:vAlign w:val="center"/>
          </w:tcPr>
          <w:p w14:paraId="5F4D6482" w14:textId="6541A88D" w:rsidR="0088427F" w:rsidRDefault="0088427F" w:rsidP="009C2B50">
            <w:pPr>
              <w:spacing w:line="276" w:lineRule="auto"/>
            </w:pPr>
            <w:r>
              <w:t xml:space="preserve">The spinners </w:t>
            </w:r>
            <w:proofErr w:type="gramStart"/>
            <w:r>
              <w:t>hold</w:t>
            </w:r>
            <w:r>
              <w:t>s</w:t>
            </w:r>
            <w:proofErr w:type="gramEnd"/>
            <w:r>
              <w:t xml:space="preserve"> value when increasing from max value or decreasing from min value.</w:t>
            </w:r>
          </w:p>
        </w:tc>
        <w:tc>
          <w:tcPr>
            <w:tcW w:w="1060" w:type="dxa"/>
            <w:vAlign w:val="center"/>
          </w:tcPr>
          <w:p w14:paraId="3715AF36" w14:textId="7FAD4CA3" w:rsidR="0088427F" w:rsidRDefault="0088427F" w:rsidP="009C2B50">
            <w:pPr>
              <w:spacing w:line="276" w:lineRule="auto"/>
              <w:jc w:val="center"/>
            </w:pPr>
            <w:r>
              <w:t>Pass</w:t>
            </w:r>
          </w:p>
        </w:tc>
      </w:tr>
      <w:tr w:rsidR="00A32E45" w14:paraId="76CD307A" w14:textId="77777777" w:rsidTr="009C2B50">
        <w:tc>
          <w:tcPr>
            <w:tcW w:w="436" w:type="dxa"/>
            <w:vAlign w:val="center"/>
          </w:tcPr>
          <w:p w14:paraId="76A7A99D" w14:textId="2C79ACB5" w:rsidR="00A32E45" w:rsidRDefault="00A32E45" w:rsidP="009C2B50">
            <w:pPr>
              <w:spacing w:line="276" w:lineRule="auto"/>
              <w:jc w:val="center"/>
              <w:rPr>
                <w:b/>
                <w:bCs/>
              </w:rPr>
            </w:pPr>
            <w:r>
              <w:rPr>
                <w:b/>
                <w:bCs/>
              </w:rPr>
              <w:t>15</w:t>
            </w:r>
          </w:p>
        </w:tc>
        <w:tc>
          <w:tcPr>
            <w:tcW w:w="3216" w:type="dxa"/>
            <w:vAlign w:val="center"/>
          </w:tcPr>
          <w:p w14:paraId="1922D922" w14:textId="72E56051" w:rsidR="00A32E45" w:rsidRDefault="00A32E45" w:rsidP="009C2B50">
            <w:pPr>
              <w:spacing w:line="276" w:lineRule="auto"/>
            </w:pPr>
            <w:r>
              <w:t>Refreshing ports when already connected to a port.</w:t>
            </w:r>
          </w:p>
        </w:tc>
        <w:tc>
          <w:tcPr>
            <w:tcW w:w="2432" w:type="dxa"/>
            <w:vAlign w:val="center"/>
          </w:tcPr>
          <w:p w14:paraId="68F0B2CF" w14:textId="45E260F1" w:rsidR="00A32E45" w:rsidRDefault="00A32E45" w:rsidP="009C2B50">
            <w:pPr>
              <w:spacing w:line="276" w:lineRule="auto"/>
            </w:pPr>
            <w:r>
              <w:t>Disconnect from port.</w:t>
            </w:r>
          </w:p>
        </w:tc>
        <w:tc>
          <w:tcPr>
            <w:tcW w:w="2432" w:type="dxa"/>
            <w:vAlign w:val="center"/>
          </w:tcPr>
          <w:p w14:paraId="750897A5" w14:textId="4EBC7435" w:rsidR="00A32E45" w:rsidRDefault="00A32E45" w:rsidP="009C2B50">
            <w:pPr>
              <w:spacing w:line="276" w:lineRule="auto"/>
            </w:pPr>
            <w:r>
              <w:t>Disconnects from port.</w:t>
            </w:r>
          </w:p>
        </w:tc>
        <w:tc>
          <w:tcPr>
            <w:tcW w:w="1060" w:type="dxa"/>
            <w:vAlign w:val="center"/>
          </w:tcPr>
          <w:p w14:paraId="65AE9D16" w14:textId="2518AD8F" w:rsidR="00A32E45" w:rsidRDefault="00A32E45" w:rsidP="009C2B50">
            <w:pPr>
              <w:spacing w:line="276" w:lineRule="auto"/>
              <w:jc w:val="center"/>
            </w:pPr>
            <w:r>
              <w:t>Pass</w:t>
            </w:r>
          </w:p>
        </w:tc>
      </w:tr>
      <w:tr w:rsidR="00E61B58" w14:paraId="53074F8B" w14:textId="77777777" w:rsidTr="009C2B50">
        <w:tc>
          <w:tcPr>
            <w:tcW w:w="436" w:type="dxa"/>
            <w:vAlign w:val="center"/>
          </w:tcPr>
          <w:p w14:paraId="40AC6FF6" w14:textId="7C2E9DF0" w:rsidR="00E61B58" w:rsidRDefault="00E61B58" w:rsidP="009C2B50">
            <w:pPr>
              <w:spacing w:line="276" w:lineRule="auto"/>
              <w:jc w:val="center"/>
              <w:rPr>
                <w:b/>
                <w:bCs/>
              </w:rPr>
            </w:pPr>
            <w:r>
              <w:rPr>
                <w:b/>
                <w:bCs/>
              </w:rPr>
              <w:t>16</w:t>
            </w:r>
          </w:p>
        </w:tc>
        <w:tc>
          <w:tcPr>
            <w:tcW w:w="3216" w:type="dxa"/>
            <w:vAlign w:val="center"/>
          </w:tcPr>
          <w:p w14:paraId="324FF90C" w14:textId="0EF43315" w:rsidR="00E61B58" w:rsidRDefault="00E61B58" w:rsidP="009C2B50">
            <w:pPr>
              <w:spacing w:line="276" w:lineRule="auto"/>
            </w:pPr>
            <w:r>
              <w:t>Connecting to the same port again.</w:t>
            </w:r>
          </w:p>
        </w:tc>
        <w:tc>
          <w:tcPr>
            <w:tcW w:w="2432" w:type="dxa"/>
            <w:vAlign w:val="center"/>
          </w:tcPr>
          <w:p w14:paraId="4112228B" w14:textId="7DC6DC25" w:rsidR="00E61B58" w:rsidRDefault="00E61B58" w:rsidP="009C2B50">
            <w:pPr>
              <w:spacing w:line="276" w:lineRule="auto"/>
            </w:pPr>
            <w:r>
              <w:t>Error dialog prompt.</w:t>
            </w:r>
          </w:p>
        </w:tc>
        <w:tc>
          <w:tcPr>
            <w:tcW w:w="2432" w:type="dxa"/>
            <w:vAlign w:val="center"/>
          </w:tcPr>
          <w:p w14:paraId="6FC3F886" w14:textId="7AC979D1" w:rsidR="00E61B58" w:rsidRDefault="00E61B58" w:rsidP="009C2B50">
            <w:pPr>
              <w:spacing w:line="276" w:lineRule="auto"/>
            </w:pPr>
            <w:r>
              <w:t>Error dialog prompt.</w:t>
            </w:r>
          </w:p>
        </w:tc>
        <w:tc>
          <w:tcPr>
            <w:tcW w:w="1060" w:type="dxa"/>
            <w:vAlign w:val="center"/>
          </w:tcPr>
          <w:p w14:paraId="4C221834" w14:textId="5673557B" w:rsidR="00E61B58" w:rsidRDefault="00E61B58" w:rsidP="009C2B50">
            <w:pPr>
              <w:spacing w:line="276" w:lineRule="auto"/>
              <w:jc w:val="center"/>
            </w:pPr>
            <w:r>
              <w:t>Pass</w:t>
            </w:r>
          </w:p>
        </w:tc>
      </w:tr>
      <w:tr w:rsidR="002060BA" w14:paraId="27FBDE4A" w14:textId="77777777" w:rsidTr="009C2B50">
        <w:tc>
          <w:tcPr>
            <w:tcW w:w="436" w:type="dxa"/>
            <w:vAlign w:val="center"/>
          </w:tcPr>
          <w:p w14:paraId="211A0555" w14:textId="1FF7E1E2" w:rsidR="002060BA" w:rsidRDefault="002060BA" w:rsidP="009C2B50">
            <w:pPr>
              <w:spacing w:line="276" w:lineRule="auto"/>
              <w:jc w:val="center"/>
              <w:rPr>
                <w:b/>
                <w:bCs/>
              </w:rPr>
            </w:pPr>
            <w:r>
              <w:rPr>
                <w:b/>
                <w:bCs/>
              </w:rPr>
              <w:t>17</w:t>
            </w:r>
          </w:p>
        </w:tc>
        <w:tc>
          <w:tcPr>
            <w:tcW w:w="3216" w:type="dxa"/>
            <w:vAlign w:val="center"/>
          </w:tcPr>
          <w:p w14:paraId="7E4B537C" w14:textId="3A334159" w:rsidR="002060BA" w:rsidRDefault="002060BA" w:rsidP="009C2B50">
            <w:pPr>
              <w:spacing w:line="276" w:lineRule="auto"/>
            </w:pPr>
            <w:r>
              <w:t>Connecting to different port from current port.</w:t>
            </w:r>
          </w:p>
        </w:tc>
        <w:tc>
          <w:tcPr>
            <w:tcW w:w="2432" w:type="dxa"/>
            <w:vAlign w:val="center"/>
          </w:tcPr>
          <w:p w14:paraId="2ACEB26F" w14:textId="6161AED6" w:rsidR="002060BA" w:rsidRDefault="002060BA" w:rsidP="009C2B50">
            <w:pPr>
              <w:spacing w:line="276" w:lineRule="auto"/>
            </w:pPr>
            <w:r>
              <w:t xml:space="preserve">Dialog prompt indicating port </w:t>
            </w:r>
            <w:r w:rsidR="00F10B93">
              <w:t>disconnection and</w:t>
            </w:r>
            <w:r>
              <w:t xml:space="preserve"> start connecting to new port.</w:t>
            </w:r>
          </w:p>
        </w:tc>
        <w:tc>
          <w:tcPr>
            <w:tcW w:w="2432" w:type="dxa"/>
            <w:vAlign w:val="center"/>
          </w:tcPr>
          <w:p w14:paraId="56A025DD" w14:textId="587BFF9F" w:rsidR="002060BA" w:rsidRDefault="002060BA" w:rsidP="009C2B50">
            <w:pPr>
              <w:spacing w:line="276" w:lineRule="auto"/>
            </w:pPr>
            <w:r>
              <w:t xml:space="preserve">Dialog prompt indicating port </w:t>
            </w:r>
            <w:r w:rsidR="00F10B93">
              <w:t>disconnection and</w:t>
            </w:r>
            <w:r>
              <w:t xml:space="preserve"> start connecting to new port.</w:t>
            </w:r>
          </w:p>
        </w:tc>
        <w:tc>
          <w:tcPr>
            <w:tcW w:w="1060" w:type="dxa"/>
            <w:vAlign w:val="center"/>
          </w:tcPr>
          <w:p w14:paraId="58D96B72" w14:textId="0BF11975" w:rsidR="002060BA" w:rsidRDefault="002060BA" w:rsidP="009C2B50">
            <w:pPr>
              <w:spacing w:line="276" w:lineRule="auto"/>
              <w:jc w:val="center"/>
            </w:pPr>
            <w:r>
              <w:t>Pass</w:t>
            </w:r>
          </w:p>
        </w:tc>
      </w:tr>
      <w:tr w:rsidR="00E61B58" w14:paraId="58AD26DF" w14:textId="77777777" w:rsidTr="009C2B50">
        <w:tc>
          <w:tcPr>
            <w:tcW w:w="436" w:type="dxa"/>
            <w:vAlign w:val="center"/>
          </w:tcPr>
          <w:p w14:paraId="5D680D2E" w14:textId="29BE73BB" w:rsidR="00E61B58" w:rsidRDefault="00E61B58" w:rsidP="009C2B50">
            <w:pPr>
              <w:spacing w:line="276" w:lineRule="auto"/>
              <w:jc w:val="center"/>
              <w:rPr>
                <w:b/>
                <w:bCs/>
              </w:rPr>
            </w:pPr>
            <w:r>
              <w:rPr>
                <w:b/>
                <w:bCs/>
              </w:rPr>
              <w:t>18</w:t>
            </w:r>
          </w:p>
        </w:tc>
        <w:tc>
          <w:tcPr>
            <w:tcW w:w="3216" w:type="dxa"/>
            <w:vAlign w:val="center"/>
          </w:tcPr>
          <w:p w14:paraId="7BCE869B" w14:textId="183B2E54" w:rsidR="00E61B58" w:rsidRDefault="00E61B58" w:rsidP="009C2B50">
            <w:pPr>
              <w:spacing w:line="276" w:lineRule="auto"/>
            </w:pPr>
            <w:r>
              <w:t>Pressing help button with missing ‘help.txt’ file.</w:t>
            </w:r>
          </w:p>
        </w:tc>
        <w:tc>
          <w:tcPr>
            <w:tcW w:w="2432" w:type="dxa"/>
            <w:vAlign w:val="center"/>
          </w:tcPr>
          <w:p w14:paraId="3D0EF3E7" w14:textId="2DB90038" w:rsidR="00E61B58" w:rsidRDefault="00E61B58" w:rsidP="009C2B50">
            <w:pPr>
              <w:spacing w:line="276" w:lineRule="auto"/>
            </w:pPr>
            <w:r>
              <w:t>Error dialog prompt.</w:t>
            </w:r>
          </w:p>
        </w:tc>
        <w:tc>
          <w:tcPr>
            <w:tcW w:w="2432" w:type="dxa"/>
            <w:vAlign w:val="center"/>
          </w:tcPr>
          <w:p w14:paraId="01AFA7AF" w14:textId="421512B7" w:rsidR="00E61B58" w:rsidRDefault="00E61B58" w:rsidP="009C2B50">
            <w:pPr>
              <w:spacing w:line="276" w:lineRule="auto"/>
            </w:pPr>
            <w:r>
              <w:t>Error dialog prompt.</w:t>
            </w:r>
          </w:p>
        </w:tc>
        <w:tc>
          <w:tcPr>
            <w:tcW w:w="1060" w:type="dxa"/>
            <w:vAlign w:val="center"/>
          </w:tcPr>
          <w:p w14:paraId="4AC091FB" w14:textId="2F54214B" w:rsidR="00E61B58" w:rsidRDefault="00E61B58" w:rsidP="009C2B50">
            <w:pPr>
              <w:spacing w:line="276" w:lineRule="auto"/>
              <w:jc w:val="center"/>
            </w:pPr>
            <w:r>
              <w:t>Pass</w:t>
            </w:r>
          </w:p>
        </w:tc>
      </w:tr>
      <w:tr w:rsidR="00C46225" w14:paraId="00CA1B36" w14:textId="77777777" w:rsidTr="009C2B50">
        <w:tc>
          <w:tcPr>
            <w:tcW w:w="436" w:type="dxa"/>
            <w:vAlign w:val="center"/>
          </w:tcPr>
          <w:p w14:paraId="11B04DC3" w14:textId="720429E0" w:rsidR="00C46225" w:rsidRDefault="00C46225" w:rsidP="009C2B50">
            <w:pPr>
              <w:spacing w:line="276" w:lineRule="auto"/>
              <w:jc w:val="center"/>
              <w:rPr>
                <w:b/>
                <w:bCs/>
              </w:rPr>
            </w:pPr>
            <w:r>
              <w:rPr>
                <w:b/>
                <w:bCs/>
              </w:rPr>
              <w:t>19</w:t>
            </w:r>
          </w:p>
        </w:tc>
        <w:tc>
          <w:tcPr>
            <w:tcW w:w="3216" w:type="dxa"/>
            <w:vAlign w:val="center"/>
          </w:tcPr>
          <w:p w14:paraId="33A3F667" w14:textId="2D8BE73A" w:rsidR="00C46225" w:rsidRDefault="00C46225" w:rsidP="009C2B50">
            <w:pPr>
              <w:spacing w:line="276" w:lineRule="auto"/>
            </w:pPr>
            <w:r>
              <w:t>Changing pacing modes in GUI.</w:t>
            </w:r>
          </w:p>
        </w:tc>
        <w:tc>
          <w:tcPr>
            <w:tcW w:w="2432" w:type="dxa"/>
            <w:vAlign w:val="center"/>
          </w:tcPr>
          <w:p w14:paraId="34309F9E" w14:textId="5A0AE8CE" w:rsidR="00C46225" w:rsidRDefault="00C46225" w:rsidP="009C2B50">
            <w:pPr>
              <w:spacing w:line="276" w:lineRule="auto"/>
            </w:pPr>
            <w:r>
              <w:t>Enable/disable appropriate input fields.</w:t>
            </w:r>
          </w:p>
        </w:tc>
        <w:tc>
          <w:tcPr>
            <w:tcW w:w="2432" w:type="dxa"/>
            <w:vAlign w:val="center"/>
          </w:tcPr>
          <w:p w14:paraId="48682DD7" w14:textId="63F215B9" w:rsidR="00C46225" w:rsidRDefault="00C46225" w:rsidP="009C2B50">
            <w:pPr>
              <w:spacing w:line="276" w:lineRule="auto"/>
            </w:pPr>
            <w:r>
              <w:t>Enable</w:t>
            </w:r>
            <w:r>
              <w:t>s</w:t>
            </w:r>
            <w:r>
              <w:t>/disable</w:t>
            </w:r>
            <w:r>
              <w:t>s</w:t>
            </w:r>
            <w:r>
              <w:t xml:space="preserve"> appropriate input fields.</w:t>
            </w:r>
          </w:p>
        </w:tc>
        <w:tc>
          <w:tcPr>
            <w:tcW w:w="1060" w:type="dxa"/>
            <w:vAlign w:val="center"/>
          </w:tcPr>
          <w:p w14:paraId="5FB368D8" w14:textId="7BDB50A6" w:rsidR="00C46225" w:rsidRDefault="00C46225" w:rsidP="009C2B50">
            <w:pPr>
              <w:spacing w:line="276" w:lineRule="auto"/>
              <w:jc w:val="center"/>
            </w:pPr>
            <w:r>
              <w:t>Pass</w:t>
            </w:r>
          </w:p>
        </w:tc>
      </w:tr>
      <w:tr w:rsidR="00E61B58" w14:paraId="664BCB97" w14:textId="77777777" w:rsidTr="009C2B50">
        <w:tc>
          <w:tcPr>
            <w:tcW w:w="436" w:type="dxa"/>
            <w:vAlign w:val="center"/>
          </w:tcPr>
          <w:p w14:paraId="1040EC44" w14:textId="782060F8" w:rsidR="00E61B58" w:rsidRDefault="00E61B58" w:rsidP="009C2B50">
            <w:pPr>
              <w:spacing w:line="276" w:lineRule="auto"/>
              <w:jc w:val="center"/>
              <w:rPr>
                <w:b/>
                <w:bCs/>
              </w:rPr>
            </w:pPr>
            <w:r>
              <w:rPr>
                <w:b/>
                <w:bCs/>
              </w:rPr>
              <w:t>20</w:t>
            </w:r>
          </w:p>
        </w:tc>
        <w:tc>
          <w:tcPr>
            <w:tcW w:w="3216" w:type="dxa"/>
            <w:vAlign w:val="center"/>
          </w:tcPr>
          <w:p w14:paraId="25B4A9FF" w14:textId="39BFB9C7" w:rsidR="00E61B58" w:rsidRDefault="00E61B58" w:rsidP="009C2B50">
            <w:pPr>
              <w:spacing w:line="276" w:lineRule="auto"/>
            </w:pPr>
            <w:r>
              <w:t>Inputting higher lower rate limit than max sensor rate.</w:t>
            </w:r>
          </w:p>
        </w:tc>
        <w:tc>
          <w:tcPr>
            <w:tcW w:w="2432" w:type="dxa"/>
            <w:vAlign w:val="center"/>
          </w:tcPr>
          <w:p w14:paraId="1EEA6572" w14:textId="412B3B09" w:rsidR="00E61B58" w:rsidRDefault="00E61B58" w:rsidP="009C2B50">
            <w:pPr>
              <w:spacing w:line="276" w:lineRule="auto"/>
            </w:pPr>
            <w:r>
              <w:t>Error dialog prompt.</w:t>
            </w:r>
          </w:p>
        </w:tc>
        <w:tc>
          <w:tcPr>
            <w:tcW w:w="2432" w:type="dxa"/>
            <w:vAlign w:val="center"/>
          </w:tcPr>
          <w:p w14:paraId="214276AC" w14:textId="5B12E7B1" w:rsidR="00E61B58" w:rsidRDefault="00E61B58" w:rsidP="009C2B50">
            <w:pPr>
              <w:spacing w:line="276" w:lineRule="auto"/>
            </w:pPr>
            <w:r>
              <w:t>Error dialog prompt.</w:t>
            </w:r>
          </w:p>
        </w:tc>
        <w:tc>
          <w:tcPr>
            <w:tcW w:w="1060" w:type="dxa"/>
            <w:vAlign w:val="center"/>
          </w:tcPr>
          <w:p w14:paraId="0DCF5710" w14:textId="03D8BF69" w:rsidR="00E61B58" w:rsidRDefault="00E61B58" w:rsidP="009C2B50">
            <w:pPr>
              <w:spacing w:line="276" w:lineRule="auto"/>
              <w:jc w:val="center"/>
            </w:pPr>
            <w:r>
              <w:t>Pass</w:t>
            </w:r>
          </w:p>
        </w:tc>
      </w:tr>
      <w:tr w:rsidR="00E61B58" w14:paraId="4E2CA488" w14:textId="77777777" w:rsidTr="009C2B50">
        <w:tc>
          <w:tcPr>
            <w:tcW w:w="436" w:type="dxa"/>
            <w:vAlign w:val="center"/>
          </w:tcPr>
          <w:p w14:paraId="64602068" w14:textId="1910DE48" w:rsidR="00E61B58" w:rsidRDefault="00E61B58" w:rsidP="009C2B50">
            <w:pPr>
              <w:spacing w:line="276" w:lineRule="auto"/>
              <w:jc w:val="center"/>
              <w:rPr>
                <w:b/>
                <w:bCs/>
              </w:rPr>
            </w:pPr>
            <w:r>
              <w:rPr>
                <w:b/>
                <w:bCs/>
              </w:rPr>
              <w:t>21</w:t>
            </w:r>
          </w:p>
        </w:tc>
        <w:tc>
          <w:tcPr>
            <w:tcW w:w="3216" w:type="dxa"/>
            <w:vAlign w:val="center"/>
          </w:tcPr>
          <w:p w14:paraId="56C82E7D" w14:textId="3C736904" w:rsidR="00E61B58" w:rsidRDefault="00E61B58" w:rsidP="009C2B50">
            <w:pPr>
              <w:spacing w:line="276" w:lineRule="auto"/>
            </w:pPr>
            <w:r>
              <w:t>Sending/viewing parameters to/from pacemaker when disconnected to a port.</w:t>
            </w:r>
          </w:p>
        </w:tc>
        <w:tc>
          <w:tcPr>
            <w:tcW w:w="2432" w:type="dxa"/>
            <w:vAlign w:val="center"/>
          </w:tcPr>
          <w:p w14:paraId="58AC6326" w14:textId="2F08C990" w:rsidR="00E61B58" w:rsidRDefault="00E61B58" w:rsidP="009C2B50">
            <w:pPr>
              <w:spacing w:line="276" w:lineRule="auto"/>
            </w:pPr>
            <w:r>
              <w:t>Error dialog prompt.</w:t>
            </w:r>
          </w:p>
        </w:tc>
        <w:tc>
          <w:tcPr>
            <w:tcW w:w="2432" w:type="dxa"/>
            <w:vAlign w:val="center"/>
          </w:tcPr>
          <w:p w14:paraId="68649EAA" w14:textId="064090B9" w:rsidR="00E61B58" w:rsidRDefault="00E61B58" w:rsidP="009C2B50">
            <w:pPr>
              <w:spacing w:line="276" w:lineRule="auto"/>
            </w:pPr>
            <w:r>
              <w:t>Error dialog prompt.</w:t>
            </w:r>
          </w:p>
        </w:tc>
        <w:tc>
          <w:tcPr>
            <w:tcW w:w="1060" w:type="dxa"/>
            <w:vAlign w:val="center"/>
          </w:tcPr>
          <w:p w14:paraId="7727D53E" w14:textId="5E9BBB9A" w:rsidR="00E61B58" w:rsidRDefault="00E61B58" w:rsidP="009C2B50">
            <w:pPr>
              <w:spacing w:line="276" w:lineRule="auto"/>
              <w:jc w:val="center"/>
            </w:pPr>
            <w:r>
              <w:t>Pass</w:t>
            </w:r>
          </w:p>
        </w:tc>
      </w:tr>
      <w:tr w:rsidR="001E291C" w14:paraId="5829A276" w14:textId="77777777" w:rsidTr="009C2B50">
        <w:tc>
          <w:tcPr>
            <w:tcW w:w="436" w:type="dxa"/>
            <w:vAlign w:val="center"/>
          </w:tcPr>
          <w:p w14:paraId="1FAB946F" w14:textId="635D6A93" w:rsidR="001E291C" w:rsidRDefault="001E291C" w:rsidP="009C2B50">
            <w:pPr>
              <w:spacing w:line="276" w:lineRule="auto"/>
              <w:jc w:val="center"/>
              <w:rPr>
                <w:b/>
                <w:bCs/>
              </w:rPr>
            </w:pPr>
            <w:r>
              <w:rPr>
                <w:b/>
                <w:bCs/>
              </w:rPr>
              <w:t>22</w:t>
            </w:r>
          </w:p>
        </w:tc>
        <w:tc>
          <w:tcPr>
            <w:tcW w:w="3216" w:type="dxa"/>
            <w:vAlign w:val="center"/>
          </w:tcPr>
          <w:p w14:paraId="146A3274" w14:textId="4961F776" w:rsidR="001E291C" w:rsidRDefault="001E291C" w:rsidP="009C2B50">
            <w:pPr>
              <w:spacing w:line="276" w:lineRule="auto"/>
            </w:pPr>
            <w:r>
              <w:t>Logging out when connected to a port.</w:t>
            </w:r>
          </w:p>
        </w:tc>
        <w:tc>
          <w:tcPr>
            <w:tcW w:w="2432" w:type="dxa"/>
            <w:vAlign w:val="center"/>
          </w:tcPr>
          <w:p w14:paraId="491E5499" w14:textId="466D1636" w:rsidR="001E291C" w:rsidRDefault="001E291C" w:rsidP="009C2B50">
            <w:pPr>
              <w:spacing w:line="276" w:lineRule="auto"/>
            </w:pPr>
            <w:r>
              <w:t xml:space="preserve">Dialog window indicating port disconnected, then login form is </w:t>
            </w:r>
            <w:r w:rsidR="00B619A7">
              <w:t>shown,</w:t>
            </w:r>
            <w:r>
              <w:t xml:space="preserve"> and DCM is disposed.</w:t>
            </w:r>
          </w:p>
        </w:tc>
        <w:tc>
          <w:tcPr>
            <w:tcW w:w="2432" w:type="dxa"/>
            <w:vAlign w:val="center"/>
          </w:tcPr>
          <w:p w14:paraId="2BA03DDC" w14:textId="55811846" w:rsidR="001E291C" w:rsidRDefault="001E291C" w:rsidP="009C2B50">
            <w:pPr>
              <w:spacing w:line="276" w:lineRule="auto"/>
            </w:pPr>
            <w:r>
              <w:t xml:space="preserve">Dialog window indicating port disconnected, then login form is </w:t>
            </w:r>
            <w:r w:rsidR="00B619A7">
              <w:t>shown,</w:t>
            </w:r>
            <w:r>
              <w:t xml:space="preserve"> and DCM is disposed.</w:t>
            </w:r>
          </w:p>
        </w:tc>
        <w:tc>
          <w:tcPr>
            <w:tcW w:w="1060" w:type="dxa"/>
            <w:vAlign w:val="center"/>
          </w:tcPr>
          <w:p w14:paraId="3D71F751" w14:textId="5FAB5015" w:rsidR="001E291C" w:rsidRDefault="001E291C" w:rsidP="009C2B50">
            <w:pPr>
              <w:spacing w:line="276" w:lineRule="auto"/>
              <w:jc w:val="center"/>
            </w:pPr>
            <w:r>
              <w:t>Pass</w:t>
            </w:r>
          </w:p>
        </w:tc>
      </w:tr>
      <w:tr w:rsidR="00402B60" w14:paraId="0DC05EA6" w14:textId="77777777" w:rsidTr="009C2B50">
        <w:tc>
          <w:tcPr>
            <w:tcW w:w="436" w:type="dxa"/>
            <w:vAlign w:val="center"/>
          </w:tcPr>
          <w:p w14:paraId="034293B8" w14:textId="02127CCD" w:rsidR="00402B60" w:rsidRDefault="00402B60" w:rsidP="009C2B50">
            <w:pPr>
              <w:spacing w:line="276" w:lineRule="auto"/>
              <w:jc w:val="center"/>
              <w:rPr>
                <w:b/>
                <w:bCs/>
              </w:rPr>
            </w:pPr>
            <w:r>
              <w:rPr>
                <w:b/>
                <w:bCs/>
              </w:rPr>
              <w:t>23</w:t>
            </w:r>
          </w:p>
        </w:tc>
        <w:tc>
          <w:tcPr>
            <w:tcW w:w="3216" w:type="dxa"/>
            <w:vAlign w:val="center"/>
          </w:tcPr>
          <w:p w14:paraId="2C299E69" w14:textId="62A1C478" w:rsidR="00402B60" w:rsidRDefault="00402B60" w:rsidP="009C2B50">
            <w:pPr>
              <w:spacing w:line="276" w:lineRule="auto"/>
            </w:pPr>
            <w:r>
              <w:t>Yanking the USB cable when port is already connected to.</w:t>
            </w:r>
          </w:p>
        </w:tc>
        <w:tc>
          <w:tcPr>
            <w:tcW w:w="2432" w:type="dxa"/>
            <w:vAlign w:val="center"/>
          </w:tcPr>
          <w:p w14:paraId="53AEEE33" w14:textId="32014FF6" w:rsidR="00402B60" w:rsidRDefault="00402B60" w:rsidP="009C2B50">
            <w:pPr>
              <w:spacing w:line="276" w:lineRule="auto"/>
            </w:pPr>
            <w:r>
              <w:t>Error dialog prompt</w:t>
            </w:r>
            <w:r>
              <w:t>, and icon changes to cross.</w:t>
            </w:r>
          </w:p>
        </w:tc>
        <w:tc>
          <w:tcPr>
            <w:tcW w:w="2432" w:type="dxa"/>
            <w:vAlign w:val="center"/>
          </w:tcPr>
          <w:p w14:paraId="78F4F304" w14:textId="3592E1F2" w:rsidR="00402B60" w:rsidRDefault="00402B60" w:rsidP="009C2B50">
            <w:pPr>
              <w:spacing w:line="276" w:lineRule="auto"/>
            </w:pPr>
            <w:r>
              <w:t>Error dialog prompt, and icon changes to cross.</w:t>
            </w:r>
          </w:p>
        </w:tc>
        <w:tc>
          <w:tcPr>
            <w:tcW w:w="1060" w:type="dxa"/>
            <w:vAlign w:val="center"/>
          </w:tcPr>
          <w:p w14:paraId="681BCE25" w14:textId="46DDF7A9" w:rsidR="00402B60" w:rsidRDefault="00402B60" w:rsidP="009C2B50">
            <w:pPr>
              <w:spacing w:line="276" w:lineRule="auto"/>
              <w:jc w:val="center"/>
            </w:pPr>
            <w:r>
              <w:t>Pass</w:t>
            </w:r>
          </w:p>
        </w:tc>
      </w:tr>
      <w:tr w:rsidR="00963DAD" w14:paraId="1F3CB6A8" w14:textId="77777777" w:rsidTr="009C2B50">
        <w:tc>
          <w:tcPr>
            <w:tcW w:w="436" w:type="dxa"/>
            <w:vAlign w:val="center"/>
          </w:tcPr>
          <w:p w14:paraId="07F63DE3" w14:textId="3C423AD8" w:rsidR="00963DAD" w:rsidRDefault="00963DAD" w:rsidP="009C2B50">
            <w:pPr>
              <w:spacing w:line="276" w:lineRule="auto"/>
              <w:jc w:val="center"/>
              <w:rPr>
                <w:b/>
                <w:bCs/>
              </w:rPr>
            </w:pPr>
            <w:r>
              <w:rPr>
                <w:b/>
                <w:bCs/>
              </w:rPr>
              <w:lastRenderedPageBreak/>
              <w:t>24</w:t>
            </w:r>
          </w:p>
        </w:tc>
        <w:tc>
          <w:tcPr>
            <w:tcW w:w="3216" w:type="dxa"/>
            <w:vAlign w:val="center"/>
          </w:tcPr>
          <w:p w14:paraId="0CB0E61D" w14:textId="4F1F02F3" w:rsidR="00963DAD" w:rsidRDefault="00963DAD" w:rsidP="009C2B50">
            <w:pPr>
              <w:spacing w:line="276" w:lineRule="auto"/>
            </w:pPr>
            <w:r>
              <w:t>Manually editing the saved parameters stored in text files, then loading them.</w:t>
            </w:r>
          </w:p>
        </w:tc>
        <w:tc>
          <w:tcPr>
            <w:tcW w:w="2432" w:type="dxa"/>
            <w:vAlign w:val="center"/>
          </w:tcPr>
          <w:p w14:paraId="7978A64C" w14:textId="690DC8FA" w:rsidR="00963DAD" w:rsidRDefault="00963DAD" w:rsidP="009C2B50">
            <w:pPr>
              <w:spacing w:line="276" w:lineRule="auto"/>
            </w:pPr>
            <w:r>
              <w:t>Loads them regardless if they are out of range.</w:t>
            </w:r>
          </w:p>
        </w:tc>
        <w:tc>
          <w:tcPr>
            <w:tcW w:w="2432" w:type="dxa"/>
            <w:vAlign w:val="center"/>
          </w:tcPr>
          <w:p w14:paraId="2490A18E" w14:textId="4AE42062" w:rsidR="00963DAD" w:rsidRDefault="00963DAD" w:rsidP="009C2B50">
            <w:pPr>
              <w:spacing w:line="276" w:lineRule="auto"/>
            </w:pPr>
            <w:r>
              <w:t>Loads them regardless if they are out of range.</w:t>
            </w:r>
            <w:r w:rsidR="001E2F66">
              <w:t xml:space="preserve"> This </w:t>
            </w:r>
            <w:proofErr w:type="gramStart"/>
            <w:r w:rsidR="001E2F66">
              <w:t>shouldn’t</w:t>
            </w:r>
            <w:proofErr w:type="gramEnd"/>
            <w:r w:rsidR="001E2F66">
              <w:t xml:space="preserve"> be an issue for the doctor, as they can simply load the nominal values (which are hard-coded)</w:t>
            </w:r>
            <w:r w:rsidR="0089491A">
              <w:t>.</w:t>
            </w:r>
          </w:p>
        </w:tc>
        <w:tc>
          <w:tcPr>
            <w:tcW w:w="1060" w:type="dxa"/>
            <w:vAlign w:val="center"/>
          </w:tcPr>
          <w:p w14:paraId="5B928672" w14:textId="5C635899" w:rsidR="00963DAD" w:rsidRDefault="00963DAD" w:rsidP="009C2B50">
            <w:pPr>
              <w:spacing w:line="276" w:lineRule="auto"/>
              <w:jc w:val="center"/>
            </w:pPr>
            <w:r>
              <w:t>Pass</w:t>
            </w:r>
          </w:p>
        </w:tc>
      </w:tr>
      <w:tr w:rsidR="001A6D1A" w14:paraId="7F4EF86D" w14:textId="77777777" w:rsidTr="009C2B50">
        <w:tc>
          <w:tcPr>
            <w:tcW w:w="436" w:type="dxa"/>
            <w:vAlign w:val="center"/>
          </w:tcPr>
          <w:p w14:paraId="57AA2D33" w14:textId="386CE246" w:rsidR="001A6D1A" w:rsidRDefault="001A6D1A" w:rsidP="009C2B50">
            <w:pPr>
              <w:spacing w:line="276" w:lineRule="auto"/>
              <w:jc w:val="center"/>
              <w:rPr>
                <w:b/>
                <w:bCs/>
              </w:rPr>
            </w:pPr>
            <w:r>
              <w:rPr>
                <w:b/>
                <w:bCs/>
              </w:rPr>
              <w:t>25</w:t>
            </w:r>
          </w:p>
        </w:tc>
        <w:tc>
          <w:tcPr>
            <w:tcW w:w="3216" w:type="dxa"/>
            <w:vAlign w:val="center"/>
          </w:tcPr>
          <w:p w14:paraId="3694D5F2" w14:textId="32B044C9" w:rsidR="001A6D1A" w:rsidRDefault="009C2B50" w:rsidP="009C2B50">
            <w:pPr>
              <w:spacing w:line="276" w:lineRule="auto"/>
            </w:pPr>
            <w:r>
              <w:t>Loading parameters from a text file that are not in format.</w:t>
            </w:r>
          </w:p>
        </w:tc>
        <w:tc>
          <w:tcPr>
            <w:tcW w:w="2432" w:type="dxa"/>
            <w:vAlign w:val="center"/>
          </w:tcPr>
          <w:p w14:paraId="06E06548" w14:textId="63D0604A" w:rsidR="001A6D1A" w:rsidRDefault="009C2B50" w:rsidP="009C2B50">
            <w:pPr>
              <w:spacing w:line="276" w:lineRule="auto"/>
            </w:pPr>
            <w:r>
              <w:t>Does nothing.</w:t>
            </w:r>
          </w:p>
        </w:tc>
        <w:tc>
          <w:tcPr>
            <w:tcW w:w="2432" w:type="dxa"/>
            <w:vAlign w:val="center"/>
          </w:tcPr>
          <w:p w14:paraId="699A2FC1" w14:textId="1B56B58F" w:rsidR="001A6D1A" w:rsidRDefault="009C2B50" w:rsidP="009C2B50">
            <w:pPr>
              <w:spacing w:line="276" w:lineRule="auto"/>
            </w:pPr>
            <w:r>
              <w:t xml:space="preserve">Does nothing. This is </w:t>
            </w:r>
            <w:r w:rsidR="00B30830">
              <w:t>good because</w:t>
            </w:r>
            <w:r>
              <w:t xml:space="preserve"> we </w:t>
            </w:r>
            <w:proofErr w:type="gramStart"/>
            <w:r>
              <w:t>don’t</w:t>
            </w:r>
            <w:proofErr w:type="gramEnd"/>
            <w:r>
              <w:t xml:space="preserve"> want to read junk data.</w:t>
            </w:r>
          </w:p>
        </w:tc>
        <w:tc>
          <w:tcPr>
            <w:tcW w:w="1060" w:type="dxa"/>
            <w:vAlign w:val="center"/>
          </w:tcPr>
          <w:p w14:paraId="5B26EC95" w14:textId="197A700E" w:rsidR="001A6D1A" w:rsidRDefault="009C2B50" w:rsidP="009C2B50">
            <w:pPr>
              <w:spacing w:line="276" w:lineRule="auto"/>
              <w:jc w:val="center"/>
            </w:pPr>
            <w:r>
              <w:t>Pass</w:t>
            </w:r>
          </w:p>
        </w:tc>
      </w:tr>
    </w:tbl>
    <w:p w14:paraId="730F64B2" w14:textId="77777777" w:rsidR="00BB024F" w:rsidRPr="00BB024F" w:rsidRDefault="00BB024F" w:rsidP="00BB024F"/>
    <w:p w14:paraId="1B1EFD3D" w14:textId="48A35DA1" w:rsidR="00BC3222" w:rsidRPr="00072C9B" w:rsidRDefault="00D275A3" w:rsidP="00322FF0">
      <w:pPr>
        <w:pStyle w:val="Heading1"/>
      </w:pPr>
      <w:bookmarkStart w:id="41" w:name="_Toc57584296"/>
      <w:r>
        <w:t>4</w:t>
      </w:r>
      <w:r w:rsidR="00113981">
        <w:t>. Likely Design Decision Changes</w:t>
      </w:r>
      <w:bookmarkEnd w:id="41"/>
    </w:p>
    <w:p w14:paraId="73FCAA8C" w14:textId="7CE46FEC" w:rsidR="00BC3222" w:rsidRPr="00BC3222" w:rsidRDefault="00D275A3" w:rsidP="00322FF0">
      <w:pPr>
        <w:pStyle w:val="Heading2"/>
        <w:rPr>
          <w:i/>
        </w:rPr>
      </w:pPr>
      <w:bookmarkStart w:id="42" w:name="_Toc57584297"/>
      <w:r>
        <w:t>4</w:t>
      </w:r>
      <w:r w:rsidR="00FB3AE6">
        <w:t xml:space="preserve">.1 </w:t>
      </w:r>
      <w:r w:rsidR="00775A42">
        <w:t>Hash passwords before storing them</w:t>
      </w:r>
      <w:bookmarkEnd w:id="42"/>
    </w:p>
    <w:p w14:paraId="10F527DB" w14:textId="65D9637A" w:rsidR="00BC3222" w:rsidRDefault="00BC3222" w:rsidP="000C3F8C">
      <w:pPr>
        <w:pStyle w:val="ListParagraph"/>
        <w:numPr>
          <w:ilvl w:val="0"/>
          <w:numId w:val="13"/>
        </w:numPr>
      </w:pPr>
      <w:r>
        <w:t>T</w:t>
      </w:r>
      <w:r w:rsidR="00BD639D">
        <w:t>o ensure obscurity for the passwords and make the database more secure.</w:t>
      </w:r>
      <w:r w:rsidR="00510125">
        <w:t xml:space="preserve"> </w:t>
      </w:r>
    </w:p>
    <w:p w14:paraId="502B2AB4" w14:textId="79D100DE" w:rsidR="00BC3222" w:rsidRDefault="00510125" w:rsidP="000C3F8C">
      <w:pPr>
        <w:pStyle w:val="ListParagraph"/>
        <w:numPr>
          <w:ilvl w:val="0"/>
          <w:numId w:val="13"/>
        </w:numPr>
      </w:pPr>
      <w:r>
        <w:t xml:space="preserve">A user </w:t>
      </w:r>
      <w:r w:rsidR="00062EBD">
        <w:t>should not</w:t>
      </w:r>
      <w:r>
        <w:t xml:space="preserve"> be able to look at the text file and know all passwords associated with the username</w:t>
      </w:r>
      <w:r w:rsidR="00600899">
        <w:t xml:space="preserve">. </w:t>
      </w:r>
    </w:p>
    <w:p w14:paraId="6BB1D4D2" w14:textId="0FA3E5C0" w:rsidR="00BC3222" w:rsidRDefault="00600899" w:rsidP="000C3F8C">
      <w:pPr>
        <w:pStyle w:val="ListParagraph"/>
        <w:numPr>
          <w:ilvl w:val="0"/>
          <w:numId w:val="13"/>
        </w:numPr>
      </w:pPr>
      <w:r>
        <w:t>If</w:t>
      </w:r>
      <w:r w:rsidR="00510125">
        <w:t xml:space="preserve"> they are hashed using an encryption algorithm such as SHA-256, then </w:t>
      </w:r>
      <w:r w:rsidR="00B03EC5">
        <w:t xml:space="preserve">it is impossible for the user to know the original password. </w:t>
      </w:r>
    </w:p>
    <w:p w14:paraId="6E2D8CFE" w14:textId="7E57F6CC" w:rsidR="00997576" w:rsidRDefault="008629E4" w:rsidP="000C3F8C">
      <w:pPr>
        <w:pStyle w:val="ListParagraph"/>
        <w:numPr>
          <w:ilvl w:val="0"/>
          <w:numId w:val="13"/>
        </w:numPr>
      </w:pPr>
      <w:r>
        <w:t xml:space="preserve">Whenever a password is registered through the ‘edit user’ or ‘login’ form, the entered password is hashed and written to the text file. </w:t>
      </w:r>
      <w:r w:rsidR="00D65028">
        <w:t>SHA-256 ensures 1-to-1 mapping of input and output, so a unique password will always yield a unique hashed output.</w:t>
      </w:r>
    </w:p>
    <w:p w14:paraId="32BEF36F" w14:textId="31AAA43E" w:rsidR="00BC3222" w:rsidRDefault="00D275A3" w:rsidP="00322FF0">
      <w:pPr>
        <w:pStyle w:val="Heading2"/>
      </w:pPr>
      <w:bookmarkStart w:id="43" w:name="_Toc57584298"/>
      <w:r>
        <w:t>4</w:t>
      </w:r>
      <w:r w:rsidR="00FB3AE6">
        <w:t xml:space="preserve">.2 </w:t>
      </w:r>
      <w:r w:rsidR="00C0058C">
        <w:t>Option to c</w:t>
      </w:r>
      <w:r w:rsidR="00997576">
        <w:t>hange passwords</w:t>
      </w:r>
      <w:r w:rsidR="001423EB">
        <w:t xml:space="preserve"> in ‘Edit User’ form</w:t>
      </w:r>
      <w:bookmarkEnd w:id="43"/>
    </w:p>
    <w:p w14:paraId="7BE1C2B5" w14:textId="1EC2257F" w:rsidR="00BC3222" w:rsidRDefault="008C417F" w:rsidP="000C3F8C">
      <w:pPr>
        <w:pStyle w:val="ListParagraph"/>
        <w:numPr>
          <w:ilvl w:val="0"/>
          <w:numId w:val="12"/>
        </w:numPr>
      </w:pPr>
      <w:r>
        <w:t xml:space="preserve">This would be </w:t>
      </w:r>
      <w:r w:rsidR="00375D74">
        <w:t xml:space="preserve">useful if </w:t>
      </w:r>
      <w:r w:rsidR="0010240B">
        <w:t>a general</w:t>
      </w:r>
      <w:r>
        <w:t xml:space="preserve"> user requests the admin to change their password.</w:t>
      </w:r>
      <w:r w:rsidR="00792353">
        <w:t xml:space="preserve"> </w:t>
      </w:r>
    </w:p>
    <w:p w14:paraId="557D54E8" w14:textId="390F59A8" w:rsidR="000C3F8C" w:rsidRDefault="00BC3222" w:rsidP="00972325">
      <w:pPr>
        <w:pStyle w:val="ListParagraph"/>
        <w:numPr>
          <w:ilvl w:val="0"/>
          <w:numId w:val="12"/>
        </w:numPr>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1CEF4B50" w14:textId="18472F0D" w:rsidR="00401E47" w:rsidRDefault="00401E47" w:rsidP="00401E47">
      <w:pPr>
        <w:pStyle w:val="Heading2"/>
      </w:pPr>
      <w:bookmarkStart w:id="44" w:name="_Toc57584299"/>
      <w:r>
        <w:t>4.3 View singular electrogram signals</w:t>
      </w:r>
      <w:bookmarkEnd w:id="44"/>
    </w:p>
    <w:p w14:paraId="7DE4CACE" w14:textId="45F06BA8" w:rsidR="00401E47" w:rsidRDefault="00401E47" w:rsidP="00401E47">
      <w:pPr>
        <w:pStyle w:val="ListParagraph"/>
        <w:numPr>
          <w:ilvl w:val="0"/>
          <w:numId w:val="14"/>
        </w:numPr>
      </w:pPr>
      <w:r>
        <w:t>Option to view only atrial or only ventricular signals in the electrogram could be beneficial</w:t>
      </w:r>
    </w:p>
    <w:p w14:paraId="335ED8C2" w14:textId="40A7653E" w:rsidR="00401E47" w:rsidRDefault="00401E47" w:rsidP="00401E47">
      <w:pPr>
        <w:pStyle w:val="ListParagraph"/>
        <w:numPr>
          <w:ilvl w:val="0"/>
          <w:numId w:val="14"/>
        </w:numPr>
      </w:pPr>
      <w:r>
        <w:t>This could be useful for the doctor if they only care about one signal.</w:t>
      </w:r>
    </w:p>
    <w:p w14:paraId="70E3C3AD" w14:textId="21D91995" w:rsidR="005F2A7E" w:rsidRDefault="005F2A7E" w:rsidP="005F2A7E">
      <w:pPr>
        <w:pStyle w:val="Heading2"/>
      </w:pPr>
      <w:bookmarkStart w:id="45" w:name="_Toc57584300"/>
      <w:r>
        <w:t>4.4 Change sampling rate in electrogram</w:t>
      </w:r>
      <w:bookmarkEnd w:id="45"/>
    </w:p>
    <w:p w14:paraId="20B73841" w14:textId="48CC1020" w:rsidR="005F2A7E" w:rsidRDefault="005F2A7E" w:rsidP="005F2A7E">
      <w:pPr>
        <w:pStyle w:val="ListParagraph"/>
        <w:numPr>
          <w:ilvl w:val="0"/>
          <w:numId w:val="15"/>
        </w:numPr>
      </w:pPr>
      <w:r>
        <w:t xml:space="preserve">Currently the sampling rate is at a fixed rate of 100 Hz. </w:t>
      </w:r>
    </w:p>
    <w:p w14:paraId="57937490" w14:textId="7989FC2C" w:rsidR="005F2A7E" w:rsidRDefault="005F2A7E" w:rsidP="005F2A7E">
      <w:pPr>
        <w:pStyle w:val="ListParagraph"/>
        <w:numPr>
          <w:ilvl w:val="0"/>
          <w:numId w:val="15"/>
        </w:numPr>
      </w:pPr>
      <w:r>
        <w:t>This could be bad for people with poor performance computers, and the electrogram may lag their system because they cannot handle that many requests.</w:t>
      </w:r>
    </w:p>
    <w:p w14:paraId="36D7B7C0" w14:textId="69851F28" w:rsidR="005F2A7E" w:rsidRDefault="005F2A7E" w:rsidP="005F2A7E">
      <w:pPr>
        <w:pStyle w:val="ListParagraph"/>
        <w:numPr>
          <w:ilvl w:val="0"/>
          <w:numId w:val="15"/>
        </w:numPr>
      </w:pPr>
      <w:r>
        <w:t>A slider to change the sampling period could be nice.</w:t>
      </w:r>
    </w:p>
    <w:p w14:paraId="330926B0" w14:textId="7024FB61" w:rsidR="002A000D" w:rsidRDefault="002A000D" w:rsidP="002A000D">
      <w:pPr>
        <w:pStyle w:val="Heading2"/>
      </w:pPr>
      <w:bookmarkStart w:id="46" w:name="_Toc57584301"/>
      <w:r>
        <w:t>4.5 Log atrial and ventricular signal samples from electrogram</w:t>
      </w:r>
      <w:bookmarkEnd w:id="46"/>
    </w:p>
    <w:p w14:paraId="55CCAE53" w14:textId="217C86E6" w:rsidR="002A000D" w:rsidRDefault="002A000D" w:rsidP="002A000D">
      <w:pPr>
        <w:pStyle w:val="ListParagraph"/>
        <w:numPr>
          <w:ilvl w:val="0"/>
          <w:numId w:val="16"/>
        </w:numPr>
      </w:pPr>
      <w:r>
        <w:t>A way to log the data into a .csv file could be useful for doctors that want to save the graphical data numerically.</w:t>
      </w:r>
    </w:p>
    <w:p w14:paraId="414FE10C" w14:textId="20E53D0D" w:rsidR="002C6737" w:rsidRDefault="008131EC" w:rsidP="002A000D">
      <w:pPr>
        <w:pStyle w:val="ListParagraph"/>
        <w:numPr>
          <w:ilvl w:val="0"/>
          <w:numId w:val="16"/>
        </w:numPr>
      </w:pPr>
      <w:r>
        <w:t>Also,</w:t>
      </w:r>
      <w:r w:rsidR="002C6737">
        <w:t xml:space="preserve"> a good way to view and manipulate the data outside of the electrogram.</w:t>
      </w:r>
    </w:p>
    <w:p w14:paraId="0A98DE1B" w14:textId="6E10118F" w:rsidR="000C3F8C" w:rsidRDefault="000C3F8C" w:rsidP="000C3F8C">
      <w:pPr>
        <w:pStyle w:val="Heading1"/>
      </w:pPr>
      <w:bookmarkStart w:id="47" w:name="_Toc57584302"/>
      <w:r>
        <w:lastRenderedPageBreak/>
        <w:t>5. Likely Requirement Changes</w:t>
      </w:r>
      <w:bookmarkEnd w:id="47"/>
    </w:p>
    <w:p w14:paraId="797E7DAA" w14:textId="6D80270A" w:rsidR="000C3F8C" w:rsidRDefault="000C3F8C" w:rsidP="000C3F8C">
      <w:pPr>
        <w:pStyle w:val="Heading2"/>
      </w:pPr>
      <w:bookmarkStart w:id="48" w:name="_Toc57584303"/>
      <w:r>
        <w:t>5.1 Memory management</w:t>
      </w:r>
      <w:bookmarkEnd w:id="48"/>
    </w:p>
    <w:p w14:paraId="6866AEA8" w14:textId="53F3BBEC" w:rsidR="000C3F8C" w:rsidRDefault="000C3F8C" w:rsidP="000C3F8C">
      <w:pPr>
        <w:pStyle w:val="ListParagraph"/>
        <w:numPr>
          <w:ilvl w:val="0"/>
          <w:numId w:val="11"/>
        </w:numPr>
      </w:pPr>
      <w:r>
        <w:t>Java is an extremely memory hungry program. Since all variables and objects are allocated on the heap, size on RAM can get huge.</w:t>
      </w:r>
    </w:p>
    <w:p w14:paraId="487D2932" w14:textId="72697B92" w:rsidR="000C3F8C" w:rsidRDefault="000C3F8C" w:rsidP="000C3F8C">
      <w:pPr>
        <w:pStyle w:val="ListParagraph"/>
        <w:numPr>
          <w:ilvl w:val="0"/>
          <w:numId w:val="11"/>
        </w:numPr>
      </w:pPr>
      <w:r>
        <w:t xml:space="preserve">This can be fixed by reimplementing the program on </w:t>
      </w:r>
      <w:r w:rsidR="00430026">
        <w:t>a lower</w:t>
      </w:r>
      <w:r>
        <w:t>-level language, such as C++</w:t>
      </w:r>
      <w:r w:rsidR="00CB44AC">
        <w:t>, and properly deallocating memory when not in use.</w:t>
      </w:r>
    </w:p>
    <w:p w14:paraId="1E4A3FC1" w14:textId="5E8B0E4A" w:rsidR="00771208" w:rsidRPr="000C3F8C" w:rsidRDefault="00771208" w:rsidP="00771208">
      <w:pPr>
        <w:pStyle w:val="ListParagraph"/>
        <w:numPr>
          <w:ilvl w:val="0"/>
          <w:numId w:val="11"/>
        </w:numPr>
      </w:pPr>
      <w:r>
        <w:t>Or</w:t>
      </w:r>
      <w:r w:rsidR="003E3EF6">
        <w:t xml:space="preserve"> perhaps </w:t>
      </w:r>
      <w:r>
        <w:t>there is</w:t>
      </w:r>
      <w:r w:rsidR="003E3EF6">
        <w:t xml:space="preserve"> a memory leak in the program which has yet to be investigated.</w:t>
      </w:r>
    </w:p>
    <w:sectPr w:rsidR="00771208" w:rsidRPr="000C3F8C" w:rsidSect="0066368C">
      <w:footerReference w:type="default" r:id="rId20"/>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06D2E" w14:textId="77777777" w:rsidR="00B263F5" w:rsidRDefault="00B263F5" w:rsidP="00A57DD5">
      <w:pPr>
        <w:spacing w:after="0"/>
      </w:pPr>
      <w:r>
        <w:separator/>
      </w:r>
    </w:p>
  </w:endnote>
  <w:endnote w:type="continuationSeparator" w:id="0">
    <w:p w14:paraId="0895F25E" w14:textId="77777777" w:rsidR="00B263F5" w:rsidRDefault="00B263F5" w:rsidP="00A57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47855"/>
      <w:docPartObj>
        <w:docPartGallery w:val="Page Numbers (Bottom of Page)"/>
        <w:docPartUnique/>
      </w:docPartObj>
    </w:sdtPr>
    <w:sdtEndPr>
      <w:rPr>
        <w:noProof/>
      </w:rPr>
    </w:sdtEndPr>
    <w:sdtContent>
      <w:p w14:paraId="059E38AB" w14:textId="2A6C6D50" w:rsidR="006E7438" w:rsidRDefault="006E7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5AA76C" w14:textId="77777777" w:rsidR="006E7438" w:rsidRDefault="006E7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F84BC" w14:textId="77777777" w:rsidR="00B263F5" w:rsidRDefault="00B263F5" w:rsidP="00A57DD5">
      <w:pPr>
        <w:spacing w:after="0"/>
      </w:pPr>
      <w:r>
        <w:separator/>
      </w:r>
    </w:p>
  </w:footnote>
  <w:footnote w:type="continuationSeparator" w:id="0">
    <w:p w14:paraId="3F7DBF36" w14:textId="77777777" w:rsidR="00B263F5" w:rsidRDefault="00B263F5" w:rsidP="00A57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CBB"/>
    <w:multiLevelType w:val="hybridMultilevel"/>
    <w:tmpl w:val="07B8A0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3962FA"/>
    <w:multiLevelType w:val="hybridMultilevel"/>
    <w:tmpl w:val="C37264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CDE22B8"/>
    <w:multiLevelType w:val="hybridMultilevel"/>
    <w:tmpl w:val="6BBEB4C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EE17F2"/>
    <w:multiLevelType w:val="hybridMultilevel"/>
    <w:tmpl w:val="3B3E046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F13EAE"/>
    <w:multiLevelType w:val="hybridMultilevel"/>
    <w:tmpl w:val="B36EFDF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F84F0B"/>
    <w:multiLevelType w:val="hybridMultilevel"/>
    <w:tmpl w:val="46DCF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4801E9"/>
    <w:multiLevelType w:val="hybridMultilevel"/>
    <w:tmpl w:val="0E52D4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F507DC"/>
    <w:multiLevelType w:val="hybridMultilevel"/>
    <w:tmpl w:val="41B4F2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57F7AD5"/>
    <w:multiLevelType w:val="hybridMultilevel"/>
    <w:tmpl w:val="2DEE52D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85434"/>
    <w:multiLevelType w:val="hybridMultilevel"/>
    <w:tmpl w:val="10AC00A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463647"/>
    <w:multiLevelType w:val="hybridMultilevel"/>
    <w:tmpl w:val="E18EB2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8C60B98"/>
    <w:multiLevelType w:val="hybridMultilevel"/>
    <w:tmpl w:val="12B61AD4"/>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4471D3"/>
    <w:multiLevelType w:val="hybridMultilevel"/>
    <w:tmpl w:val="18DCF4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DE26ADE"/>
    <w:multiLevelType w:val="hybridMultilevel"/>
    <w:tmpl w:val="3672212E"/>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819A0"/>
    <w:multiLevelType w:val="hybridMultilevel"/>
    <w:tmpl w:val="F6D61FC2"/>
    <w:lvl w:ilvl="0" w:tplc="30FA50EA">
      <w:numFmt w:val="bullet"/>
      <w:lvlText w:val="-"/>
      <w:lvlJc w:val="left"/>
      <w:pPr>
        <w:ind w:left="360" w:hanging="360"/>
      </w:pPr>
      <w:rPr>
        <w:rFonts w:ascii="Times New Roman" w:eastAsiaTheme="minorEastAsia"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BD47BC8"/>
    <w:multiLevelType w:val="hybridMultilevel"/>
    <w:tmpl w:val="0FDE22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13"/>
  </w:num>
  <w:num w:numId="4">
    <w:abstractNumId w:val="3"/>
  </w:num>
  <w:num w:numId="5">
    <w:abstractNumId w:val="4"/>
  </w:num>
  <w:num w:numId="6">
    <w:abstractNumId w:val="8"/>
  </w:num>
  <w:num w:numId="7">
    <w:abstractNumId w:val="9"/>
  </w:num>
  <w:num w:numId="8">
    <w:abstractNumId w:val="0"/>
  </w:num>
  <w:num w:numId="9">
    <w:abstractNumId w:val="2"/>
  </w:num>
  <w:num w:numId="10">
    <w:abstractNumId w:val="11"/>
  </w:num>
  <w:num w:numId="11">
    <w:abstractNumId w:val="10"/>
  </w:num>
  <w:num w:numId="12">
    <w:abstractNumId w:val="15"/>
  </w:num>
  <w:num w:numId="13">
    <w:abstractNumId w:val="1"/>
  </w:num>
  <w:num w:numId="14">
    <w:abstractNumId w:val="1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597B"/>
    <w:rsid w:val="00007118"/>
    <w:rsid w:val="00011414"/>
    <w:rsid w:val="00012D26"/>
    <w:rsid w:val="00013EBA"/>
    <w:rsid w:val="0001519D"/>
    <w:rsid w:val="0001591A"/>
    <w:rsid w:val="00017D42"/>
    <w:rsid w:val="00022DFE"/>
    <w:rsid w:val="00023EF8"/>
    <w:rsid w:val="00025EC3"/>
    <w:rsid w:val="00026F1A"/>
    <w:rsid w:val="0003101B"/>
    <w:rsid w:val="0003190A"/>
    <w:rsid w:val="00032C82"/>
    <w:rsid w:val="000347F6"/>
    <w:rsid w:val="00040D36"/>
    <w:rsid w:val="000417F3"/>
    <w:rsid w:val="00045D0F"/>
    <w:rsid w:val="000472D6"/>
    <w:rsid w:val="00050B53"/>
    <w:rsid w:val="00052422"/>
    <w:rsid w:val="00053EF7"/>
    <w:rsid w:val="00061565"/>
    <w:rsid w:val="00062D50"/>
    <w:rsid w:val="00062EBD"/>
    <w:rsid w:val="00062EC3"/>
    <w:rsid w:val="00063EDD"/>
    <w:rsid w:val="0006487F"/>
    <w:rsid w:val="00065488"/>
    <w:rsid w:val="000656DB"/>
    <w:rsid w:val="00065F07"/>
    <w:rsid w:val="000673A7"/>
    <w:rsid w:val="00067A34"/>
    <w:rsid w:val="00070131"/>
    <w:rsid w:val="0007212E"/>
    <w:rsid w:val="00072C9B"/>
    <w:rsid w:val="00074953"/>
    <w:rsid w:val="000821CC"/>
    <w:rsid w:val="00086E71"/>
    <w:rsid w:val="00093B4D"/>
    <w:rsid w:val="00096C2E"/>
    <w:rsid w:val="00096F25"/>
    <w:rsid w:val="000A07F9"/>
    <w:rsid w:val="000A44F8"/>
    <w:rsid w:val="000B0A19"/>
    <w:rsid w:val="000B18A9"/>
    <w:rsid w:val="000B3006"/>
    <w:rsid w:val="000B3ADC"/>
    <w:rsid w:val="000B518C"/>
    <w:rsid w:val="000B63DB"/>
    <w:rsid w:val="000B7D7A"/>
    <w:rsid w:val="000C3F8C"/>
    <w:rsid w:val="000C43BD"/>
    <w:rsid w:val="000C5489"/>
    <w:rsid w:val="000C65EF"/>
    <w:rsid w:val="000D4449"/>
    <w:rsid w:val="000D475A"/>
    <w:rsid w:val="000D6D96"/>
    <w:rsid w:val="000E2865"/>
    <w:rsid w:val="000E517C"/>
    <w:rsid w:val="000F0AC7"/>
    <w:rsid w:val="000F6556"/>
    <w:rsid w:val="000F6A04"/>
    <w:rsid w:val="00100F44"/>
    <w:rsid w:val="0010240B"/>
    <w:rsid w:val="00103319"/>
    <w:rsid w:val="001124EC"/>
    <w:rsid w:val="00113490"/>
    <w:rsid w:val="00113849"/>
    <w:rsid w:val="00113981"/>
    <w:rsid w:val="00114BDD"/>
    <w:rsid w:val="00115326"/>
    <w:rsid w:val="00117600"/>
    <w:rsid w:val="00121A15"/>
    <w:rsid w:val="00124996"/>
    <w:rsid w:val="00125CF5"/>
    <w:rsid w:val="001300FD"/>
    <w:rsid w:val="00131842"/>
    <w:rsid w:val="00131D72"/>
    <w:rsid w:val="0013271B"/>
    <w:rsid w:val="00135B40"/>
    <w:rsid w:val="0014019D"/>
    <w:rsid w:val="00140431"/>
    <w:rsid w:val="0014052E"/>
    <w:rsid w:val="001423EB"/>
    <w:rsid w:val="00142ED5"/>
    <w:rsid w:val="00143D35"/>
    <w:rsid w:val="001476D3"/>
    <w:rsid w:val="00147C41"/>
    <w:rsid w:val="00164C69"/>
    <w:rsid w:val="001663A9"/>
    <w:rsid w:val="0017660A"/>
    <w:rsid w:val="001829D5"/>
    <w:rsid w:val="0018657C"/>
    <w:rsid w:val="00192ECA"/>
    <w:rsid w:val="00194D35"/>
    <w:rsid w:val="00195168"/>
    <w:rsid w:val="0019550D"/>
    <w:rsid w:val="00196171"/>
    <w:rsid w:val="0019743F"/>
    <w:rsid w:val="001A0563"/>
    <w:rsid w:val="001A0F89"/>
    <w:rsid w:val="001A6D1A"/>
    <w:rsid w:val="001A7E05"/>
    <w:rsid w:val="001B18DD"/>
    <w:rsid w:val="001B2A6D"/>
    <w:rsid w:val="001B3555"/>
    <w:rsid w:val="001B37B9"/>
    <w:rsid w:val="001B3C35"/>
    <w:rsid w:val="001C0E5D"/>
    <w:rsid w:val="001C1966"/>
    <w:rsid w:val="001C27EE"/>
    <w:rsid w:val="001C425C"/>
    <w:rsid w:val="001C71EA"/>
    <w:rsid w:val="001D2ADA"/>
    <w:rsid w:val="001D5910"/>
    <w:rsid w:val="001D6663"/>
    <w:rsid w:val="001E0921"/>
    <w:rsid w:val="001E291C"/>
    <w:rsid w:val="001E2F66"/>
    <w:rsid w:val="001E6CEF"/>
    <w:rsid w:val="001E718C"/>
    <w:rsid w:val="001E7FD6"/>
    <w:rsid w:val="001F1E51"/>
    <w:rsid w:val="001F2C00"/>
    <w:rsid w:val="001F68F1"/>
    <w:rsid w:val="001F6ADB"/>
    <w:rsid w:val="00202D62"/>
    <w:rsid w:val="002060BA"/>
    <w:rsid w:val="0020720E"/>
    <w:rsid w:val="0021079E"/>
    <w:rsid w:val="00214F06"/>
    <w:rsid w:val="002170FB"/>
    <w:rsid w:val="00220BDF"/>
    <w:rsid w:val="00226740"/>
    <w:rsid w:val="00226FFB"/>
    <w:rsid w:val="00231608"/>
    <w:rsid w:val="0023377F"/>
    <w:rsid w:val="00250B2F"/>
    <w:rsid w:val="002515CE"/>
    <w:rsid w:val="00253927"/>
    <w:rsid w:val="00256FE5"/>
    <w:rsid w:val="00262362"/>
    <w:rsid w:val="00265498"/>
    <w:rsid w:val="00265AD7"/>
    <w:rsid w:val="00266EAB"/>
    <w:rsid w:val="00273BD9"/>
    <w:rsid w:val="00274A84"/>
    <w:rsid w:val="0027518C"/>
    <w:rsid w:val="002751E1"/>
    <w:rsid w:val="0027681F"/>
    <w:rsid w:val="00276960"/>
    <w:rsid w:val="00280055"/>
    <w:rsid w:val="002804CA"/>
    <w:rsid w:val="00281625"/>
    <w:rsid w:val="002843D3"/>
    <w:rsid w:val="002856FE"/>
    <w:rsid w:val="00287253"/>
    <w:rsid w:val="00293B2E"/>
    <w:rsid w:val="002A000D"/>
    <w:rsid w:val="002A30B9"/>
    <w:rsid w:val="002A396D"/>
    <w:rsid w:val="002A44DD"/>
    <w:rsid w:val="002A4611"/>
    <w:rsid w:val="002A4A5B"/>
    <w:rsid w:val="002A5FBF"/>
    <w:rsid w:val="002A7E2E"/>
    <w:rsid w:val="002B0591"/>
    <w:rsid w:val="002B2F9C"/>
    <w:rsid w:val="002B444F"/>
    <w:rsid w:val="002C0AF5"/>
    <w:rsid w:val="002C6595"/>
    <w:rsid w:val="002C6737"/>
    <w:rsid w:val="002D4DAF"/>
    <w:rsid w:val="002E15C5"/>
    <w:rsid w:val="002E3AFB"/>
    <w:rsid w:val="002E3DC6"/>
    <w:rsid w:val="002E6232"/>
    <w:rsid w:val="002F0F1D"/>
    <w:rsid w:val="002F149B"/>
    <w:rsid w:val="002F60F1"/>
    <w:rsid w:val="0030042B"/>
    <w:rsid w:val="00301197"/>
    <w:rsid w:val="00301F37"/>
    <w:rsid w:val="0030204B"/>
    <w:rsid w:val="00303F10"/>
    <w:rsid w:val="0030669A"/>
    <w:rsid w:val="00307E59"/>
    <w:rsid w:val="00312DFC"/>
    <w:rsid w:val="0031330B"/>
    <w:rsid w:val="00315971"/>
    <w:rsid w:val="0032124C"/>
    <w:rsid w:val="00322FF0"/>
    <w:rsid w:val="0033129B"/>
    <w:rsid w:val="00333284"/>
    <w:rsid w:val="003400B7"/>
    <w:rsid w:val="003406C5"/>
    <w:rsid w:val="003418E9"/>
    <w:rsid w:val="003421EA"/>
    <w:rsid w:val="003426BD"/>
    <w:rsid w:val="00342C26"/>
    <w:rsid w:val="003455BE"/>
    <w:rsid w:val="00350483"/>
    <w:rsid w:val="00351F73"/>
    <w:rsid w:val="00357726"/>
    <w:rsid w:val="00357C3D"/>
    <w:rsid w:val="0036159C"/>
    <w:rsid w:val="003618C1"/>
    <w:rsid w:val="0036199B"/>
    <w:rsid w:val="003633DF"/>
    <w:rsid w:val="00364537"/>
    <w:rsid w:val="00364654"/>
    <w:rsid w:val="0036743A"/>
    <w:rsid w:val="00367D08"/>
    <w:rsid w:val="00370FE9"/>
    <w:rsid w:val="00373179"/>
    <w:rsid w:val="00373D83"/>
    <w:rsid w:val="00375067"/>
    <w:rsid w:val="00375D60"/>
    <w:rsid w:val="00375D74"/>
    <w:rsid w:val="003830F3"/>
    <w:rsid w:val="00391ACF"/>
    <w:rsid w:val="00392F89"/>
    <w:rsid w:val="00395024"/>
    <w:rsid w:val="00396E26"/>
    <w:rsid w:val="003A42C4"/>
    <w:rsid w:val="003A7465"/>
    <w:rsid w:val="003B1ACC"/>
    <w:rsid w:val="003B252C"/>
    <w:rsid w:val="003C58F5"/>
    <w:rsid w:val="003D28DC"/>
    <w:rsid w:val="003D6325"/>
    <w:rsid w:val="003D737E"/>
    <w:rsid w:val="003E2FDC"/>
    <w:rsid w:val="003E34A4"/>
    <w:rsid w:val="003E3EF6"/>
    <w:rsid w:val="003E636A"/>
    <w:rsid w:val="003F001F"/>
    <w:rsid w:val="003F02A0"/>
    <w:rsid w:val="003F0853"/>
    <w:rsid w:val="003F38D6"/>
    <w:rsid w:val="003F460F"/>
    <w:rsid w:val="00401E47"/>
    <w:rsid w:val="00402B60"/>
    <w:rsid w:val="004035B5"/>
    <w:rsid w:val="00403E68"/>
    <w:rsid w:val="0040644B"/>
    <w:rsid w:val="004108D8"/>
    <w:rsid w:val="00411FE2"/>
    <w:rsid w:val="0041248B"/>
    <w:rsid w:val="00413D97"/>
    <w:rsid w:val="00415C9C"/>
    <w:rsid w:val="004178AC"/>
    <w:rsid w:val="004231D3"/>
    <w:rsid w:val="004244AE"/>
    <w:rsid w:val="00430026"/>
    <w:rsid w:val="00433707"/>
    <w:rsid w:val="00435726"/>
    <w:rsid w:val="0044136C"/>
    <w:rsid w:val="00443967"/>
    <w:rsid w:val="004500C0"/>
    <w:rsid w:val="00450398"/>
    <w:rsid w:val="004503FB"/>
    <w:rsid w:val="004515C5"/>
    <w:rsid w:val="00452231"/>
    <w:rsid w:val="00453467"/>
    <w:rsid w:val="00455A39"/>
    <w:rsid w:val="00457CAF"/>
    <w:rsid w:val="00461327"/>
    <w:rsid w:val="00465290"/>
    <w:rsid w:val="00471E97"/>
    <w:rsid w:val="004777E6"/>
    <w:rsid w:val="00486A96"/>
    <w:rsid w:val="00486B2B"/>
    <w:rsid w:val="00491A11"/>
    <w:rsid w:val="00493732"/>
    <w:rsid w:val="00495875"/>
    <w:rsid w:val="004A2503"/>
    <w:rsid w:val="004A509F"/>
    <w:rsid w:val="004A6A44"/>
    <w:rsid w:val="004A7999"/>
    <w:rsid w:val="004B1088"/>
    <w:rsid w:val="004B25EE"/>
    <w:rsid w:val="004C06DA"/>
    <w:rsid w:val="004C0F22"/>
    <w:rsid w:val="004C5125"/>
    <w:rsid w:val="004C59AC"/>
    <w:rsid w:val="004C5FA1"/>
    <w:rsid w:val="004C7246"/>
    <w:rsid w:val="004D4451"/>
    <w:rsid w:val="004D6BAE"/>
    <w:rsid w:val="004D74C4"/>
    <w:rsid w:val="004E0252"/>
    <w:rsid w:val="004E27A5"/>
    <w:rsid w:val="004E6CF9"/>
    <w:rsid w:val="004F5991"/>
    <w:rsid w:val="004F66AF"/>
    <w:rsid w:val="004F79C9"/>
    <w:rsid w:val="0050143A"/>
    <w:rsid w:val="00501C87"/>
    <w:rsid w:val="00507239"/>
    <w:rsid w:val="00510125"/>
    <w:rsid w:val="00512E39"/>
    <w:rsid w:val="00514B0B"/>
    <w:rsid w:val="00515F96"/>
    <w:rsid w:val="0052029E"/>
    <w:rsid w:val="005204F5"/>
    <w:rsid w:val="00521738"/>
    <w:rsid w:val="00522E03"/>
    <w:rsid w:val="00524D6E"/>
    <w:rsid w:val="005272E8"/>
    <w:rsid w:val="005272EC"/>
    <w:rsid w:val="00527CFB"/>
    <w:rsid w:val="00533A36"/>
    <w:rsid w:val="00537F36"/>
    <w:rsid w:val="00542E6A"/>
    <w:rsid w:val="00543BD7"/>
    <w:rsid w:val="0054590E"/>
    <w:rsid w:val="00545DED"/>
    <w:rsid w:val="00546D00"/>
    <w:rsid w:val="00547C5F"/>
    <w:rsid w:val="00553A47"/>
    <w:rsid w:val="00557D1B"/>
    <w:rsid w:val="005625B2"/>
    <w:rsid w:val="005649EE"/>
    <w:rsid w:val="005741F3"/>
    <w:rsid w:val="00580585"/>
    <w:rsid w:val="00580B69"/>
    <w:rsid w:val="00581589"/>
    <w:rsid w:val="005843C1"/>
    <w:rsid w:val="005849A7"/>
    <w:rsid w:val="0058500C"/>
    <w:rsid w:val="00585C72"/>
    <w:rsid w:val="00597CA4"/>
    <w:rsid w:val="005A1F01"/>
    <w:rsid w:val="005A2D1E"/>
    <w:rsid w:val="005A44F1"/>
    <w:rsid w:val="005C154B"/>
    <w:rsid w:val="005C751B"/>
    <w:rsid w:val="005D3C36"/>
    <w:rsid w:val="005D46B0"/>
    <w:rsid w:val="005D581C"/>
    <w:rsid w:val="005D5D27"/>
    <w:rsid w:val="005E0A6A"/>
    <w:rsid w:val="005E3D5A"/>
    <w:rsid w:val="005E5D51"/>
    <w:rsid w:val="005F2A7E"/>
    <w:rsid w:val="005F336E"/>
    <w:rsid w:val="00600899"/>
    <w:rsid w:val="006014AF"/>
    <w:rsid w:val="00602359"/>
    <w:rsid w:val="00603819"/>
    <w:rsid w:val="00606E9D"/>
    <w:rsid w:val="0060770E"/>
    <w:rsid w:val="00610B2F"/>
    <w:rsid w:val="006165C9"/>
    <w:rsid w:val="00616811"/>
    <w:rsid w:val="006203C4"/>
    <w:rsid w:val="00624E00"/>
    <w:rsid w:val="0062505B"/>
    <w:rsid w:val="00626786"/>
    <w:rsid w:val="00632605"/>
    <w:rsid w:val="00633E0B"/>
    <w:rsid w:val="00634A2D"/>
    <w:rsid w:val="00635363"/>
    <w:rsid w:val="00636434"/>
    <w:rsid w:val="00640DC0"/>
    <w:rsid w:val="00642839"/>
    <w:rsid w:val="00643147"/>
    <w:rsid w:val="00647194"/>
    <w:rsid w:val="0065739E"/>
    <w:rsid w:val="00660C45"/>
    <w:rsid w:val="00661FE4"/>
    <w:rsid w:val="0066368C"/>
    <w:rsid w:val="0067051F"/>
    <w:rsid w:val="00670C67"/>
    <w:rsid w:val="006723AA"/>
    <w:rsid w:val="00672616"/>
    <w:rsid w:val="0067352A"/>
    <w:rsid w:val="00676268"/>
    <w:rsid w:val="00677E74"/>
    <w:rsid w:val="00677F3B"/>
    <w:rsid w:val="006819B9"/>
    <w:rsid w:val="00681AA3"/>
    <w:rsid w:val="006833C4"/>
    <w:rsid w:val="006841DA"/>
    <w:rsid w:val="006873EA"/>
    <w:rsid w:val="00692EBD"/>
    <w:rsid w:val="00695773"/>
    <w:rsid w:val="006A17D4"/>
    <w:rsid w:val="006A278F"/>
    <w:rsid w:val="006A3CF7"/>
    <w:rsid w:val="006B55B5"/>
    <w:rsid w:val="006B79E4"/>
    <w:rsid w:val="006C08F0"/>
    <w:rsid w:val="006C3B9E"/>
    <w:rsid w:val="006C6A21"/>
    <w:rsid w:val="006D590D"/>
    <w:rsid w:val="006D6CE1"/>
    <w:rsid w:val="006E55FF"/>
    <w:rsid w:val="006E5AC4"/>
    <w:rsid w:val="006E6A2A"/>
    <w:rsid w:val="006E7438"/>
    <w:rsid w:val="006F1576"/>
    <w:rsid w:val="006F2CF5"/>
    <w:rsid w:val="006F384C"/>
    <w:rsid w:val="006F3935"/>
    <w:rsid w:val="006F4607"/>
    <w:rsid w:val="006F67A9"/>
    <w:rsid w:val="00701210"/>
    <w:rsid w:val="007023E7"/>
    <w:rsid w:val="007039E8"/>
    <w:rsid w:val="007125E9"/>
    <w:rsid w:val="0072088C"/>
    <w:rsid w:val="00720A18"/>
    <w:rsid w:val="00725BC9"/>
    <w:rsid w:val="00725F1F"/>
    <w:rsid w:val="00730740"/>
    <w:rsid w:val="00731F52"/>
    <w:rsid w:val="007321B3"/>
    <w:rsid w:val="007441FA"/>
    <w:rsid w:val="007443B8"/>
    <w:rsid w:val="00751814"/>
    <w:rsid w:val="007539BE"/>
    <w:rsid w:val="00754200"/>
    <w:rsid w:val="007600CB"/>
    <w:rsid w:val="0076339F"/>
    <w:rsid w:val="00770CA5"/>
    <w:rsid w:val="00771208"/>
    <w:rsid w:val="0077163C"/>
    <w:rsid w:val="0077491D"/>
    <w:rsid w:val="00775A42"/>
    <w:rsid w:val="00776337"/>
    <w:rsid w:val="00776C0E"/>
    <w:rsid w:val="007803AE"/>
    <w:rsid w:val="00781E10"/>
    <w:rsid w:val="007830F7"/>
    <w:rsid w:val="0078311D"/>
    <w:rsid w:val="00790C5C"/>
    <w:rsid w:val="00792353"/>
    <w:rsid w:val="007942F8"/>
    <w:rsid w:val="0079506B"/>
    <w:rsid w:val="007A3876"/>
    <w:rsid w:val="007A4398"/>
    <w:rsid w:val="007A7E81"/>
    <w:rsid w:val="007B6BF5"/>
    <w:rsid w:val="007B6D12"/>
    <w:rsid w:val="007B71D1"/>
    <w:rsid w:val="007C2091"/>
    <w:rsid w:val="007C2E5A"/>
    <w:rsid w:val="007C3502"/>
    <w:rsid w:val="007C5404"/>
    <w:rsid w:val="007D1794"/>
    <w:rsid w:val="007D4A95"/>
    <w:rsid w:val="007D6194"/>
    <w:rsid w:val="007D7067"/>
    <w:rsid w:val="007E4F7C"/>
    <w:rsid w:val="007F0635"/>
    <w:rsid w:val="007F1833"/>
    <w:rsid w:val="007F1A95"/>
    <w:rsid w:val="007F284F"/>
    <w:rsid w:val="007F5699"/>
    <w:rsid w:val="008027D3"/>
    <w:rsid w:val="00802ED2"/>
    <w:rsid w:val="008063BC"/>
    <w:rsid w:val="008131EC"/>
    <w:rsid w:val="008136DD"/>
    <w:rsid w:val="008161D3"/>
    <w:rsid w:val="008213E8"/>
    <w:rsid w:val="008230E5"/>
    <w:rsid w:val="00825F47"/>
    <w:rsid w:val="00840E6F"/>
    <w:rsid w:val="0084358E"/>
    <w:rsid w:val="00843B7F"/>
    <w:rsid w:val="00845A34"/>
    <w:rsid w:val="00845DE2"/>
    <w:rsid w:val="008511A0"/>
    <w:rsid w:val="00852DD2"/>
    <w:rsid w:val="00853A4F"/>
    <w:rsid w:val="00856E17"/>
    <w:rsid w:val="00857E47"/>
    <w:rsid w:val="008629E4"/>
    <w:rsid w:val="008714EA"/>
    <w:rsid w:val="00874342"/>
    <w:rsid w:val="00880DC2"/>
    <w:rsid w:val="0088427F"/>
    <w:rsid w:val="00887BBA"/>
    <w:rsid w:val="0089204C"/>
    <w:rsid w:val="00893631"/>
    <w:rsid w:val="00893D06"/>
    <w:rsid w:val="0089491A"/>
    <w:rsid w:val="008A07DC"/>
    <w:rsid w:val="008A2039"/>
    <w:rsid w:val="008A5D48"/>
    <w:rsid w:val="008A5F29"/>
    <w:rsid w:val="008A7DE7"/>
    <w:rsid w:val="008B267A"/>
    <w:rsid w:val="008B60AC"/>
    <w:rsid w:val="008B7862"/>
    <w:rsid w:val="008C417F"/>
    <w:rsid w:val="008C514E"/>
    <w:rsid w:val="008C5C4B"/>
    <w:rsid w:val="008C61A1"/>
    <w:rsid w:val="008D0C56"/>
    <w:rsid w:val="008D39BC"/>
    <w:rsid w:val="008D59F0"/>
    <w:rsid w:val="008E069D"/>
    <w:rsid w:val="008E127F"/>
    <w:rsid w:val="008E27C5"/>
    <w:rsid w:val="008E291B"/>
    <w:rsid w:val="008E378B"/>
    <w:rsid w:val="008E5BED"/>
    <w:rsid w:val="008E7D31"/>
    <w:rsid w:val="008F05E5"/>
    <w:rsid w:val="008F1B8A"/>
    <w:rsid w:val="008F307A"/>
    <w:rsid w:val="008F3B3C"/>
    <w:rsid w:val="008F4F12"/>
    <w:rsid w:val="008F624F"/>
    <w:rsid w:val="008F77A5"/>
    <w:rsid w:val="00902ED6"/>
    <w:rsid w:val="00907D91"/>
    <w:rsid w:val="0091058D"/>
    <w:rsid w:val="009149FF"/>
    <w:rsid w:val="00917C6D"/>
    <w:rsid w:val="00922047"/>
    <w:rsid w:val="00923819"/>
    <w:rsid w:val="00923880"/>
    <w:rsid w:val="00923910"/>
    <w:rsid w:val="00931845"/>
    <w:rsid w:val="0093668A"/>
    <w:rsid w:val="009374B0"/>
    <w:rsid w:val="00937A81"/>
    <w:rsid w:val="009401C2"/>
    <w:rsid w:val="00940835"/>
    <w:rsid w:val="009437B6"/>
    <w:rsid w:val="009438A8"/>
    <w:rsid w:val="00943C0F"/>
    <w:rsid w:val="00944BBA"/>
    <w:rsid w:val="00945D46"/>
    <w:rsid w:val="00947A5C"/>
    <w:rsid w:val="0095336D"/>
    <w:rsid w:val="0095389E"/>
    <w:rsid w:val="00954C70"/>
    <w:rsid w:val="009631E6"/>
    <w:rsid w:val="00963DAD"/>
    <w:rsid w:val="00964E6F"/>
    <w:rsid w:val="00970408"/>
    <w:rsid w:val="00972325"/>
    <w:rsid w:val="00974181"/>
    <w:rsid w:val="00974698"/>
    <w:rsid w:val="009824AC"/>
    <w:rsid w:val="0098332D"/>
    <w:rsid w:val="009849AB"/>
    <w:rsid w:val="00987E4A"/>
    <w:rsid w:val="00987F70"/>
    <w:rsid w:val="00991878"/>
    <w:rsid w:val="00992637"/>
    <w:rsid w:val="00997576"/>
    <w:rsid w:val="009A0B81"/>
    <w:rsid w:val="009A471B"/>
    <w:rsid w:val="009A733E"/>
    <w:rsid w:val="009B2BA3"/>
    <w:rsid w:val="009B4B30"/>
    <w:rsid w:val="009B7EF0"/>
    <w:rsid w:val="009C2B50"/>
    <w:rsid w:val="009C3334"/>
    <w:rsid w:val="009C573D"/>
    <w:rsid w:val="009C69FE"/>
    <w:rsid w:val="009C6A29"/>
    <w:rsid w:val="009C735D"/>
    <w:rsid w:val="009D1834"/>
    <w:rsid w:val="009D297F"/>
    <w:rsid w:val="009E2310"/>
    <w:rsid w:val="009E2A41"/>
    <w:rsid w:val="009E6CCD"/>
    <w:rsid w:val="009F0F99"/>
    <w:rsid w:val="009F34BB"/>
    <w:rsid w:val="009F451B"/>
    <w:rsid w:val="009F66B7"/>
    <w:rsid w:val="00A00C53"/>
    <w:rsid w:val="00A01E95"/>
    <w:rsid w:val="00A02833"/>
    <w:rsid w:val="00A02C95"/>
    <w:rsid w:val="00A06318"/>
    <w:rsid w:val="00A06A0D"/>
    <w:rsid w:val="00A103C7"/>
    <w:rsid w:val="00A127F8"/>
    <w:rsid w:val="00A13DBD"/>
    <w:rsid w:val="00A211F5"/>
    <w:rsid w:val="00A22645"/>
    <w:rsid w:val="00A24129"/>
    <w:rsid w:val="00A25F9B"/>
    <w:rsid w:val="00A26F61"/>
    <w:rsid w:val="00A274CE"/>
    <w:rsid w:val="00A31997"/>
    <w:rsid w:val="00A3218C"/>
    <w:rsid w:val="00A32E45"/>
    <w:rsid w:val="00A342B5"/>
    <w:rsid w:val="00A37D2E"/>
    <w:rsid w:val="00A43F5B"/>
    <w:rsid w:val="00A4421F"/>
    <w:rsid w:val="00A45CB6"/>
    <w:rsid w:val="00A510A2"/>
    <w:rsid w:val="00A53537"/>
    <w:rsid w:val="00A57DD5"/>
    <w:rsid w:val="00A6194B"/>
    <w:rsid w:val="00A632BA"/>
    <w:rsid w:val="00A7129C"/>
    <w:rsid w:val="00A76041"/>
    <w:rsid w:val="00A76852"/>
    <w:rsid w:val="00A80A55"/>
    <w:rsid w:val="00A85231"/>
    <w:rsid w:val="00A87F32"/>
    <w:rsid w:val="00A90B50"/>
    <w:rsid w:val="00A9518F"/>
    <w:rsid w:val="00A9666C"/>
    <w:rsid w:val="00A97DE1"/>
    <w:rsid w:val="00AA04AB"/>
    <w:rsid w:val="00AA375F"/>
    <w:rsid w:val="00AA5579"/>
    <w:rsid w:val="00AA66B7"/>
    <w:rsid w:val="00AB2F56"/>
    <w:rsid w:val="00AB617D"/>
    <w:rsid w:val="00AB6768"/>
    <w:rsid w:val="00AB7561"/>
    <w:rsid w:val="00AC0AD5"/>
    <w:rsid w:val="00AC10DA"/>
    <w:rsid w:val="00AC1FEF"/>
    <w:rsid w:val="00AC3007"/>
    <w:rsid w:val="00AC3203"/>
    <w:rsid w:val="00AC37D8"/>
    <w:rsid w:val="00AC3B1D"/>
    <w:rsid w:val="00AD3FE6"/>
    <w:rsid w:val="00AD4D3F"/>
    <w:rsid w:val="00AD6F0F"/>
    <w:rsid w:val="00AD7BC5"/>
    <w:rsid w:val="00AE1BD9"/>
    <w:rsid w:val="00AE2F76"/>
    <w:rsid w:val="00AE383E"/>
    <w:rsid w:val="00AE5E25"/>
    <w:rsid w:val="00AF0E35"/>
    <w:rsid w:val="00AF1047"/>
    <w:rsid w:val="00AF5478"/>
    <w:rsid w:val="00AF6DEE"/>
    <w:rsid w:val="00B01C26"/>
    <w:rsid w:val="00B02C72"/>
    <w:rsid w:val="00B03721"/>
    <w:rsid w:val="00B03EC5"/>
    <w:rsid w:val="00B043AD"/>
    <w:rsid w:val="00B0668D"/>
    <w:rsid w:val="00B06CB2"/>
    <w:rsid w:val="00B07956"/>
    <w:rsid w:val="00B13605"/>
    <w:rsid w:val="00B15E5F"/>
    <w:rsid w:val="00B169EC"/>
    <w:rsid w:val="00B17DFB"/>
    <w:rsid w:val="00B227B2"/>
    <w:rsid w:val="00B22EAD"/>
    <w:rsid w:val="00B2537E"/>
    <w:rsid w:val="00B263F5"/>
    <w:rsid w:val="00B30830"/>
    <w:rsid w:val="00B34717"/>
    <w:rsid w:val="00B3529B"/>
    <w:rsid w:val="00B40579"/>
    <w:rsid w:val="00B41649"/>
    <w:rsid w:val="00B41D05"/>
    <w:rsid w:val="00B44870"/>
    <w:rsid w:val="00B45EB2"/>
    <w:rsid w:val="00B474AB"/>
    <w:rsid w:val="00B501B0"/>
    <w:rsid w:val="00B54E8B"/>
    <w:rsid w:val="00B54F79"/>
    <w:rsid w:val="00B60AAC"/>
    <w:rsid w:val="00B619A7"/>
    <w:rsid w:val="00B63932"/>
    <w:rsid w:val="00B64D79"/>
    <w:rsid w:val="00B650E9"/>
    <w:rsid w:val="00B82C69"/>
    <w:rsid w:val="00B82CBB"/>
    <w:rsid w:val="00B85705"/>
    <w:rsid w:val="00B91D7A"/>
    <w:rsid w:val="00B91F4C"/>
    <w:rsid w:val="00B92A4B"/>
    <w:rsid w:val="00B95BFF"/>
    <w:rsid w:val="00BA07A9"/>
    <w:rsid w:val="00BA100C"/>
    <w:rsid w:val="00BA3D17"/>
    <w:rsid w:val="00BA3E5A"/>
    <w:rsid w:val="00BA7133"/>
    <w:rsid w:val="00BB024F"/>
    <w:rsid w:val="00BB4BDE"/>
    <w:rsid w:val="00BC1DE2"/>
    <w:rsid w:val="00BC1FD3"/>
    <w:rsid w:val="00BC262F"/>
    <w:rsid w:val="00BC3222"/>
    <w:rsid w:val="00BC5697"/>
    <w:rsid w:val="00BC6EC9"/>
    <w:rsid w:val="00BD047D"/>
    <w:rsid w:val="00BD1FD1"/>
    <w:rsid w:val="00BD639D"/>
    <w:rsid w:val="00BD6664"/>
    <w:rsid w:val="00BD7FAE"/>
    <w:rsid w:val="00BE1871"/>
    <w:rsid w:val="00BE2B16"/>
    <w:rsid w:val="00BE5960"/>
    <w:rsid w:val="00BF086C"/>
    <w:rsid w:val="00BF2380"/>
    <w:rsid w:val="00BF58A9"/>
    <w:rsid w:val="00BF7285"/>
    <w:rsid w:val="00C0058C"/>
    <w:rsid w:val="00C025D1"/>
    <w:rsid w:val="00C03264"/>
    <w:rsid w:val="00C03E29"/>
    <w:rsid w:val="00C0723D"/>
    <w:rsid w:val="00C113D0"/>
    <w:rsid w:val="00C1147C"/>
    <w:rsid w:val="00C11952"/>
    <w:rsid w:val="00C1462E"/>
    <w:rsid w:val="00C175DA"/>
    <w:rsid w:val="00C20C01"/>
    <w:rsid w:val="00C216AF"/>
    <w:rsid w:val="00C2222B"/>
    <w:rsid w:val="00C22572"/>
    <w:rsid w:val="00C23506"/>
    <w:rsid w:val="00C26BA9"/>
    <w:rsid w:val="00C3033F"/>
    <w:rsid w:val="00C30A0E"/>
    <w:rsid w:val="00C32433"/>
    <w:rsid w:val="00C324A8"/>
    <w:rsid w:val="00C324B2"/>
    <w:rsid w:val="00C338BA"/>
    <w:rsid w:val="00C44BB9"/>
    <w:rsid w:val="00C459DE"/>
    <w:rsid w:val="00C46098"/>
    <w:rsid w:val="00C46225"/>
    <w:rsid w:val="00C47822"/>
    <w:rsid w:val="00C52829"/>
    <w:rsid w:val="00C54D8F"/>
    <w:rsid w:val="00C5583F"/>
    <w:rsid w:val="00C559C7"/>
    <w:rsid w:val="00C61952"/>
    <w:rsid w:val="00C63644"/>
    <w:rsid w:val="00C647B2"/>
    <w:rsid w:val="00C64BA7"/>
    <w:rsid w:val="00C65A82"/>
    <w:rsid w:val="00C71972"/>
    <w:rsid w:val="00C7202C"/>
    <w:rsid w:val="00C7354E"/>
    <w:rsid w:val="00C73CAA"/>
    <w:rsid w:val="00C7421F"/>
    <w:rsid w:val="00C74973"/>
    <w:rsid w:val="00C7544B"/>
    <w:rsid w:val="00C76DF2"/>
    <w:rsid w:val="00C83E26"/>
    <w:rsid w:val="00C85127"/>
    <w:rsid w:val="00C90D33"/>
    <w:rsid w:val="00C90F94"/>
    <w:rsid w:val="00C9162B"/>
    <w:rsid w:val="00C93479"/>
    <w:rsid w:val="00C9574B"/>
    <w:rsid w:val="00C95B4A"/>
    <w:rsid w:val="00C96268"/>
    <w:rsid w:val="00C966E6"/>
    <w:rsid w:val="00C9798C"/>
    <w:rsid w:val="00CA024B"/>
    <w:rsid w:val="00CA0E5F"/>
    <w:rsid w:val="00CA2F08"/>
    <w:rsid w:val="00CA66B5"/>
    <w:rsid w:val="00CA67A3"/>
    <w:rsid w:val="00CB10C9"/>
    <w:rsid w:val="00CB2C70"/>
    <w:rsid w:val="00CB44AC"/>
    <w:rsid w:val="00CB587B"/>
    <w:rsid w:val="00CB7AE9"/>
    <w:rsid w:val="00CC469D"/>
    <w:rsid w:val="00CC5B5A"/>
    <w:rsid w:val="00CD0C7C"/>
    <w:rsid w:val="00CD2DED"/>
    <w:rsid w:val="00CD5BBA"/>
    <w:rsid w:val="00CD7BC8"/>
    <w:rsid w:val="00CE4FEC"/>
    <w:rsid w:val="00CE5215"/>
    <w:rsid w:val="00CE5A08"/>
    <w:rsid w:val="00CE773E"/>
    <w:rsid w:val="00CF17F2"/>
    <w:rsid w:val="00CF72C1"/>
    <w:rsid w:val="00CF744F"/>
    <w:rsid w:val="00CF7E07"/>
    <w:rsid w:val="00D0196B"/>
    <w:rsid w:val="00D03378"/>
    <w:rsid w:val="00D07B0B"/>
    <w:rsid w:val="00D120B0"/>
    <w:rsid w:val="00D14889"/>
    <w:rsid w:val="00D20684"/>
    <w:rsid w:val="00D20F6B"/>
    <w:rsid w:val="00D220A1"/>
    <w:rsid w:val="00D275A3"/>
    <w:rsid w:val="00D33991"/>
    <w:rsid w:val="00D358FF"/>
    <w:rsid w:val="00D35A27"/>
    <w:rsid w:val="00D35D8B"/>
    <w:rsid w:val="00D36B57"/>
    <w:rsid w:val="00D42309"/>
    <w:rsid w:val="00D443DE"/>
    <w:rsid w:val="00D45615"/>
    <w:rsid w:val="00D46CC9"/>
    <w:rsid w:val="00D50962"/>
    <w:rsid w:val="00D511FC"/>
    <w:rsid w:val="00D52022"/>
    <w:rsid w:val="00D53E98"/>
    <w:rsid w:val="00D55AD7"/>
    <w:rsid w:val="00D61865"/>
    <w:rsid w:val="00D619C5"/>
    <w:rsid w:val="00D62123"/>
    <w:rsid w:val="00D62E49"/>
    <w:rsid w:val="00D65028"/>
    <w:rsid w:val="00D65199"/>
    <w:rsid w:val="00D71390"/>
    <w:rsid w:val="00D74C94"/>
    <w:rsid w:val="00D75172"/>
    <w:rsid w:val="00D809BF"/>
    <w:rsid w:val="00D95352"/>
    <w:rsid w:val="00DA0B50"/>
    <w:rsid w:val="00DB0A24"/>
    <w:rsid w:val="00DB0A44"/>
    <w:rsid w:val="00DB11CB"/>
    <w:rsid w:val="00DB6160"/>
    <w:rsid w:val="00DB6B5A"/>
    <w:rsid w:val="00DC1A9A"/>
    <w:rsid w:val="00DC3AD6"/>
    <w:rsid w:val="00DC47B3"/>
    <w:rsid w:val="00DC7287"/>
    <w:rsid w:val="00DC7CBB"/>
    <w:rsid w:val="00DD1AE9"/>
    <w:rsid w:val="00DD3154"/>
    <w:rsid w:val="00DD6DA8"/>
    <w:rsid w:val="00DE4EDE"/>
    <w:rsid w:val="00DE5E5F"/>
    <w:rsid w:val="00DE744E"/>
    <w:rsid w:val="00DF44CF"/>
    <w:rsid w:val="00E004DE"/>
    <w:rsid w:val="00E00542"/>
    <w:rsid w:val="00E02735"/>
    <w:rsid w:val="00E0275A"/>
    <w:rsid w:val="00E02E80"/>
    <w:rsid w:val="00E0471E"/>
    <w:rsid w:val="00E05A6B"/>
    <w:rsid w:val="00E11CCC"/>
    <w:rsid w:val="00E159E6"/>
    <w:rsid w:val="00E1652B"/>
    <w:rsid w:val="00E166CF"/>
    <w:rsid w:val="00E177CB"/>
    <w:rsid w:val="00E17E5F"/>
    <w:rsid w:val="00E2009A"/>
    <w:rsid w:val="00E2157C"/>
    <w:rsid w:val="00E21F5F"/>
    <w:rsid w:val="00E243D6"/>
    <w:rsid w:val="00E27E0C"/>
    <w:rsid w:val="00E31A75"/>
    <w:rsid w:val="00E33E96"/>
    <w:rsid w:val="00E344FD"/>
    <w:rsid w:val="00E35C41"/>
    <w:rsid w:val="00E35CF5"/>
    <w:rsid w:val="00E41AA1"/>
    <w:rsid w:val="00E46412"/>
    <w:rsid w:val="00E505F8"/>
    <w:rsid w:val="00E50741"/>
    <w:rsid w:val="00E507A9"/>
    <w:rsid w:val="00E51AF3"/>
    <w:rsid w:val="00E52A37"/>
    <w:rsid w:val="00E54991"/>
    <w:rsid w:val="00E556FB"/>
    <w:rsid w:val="00E61B58"/>
    <w:rsid w:val="00E62980"/>
    <w:rsid w:val="00E637EA"/>
    <w:rsid w:val="00E650EB"/>
    <w:rsid w:val="00E724AE"/>
    <w:rsid w:val="00E76275"/>
    <w:rsid w:val="00E76783"/>
    <w:rsid w:val="00E76BB5"/>
    <w:rsid w:val="00E77917"/>
    <w:rsid w:val="00E81F83"/>
    <w:rsid w:val="00E842F4"/>
    <w:rsid w:val="00E846AF"/>
    <w:rsid w:val="00E85C36"/>
    <w:rsid w:val="00E86E53"/>
    <w:rsid w:val="00E97E0A"/>
    <w:rsid w:val="00EA0EEE"/>
    <w:rsid w:val="00EA1CF4"/>
    <w:rsid w:val="00EA2BCF"/>
    <w:rsid w:val="00EA4151"/>
    <w:rsid w:val="00EA541D"/>
    <w:rsid w:val="00EB1580"/>
    <w:rsid w:val="00EB7332"/>
    <w:rsid w:val="00EC052E"/>
    <w:rsid w:val="00EC2240"/>
    <w:rsid w:val="00EC2624"/>
    <w:rsid w:val="00EC2957"/>
    <w:rsid w:val="00EC3D3D"/>
    <w:rsid w:val="00EC68FD"/>
    <w:rsid w:val="00EC7652"/>
    <w:rsid w:val="00ED12DE"/>
    <w:rsid w:val="00ED1E1B"/>
    <w:rsid w:val="00ED4551"/>
    <w:rsid w:val="00ED722C"/>
    <w:rsid w:val="00EE0D19"/>
    <w:rsid w:val="00EE3DF9"/>
    <w:rsid w:val="00EE6158"/>
    <w:rsid w:val="00EF0BDC"/>
    <w:rsid w:val="00EF418C"/>
    <w:rsid w:val="00EF6A20"/>
    <w:rsid w:val="00F01018"/>
    <w:rsid w:val="00F02784"/>
    <w:rsid w:val="00F04767"/>
    <w:rsid w:val="00F0547E"/>
    <w:rsid w:val="00F05895"/>
    <w:rsid w:val="00F06DEC"/>
    <w:rsid w:val="00F10B93"/>
    <w:rsid w:val="00F14478"/>
    <w:rsid w:val="00F15E83"/>
    <w:rsid w:val="00F2456E"/>
    <w:rsid w:val="00F260DB"/>
    <w:rsid w:val="00F27C06"/>
    <w:rsid w:val="00F34812"/>
    <w:rsid w:val="00F3584B"/>
    <w:rsid w:val="00F3703A"/>
    <w:rsid w:val="00F37D85"/>
    <w:rsid w:val="00F41DBD"/>
    <w:rsid w:val="00F41E16"/>
    <w:rsid w:val="00F427CD"/>
    <w:rsid w:val="00F434DD"/>
    <w:rsid w:val="00F458A1"/>
    <w:rsid w:val="00F45B61"/>
    <w:rsid w:val="00F47927"/>
    <w:rsid w:val="00F529FB"/>
    <w:rsid w:val="00F53FDC"/>
    <w:rsid w:val="00F5411A"/>
    <w:rsid w:val="00F571A1"/>
    <w:rsid w:val="00F575C9"/>
    <w:rsid w:val="00F62A8B"/>
    <w:rsid w:val="00F634FF"/>
    <w:rsid w:val="00F6377B"/>
    <w:rsid w:val="00F6508F"/>
    <w:rsid w:val="00F70F91"/>
    <w:rsid w:val="00F72072"/>
    <w:rsid w:val="00F76331"/>
    <w:rsid w:val="00F77715"/>
    <w:rsid w:val="00F80C62"/>
    <w:rsid w:val="00F81148"/>
    <w:rsid w:val="00F81A8C"/>
    <w:rsid w:val="00F82D0C"/>
    <w:rsid w:val="00F8388D"/>
    <w:rsid w:val="00F84AA3"/>
    <w:rsid w:val="00F86222"/>
    <w:rsid w:val="00F95669"/>
    <w:rsid w:val="00F961C1"/>
    <w:rsid w:val="00F970CD"/>
    <w:rsid w:val="00F97E8A"/>
    <w:rsid w:val="00FA1433"/>
    <w:rsid w:val="00FA4291"/>
    <w:rsid w:val="00FA5A2E"/>
    <w:rsid w:val="00FA676E"/>
    <w:rsid w:val="00FA6893"/>
    <w:rsid w:val="00FB24E2"/>
    <w:rsid w:val="00FB3AE6"/>
    <w:rsid w:val="00FC283D"/>
    <w:rsid w:val="00FC6FFE"/>
    <w:rsid w:val="00FC7A5A"/>
    <w:rsid w:val="00FD576F"/>
    <w:rsid w:val="00FD6F97"/>
    <w:rsid w:val="00FD72A0"/>
    <w:rsid w:val="00FD74F1"/>
    <w:rsid w:val="00FE2234"/>
    <w:rsid w:val="00FE34A7"/>
    <w:rsid w:val="00FE60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8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 w:type="paragraph" w:styleId="Header">
    <w:name w:val="header"/>
    <w:basedOn w:val="Normal"/>
    <w:link w:val="HeaderChar"/>
    <w:uiPriority w:val="99"/>
    <w:unhideWhenUsed/>
    <w:rsid w:val="00A57DD5"/>
    <w:pPr>
      <w:tabs>
        <w:tab w:val="center" w:pos="4419"/>
        <w:tab w:val="right" w:pos="8838"/>
      </w:tabs>
      <w:spacing w:after="0"/>
    </w:pPr>
  </w:style>
  <w:style w:type="character" w:customStyle="1" w:styleId="HeaderChar">
    <w:name w:val="Header Char"/>
    <w:basedOn w:val="DefaultParagraphFont"/>
    <w:link w:val="Header"/>
    <w:uiPriority w:val="99"/>
    <w:rsid w:val="00A57DD5"/>
    <w:rPr>
      <w:rFonts w:ascii="Times New Roman" w:hAnsi="Times New Roman"/>
      <w:sz w:val="24"/>
    </w:rPr>
  </w:style>
  <w:style w:type="paragraph" w:styleId="Footer">
    <w:name w:val="footer"/>
    <w:basedOn w:val="Normal"/>
    <w:link w:val="FooterChar"/>
    <w:uiPriority w:val="99"/>
    <w:unhideWhenUsed/>
    <w:rsid w:val="00A57DD5"/>
    <w:pPr>
      <w:tabs>
        <w:tab w:val="center" w:pos="4419"/>
        <w:tab w:val="right" w:pos="8838"/>
      </w:tabs>
      <w:spacing w:after="0"/>
    </w:pPr>
  </w:style>
  <w:style w:type="character" w:customStyle="1" w:styleId="FooterChar">
    <w:name w:val="Footer Char"/>
    <w:basedOn w:val="DefaultParagraphFont"/>
    <w:link w:val="Footer"/>
    <w:uiPriority w:val="99"/>
    <w:rsid w:val="00A57DD5"/>
    <w:rPr>
      <w:rFonts w:ascii="Times New Roman" w:hAnsi="Times New Roman"/>
      <w:sz w:val="24"/>
    </w:rPr>
  </w:style>
  <w:style w:type="character" w:styleId="UnresolvedMention">
    <w:name w:val="Unresolved Mention"/>
    <w:basedOn w:val="DefaultParagraphFont"/>
    <w:uiPriority w:val="99"/>
    <w:semiHidden/>
    <w:unhideWhenUsed/>
    <w:rsid w:val="0017660A"/>
    <w:rPr>
      <w:color w:val="605E5C"/>
      <w:shd w:val="clear" w:color="auto" w:fill="E1DFDD"/>
    </w:rPr>
  </w:style>
  <w:style w:type="character" w:styleId="FollowedHyperlink">
    <w:name w:val="FollowedHyperlink"/>
    <w:basedOn w:val="DefaultParagraphFont"/>
    <w:uiPriority w:val="99"/>
    <w:semiHidden/>
    <w:unhideWhenUsed/>
    <w:rsid w:val="00C03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azecast.github.io/jSerialComm/" TargetMode="External"/><Relationship Id="rId17" Type="http://schemas.openxmlformats.org/officeDocument/2006/relationships/hyperlink" Target="https://fazecast.github.io/jSerialCom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jfree.org/jfreechart/" TargetMode="External"/><Relationship Id="rId4" Type="http://schemas.openxmlformats.org/officeDocument/2006/relationships/settings" Target="settings.xml"/><Relationship Id="rId9" Type="http://schemas.openxmlformats.org/officeDocument/2006/relationships/hyperlink" Target="https://en.wikipedia.org/wiki/File:CG_Heart.gi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27</Pages>
  <Words>8500</Words>
  <Characters>48456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Muntakim Ali</cp:lastModifiedBy>
  <cp:revision>941</cp:revision>
  <cp:lastPrinted>2020-11-01T01:50:00Z</cp:lastPrinted>
  <dcterms:created xsi:type="dcterms:W3CDTF">2020-10-22T21:36:00Z</dcterms:created>
  <dcterms:modified xsi:type="dcterms:W3CDTF">2020-11-30T04:22:00Z</dcterms:modified>
</cp:coreProperties>
</file>