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1A" w:rsidRDefault="0016711A" w:rsidP="0016711A">
      <w:pPr>
        <w:pStyle w:val="Ttulo1"/>
      </w:pPr>
      <w:proofErr w:type="spellStart"/>
      <w:r>
        <w:t>Highlights</w:t>
      </w:r>
      <w:proofErr w:type="spellEnd"/>
    </w:p>
    <w:p w:rsidR="0016711A" w:rsidRPr="00AB7B05" w:rsidRDefault="0016711A" w:rsidP="0016711A"/>
    <w:p w:rsidR="00DF7EB9" w:rsidRDefault="0044455B" w:rsidP="0044455B">
      <w:pPr>
        <w:pStyle w:val="Prrafodelista"/>
        <w:numPr>
          <w:ilvl w:val="0"/>
          <w:numId w:val="1"/>
        </w:numPr>
      </w:pPr>
      <w:bookmarkStart w:id="0" w:name="_GoBack"/>
      <w:bookmarkEnd w:id="0"/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debate </w:t>
      </w:r>
      <w:proofErr w:type="spellStart"/>
      <w:r>
        <w:t>wheter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initation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APAs</w:t>
      </w:r>
      <w:proofErr w:type="spellEnd"/>
      <w:r>
        <w:t xml:space="preserve"> are </w:t>
      </w:r>
      <w:proofErr w:type="spellStart"/>
      <w:r>
        <w:t>impared</w:t>
      </w:r>
      <w:proofErr w:type="spellEnd"/>
      <w:r>
        <w:t xml:space="preserve"> in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of PD,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of </w:t>
      </w:r>
      <w:proofErr w:type="spellStart"/>
      <w:r>
        <w:t>medication</w:t>
      </w:r>
      <w:proofErr w:type="spellEnd"/>
      <w:r>
        <w:t>.</w:t>
      </w:r>
      <w:r>
        <w:br/>
      </w:r>
    </w:p>
    <w:p w:rsidR="00DF7EB9" w:rsidRDefault="0044455B" w:rsidP="0016711A">
      <w:pPr>
        <w:pStyle w:val="Prrafodelista"/>
        <w:numPr>
          <w:ilvl w:val="0"/>
          <w:numId w:val="1"/>
        </w:numPr>
        <w:spacing w:after="0"/>
      </w:pPr>
      <w:r>
        <w:t xml:space="preserve">Prior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initation</w:t>
      </w:r>
      <w:proofErr w:type="spellEnd"/>
      <w:r>
        <w:t xml:space="preserve">, </w:t>
      </w:r>
      <w:proofErr w:type="spellStart"/>
      <w:r>
        <w:t>anticipatory</w:t>
      </w:r>
      <w:proofErr w:type="spellEnd"/>
      <w:r>
        <w:t xml:space="preserve"> postural </w:t>
      </w:r>
      <w:proofErr w:type="spellStart"/>
      <w:r>
        <w:t>adjustments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forward and </w:t>
      </w:r>
      <w:proofErr w:type="spellStart"/>
      <w:r>
        <w:t>laterally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COP </w:t>
      </w:r>
      <w:proofErr w:type="spellStart"/>
      <w:r>
        <w:t>posteriorly</w:t>
      </w:r>
      <w:proofErr w:type="spellEnd"/>
      <w:r>
        <w:t xml:space="preserve"> and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leg</w:t>
      </w:r>
      <w:proofErr w:type="spellEnd"/>
      <w:r>
        <w:t>.</w:t>
      </w:r>
    </w:p>
    <w:p w:rsidR="00221797" w:rsidRDefault="00221797" w:rsidP="00221797">
      <w:pPr>
        <w:pStyle w:val="Prrafodelista"/>
      </w:pPr>
    </w:p>
    <w:p w:rsidR="00221797" w:rsidRDefault="00DF7EB9" w:rsidP="0016711A">
      <w:pPr>
        <w:pStyle w:val="Prrafodelista"/>
        <w:numPr>
          <w:ilvl w:val="0"/>
          <w:numId w:val="1"/>
        </w:numPr>
      </w:pPr>
      <w:proofErr w:type="spellStart"/>
      <w:r>
        <w:t>APAs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and EMG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Cop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deactivation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muscles</w:t>
      </w:r>
      <w:proofErr w:type="spellEnd"/>
      <w:r>
        <w:t xml:space="preserve"> </w:t>
      </w:r>
      <w:r w:rsidR="0044455B">
        <w:t>a</w:t>
      </w:r>
      <w:r>
        <w:t xml:space="preserve">nd </w:t>
      </w:r>
      <w:proofErr w:type="spellStart"/>
      <w:r>
        <w:t>activation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lateral COP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consequence</w:t>
      </w:r>
      <w:proofErr w:type="spellEnd"/>
      <w:r>
        <w:t xml:space="preserve"> of </w:t>
      </w:r>
      <w:proofErr w:type="spellStart"/>
      <w:r>
        <w:t>preloading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hip </w:t>
      </w:r>
      <w:proofErr w:type="spellStart"/>
      <w:r>
        <w:t>abductors</w:t>
      </w:r>
      <w:proofErr w:type="spellEnd"/>
      <w:r>
        <w:t>.</w:t>
      </w:r>
    </w:p>
    <w:p w:rsidR="0016711A" w:rsidRDefault="0016711A" w:rsidP="0016711A">
      <w:pPr>
        <w:pStyle w:val="Prrafodelista"/>
      </w:pPr>
    </w:p>
    <w:p w:rsidR="00221797" w:rsidRDefault="00221797" w:rsidP="00221797">
      <w:pPr>
        <w:pStyle w:val="Prrafodelista"/>
      </w:pPr>
    </w:p>
    <w:p w:rsidR="00221797" w:rsidRDefault="00221797" w:rsidP="0016711A">
      <w:pPr>
        <w:pStyle w:val="Prrafodelista"/>
        <w:numPr>
          <w:ilvl w:val="0"/>
          <w:numId w:val="1"/>
        </w:numPr>
        <w:spacing w:after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APAs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EMG System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inexpensive</w:t>
      </w:r>
      <w:proofErr w:type="spellEnd"/>
      <w:r>
        <w:t xml:space="preserve">, </w:t>
      </w:r>
      <w:proofErr w:type="spellStart"/>
      <w:r>
        <w:t>wearable</w:t>
      </w:r>
      <w:proofErr w:type="spellEnd"/>
      <w:r>
        <w:t xml:space="preserve"> </w:t>
      </w:r>
      <w:proofErr w:type="spellStart"/>
      <w:r>
        <w:t>inertial</w:t>
      </w:r>
      <w:proofErr w:type="spellEnd"/>
      <w:r>
        <w:t xml:space="preserve"> 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accelerometers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quantify</w:t>
      </w:r>
      <w:proofErr w:type="spellEnd"/>
      <w:r>
        <w:t xml:space="preserve"> </w:t>
      </w:r>
      <w:proofErr w:type="spellStart"/>
      <w:r>
        <w:t>gait</w:t>
      </w:r>
      <w:proofErr w:type="spellEnd"/>
      <w:r>
        <w:t xml:space="preserve"> and postural </w:t>
      </w:r>
      <w:proofErr w:type="spellStart"/>
      <w:r>
        <w:t>sway</w:t>
      </w:r>
      <w:proofErr w:type="spellEnd"/>
      <w:r>
        <w:t>.</w:t>
      </w:r>
    </w:p>
    <w:p w:rsidR="0016711A" w:rsidRPr="00375667" w:rsidRDefault="0016711A" w:rsidP="0016711A"/>
    <w:p w:rsidR="00720510" w:rsidRDefault="00720510" w:rsidP="00720510">
      <w:pPr>
        <w:pStyle w:val="Prrafodelista"/>
      </w:pPr>
    </w:p>
    <w:p w:rsidR="00720510" w:rsidRDefault="003E7330" w:rsidP="0016711A">
      <w:pPr>
        <w:pStyle w:val="Prrafodelista"/>
        <w:numPr>
          <w:ilvl w:val="0"/>
          <w:numId w:val="1"/>
        </w:numPr>
      </w:pPr>
      <w:proofErr w:type="spellStart"/>
      <w:r>
        <w:t>Movement</w:t>
      </w:r>
      <w:proofErr w:type="spellEnd"/>
      <w:r>
        <w:t xml:space="preserve"> 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so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r w:rsidR="00915026">
        <w:t>i</w:t>
      </w:r>
      <w:r>
        <w:t xml:space="preserve">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and </w:t>
      </w:r>
      <w:proofErr w:type="spellStart"/>
      <w:r>
        <w:t>modulation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are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maximun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control </w:t>
      </w:r>
      <w:proofErr w:type="spellStart"/>
      <w:r>
        <w:t>acceleration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confortable </w:t>
      </w:r>
      <w:proofErr w:type="spellStart"/>
      <w:r>
        <w:t>speed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it`s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 w:rsidR="00915026">
        <w:t>to</w:t>
      </w:r>
      <w:proofErr w:type="spellEnd"/>
      <w:r w:rsidR="00915026">
        <w:t xml:space="preserve"> </w:t>
      </w:r>
      <w:proofErr w:type="spellStart"/>
      <w:r>
        <w:t>manipulat</w:t>
      </w:r>
      <w:r w:rsidR="00915026">
        <w:t>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915026">
        <w:t>visio</w:t>
      </w:r>
      <w:r>
        <w:t>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cue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:rsidR="00321E0B" w:rsidRDefault="006F770C" w:rsidP="00720510">
      <w:pPr>
        <w:pStyle w:val="Prrafodelista"/>
        <w:ind w:left="1440"/>
      </w:pPr>
      <w:r>
        <w:br/>
      </w:r>
    </w:p>
    <w:p w:rsidR="00387796" w:rsidRDefault="00387796" w:rsidP="007A5068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and </w:t>
      </w:r>
      <w:proofErr w:type="spellStart"/>
      <w:r>
        <w:t>accelerometers</w:t>
      </w:r>
      <w:proofErr w:type="spellEnd"/>
      <w:r>
        <w:t xml:space="preserve"> are:</w:t>
      </w:r>
    </w:p>
    <w:p w:rsidR="006F770C" w:rsidRDefault="00387796" w:rsidP="00387796">
      <w:pPr>
        <w:pStyle w:val="Prrafodelista"/>
        <w:numPr>
          <w:ilvl w:val="0"/>
          <w:numId w:val="3"/>
        </w:numPr>
      </w:pPr>
      <w:r>
        <w:t xml:space="preserve">APA </w:t>
      </w:r>
      <w:proofErr w:type="spellStart"/>
      <w:r>
        <w:t>duration</w:t>
      </w:r>
      <w:proofErr w:type="spellEnd"/>
      <w:r>
        <w:t>.</w:t>
      </w:r>
    </w:p>
    <w:p w:rsidR="00387796" w:rsidRDefault="00387796" w:rsidP="00387796">
      <w:pPr>
        <w:pStyle w:val="Prrafodelista"/>
        <w:numPr>
          <w:ilvl w:val="0"/>
          <w:numId w:val="3"/>
        </w:numPr>
      </w:pPr>
      <w:r>
        <w:t xml:space="preserve">APA Ml </w:t>
      </w:r>
      <w:proofErr w:type="spellStart"/>
      <w:r>
        <w:t>amplitude</w:t>
      </w:r>
      <w:proofErr w:type="spellEnd"/>
      <w:r>
        <w:t xml:space="preserve">: </w:t>
      </w:r>
      <w:r>
        <w:t>ML-COP y ML-</w:t>
      </w:r>
      <w:proofErr w:type="spellStart"/>
      <w:r>
        <w:t>Acc</w:t>
      </w:r>
      <w:proofErr w:type="spellEnd"/>
      <w:r>
        <w:t>.</w:t>
      </w:r>
    </w:p>
    <w:p w:rsidR="00387796" w:rsidRDefault="00387796" w:rsidP="00387796">
      <w:pPr>
        <w:pStyle w:val="Prrafodelista"/>
        <w:numPr>
          <w:ilvl w:val="0"/>
          <w:numId w:val="3"/>
        </w:numPr>
      </w:pPr>
      <w:r>
        <w:t xml:space="preserve">APA AP </w:t>
      </w:r>
      <w:proofErr w:type="spellStart"/>
      <w:r>
        <w:t>amplitude</w:t>
      </w:r>
      <w:proofErr w:type="spellEnd"/>
      <w:r>
        <w:t>:</w:t>
      </w:r>
      <w:r w:rsidRPr="00387796">
        <w:t xml:space="preserve"> </w:t>
      </w:r>
      <w:r>
        <w:t>AP-COP y AP-</w:t>
      </w:r>
      <w:proofErr w:type="spellStart"/>
      <w:r>
        <w:t>Acc</w:t>
      </w:r>
      <w:proofErr w:type="spellEnd"/>
      <w:r>
        <w:t>.</w:t>
      </w:r>
    </w:p>
    <w:p w:rsidR="004230DE" w:rsidRDefault="004230DE" w:rsidP="00387796">
      <w:pPr>
        <w:pStyle w:val="Prrafodelista"/>
        <w:numPr>
          <w:ilvl w:val="0"/>
          <w:numId w:val="3"/>
        </w:numPr>
      </w:pP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place and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APAs</w:t>
      </w:r>
      <w:proofErr w:type="spellEnd"/>
      <w:r>
        <w:t>.</w:t>
      </w:r>
    </w:p>
    <w:p w:rsidR="00A1758E" w:rsidRDefault="004230DE" w:rsidP="00A1758E">
      <w:pPr>
        <w:ind w:left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onset</w:t>
      </w:r>
      <w:proofErr w:type="spellEnd"/>
      <w:r>
        <w:t xml:space="preserve"> of</w:t>
      </w:r>
      <w:r w:rsidR="00A1758E">
        <w:t xml:space="preserve"> </w:t>
      </w:r>
      <w:proofErr w:type="spellStart"/>
      <w:r w:rsidR="00A1758E">
        <w:t>APAs</w:t>
      </w:r>
      <w:proofErr w:type="spellEnd"/>
      <w:r w:rsidR="00A1758E">
        <w:t xml:space="preserve"> (</w:t>
      </w:r>
      <w:proofErr w:type="spellStart"/>
      <w:r w:rsidR="00A1758E">
        <w:t>first</w:t>
      </w:r>
      <w:proofErr w:type="spellEnd"/>
      <w:r w:rsidR="00A1758E">
        <w:t xml:space="preserve"> </w:t>
      </w:r>
      <w:proofErr w:type="spellStart"/>
      <w:r w:rsidR="00A1758E">
        <w:t>change</w:t>
      </w:r>
      <w:proofErr w:type="spellEnd"/>
      <w:r w:rsidR="00A1758E">
        <w:t xml:space="preserve"> in COP </w:t>
      </w:r>
      <w:proofErr w:type="spellStart"/>
      <w:r w:rsidR="00A1758E">
        <w:t>from</w:t>
      </w:r>
      <w:proofErr w:type="spellEnd"/>
      <w:r w:rsidR="00A1758E">
        <w:t xml:space="preserve"> </w:t>
      </w:r>
      <w:proofErr w:type="spellStart"/>
      <w:r w:rsidR="00A1758E">
        <w:t>baseline</w:t>
      </w:r>
      <w:proofErr w:type="spellEnd"/>
      <w:r w:rsidR="00A1758E">
        <w:t xml:space="preserve">) can be </w:t>
      </w:r>
      <w:proofErr w:type="spellStart"/>
      <w:r w:rsidR="00A1758E">
        <w:t>detected</w:t>
      </w:r>
      <w:proofErr w:type="spellEnd"/>
      <w:r w:rsidR="00A1758E">
        <w:t xml:space="preserve"> </w:t>
      </w:r>
      <w:proofErr w:type="spellStart"/>
      <w:r w:rsidR="00A1758E">
        <w:t>by</w:t>
      </w:r>
      <w:proofErr w:type="spellEnd"/>
      <w:r w:rsidR="00A1758E">
        <w:t xml:space="preserve"> </w:t>
      </w:r>
      <w:proofErr w:type="spellStart"/>
      <w:r w:rsidR="00A1758E">
        <w:t>an</w:t>
      </w:r>
      <w:proofErr w:type="spellEnd"/>
      <w:r w:rsidR="00A1758E">
        <w:t xml:space="preserve"> </w:t>
      </w:r>
      <w:proofErr w:type="spellStart"/>
      <w:r w:rsidR="00A1758E">
        <w:t>automated</w:t>
      </w:r>
      <w:proofErr w:type="spellEnd"/>
      <w:r w:rsidR="00A1758E">
        <w:t xml:space="preserve"> </w:t>
      </w:r>
      <w:proofErr w:type="spellStart"/>
      <w:r w:rsidR="00A1758E">
        <w:t>threshold-based</w:t>
      </w:r>
      <w:proofErr w:type="spellEnd"/>
      <w:r w:rsidR="00A1758E">
        <w:t xml:space="preserve"> </w:t>
      </w:r>
      <w:proofErr w:type="spellStart"/>
      <w:r w:rsidR="00A1758E">
        <w:t>algoritm</w:t>
      </w:r>
      <w:proofErr w:type="spellEnd"/>
      <w:r w:rsidR="00A1758E">
        <w:t xml:space="preserve">. </w:t>
      </w:r>
      <w:proofErr w:type="spellStart"/>
      <w:r w:rsidR="00A1758E">
        <w:t>The</w:t>
      </w:r>
      <w:proofErr w:type="spellEnd"/>
      <w:r w:rsidR="00A1758E">
        <w:t xml:space="preserve"> </w:t>
      </w:r>
      <w:proofErr w:type="spellStart"/>
      <w:r w:rsidR="00A1758E">
        <w:t>APAs</w:t>
      </w:r>
      <w:proofErr w:type="spellEnd"/>
      <w:r w:rsidR="00A1758E">
        <w:t xml:space="preserve"> are </w:t>
      </w:r>
      <w:proofErr w:type="spellStart"/>
      <w:r w:rsidR="00A1758E">
        <w:t>considered</w:t>
      </w:r>
      <w:proofErr w:type="spellEnd"/>
      <w:r w:rsidR="00A1758E">
        <w:t xml:space="preserve"> </w:t>
      </w:r>
      <w:proofErr w:type="spellStart"/>
      <w:r w:rsidR="00A1758E">
        <w:t>completed</w:t>
      </w:r>
      <w:proofErr w:type="spellEnd"/>
      <w:r w:rsidR="00A1758E">
        <w:t xml:space="preserve"> </w:t>
      </w:r>
      <w:proofErr w:type="spellStart"/>
      <w:r w:rsidR="00A1758E">
        <w:t>when</w:t>
      </w:r>
      <w:proofErr w:type="spellEnd"/>
      <w:r w:rsidR="00A1758E">
        <w:t xml:space="preserve"> </w:t>
      </w:r>
      <w:proofErr w:type="spellStart"/>
      <w:r w:rsidR="00A1758E">
        <w:t>both</w:t>
      </w:r>
      <w:proofErr w:type="spellEnd"/>
      <w:r w:rsidR="00A1758E">
        <w:t xml:space="preserve"> </w:t>
      </w:r>
      <w:proofErr w:type="spellStart"/>
      <w:r w:rsidR="00A1758E">
        <w:t>the</w:t>
      </w:r>
      <w:proofErr w:type="spellEnd"/>
      <w:r w:rsidR="00A1758E">
        <w:t xml:space="preserve"> AP and Ml </w:t>
      </w:r>
      <w:proofErr w:type="spellStart"/>
      <w:r w:rsidR="00A1758E">
        <w:t>COp</w:t>
      </w:r>
      <w:proofErr w:type="spellEnd"/>
      <w:r w:rsidR="00A1758E">
        <w:t xml:space="preserve"> </w:t>
      </w:r>
      <w:proofErr w:type="spellStart"/>
      <w:r w:rsidR="00A1758E">
        <w:t>go</w:t>
      </w:r>
      <w:proofErr w:type="spellEnd"/>
      <w:r w:rsidR="00A1758E">
        <w:t xml:space="preserve"> back </w:t>
      </w:r>
      <w:proofErr w:type="spellStart"/>
      <w:r w:rsidR="00A1758E">
        <w:t>to</w:t>
      </w:r>
      <w:proofErr w:type="spellEnd"/>
      <w:r w:rsidR="00A1758E">
        <w:t xml:space="preserve"> </w:t>
      </w:r>
      <w:proofErr w:type="spellStart"/>
      <w:r w:rsidR="00A1758E">
        <w:t>baseline</w:t>
      </w:r>
      <w:proofErr w:type="spellEnd"/>
      <w:r w:rsidR="00A1758E">
        <w:t xml:space="preserve"> </w:t>
      </w:r>
      <w:proofErr w:type="spellStart"/>
      <w:r w:rsidR="00A1758E">
        <w:t>values</w:t>
      </w:r>
      <w:proofErr w:type="spellEnd"/>
      <w:r w:rsidR="00A1758E">
        <w:t>.</w:t>
      </w:r>
      <w:r>
        <w:br/>
      </w:r>
    </w:p>
    <w:p w:rsidR="00321E0B" w:rsidRDefault="00321E0B" w:rsidP="00321E0B">
      <w:pPr>
        <w:pStyle w:val="Prrafodelista"/>
        <w:ind w:left="1440"/>
      </w:pPr>
    </w:p>
    <w:p w:rsidR="00321E0B" w:rsidRDefault="00321E0B" w:rsidP="00321E0B">
      <w:pPr>
        <w:pStyle w:val="Prrafodelista"/>
        <w:numPr>
          <w:ilvl w:val="0"/>
          <w:numId w:val="1"/>
        </w:numPr>
      </w:pPr>
      <w:proofErr w:type="spellStart"/>
      <w:r w:rsidRPr="006F770C">
        <w:lastRenderedPageBreak/>
        <w:t>The</w:t>
      </w:r>
      <w:proofErr w:type="spellEnd"/>
      <w:r w:rsidRPr="006F770C">
        <w:t xml:space="preserve"> </w:t>
      </w:r>
      <w:proofErr w:type="spellStart"/>
      <w:r w:rsidRPr="006F770C">
        <w:t>acceleration</w:t>
      </w:r>
      <w:r w:rsidR="006F770C" w:rsidRPr="006F770C">
        <w:t>s</w:t>
      </w:r>
      <w:proofErr w:type="spellEnd"/>
      <w:r w:rsidRPr="006F770C">
        <w:t xml:space="preserve"> of </w:t>
      </w:r>
      <w:proofErr w:type="spellStart"/>
      <w:r w:rsidRPr="006F770C">
        <w:t>the</w:t>
      </w:r>
      <w:proofErr w:type="spellEnd"/>
      <w:r w:rsidRPr="006F770C">
        <w:t xml:space="preserve"> </w:t>
      </w:r>
      <w:proofErr w:type="spellStart"/>
      <w:r w:rsidRPr="006F770C">
        <w:t>trunk</w:t>
      </w:r>
      <w:proofErr w:type="spellEnd"/>
      <w:r w:rsidRPr="006F770C">
        <w:t xml:space="preserve"> prior </w:t>
      </w:r>
      <w:proofErr w:type="spellStart"/>
      <w:r w:rsidRPr="006F770C">
        <w:t>to</w:t>
      </w:r>
      <w:proofErr w:type="spellEnd"/>
      <w:r w:rsidRPr="006F770C">
        <w:t xml:space="preserve"> </w:t>
      </w:r>
      <w:proofErr w:type="spellStart"/>
      <w:r w:rsidRPr="006F770C">
        <w:t>step</w:t>
      </w:r>
      <w:proofErr w:type="spellEnd"/>
      <w:r w:rsidRPr="006F770C">
        <w:t xml:space="preserve"> </w:t>
      </w:r>
      <w:proofErr w:type="spellStart"/>
      <w:r w:rsidRPr="006F770C">
        <w:t>initation</w:t>
      </w:r>
      <w:proofErr w:type="spellEnd"/>
      <w:r w:rsidRPr="006F770C">
        <w:t xml:space="preserve"> </w:t>
      </w:r>
      <w:proofErr w:type="spellStart"/>
      <w:r w:rsidRPr="006F770C">
        <w:t>characterize</w:t>
      </w:r>
      <w:proofErr w:type="spellEnd"/>
      <w:r w:rsidRPr="006F770C">
        <w:t xml:space="preserve"> </w:t>
      </w:r>
      <w:proofErr w:type="spellStart"/>
      <w:r w:rsidRPr="006F770C">
        <w:t>APAs</w:t>
      </w:r>
      <w:proofErr w:type="spellEnd"/>
      <w:r w:rsidRPr="006F770C">
        <w:t xml:space="preserve">, similar </w:t>
      </w:r>
      <w:proofErr w:type="spellStart"/>
      <w:r w:rsidRPr="006F770C">
        <w:t>to</w:t>
      </w:r>
      <w:proofErr w:type="spellEnd"/>
      <w:r w:rsidRPr="006F770C">
        <w:t xml:space="preserve"> a </w:t>
      </w:r>
      <w:proofErr w:type="spellStart"/>
      <w:r w:rsidRPr="006F770C">
        <w:t>mirror</w:t>
      </w:r>
      <w:proofErr w:type="spellEnd"/>
      <w:r w:rsidRPr="006F770C">
        <w:t xml:space="preserve"> </w:t>
      </w:r>
      <w:proofErr w:type="spellStart"/>
      <w:r w:rsidRPr="006F770C">
        <w:t>image</w:t>
      </w:r>
      <w:proofErr w:type="spellEnd"/>
      <w:r w:rsidR="006F770C" w:rsidRPr="006F770C">
        <w:t xml:space="preserve"> of COP </w:t>
      </w:r>
      <w:proofErr w:type="spellStart"/>
      <w:r w:rsidR="006F770C" w:rsidRPr="006F770C">
        <w:t>displacements</w:t>
      </w:r>
      <w:proofErr w:type="spellEnd"/>
      <w:r w:rsidR="006F770C" w:rsidRPr="006F770C">
        <w:t xml:space="preserve">, as </w:t>
      </w:r>
      <w:proofErr w:type="spellStart"/>
      <w:r w:rsidR="006F770C" w:rsidRPr="006F770C">
        <w:t>have</w:t>
      </w:r>
      <w:proofErr w:type="spellEnd"/>
      <w:r w:rsidR="006F770C" w:rsidRPr="006F770C">
        <w:t xml:space="preserve"> </w:t>
      </w:r>
      <w:proofErr w:type="spellStart"/>
      <w:r w:rsidR="006F770C" w:rsidRPr="006F770C">
        <w:t>been</w:t>
      </w:r>
      <w:proofErr w:type="spellEnd"/>
      <w:r w:rsidR="006F770C" w:rsidRPr="006F770C">
        <w:t xml:space="preserve"> </w:t>
      </w:r>
      <w:proofErr w:type="spellStart"/>
      <w:r w:rsidR="006F770C" w:rsidRPr="006F770C">
        <w:t>measured</w:t>
      </w:r>
      <w:proofErr w:type="spellEnd"/>
      <w:r w:rsidR="006F770C" w:rsidRPr="006F770C">
        <w:t xml:space="preserve"> </w:t>
      </w:r>
      <w:proofErr w:type="spellStart"/>
      <w:r w:rsidR="006F770C" w:rsidRPr="006F770C">
        <w:t>traditionally</w:t>
      </w:r>
      <w:proofErr w:type="spellEnd"/>
      <w:r w:rsidR="006F770C">
        <w:rPr>
          <w:b/>
        </w:rPr>
        <w:t xml:space="preserve">. So, </w:t>
      </w:r>
      <w:proofErr w:type="spellStart"/>
      <w:r w:rsidR="006F770C">
        <w:rPr>
          <w:b/>
        </w:rPr>
        <w:t>this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is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an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interesting</w:t>
      </w:r>
      <w:proofErr w:type="spellEnd"/>
      <w:r w:rsidR="006F770C">
        <w:rPr>
          <w:b/>
        </w:rPr>
        <w:t xml:space="preserve"> idea </w:t>
      </w:r>
      <w:proofErr w:type="spellStart"/>
      <w:r w:rsidR="006F770C">
        <w:rPr>
          <w:b/>
        </w:rPr>
        <w:t>because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we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want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to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determinate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if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accelerometers</w:t>
      </w:r>
      <w:proofErr w:type="spellEnd"/>
      <w:r w:rsidR="006F770C">
        <w:rPr>
          <w:b/>
        </w:rPr>
        <w:t xml:space="preserve"> are </w:t>
      </w:r>
      <w:proofErr w:type="spellStart"/>
      <w:r w:rsidR="006F770C">
        <w:rPr>
          <w:b/>
        </w:rPr>
        <w:t>able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to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replace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the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force</w:t>
      </w:r>
      <w:proofErr w:type="spellEnd"/>
      <w:r w:rsidR="006F770C">
        <w:rPr>
          <w:b/>
        </w:rPr>
        <w:t xml:space="preserve"> place. </w:t>
      </w:r>
      <w:proofErr w:type="spellStart"/>
      <w:r w:rsidR="006F770C">
        <w:rPr>
          <w:b/>
        </w:rPr>
        <w:t>Thus</w:t>
      </w:r>
      <w:proofErr w:type="spellEnd"/>
      <w:r w:rsidR="006F770C">
        <w:rPr>
          <w:b/>
        </w:rPr>
        <w:t xml:space="preserve">, </w:t>
      </w:r>
      <w:proofErr w:type="spellStart"/>
      <w:r w:rsidR="006F770C">
        <w:rPr>
          <w:b/>
        </w:rPr>
        <w:t>studing</w:t>
      </w:r>
      <w:proofErr w:type="spellEnd"/>
      <w:r w:rsidR="006F770C">
        <w:rPr>
          <w:b/>
        </w:rPr>
        <w:t xml:space="preserve"> more </w:t>
      </w:r>
      <w:proofErr w:type="spellStart"/>
      <w:r w:rsidR="006F770C">
        <w:rPr>
          <w:b/>
        </w:rPr>
        <w:t>about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this</w:t>
      </w:r>
      <w:proofErr w:type="spellEnd"/>
      <w:r w:rsidR="006F770C">
        <w:rPr>
          <w:b/>
        </w:rPr>
        <w:t xml:space="preserve"> can </w:t>
      </w:r>
      <w:proofErr w:type="spellStart"/>
      <w:r w:rsidR="006F770C">
        <w:rPr>
          <w:b/>
        </w:rPr>
        <w:t>help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us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to</w:t>
      </w:r>
      <w:proofErr w:type="spellEnd"/>
      <w:r w:rsidR="006F770C">
        <w:rPr>
          <w:b/>
        </w:rPr>
        <w:t xml:space="preserve"> </w:t>
      </w:r>
      <w:proofErr w:type="spellStart"/>
      <w:r w:rsidR="006F770C">
        <w:rPr>
          <w:b/>
        </w:rPr>
        <w:t>find</w:t>
      </w:r>
      <w:proofErr w:type="spellEnd"/>
      <w:r w:rsidR="006F770C">
        <w:rPr>
          <w:b/>
        </w:rPr>
        <w:t xml:space="preserve"> a </w:t>
      </w:r>
      <w:proofErr w:type="spellStart"/>
      <w:r w:rsidR="006F770C">
        <w:rPr>
          <w:b/>
        </w:rPr>
        <w:t>conclusion</w:t>
      </w:r>
      <w:proofErr w:type="spellEnd"/>
      <w:r w:rsidR="006F770C">
        <w:rPr>
          <w:b/>
        </w:rPr>
        <w:t>.</w:t>
      </w:r>
    </w:p>
    <w:p w:rsidR="0016711A" w:rsidRDefault="0016711A" w:rsidP="0016711A">
      <w:pPr>
        <w:pStyle w:val="Prrafodelista"/>
      </w:pPr>
    </w:p>
    <w:p w:rsidR="0016711A" w:rsidRDefault="0016711A" w:rsidP="0016711A">
      <w:pPr>
        <w:pStyle w:val="Prrafodelista"/>
      </w:pPr>
    </w:p>
    <w:p w:rsidR="00260C0B" w:rsidRDefault="003E6AC9" w:rsidP="003E6AC9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show </w:t>
      </w:r>
      <w:proofErr w:type="spellStart"/>
      <w:r>
        <w:t>APAs</w:t>
      </w:r>
      <w:proofErr w:type="spellEnd"/>
      <w:r>
        <w:t xml:space="preserve"> are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can`t</w:t>
      </w:r>
      <w:proofErr w:type="spellEnd"/>
      <w:r>
        <w:t xml:space="preserve"> be </w:t>
      </w:r>
      <w:proofErr w:type="spellStart"/>
      <w:r>
        <w:t>triggered</w:t>
      </w:r>
      <w:proofErr w:type="spellEnd"/>
      <w:r w:rsidR="00321E0B">
        <w:t xml:space="preserve"> </w:t>
      </w:r>
      <w:proofErr w:type="spellStart"/>
      <w:r w:rsidR="00321E0B">
        <w:t>when</w:t>
      </w:r>
      <w:proofErr w:type="spellEnd"/>
      <w:r w:rsidR="00321E0B">
        <w:t xml:space="preserve"> </w:t>
      </w:r>
      <w:proofErr w:type="spellStart"/>
      <w:r w:rsidR="00321E0B">
        <w:t>the</w:t>
      </w:r>
      <w:proofErr w:type="spellEnd"/>
      <w:r w:rsidR="00321E0B">
        <w:t xml:space="preserve"> </w:t>
      </w:r>
      <w:proofErr w:type="spellStart"/>
      <w:r w:rsidR="00321E0B">
        <w:t>movement</w:t>
      </w:r>
      <w:proofErr w:type="spellEnd"/>
      <w:r w:rsidR="00321E0B">
        <w:t xml:space="preserve"> </w:t>
      </w:r>
      <w:proofErr w:type="spellStart"/>
      <w:r w:rsidR="00321E0B">
        <w:t>is</w:t>
      </w:r>
      <w:proofErr w:type="spellEnd"/>
      <w:r w:rsidR="00321E0B">
        <w:t xml:space="preserve"> </w:t>
      </w:r>
      <w:proofErr w:type="spellStart"/>
      <w:r w:rsidR="00321E0B">
        <w:t>too</w:t>
      </w:r>
      <w:proofErr w:type="spellEnd"/>
      <w:r w:rsidR="00321E0B">
        <w:t xml:space="preserve"> </w:t>
      </w:r>
      <w:proofErr w:type="spellStart"/>
      <w:r w:rsidR="00321E0B">
        <w:t>slow</w:t>
      </w:r>
      <w:proofErr w:type="spellEnd"/>
      <w:r w:rsidR="00321E0B">
        <w:t xml:space="preserve"> and </w:t>
      </w:r>
      <w:proofErr w:type="spellStart"/>
      <w:r w:rsidR="00321E0B">
        <w:t>increase</w:t>
      </w:r>
      <w:proofErr w:type="spellEnd"/>
      <w:r w:rsidR="00321E0B">
        <w:t xml:space="preserve"> in </w:t>
      </w:r>
      <w:proofErr w:type="spellStart"/>
      <w:r w:rsidR="00321E0B">
        <w:t>amplitude</w:t>
      </w:r>
      <w:proofErr w:type="spellEnd"/>
      <w:r w:rsidR="00321E0B">
        <w:t xml:space="preserve"> </w:t>
      </w:r>
      <w:proofErr w:type="spellStart"/>
      <w:r w:rsidR="00321E0B">
        <w:t>when</w:t>
      </w:r>
      <w:proofErr w:type="spellEnd"/>
      <w:r w:rsidR="00321E0B">
        <w:t xml:space="preserve"> </w:t>
      </w:r>
      <w:proofErr w:type="spellStart"/>
      <w:r w:rsidR="00321E0B">
        <w:t>the</w:t>
      </w:r>
      <w:proofErr w:type="spellEnd"/>
      <w:r w:rsidR="00321E0B">
        <w:t xml:space="preserve"> </w:t>
      </w:r>
      <w:proofErr w:type="spellStart"/>
      <w:r w:rsidR="00321E0B">
        <w:t>movement</w:t>
      </w:r>
      <w:proofErr w:type="spellEnd"/>
      <w:r w:rsidR="00321E0B">
        <w:t xml:space="preserve"> </w:t>
      </w:r>
      <w:proofErr w:type="spellStart"/>
      <w:r w:rsidR="00321E0B">
        <w:t>become</w:t>
      </w:r>
      <w:proofErr w:type="spellEnd"/>
      <w:r w:rsidR="00321E0B">
        <w:t xml:space="preserve"> </w:t>
      </w:r>
      <w:proofErr w:type="spellStart"/>
      <w:r w:rsidR="00321E0B">
        <w:t>faster</w:t>
      </w:r>
      <w:proofErr w:type="spellEnd"/>
      <w:r w:rsidR="00321E0B">
        <w:t>.</w:t>
      </w:r>
      <w:r w:rsidR="00321E0B">
        <w:br/>
      </w:r>
    </w:p>
    <w:p w:rsidR="00911B6A" w:rsidRDefault="00260C0B" w:rsidP="00911B6A">
      <w:pPr>
        <w:pStyle w:val="Prrafodelista"/>
        <w:numPr>
          <w:ilvl w:val="0"/>
          <w:numId w:val="1"/>
        </w:numPr>
      </w:pPr>
      <w:proofErr w:type="spellStart"/>
      <w:r>
        <w:t>It`s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 w:rsidR="00A83665">
        <w:t xml:space="preserve"> </w:t>
      </w:r>
      <w:proofErr w:type="spellStart"/>
      <w:r w:rsidR="00A83665">
        <w:t>identify</w:t>
      </w:r>
      <w:proofErr w:type="spellEnd"/>
      <w:r w:rsidR="00A83665">
        <w:t xml:space="preserve"> </w:t>
      </w:r>
      <w:proofErr w:type="spellStart"/>
      <w:r w:rsidR="00A83665">
        <w:t>two</w:t>
      </w:r>
      <w:proofErr w:type="spellEnd"/>
      <w:r w:rsidR="00A83665">
        <w:t xml:space="preserve"> </w:t>
      </w:r>
      <w:proofErr w:type="spellStart"/>
      <w:r w:rsidR="00A83665">
        <w:t>phases</w:t>
      </w:r>
      <w:proofErr w:type="spellEnd"/>
      <w:r w:rsidR="00A83665">
        <w:t xml:space="preserve"> in </w:t>
      </w:r>
      <w:proofErr w:type="spellStart"/>
      <w:r w:rsidR="00A83665">
        <w:t>the</w:t>
      </w:r>
      <w:proofErr w:type="spellEnd"/>
      <w:r w:rsidR="00A83665">
        <w:t xml:space="preserve"> COP </w:t>
      </w:r>
      <w:proofErr w:type="spellStart"/>
      <w:r w:rsidR="00A83665">
        <w:t>shift</w:t>
      </w:r>
      <w:proofErr w:type="spellEnd"/>
      <w:r w:rsidR="00A83665">
        <w:t xml:space="preserve"> and </w:t>
      </w:r>
      <w:proofErr w:type="spellStart"/>
      <w:r w:rsidR="00A83665">
        <w:t>evaluate</w:t>
      </w:r>
      <w:proofErr w:type="spellEnd"/>
      <w:r w:rsidR="00A83665">
        <w:t xml:space="preserve"> </w:t>
      </w:r>
      <w:proofErr w:type="spellStart"/>
      <w:r w:rsidR="00A83665">
        <w:t>the</w:t>
      </w:r>
      <w:proofErr w:type="spellEnd"/>
      <w:r w:rsidR="00A83665">
        <w:t xml:space="preserve"> </w:t>
      </w:r>
      <w:proofErr w:type="spellStart"/>
      <w:r w:rsidR="00A83665">
        <w:t>duration</w:t>
      </w:r>
      <w:proofErr w:type="spellEnd"/>
      <w:r w:rsidR="00A83665">
        <w:t xml:space="preserve">: </w:t>
      </w:r>
      <w:proofErr w:type="spellStart"/>
      <w:r w:rsidR="00A83665">
        <w:t>the</w:t>
      </w:r>
      <w:proofErr w:type="spellEnd"/>
      <w:r w:rsidR="00A83665">
        <w:t xml:space="preserve"> </w:t>
      </w:r>
      <w:proofErr w:type="spellStart"/>
      <w:r w:rsidR="00A83665">
        <w:t>thrust</w:t>
      </w:r>
      <w:proofErr w:type="spellEnd"/>
      <w:r w:rsidR="00A83665">
        <w:t xml:space="preserve"> </w:t>
      </w:r>
      <w:proofErr w:type="spellStart"/>
      <w:r w:rsidR="00A83665">
        <w:t>phase</w:t>
      </w:r>
      <w:proofErr w:type="spellEnd"/>
      <w:r w:rsidR="00A83665">
        <w:t xml:space="preserve"> (</w:t>
      </w:r>
      <w:proofErr w:type="spellStart"/>
      <w:r w:rsidR="00A83665">
        <w:t>it</w:t>
      </w:r>
      <w:proofErr w:type="spellEnd"/>
      <w:r w:rsidR="00A83665">
        <w:t xml:space="preserve"> </w:t>
      </w:r>
      <w:proofErr w:type="spellStart"/>
      <w:r w:rsidR="00A83665">
        <w:t>correspond</w:t>
      </w:r>
      <w:proofErr w:type="spellEnd"/>
      <w:r w:rsidR="00A83665">
        <w:t xml:space="preserve"> </w:t>
      </w:r>
      <w:proofErr w:type="spellStart"/>
      <w:r w:rsidR="00A83665">
        <w:t>to</w:t>
      </w:r>
      <w:proofErr w:type="spellEnd"/>
      <w:r w:rsidR="00A83665">
        <w:t xml:space="preserve"> a COP </w:t>
      </w:r>
      <w:proofErr w:type="spellStart"/>
      <w:r w:rsidR="00A83665">
        <w:t>shift</w:t>
      </w:r>
      <w:proofErr w:type="spellEnd"/>
      <w:r w:rsidR="00A83665">
        <w:t xml:space="preserve"> </w:t>
      </w:r>
      <w:proofErr w:type="spellStart"/>
      <w:r w:rsidR="00A83665">
        <w:t>toward</w:t>
      </w:r>
      <w:proofErr w:type="spellEnd"/>
      <w:r w:rsidR="00A83665">
        <w:t xml:space="preserve"> </w:t>
      </w:r>
      <w:proofErr w:type="spellStart"/>
      <w:r w:rsidR="00A83665">
        <w:t>the</w:t>
      </w:r>
      <w:proofErr w:type="spellEnd"/>
      <w:r w:rsidR="00A83665">
        <w:t xml:space="preserve"> </w:t>
      </w:r>
      <w:proofErr w:type="spellStart"/>
      <w:r w:rsidR="00A83665">
        <w:t>moving</w:t>
      </w:r>
      <w:proofErr w:type="spellEnd"/>
      <w:r w:rsidR="00A83665">
        <w:t xml:space="preserve"> </w:t>
      </w:r>
      <w:proofErr w:type="spellStart"/>
      <w:r w:rsidR="00A83665">
        <w:t>leg</w:t>
      </w:r>
      <w:proofErr w:type="spellEnd"/>
      <w:r w:rsidR="00A83665">
        <w:t xml:space="preserve"> </w:t>
      </w:r>
      <w:proofErr w:type="spellStart"/>
      <w:r w:rsidR="00A83665">
        <w:t>that</w:t>
      </w:r>
      <w:proofErr w:type="spellEnd"/>
      <w:r w:rsidR="00A83665">
        <w:t xml:space="preserve"> </w:t>
      </w:r>
      <w:proofErr w:type="spellStart"/>
      <w:r w:rsidR="00A83665">
        <w:t>is</w:t>
      </w:r>
      <w:proofErr w:type="spellEnd"/>
      <w:r w:rsidR="00A83665">
        <w:t xml:space="preserve"> </w:t>
      </w:r>
      <w:proofErr w:type="spellStart"/>
      <w:r w:rsidR="00A83665">
        <w:t>essential</w:t>
      </w:r>
      <w:proofErr w:type="spellEnd"/>
      <w:r w:rsidR="00A83665">
        <w:t xml:space="preserve"> </w:t>
      </w:r>
      <w:proofErr w:type="spellStart"/>
      <w:r w:rsidR="00A83665">
        <w:t>to</w:t>
      </w:r>
      <w:proofErr w:type="spellEnd"/>
      <w:r w:rsidR="00A83665">
        <w:t xml:space="preserve"> </w:t>
      </w:r>
      <w:proofErr w:type="spellStart"/>
      <w:r w:rsidR="00A83665">
        <w:t>maintain</w:t>
      </w:r>
      <w:proofErr w:type="spellEnd"/>
      <w:r w:rsidR="00A83665">
        <w:t xml:space="preserve">  balance) and </w:t>
      </w:r>
      <w:proofErr w:type="spellStart"/>
      <w:r w:rsidR="00A83665">
        <w:t>unloading</w:t>
      </w:r>
      <w:proofErr w:type="spellEnd"/>
      <w:r w:rsidR="00A83665">
        <w:t xml:space="preserve"> </w:t>
      </w:r>
      <w:proofErr w:type="spellStart"/>
      <w:r w:rsidR="00A83665">
        <w:t>phase</w:t>
      </w:r>
      <w:proofErr w:type="spellEnd"/>
      <w:r w:rsidR="00A83665">
        <w:t xml:space="preserve"> (</w:t>
      </w:r>
      <w:proofErr w:type="spellStart"/>
      <w:r w:rsidR="00A83665">
        <w:t>it`s</w:t>
      </w:r>
      <w:proofErr w:type="spellEnd"/>
      <w:r w:rsidR="00A83665">
        <w:t xml:space="preserve"> </w:t>
      </w:r>
      <w:proofErr w:type="spellStart"/>
      <w:r w:rsidR="00A83665">
        <w:t>defined</w:t>
      </w:r>
      <w:proofErr w:type="spellEnd"/>
      <w:r w:rsidR="00A83665">
        <w:t xml:space="preserve"> </w:t>
      </w:r>
      <w:proofErr w:type="spellStart"/>
      <w:r w:rsidR="00A83665">
        <w:t>by</w:t>
      </w:r>
      <w:proofErr w:type="spellEnd"/>
      <w:r w:rsidR="00A83665">
        <w:t xml:space="preserve"> a COP </w:t>
      </w:r>
      <w:proofErr w:type="spellStart"/>
      <w:r w:rsidR="00A83665">
        <w:t>shift</w:t>
      </w:r>
      <w:proofErr w:type="spellEnd"/>
      <w:r w:rsidR="00A83665">
        <w:t xml:space="preserve"> </w:t>
      </w:r>
      <w:proofErr w:type="spellStart"/>
      <w:r w:rsidR="00A83665">
        <w:t>toward</w:t>
      </w:r>
      <w:proofErr w:type="spellEnd"/>
      <w:r w:rsidR="00A83665">
        <w:t xml:space="preserve"> </w:t>
      </w:r>
      <w:proofErr w:type="spellStart"/>
      <w:r w:rsidR="00A83665">
        <w:t>the</w:t>
      </w:r>
      <w:proofErr w:type="spellEnd"/>
      <w:r w:rsidR="00A83665">
        <w:t xml:space="preserve"> </w:t>
      </w:r>
      <w:proofErr w:type="spellStart"/>
      <w:r w:rsidR="00A83665">
        <w:t>supporting</w:t>
      </w:r>
      <w:proofErr w:type="spellEnd"/>
      <w:r w:rsidR="00A83665">
        <w:t xml:space="preserve"> </w:t>
      </w:r>
      <w:proofErr w:type="spellStart"/>
      <w:r w:rsidR="00A83665">
        <w:t>leg</w:t>
      </w:r>
      <w:proofErr w:type="spellEnd"/>
      <w:r w:rsidR="00A83665">
        <w:t>).</w:t>
      </w:r>
      <w:r w:rsidR="00911B6A">
        <w:br/>
      </w:r>
    </w:p>
    <w:p w:rsidR="00911B6A" w:rsidRPr="00F6636C" w:rsidRDefault="00911B6A" w:rsidP="0016711A">
      <w:pPr>
        <w:pStyle w:val="Prrafodelista"/>
        <w:numPr>
          <w:ilvl w:val="0"/>
          <w:numId w:val="1"/>
        </w:numPr>
        <w:spacing w:after="0"/>
      </w:pPr>
      <w:proofErr w:type="spellStart"/>
      <w:r w:rsidRPr="00260C0B">
        <w:t>An</w:t>
      </w:r>
      <w:proofErr w:type="spellEnd"/>
      <w:r w:rsidRPr="00260C0B">
        <w:t xml:space="preserve"> </w:t>
      </w:r>
      <w:proofErr w:type="spellStart"/>
      <w:r w:rsidRPr="00260C0B">
        <w:t>option</w:t>
      </w:r>
      <w:proofErr w:type="spellEnd"/>
      <w:r w:rsidRPr="00260C0B">
        <w:t xml:space="preserve"> </w:t>
      </w:r>
      <w:proofErr w:type="spellStart"/>
      <w:r w:rsidRPr="00260C0B">
        <w:t>would</w:t>
      </w:r>
      <w:proofErr w:type="spellEnd"/>
      <w:r w:rsidRPr="00260C0B">
        <w:t xml:space="preserve"> </w:t>
      </w:r>
      <w:proofErr w:type="spellStart"/>
      <w:r w:rsidR="00260C0B">
        <w:t>consist</w:t>
      </w:r>
      <w:proofErr w:type="spellEnd"/>
      <w:r w:rsidR="00260C0B">
        <w:t xml:space="preserve"> of </w:t>
      </w:r>
      <w:proofErr w:type="spellStart"/>
      <w:r w:rsidR="00260C0B">
        <w:t>dividing</w:t>
      </w:r>
      <w:proofErr w:type="spellEnd"/>
      <w:r w:rsidRPr="00260C0B">
        <w:t xml:space="preserve"> </w:t>
      </w:r>
      <w:proofErr w:type="spellStart"/>
      <w:r w:rsidRPr="00260C0B">
        <w:t>the</w:t>
      </w:r>
      <w:proofErr w:type="spellEnd"/>
      <w:r w:rsidRPr="00260C0B">
        <w:t xml:space="preserve"> </w:t>
      </w:r>
      <w:proofErr w:type="spellStart"/>
      <w:r w:rsidRPr="00260C0B">
        <w:t>activity</w:t>
      </w:r>
      <w:proofErr w:type="spellEnd"/>
      <w:r w:rsidRPr="00260C0B">
        <w:t xml:space="preserve"> in </w:t>
      </w:r>
      <w:proofErr w:type="spellStart"/>
      <w:r w:rsidRPr="00260C0B">
        <w:t>two</w:t>
      </w:r>
      <w:proofErr w:type="spellEnd"/>
      <w:r w:rsidRPr="00260C0B">
        <w:t xml:space="preserve"> </w:t>
      </w:r>
      <w:proofErr w:type="spellStart"/>
      <w:r w:rsidRPr="00260C0B">
        <w:t>diferents</w:t>
      </w:r>
      <w:proofErr w:type="spellEnd"/>
      <w:r w:rsidRPr="00260C0B">
        <w:t xml:space="preserve"> </w:t>
      </w:r>
      <w:proofErr w:type="spellStart"/>
      <w:r w:rsidRPr="00260C0B">
        <w:t>phases</w:t>
      </w:r>
      <w:proofErr w:type="spellEnd"/>
      <w:r w:rsidRPr="00260C0B">
        <w:t xml:space="preserve">: </w:t>
      </w:r>
      <w:proofErr w:type="spellStart"/>
      <w:r w:rsidRPr="00260C0B">
        <w:t>the</w:t>
      </w:r>
      <w:proofErr w:type="spellEnd"/>
      <w:r w:rsidRPr="00260C0B">
        <w:t xml:space="preserve"> </w:t>
      </w:r>
      <w:proofErr w:type="spellStart"/>
      <w:r w:rsidRPr="00260C0B">
        <w:t>reaction</w:t>
      </w:r>
      <w:proofErr w:type="spellEnd"/>
      <w:r w:rsidRPr="00260C0B">
        <w:t xml:space="preserve"> </w:t>
      </w:r>
      <w:proofErr w:type="spellStart"/>
      <w:r w:rsidRPr="00260C0B">
        <w:t>phase</w:t>
      </w:r>
      <w:proofErr w:type="spellEnd"/>
      <w:r w:rsidRPr="00260C0B">
        <w:t xml:space="preserve"> (</w:t>
      </w:r>
      <w:proofErr w:type="spellStart"/>
      <w:r w:rsidRPr="00260C0B">
        <w:t>it</w:t>
      </w:r>
      <w:proofErr w:type="spellEnd"/>
      <w:r w:rsidRPr="00260C0B">
        <w:t xml:space="preserve"> </w:t>
      </w:r>
      <w:proofErr w:type="spellStart"/>
      <w:r w:rsidRPr="00260C0B">
        <w:t>is</w:t>
      </w:r>
      <w:proofErr w:type="spellEnd"/>
      <w:r w:rsidRPr="00260C0B">
        <w:t xml:space="preserve"> </w:t>
      </w:r>
      <w:proofErr w:type="spellStart"/>
      <w:r w:rsidRPr="00260C0B">
        <w:t>calculated</w:t>
      </w:r>
      <w:proofErr w:type="spellEnd"/>
      <w:r w:rsidRPr="00260C0B">
        <w:t xml:space="preserve"> as </w:t>
      </w:r>
      <w:proofErr w:type="spellStart"/>
      <w:r w:rsidRPr="00260C0B">
        <w:t>the</w:t>
      </w:r>
      <w:proofErr w:type="spellEnd"/>
      <w:r w:rsidRPr="00260C0B">
        <w:t xml:space="preserve"> time </w:t>
      </w:r>
      <w:proofErr w:type="spellStart"/>
      <w:r w:rsidRPr="00260C0B">
        <w:t>from</w:t>
      </w:r>
      <w:proofErr w:type="spellEnd"/>
      <w:r w:rsidRPr="00260C0B">
        <w:t xml:space="preserve"> </w:t>
      </w:r>
      <w:proofErr w:type="spellStart"/>
      <w:r w:rsidRPr="00260C0B">
        <w:t>cue</w:t>
      </w:r>
      <w:proofErr w:type="spellEnd"/>
      <w:r w:rsidRPr="00260C0B">
        <w:t xml:space="preserve"> </w:t>
      </w:r>
      <w:proofErr w:type="spellStart"/>
      <w:r w:rsidRPr="00260C0B">
        <w:t>to</w:t>
      </w:r>
      <w:proofErr w:type="spellEnd"/>
      <w:r w:rsidRPr="00260C0B">
        <w:t xml:space="preserve"> </w:t>
      </w:r>
      <w:proofErr w:type="spellStart"/>
      <w:r w:rsidRPr="00260C0B">
        <w:t>step</w:t>
      </w:r>
      <w:proofErr w:type="spellEnd"/>
      <w:r w:rsidRPr="00260C0B">
        <w:t xml:space="preserve"> </w:t>
      </w:r>
      <w:proofErr w:type="spellStart"/>
      <w:r w:rsidRPr="00260C0B">
        <w:t>initation</w:t>
      </w:r>
      <w:proofErr w:type="spellEnd"/>
      <w:r w:rsidRPr="00260C0B">
        <w:t xml:space="preserve">) and </w:t>
      </w:r>
      <w:proofErr w:type="spellStart"/>
      <w:r w:rsidRPr="00260C0B">
        <w:t>the</w:t>
      </w:r>
      <w:proofErr w:type="spellEnd"/>
      <w:r w:rsidRPr="00260C0B">
        <w:t xml:space="preserve"> APA </w:t>
      </w:r>
      <w:proofErr w:type="spellStart"/>
      <w:r w:rsidRPr="00260C0B">
        <w:t>phase</w:t>
      </w:r>
      <w:proofErr w:type="spellEnd"/>
      <w:r w:rsidRPr="00260C0B">
        <w:t xml:space="preserve"> (</w:t>
      </w:r>
      <w:proofErr w:type="spellStart"/>
      <w:r w:rsidRPr="00260C0B">
        <w:t>it’s</w:t>
      </w:r>
      <w:proofErr w:type="spellEnd"/>
      <w:r w:rsidRPr="00260C0B">
        <w:t xml:space="preserve"> </w:t>
      </w:r>
      <w:proofErr w:type="spellStart"/>
      <w:r w:rsidRPr="00260C0B">
        <w:t>calculated</w:t>
      </w:r>
      <w:proofErr w:type="spellEnd"/>
      <w:r w:rsidRPr="00260C0B">
        <w:t xml:space="preserve"> as </w:t>
      </w:r>
      <w:proofErr w:type="spellStart"/>
      <w:r w:rsidRPr="00260C0B">
        <w:t>the</w:t>
      </w:r>
      <w:proofErr w:type="spellEnd"/>
      <w:r w:rsidRPr="00260C0B">
        <w:t xml:space="preserve"> time</w:t>
      </w:r>
      <w:r w:rsidR="00260C0B" w:rsidRPr="00260C0B">
        <w:t xml:space="preserve"> </w:t>
      </w:r>
      <w:proofErr w:type="spellStart"/>
      <w:r w:rsidR="00260C0B" w:rsidRPr="00260C0B">
        <w:t>from</w:t>
      </w:r>
      <w:proofErr w:type="spellEnd"/>
      <w:r w:rsidR="00260C0B" w:rsidRPr="00260C0B">
        <w:t xml:space="preserve"> </w:t>
      </w:r>
      <w:proofErr w:type="spellStart"/>
      <w:r w:rsidR="00260C0B" w:rsidRPr="00260C0B">
        <w:t>step</w:t>
      </w:r>
      <w:proofErr w:type="spellEnd"/>
      <w:r w:rsidR="00260C0B" w:rsidRPr="00260C0B">
        <w:t xml:space="preserve"> </w:t>
      </w:r>
      <w:proofErr w:type="spellStart"/>
      <w:r w:rsidR="00260C0B" w:rsidRPr="00260C0B">
        <w:t>initation</w:t>
      </w:r>
      <w:proofErr w:type="spellEnd"/>
      <w:r w:rsidR="00260C0B" w:rsidRPr="00260C0B">
        <w:t xml:space="preserve"> </w:t>
      </w:r>
      <w:proofErr w:type="spellStart"/>
      <w:r w:rsidR="00260C0B" w:rsidRPr="00260C0B">
        <w:t>to</w:t>
      </w:r>
      <w:proofErr w:type="spellEnd"/>
      <w:r w:rsidR="00260C0B" w:rsidRPr="00260C0B">
        <w:t xml:space="preserve"> </w:t>
      </w:r>
      <w:proofErr w:type="spellStart"/>
      <w:r w:rsidR="00260C0B" w:rsidRPr="00260C0B">
        <w:t>foot</w:t>
      </w:r>
      <w:proofErr w:type="spellEnd"/>
      <w:r w:rsidR="00260C0B" w:rsidRPr="00260C0B">
        <w:t>-off).</w:t>
      </w:r>
      <w:r w:rsidR="00260C0B">
        <w:rPr>
          <w:b/>
        </w:rPr>
        <w:t xml:space="preserve">  </w:t>
      </w:r>
      <w:proofErr w:type="spellStart"/>
      <w:r w:rsidR="00260C0B">
        <w:rPr>
          <w:b/>
        </w:rPr>
        <w:t>This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is</w:t>
      </w:r>
      <w:proofErr w:type="spellEnd"/>
      <w:r w:rsidR="00260C0B">
        <w:rPr>
          <w:b/>
        </w:rPr>
        <w:t xml:space="preserve"> a </w:t>
      </w:r>
      <w:proofErr w:type="spellStart"/>
      <w:r w:rsidR="00260C0B">
        <w:rPr>
          <w:b/>
        </w:rPr>
        <w:t>good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option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to</w:t>
      </w:r>
      <w:proofErr w:type="spellEnd"/>
      <w:r w:rsidR="00260C0B">
        <w:rPr>
          <w:b/>
        </w:rPr>
        <w:t xml:space="preserve"> be </w:t>
      </w:r>
      <w:proofErr w:type="spellStart"/>
      <w:r w:rsidR="00260C0B">
        <w:rPr>
          <w:b/>
        </w:rPr>
        <w:t>used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when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the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movement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is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iniciated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with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some</w:t>
      </w:r>
      <w:proofErr w:type="spellEnd"/>
      <w:r w:rsidR="00260C0B">
        <w:rPr>
          <w:b/>
        </w:rPr>
        <w:t xml:space="preserve"> visual </w:t>
      </w:r>
      <w:proofErr w:type="spellStart"/>
      <w:r w:rsidR="00260C0B">
        <w:rPr>
          <w:b/>
        </w:rPr>
        <w:t>or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auditory</w:t>
      </w:r>
      <w:proofErr w:type="spellEnd"/>
      <w:r w:rsidR="00260C0B">
        <w:rPr>
          <w:b/>
        </w:rPr>
        <w:t xml:space="preserve"> </w:t>
      </w:r>
      <w:proofErr w:type="spellStart"/>
      <w:r w:rsidR="00260C0B">
        <w:rPr>
          <w:b/>
        </w:rPr>
        <w:t>signal</w:t>
      </w:r>
      <w:proofErr w:type="spellEnd"/>
      <w:r w:rsidR="00260C0B">
        <w:rPr>
          <w:b/>
        </w:rPr>
        <w:t>.</w:t>
      </w:r>
    </w:p>
    <w:p w:rsidR="0016711A" w:rsidRPr="00D63A87" w:rsidRDefault="0016711A" w:rsidP="00911B6A">
      <w:pPr>
        <w:spacing w:after="0"/>
      </w:pPr>
    </w:p>
    <w:p w:rsidR="00911B6A" w:rsidRDefault="00911B6A" w:rsidP="00911B6A">
      <w:pPr>
        <w:pStyle w:val="Prrafodelista"/>
      </w:pPr>
    </w:p>
    <w:p w:rsidR="00626C0D" w:rsidRDefault="00911B6A" w:rsidP="00911B6A">
      <w:pPr>
        <w:pStyle w:val="Prrafodelista"/>
        <w:numPr>
          <w:ilvl w:val="0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angular position  of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limbs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(</w:t>
      </w:r>
      <w:proofErr w:type="spellStart"/>
      <w:r>
        <w:t>leg</w:t>
      </w:r>
      <w:proofErr w:type="spellEnd"/>
      <w:r>
        <w:t xml:space="preserve">, </w:t>
      </w:r>
      <w:proofErr w:type="spellStart"/>
      <w:r>
        <w:t>knee</w:t>
      </w:r>
      <w:proofErr w:type="spellEnd"/>
      <w:r>
        <w:t xml:space="preserve">, </w:t>
      </w:r>
      <w:proofErr w:type="spellStart"/>
      <w:r>
        <w:t>ankle</w:t>
      </w:r>
      <w:proofErr w:type="spellEnd"/>
      <w:r>
        <w:t xml:space="preserve">, hip, </w:t>
      </w:r>
      <w:proofErr w:type="spellStart"/>
      <w:r>
        <w:t>spine</w:t>
      </w:r>
      <w:proofErr w:type="spellEnd"/>
      <w:r>
        <w:t>,…).</w:t>
      </w:r>
    </w:p>
    <w:sectPr w:rsidR="00626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3F4"/>
    <w:multiLevelType w:val="hybridMultilevel"/>
    <w:tmpl w:val="7DFEDF4E"/>
    <w:lvl w:ilvl="0" w:tplc="8E4C8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15BB0"/>
    <w:multiLevelType w:val="hybridMultilevel"/>
    <w:tmpl w:val="93BABBB8"/>
    <w:lvl w:ilvl="0" w:tplc="10C480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1C40F1"/>
    <w:multiLevelType w:val="hybridMultilevel"/>
    <w:tmpl w:val="EDC8DA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1A"/>
    <w:rsid w:val="0016711A"/>
    <w:rsid w:val="00221797"/>
    <w:rsid w:val="00260C0B"/>
    <w:rsid w:val="00321E0B"/>
    <w:rsid w:val="00387796"/>
    <w:rsid w:val="003E6AC9"/>
    <w:rsid w:val="003E7330"/>
    <w:rsid w:val="004230DE"/>
    <w:rsid w:val="0044455B"/>
    <w:rsid w:val="00626C0D"/>
    <w:rsid w:val="006F770C"/>
    <w:rsid w:val="00720510"/>
    <w:rsid w:val="007A5068"/>
    <w:rsid w:val="008A6932"/>
    <w:rsid w:val="00911B6A"/>
    <w:rsid w:val="00915026"/>
    <w:rsid w:val="00A1758E"/>
    <w:rsid w:val="00A83665"/>
    <w:rsid w:val="00D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1A"/>
  </w:style>
  <w:style w:type="paragraph" w:styleId="Ttulo1">
    <w:name w:val="heading 1"/>
    <w:basedOn w:val="Normal"/>
    <w:next w:val="Normal"/>
    <w:link w:val="Ttulo1Car"/>
    <w:uiPriority w:val="9"/>
    <w:qFormat/>
    <w:rsid w:val="00167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67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1A"/>
  </w:style>
  <w:style w:type="paragraph" w:styleId="Ttulo1">
    <w:name w:val="heading 1"/>
    <w:basedOn w:val="Normal"/>
    <w:next w:val="Normal"/>
    <w:link w:val="Ttulo1Car"/>
    <w:uiPriority w:val="9"/>
    <w:qFormat/>
    <w:rsid w:val="00167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6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2014-10-08T08:53:00Z</dcterms:created>
  <dcterms:modified xsi:type="dcterms:W3CDTF">2014-10-08T10:44:00Z</dcterms:modified>
</cp:coreProperties>
</file>