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41phdbs45oja" w:id="0"/>
      <w:bookmarkEnd w:id="0"/>
      <w:r w:rsidDel="00000000" w:rsidR="00000000" w:rsidRPr="00000000">
        <w:rPr>
          <w:u w:val="single"/>
          <w:rtl w:val="0"/>
        </w:rPr>
        <w:t xml:space="preserve">Laboratori 1 - Introducció al mbed LPC1728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A) </w:t>
      </w:r>
      <w:r w:rsidDel="00000000" w:rsidR="00000000" w:rsidRPr="00000000">
        <w:rPr>
          <w:rFonts w:ascii="Lora" w:cs="Lora" w:eastAsia="Lora" w:hAnsi="Lora"/>
          <w:rtl w:val="0"/>
        </w:rPr>
        <w:t xml:space="preserve">En aquest codi el que fem és a través de dues variables comprovar si el botó es prem o es desprem i anar canviant l’estat del led respectivament.</w:t>
      </w:r>
    </w:p>
    <w:p w:rsidR="00000000" w:rsidDel="00000000" w:rsidP="00000000" w:rsidRDefault="00000000" w:rsidRPr="00000000" w14:paraId="0000000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"mbed.h"</w:t>
      </w:r>
    </w:p>
    <w:p w:rsidR="00000000" w:rsidDel="00000000" w:rsidP="00000000" w:rsidRDefault="00000000" w:rsidRPr="00000000" w14:paraId="0000000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// Initialise the digital pin LED1 as an output</w:t>
      </w:r>
    </w:p>
    <w:p w:rsidR="00000000" w:rsidDel="00000000" w:rsidP="00000000" w:rsidRDefault="00000000" w:rsidRPr="00000000" w14:paraId="0000000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DigitalOut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(LED1);</w:t>
      </w:r>
    </w:p>
    <w:p w:rsidR="00000000" w:rsidDel="00000000" w:rsidP="00000000" w:rsidRDefault="00000000" w:rsidRPr="00000000" w14:paraId="0000000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DigitalIn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(p17);</w:t>
      </w:r>
    </w:p>
    <w:p w:rsidR="00000000" w:rsidDel="00000000" w:rsidP="00000000" w:rsidRDefault="00000000" w:rsidRPr="00000000" w14:paraId="0000000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activa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enable)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Botó premut</w:t>
      </w:r>
    </w:p>
    <w:p w:rsidR="00000000" w:rsidDel="00000000" w:rsidP="00000000" w:rsidRDefault="00000000" w:rsidRPr="00000000" w14:paraId="0000000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pulsat)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Comprovem que l'acció de premer sigui una nova, és a dir, que per molt que estigui el botó premut, el led no canvii d'estat fins que no despremem el botó</w:t>
      </w:r>
    </w:p>
    <w:p w:rsidR="00000000" w:rsidDel="00000000" w:rsidP="00000000" w:rsidRDefault="00000000" w:rsidRPr="00000000" w14:paraId="0000001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activa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activa;</w:t>
      </w:r>
    </w:p>
    <w:p w:rsidR="00000000" w:rsidDel="00000000" w:rsidP="00000000" w:rsidRDefault="00000000" w:rsidRPr="00000000" w14:paraId="0000001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Indiquem que el botó ha sigut despulsat</w:t>
      </w:r>
    </w:p>
    <w:p w:rsidR="00000000" w:rsidDel="00000000" w:rsidP="00000000" w:rsidRDefault="00000000" w:rsidRPr="00000000" w14:paraId="0000001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activa;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Assignem el valor que toca al led</w:t>
      </w:r>
    </w:p>
    <w:p w:rsidR="00000000" w:rsidDel="00000000" w:rsidP="00000000" w:rsidRDefault="00000000" w:rsidRPr="00000000" w14:paraId="0000001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En aquest codi treballem amb un timer (t) el qual controla el temps que el botó es premut. Si és premut més de 0,5 segons canviarà l’estat del 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"mbed.h"</w:t>
      </w:r>
    </w:p>
    <w:p w:rsidR="00000000" w:rsidDel="00000000" w:rsidP="00000000" w:rsidRDefault="00000000" w:rsidRPr="00000000" w14:paraId="0000002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"Timer.h"</w:t>
      </w:r>
    </w:p>
    <w:p w:rsidR="00000000" w:rsidDel="00000000" w:rsidP="00000000" w:rsidRDefault="00000000" w:rsidRPr="00000000" w14:paraId="0000002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7f7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PULSE_TIME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2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// Initialise the digital pin LED1 as an output</w:t>
      </w:r>
    </w:p>
    <w:p w:rsidR="00000000" w:rsidDel="00000000" w:rsidP="00000000" w:rsidRDefault="00000000" w:rsidRPr="00000000" w14:paraId="0000002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DigitalOut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(LED1);</w:t>
      </w:r>
    </w:p>
    <w:p w:rsidR="00000000" w:rsidDel="00000000" w:rsidP="00000000" w:rsidRDefault="00000000" w:rsidRPr="00000000" w14:paraId="0000002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DigitalIn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(p17);</w:t>
      </w:r>
    </w:p>
    <w:p w:rsidR="00000000" w:rsidDel="00000000" w:rsidP="00000000" w:rsidRDefault="00000000" w:rsidRPr="00000000" w14:paraId="0000002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activa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Timer t;</w:t>
      </w:r>
    </w:p>
    <w:p w:rsidR="00000000" w:rsidDel="00000000" w:rsidP="00000000" w:rsidRDefault="00000000" w:rsidRPr="00000000" w14:paraId="0000002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enable)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Botó premut</w:t>
      </w:r>
    </w:p>
    <w:p w:rsidR="00000000" w:rsidDel="00000000" w:rsidP="00000000" w:rsidRDefault="00000000" w:rsidRPr="00000000" w14:paraId="0000003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(restart)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Iniciem el timer del botó</w:t>
      </w:r>
    </w:p>
    <w:p w:rsidR="00000000" w:rsidDel="00000000" w:rsidP="00000000" w:rsidRDefault="00000000" w:rsidRPr="00000000" w14:paraId="0000003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time_elapsed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time_elapsed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PULSE_TIME)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Comprovem si el botó està pulsat i si porta més de PULSE_TIME pulsat canviem l'estat del led</w:t>
      </w:r>
    </w:p>
    <w:p w:rsidR="00000000" w:rsidDel="00000000" w:rsidP="00000000" w:rsidRDefault="00000000" w:rsidRPr="00000000" w14:paraId="0000003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activa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activa;</w:t>
      </w:r>
    </w:p>
    <w:p w:rsidR="00000000" w:rsidDel="00000000" w:rsidP="00000000" w:rsidRDefault="00000000" w:rsidRPr="00000000" w14:paraId="0000003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El botó no està premut i per tant reiniciem el timer</w:t>
      </w:r>
    </w:p>
    <w:p w:rsidR="00000000" w:rsidDel="00000000" w:rsidP="00000000" w:rsidRDefault="00000000" w:rsidRPr="00000000" w14:paraId="0000003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activa;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Assignem el valor que toca al led</w:t>
      </w:r>
    </w:p>
    <w:p w:rsidR="00000000" w:rsidDel="00000000" w:rsidP="00000000" w:rsidRDefault="00000000" w:rsidRPr="00000000" w14:paraId="0000004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C) </w:t>
      </w:r>
      <w:r w:rsidDel="00000000" w:rsidR="00000000" w:rsidRPr="00000000">
        <w:rPr>
          <w:rFonts w:ascii="Lora" w:cs="Lora" w:eastAsia="Lora" w:hAnsi="Lora"/>
          <w:rtl w:val="0"/>
        </w:rPr>
        <w:t xml:space="preserve">En aquest codi treballem amb dos timers diferents, Un per controlar el temps que el botó ha estat premut i un altre per controlar el temps que porta fent una intermitència. La intermitència acabarà o bé quan hagin passat 10 segons o bé si es torna a prémer el botó durant 0,5 segons.</w:t>
      </w:r>
    </w:p>
    <w:p w:rsidR="00000000" w:rsidDel="00000000" w:rsidP="00000000" w:rsidRDefault="00000000" w:rsidRPr="00000000" w14:paraId="0000004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"mbed.h"</w:t>
      </w:r>
    </w:p>
    <w:p w:rsidR="00000000" w:rsidDel="00000000" w:rsidP="00000000" w:rsidRDefault="00000000" w:rsidRPr="00000000" w14:paraId="0000004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"Timer.h"</w:t>
      </w:r>
    </w:p>
    <w:p w:rsidR="00000000" w:rsidDel="00000000" w:rsidP="00000000" w:rsidRDefault="00000000" w:rsidRPr="00000000" w14:paraId="0000004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04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7f7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PULSE_DURATION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4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7f7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BLINK_DURATION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4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7f7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BLINK_INTERVAL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4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// Initialise the digital pin LED1 as an output</w:t>
      </w:r>
    </w:p>
    <w:p w:rsidR="00000000" w:rsidDel="00000000" w:rsidP="00000000" w:rsidRDefault="00000000" w:rsidRPr="00000000" w14:paraId="0000005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DigitalOut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(LED1);</w:t>
      </w:r>
    </w:p>
    <w:p w:rsidR="00000000" w:rsidDel="00000000" w:rsidP="00000000" w:rsidRDefault="00000000" w:rsidRPr="00000000" w14:paraId="0000005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DigitalIn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(p17);</w:t>
      </w:r>
    </w:p>
    <w:p w:rsidR="00000000" w:rsidDel="00000000" w:rsidP="00000000" w:rsidRDefault="00000000" w:rsidRPr="00000000" w14:paraId="0000005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Timer t, blinking_timer;</w:t>
      </w:r>
    </w:p>
    <w:p w:rsidR="00000000" w:rsidDel="00000000" w:rsidP="00000000" w:rsidRDefault="00000000" w:rsidRPr="00000000" w14:paraId="0000005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blinking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enable)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Botó premut</w:t>
      </w:r>
    </w:p>
    <w:p w:rsidR="00000000" w:rsidDel="00000000" w:rsidP="00000000" w:rsidRDefault="00000000" w:rsidRPr="00000000" w14:paraId="0000005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(restart)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Iniciem el timer del botó</w:t>
      </w:r>
    </w:p>
    <w:p w:rsidR="00000000" w:rsidDel="00000000" w:rsidP="00000000" w:rsidRDefault="00000000" w:rsidRPr="00000000" w14:paraId="0000005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time_elapsed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(time_elapsed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PULSE_DURATION){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Si el temps és major a PULSE_DURATION volem comprovar si hem de iniciar la intermitència o apagar-la</w:t>
      </w:r>
    </w:p>
    <w:p w:rsidR="00000000" w:rsidDel="00000000" w:rsidP="00000000" w:rsidRDefault="00000000" w:rsidRPr="00000000" w14:paraId="0000006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pulsat)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Iniciem la intermitència</w:t>
      </w:r>
    </w:p>
    <w:p w:rsidR="00000000" w:rsidDel="00000000" w:rsidP="00000000" w:rsidRDefault="00000000" w:rsidRPr="00000000" w14:paraId="0000006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blinking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Apaguem la intermitència</w:t>
      </w:r>
    </w:p>
    <w:p w:rsidR="00000000" w:rsidDel="00000000" w:rsidP="00000000" w:rsidRDefault="00000000" w:rsidRPr="00000000" w14:paraId="0000006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blinking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El botó no està premut</w:t>
      </w:r>
    </w:p>
    <w:p w:rsidR="00000000" w:rsidDel="00000000" w:rsidP="00000000" w:rsidRDefault="00000000" w:rsidRPr="00000000" w14:paraId="0000007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(blinking){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Comprovem si hem de seguir provocant una intermitència</w:t>
      </w:r>
    </w:p>
    <w:p w:rsidR="00000000" w:rsidDel="00000000" w:rsidP="00000000" w:rsidRDefault="00000000" w:rsidRPr="00000000" w14:paraId="0000007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blinking_time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(blinking_time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BLINK_DURATION)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Comprovem si ja portem més del temps que ha de durar la intermitència, en el cas que el temps sigui major l'apaguem</w:t>
      </w:r>
    </w:p>
    <w:p w:rsidR="00000000" w:rsidDel="00000000" w:rsidP="00000000" w:rsidRDefault="00000000" w:rsidRPr="00000000" w14:paraId="0000007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blinking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restart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pulsat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blinking_timer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(blinking_time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BLINK_INTERVAL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(BLINK_INTERVAL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// Provoquem la intermitència del led</w:t>
      </w:r>
    </w:p>
    <w:p w:rsidR="00000000" w:rsidDel="00000000" w:rsidP="00000000" w:rsidRDefault="00000000" w:rsidRPr="00000000" w14:paraId="0000008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led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  <w:t xml:space="preserve">Àlex Ollé</w:t>
    </w:r>
  </w:p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>
        <w:rtl w:val="0"/>
      </w:rPr>
      <w:t xml:space="preserve">Cristina Migó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