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A15F9D">
        <w:rPr>
          <w:rFonts w:cs="Arial"/>
        </w:rPr>
        <w:t>2. Meilenstein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511679">
        <w:rPr>
          <w:rFonts w:cs="Arial"/>
        </w:rPr>
        <w:t>TE 514: BA Zimmer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A15F9D">
        <w:rPr>
          <w:rFonts w:cs="Arial"/>
        </w:rPr>
        <w:t>22</w:t>
      </w:r>
      <w:r w:rsidR="00462530">
        <w:rPr>
          <w:rFonts w:cs="Arial"/>
        </w:rPr>
        <w:t>. April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A15F9D">
        <w:rPr>
          <w:rFonts w:ascii="Arial" w:hAnsi="Arial" w:cs="Arial"/>
          <w:b w:val="0"/>
          <w:sz w:val="20"/>
        </w:rPr>
        <w:t>15</w:t>
      </w:r>
      <w:r w:rsidR="00511679">
        <w:rPr>
          <w:rFonts w:ascii="Arial" w:hAnsi="Arial" w:cs="Arial"/>
          <w:b w:val="0"/>
          <w:sz w:val="20"/>
        </w:rPr>
        <w:t>.04.16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B65A12" w:rsidRDefault="00B65A1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Meilenstein 2</w:t>
      </w:r>
    </w:p>
    <w:p w:rsidR="00B65A12" w:rsidRDefault="0027239A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B65A12" w:rsidRDefault="00B65A12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Termine</w:t>
      </w:r>
    </w:p>
    <w:p w:rsidR="00B65A12" w:rsidRPr="00B65A12" w:rsidRDefault="00B65A12" w:rsidP="00B65A12"/>
    <w:p w:rsidR="00B65A12" w:rsidRPr="00B65A12" w:rsidRDefault="00B65A12" w:rsidP="00B65A12">
      <w:pPr>
        <w:pStyle w:val="berschrift1"/>
        <w:numPr>
          <w:ilvl w:val="0"/>
          <w:numId w:val="0"/>
        </w:numPr>
      </w:pP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274"/>
        <w:gridCol w:w="1271"/>
        <w:gridCol w:w="1131"/>
      </w:tblGrid>
      <w:tr w:rsidR="00385678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9C3DCE" w:rsidRPr="005B6966" w:rsidRDefault="009C3DCE" w:rsidP="00CB7CCD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Das Protokoll vom </w:t>
            </w:r>
            <w:r w:rsidR="008955C5">
              <w:rPr>
                <w:b w:val="0"/>
                <w:sz w:val="20"/>
              </w:rPr>
              <w:t>15</w:t>
            </w:r>
            <w:r>
              <w:rPr>
                <w:b w:val="0"/>
                <w:sz w:val="20"/>
              </w:rPr>
              <w:t xml:space="preserve">. April </w:t>
            </w:r>
            <w:r w:rsidR="00CB7CCD">
              <w:rPr>
                <w:b w:val="0"/>
                <w:sz w:val="20"/>
              </w:rPr>
              <w:t>…</w:t>
            </w:r>
            <w:r>
              <w:rPr>
                <w:b w:val="0"/>
                <w:sz w:val="20"/>
              </w:rPr>
              <w:t>.</w:t>
            </w:r>
            <w:r w:rsidR="009E26E1">
              <w:rPr>
                <w:b w:val="0"/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1920B2" w:rsidRDefault="001920B2" w:rsidP="009C3DCE">
            <w:pPr>
              <w:rPr>
                <w:lang w:val="de-CH"/>
              </w:rPr>
            </w:pPr>
          </w:p>
          <w:p w:rsidR="009C3DCE" w:rsidRPr="009C3DCE" w:rsidRDefault="009C3DCE" w:rsidP="009C3DCE">
            <w:pPr>
              <w:rPr>
                <w:lang w:val="de-CH"/>
              </w:rPr>
            </w:pPr>
          </w:p>
        </w:tc>
      </w:tr>
      <w:tr w:rsidR="007F74F8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Funktionstest mit allen Bauteilen.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Weiteres Ausmessen: </w:t>
            </w:r>
            <w:r>
              <w:rPr>
                <w:sz w:val="20"/>
              </w:rPr>
              <w:br/>
              <w:t xml:space="preserve">- Mit 2 Magneten direkt  hintereinander, </w:t>
            </w:r>
            <w:r>
              <w:rPr>
                <w:sz w:val="20"/>
              </w:rPr>
              <w:br/>
              <w:t>- Mit zweitem Spulentypen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</w:t>
            </w:r>
            <w:r>
              <w:rPr>
                <w:sz w:val="20"/>
              </w:rPr>
              <w:br/>
              <w:t xml:space="preserve">- Die </w:t>
            </w:r>
            <w:r w:rsidRPr="005B4854">
              <w:rPr>
                <w:sz w:val="20"/>
              </w:rPr>
              <w:t xml:space="preserve">Magnete von </w:t>
            </w:r>
            <w:proofErr w:type="spellStart"/>
            <w:r w:rsidRPr="005B4854">
              <w:rPr>
                <w:sz w:val="20"/>
              </w:rPr>
              <w:t>Reel</w:t>
            </w:r>
            <w:proofErr w:type="spellEnd"/>
            <w:r w:rsidRPr="005B4854">
              <w:rPr>
                <w:sz w:val="20"/>
              </w:rPr>
              <w:t xml:space="preserve"> Light testen </w:t>
            </w:r>
            <w:r>
              <w:rPr>
                <w:sz w:val="20"/>
              </w:rPr>
              <w:t>(</w:t>
            </w:r>
            <w:r w:rsidRPr="005B4854">
              <w:rPr>
                <w:sz w:val="20"/>
              </w:rPr>
              <w:t>Anregung nutzen</w:t>
            </w:r>
            <w:r>
              <w:rPr>
                <w:sz w:val="20"/>
              </w:rPr>
              <w:t xml:space="preserve">) 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Konfiguration des EM-Chip über I2C testen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Printreview in Doku einbauen</w:t>
            </w:r>
          </w:p>
          <w:p w:rsidR="008955C5" w:rsidRPr="003B521D" w:rsidRDefault="008955C5" w:rsidP="008955C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21.04.06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21.04.06</w:t>
            </w: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AD57FA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AD57FA" w:rsidRDefault="00AD57FA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AD57FA" w:rsidRDefault="00AD57FA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AD57FA" w:rsidRDefault="00AD57FA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</w:t>
            </w:r>
            <w:proofErr w:type="spellStart"/>
            <w:r>
              <w:rPr>
                <w:sz w:val="20"/>
              </w:rPr>
              <w:t>SensorTag</w:t>
            </w:r>
            <w:proofErr w:type="spellEnd"/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Alle drei Interrupt-Handler funktionsfähig</w:t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>
              <w:rPr>
                <w:sz w:val="20"/>
              </w:rPr>
              <w:t xml:space="preserve">Energiemessung </w:t>
            </w:r>
            <w:proofErr w:type="spellStart"/>
            <w:r>
              <w:rPr>
                <w:sz w:val="20"/>
              </w:rPr>
              <w:t>akutelles</w:t>
            </w:r>
            <w:proofErr w:type="spellEnd"/>
            <w:r>
              <w:rPr>
                <w:sz w:val="20"/>
              </w:rPr>
              <w:t xml:space="preserve"> Board</w:t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STS, LTS berechnen für </w:t>
            </w:r>
            <w:proofErr w:type="spellStart"/>
            <w:r>
              <w:rPr>
                <w:sz w:val="20"/>
              </w:rPr>
              <w:t>akutelles</w:t>
            </w:r>
            <w:proofErr w:type="spellEnd"/>
            <w:r>
              <w:rPr>
                <w:sz w:val="20"/>
              </w:rPr>
              <w:t xml:space="preserve"> Board</w:t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 w:rsidRPr="0022079E">
              <w:rPr>
                <w:sz w:val="20"/>
                <w:lang w:val="en-GB"/>
              </w:rPr>
              <w:t>Unique ID in BLE-</w:t>
            </w:r>
            <w:proofErr w:type="spellStart"/>
            <w:r w:rsidRPr="0022079E">
              <w:rPr>
                <w:sz w:val="20"/>
                <w:lang w:val="en-GB"/>
              </w:rPr>
              <w:t>Packete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  <w:r>
              <w:rPr>
                <w:sz w:val="20"/>
              </w:rPr>
              <w:br/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8955C5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aufsetzen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Pr="009E089C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Abnahme Meilenstein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E27EB9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Pr="009E089C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CB7CCD" w:rsidRPr="003B521D" w:rsidRDefault="00CB7CCD" w:rsidP="00CB7CCD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lastRenderedPageBreak/>
              <w:t>Firmware-TI-</w:t>
            </w:r>
            <w:proofErr w:type="spellStart"/>
            <w:r>
              <w:rPr>
                <w:sz w:val="20"/>
              </w:rPr>
              <w:t>SensorTag</w:t>
            </w:r>
            <w:proofErr w:type="spellEnd"/>
          </w:p>
          <w:p w:rsidR="00CB7CCD" w:rsidRPr="0022079E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lang w:val="en-GB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CB7CCD" w:rsidRDefault="00CB7CCD" w:rsidP="00CB7C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aufsetzen</w:t>
            </w:r>
          </w:p>
          <w:p w:rsidR="00CB7CCD" w:rsidRDefault="00CB7CCD" w:rsidP="00CB7C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E27EB9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E27EB9" w:rsidRDefault="00E27EB9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E27EB9" w:rsidRDefault="00E27EB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E27EB9" w:rsidRDefault="00E27EB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D4597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D4597" w:rsidRPr="00B67EF4" w:rsidRDefault="00B67EF4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Nächste Sitzung:            Do</w:t>
            </w:r>
            <w:r w:rsidRPr="00B67EF4">
              <w:rPr>
                <w:b w:val="0"/>
                <w:sz w:val="20"/>
              </w:rPr>
              <w:t xml:space="preserve">, 29. April 16 </w:t>
            </w:r>
            <w:r>
              <w:rPr>
                <w:b w:val="0"/>
                <w:sz w:val="20"/>
              </w:rPr>
              <w:t xml:space="preserve"> (nächste Woche)</w:t>
            </w:r>
          </w:p>
          <w:p w:rsidR="00B67EF4" w:rsidRDefault="00B67EF4" w:rsidP="009B4B53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B67EF4">
              <w:rPr>
                <w:b w:val="0"/>
                <w:sz w:val="20"/>
              </w:rPr>
              <w:t>Meilenstein 3</w:t>
            </w:r>
            <w:r>
              <w:rPr>
                <w:b w:val="0"/>
                <w:sz w:val="20"/>
              </w:rPr>
              <w:t xml:space="preserve">:  </w:t>
            </w:r>
            <w:r w:rsidRPr="00B67EF4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              </w:t>
            </w:r>
            <w:r w:rsidR="009B4B53">
              <w:rPr>
                <w:b w:val="0"/>
                <w:sz w:val="20"/>
              </w:rPr>
              <w:t xml:space="preserve">Do </w:t>
            </w:r>
            <w:r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D4597" w:rsidRDefault="006D4597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D4597" w:rsidRDefault="006D4597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Nach der Technik, Präsentation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</w:tbl>
    <w:p w:rsidR="00B56589" w:rsidRPr="00464EC1" w:rsidRDefault="00B56589" w:rsidP="00425FE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306" w:rsidRDefault="00F47306" w:rsidP="00875DFD">
      <w:pPr>
        <w:pStyle w:val="A11-TextP"/>
      </w:pPr>
      <w:r>
        <w:separator/>
      </w:r>
    </w:p>
  </w:endnote>
  <w:endnote w:type="continuationSeparator" w:id="0">
    <w:p w:rsidR="00F47306" w:rsidRDefault="00F47306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AA276A">
      <w:rPr>
        <w:noProof/>
        <w:lang w:val="fr-CH"/>
      </w:rPr>
      <w:t>Protokoll_Sitzung_24.03.2016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306" w:rsidRDefault="00F47306" w:rsidP="00875DFD">
      <w:pPr>
        <w:pStyle w:val="A11-TextP"/>
      </w:pPr>
      <w:r>
        <w:separator/>
      </w:r>
    </w:p>
  </w:footnote>
  <w:footnote w:type="continuationSeparator" w:id="0">
    <w:p w:rsidR="00F47306" w:rsidRDefault="00F47306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A5BF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173E50">
            <w:t>/</w:t>
          </w:r>
          <w:r w:rsidR="00F47306">
            <w:fldChar w:fldCharType="begin"/>
          </w:r>
          <w:r w:rsidR="00F47306">
            <w:instrText xml:space="preserve"> NUMPAGES </w:instrText>
          </w:r>
          <w:r w:rsidR="00F47306">
            <w:fldChar w:fldCharType="separate"/>
          </w:r>
          <w:r w:rsidR="006A5BF9">
            <w:rPr>
              <w:noProof/>
            </w:rPr>
            <w:t>3</w:t>
          </w:r>
          <w:r w:rsidR="00F47306">
            <w:rPr>
              <w:noProof/>
            </w:rPr>
            <w:fldChar w:fldCharType="end"/>
          </w:r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3A56445"/>
    <w:multiLevelType w:val="hybridMultilevel"/>
    <w:tmpl w:val="156C1318"/>
    <w:lvl w:ilvl="0" w:tplc="CF8E15C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8"/>
  </w:num>
  <w:num w:numId="7">
    <w:abstractNumId w:val="24"/>
  </w:num>
  <w:num w:numId="8">
    <w:abstractNumId w:val="17"/>
  </w:num>
  <w:num w:numId="9">
    <w:abstractNumId w:val="19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3"/>
  </w:num>
  <w:num w:numId="21">
    <w:abstractNumId w:val="15"/>
  </w:num>
  <w:num w:numId="22">
    <w:abstractNumId w:val="25"/>
  </w:num>
  <w:num w:numId="23">
    <w:abstractNumId w:val="22"/>
  </w:num>
  <w:num w:numId="24">
    <w:abstractNumId w:val="9"/>
  </w:num>
  <w:num w:numId="25">
    <w:abstractNumId w:val="12"/>
  </w:num>
  <w:num w:numId="26">
    <w:abstractNumId w:val="21"/>
  </w:num>
  <w:num w:numId="27">
    <w:abstractNumId w:val="11"/>
  </w:num>
  <w:num w:numId="28">
    <w:abstractNumId w:val="20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  <w:num w:numId="35">
    <w:abstractNumId w:val="1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C6E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8799F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4E17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79E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933"/>
    <w:rsid w:val="00255DFB"/>
    <w:rsid w:val="00256844"/>
    <w:rsid w:val="00257B5B"/>
    <w:rsid w:val="00260DF2"/>
    <w:rsid w:val="002628DE"/>
    <w:rsid w:val="00263257"/>
    <w:rsid w:val="0026362C"/>
    <w:rsid w:val="00265C0E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3D06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5A0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565B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2530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279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6EBA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679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E712F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5BF9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597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1FBF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1BAC"/>
    <w:rsid w:val="00776116"/>
    <w:rsid w:val="00777270"/>
    <w:rsid w:val="0077755D"/>
    <w:rsid w:val="00777AAF"/>
    <w:rsid w:val="00781B7D"/>
    <w:rsid w:val="00781C65"/>
    <w:rsid w:val="007824BF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21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5C5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2C44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4B53"/>
    <w:rsid w:val="009B51D9"/>
    <w:rsid w:val="009B5E21"/>
    <w:rsid w:val="009B6171"/>
    <w:rsid w:val="009B6F33"/>
    <w:rsid w:val="009C1054"/>
    <w:rsid w:val="009C2C96"/>
    <w:rsid w:val="009C3DCE"/>
    <w:rsid w:val="009C5B28"/>
    <w:rsid w:val="009C6BB5"/>
    <w:rsid w:val="009D00B6"/>
    <w:rsid w:val="009D172E"/>
    <w:rsid w:val="009D1D0A"/>
    <w:rsid w:val="009D6A5E"/>
    <w:rsid w:val="009E089C"/>
    <w:rsid w:val="009E26A9"/>
    <w:rsid w:val="009E26E1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075"/>
    <w:rsid w:val="00A1417D"/>
    <w:rsid w:val="00A15F9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37B6C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5012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57FA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65B"/>
    <w:rsid w:val="00B4080E"/>
    <w:rsid w:val="00B42729"/>
    <w:rsid w:val="00B42AF1"/>
    <w:rsid w:val="00B44A6F"/>
    <w:rsid w:val="00B44CEA"/>
    <w:rsid w:val="00B44ECC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5A12"/>
    <w:rsid w:val="00B67DB2"/>
    <w:rsid w:val="00B67EF4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773"/>
    <w:rsid w:val="00C22FC1"/>
    <w:rsid w:val="00C23094"/>
    <w:rsid w:val="00C2373A"/>
    <w:rsid w:val="00C24E3A"/>
    <w:rsid w:val="00C254A4"/>
    <w:rsid w:val="00C25F36"/>
    <w:rsid w:val="00C2791B"/>
    <w:rsid w:val="00C34F5B"/>
    <w:rsid w:val="00C35C4E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57FF9"/>
    <w:rsid w:val="00C60606"/>
    <w:rsid w:val="00C6439E"/>
    <w:rsid w:val="00C70213"/>
    <w:rsid w:val="00C70D74"/>
    <w:rsid w:val="00C71C7C"/>
    <w:rsid w:val="00C746A6"/>
    <w:rsid w:val="00C76915"/>
    <w:rsid w:val="00C825D6"/>
    <w:rsid w:val="00C82FE5"/>
    <w:rsid w:val="00C835A0"/>
    <w:rsid w:val="00C83E98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B7CCD"/>
    <w:rsid w:val="00CC016F"/>
    <w:rsid w:val="00CC0226"/>
    <w:rsid w:val="00CC0741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68CF"/>
    <w:rsid w:val="00CD7A11"/>
    <w:rsid w:val="00CD7B7A"/>
    <w:rsid w:val="00CE0459"/>
    <w:rsid w:val="00CE07BB"/>
    <w:rsid w:val="00CE09F1"/>
    <w:rsid w:val="00CE0B35"/>
    <w:rsid w:val="00CE1AF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27EB9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9DD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306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260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F84B7-E9E8-4D88-8C61-A37EDBAF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1633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11</cp:revision>
  <cp:lastPrinted>2016-03-24T14:02:00Z</cp:lastPrinted>
  <dcterms:created xsi:type="dcterms:W3CDTF">2016-04-16T08:41:00Z</dcterms:created>
  <dcterms:modified xsi:type="dcterms:W3CDTF">2016-04-22T08:02:00Z</dcterms:modified>
</cp:coreProperties>
</file>