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42B06" w14:textId="2B0B12E2" w:rsidR="00433120" w:rsidRPr="00701C35" w:rsidRDefault="00BE6993" w:rsidP="00A44124">
      <w:pPr>
        <w:rPr>
          <w:u w:val="single"/>
        </w:rPr>
      </w:pPr>
      <w:r>
        <w:t>Student Name</w:t>
      </w:r>
      <w:r>
        <w:tab/>
      </w:r>
      <w:r>
        <w:tab/>
      </w:r>
      <w:r w:rsidR="00F97809">
        <w:tab/>
      </w:r>
      <w:r w:rsidR="00F97809">
        <w:tab/>
      </w:r>
      <w:r>
        <w:t xml:space="preserve">: </w:t>
      </w:r>
      <w:r w:rsidR="00701C35">
        <w:rPr>
          <w:u w:val="single"/>
        </w:rPr>
        <w:t>Anne-Marie O’Loughlin</w:t>
      </w:r>
    </w:p>
    <w:p w14:paraId="4905810F" w14:textId="68C941BE" w:rsidR="00A960B8" w:rsidRPr="00193E57" w:rsidRDefault="00433120" w:rsidP="00A44124">
      <w:pPr>
        <w:rPr>
          <w:u w:val="single"/>
        </w:rPr>
      </w:pPr>
      <w:proofErr w:type="spellStart"/>
      <w:r>
        <w:t>Url</w:t>
      </w:r>
      <w:proofErr w:type="spellEnd"/>
      <w:r>
        <w:tab/>
      </w:r>
      <w:r>
        <w:tab/>
      </w:r>
      <w:r>
        <w:tab/>
      </w:r>
      <w:r w:rsidR="00F97809">
        <w:t xml:space="preserve">            </w:t>
      </w:r>
      <w:r w:rsidR="00F97809">
        <w:tab/>
      </w:r>
      <w:r w:rsidR="00F97809">
        <w:tab/>
      </w:r>
      <w:r>
        <w:t>:</w:t>
      </w:r>
      <w:r w:rsidR="00F40E3B" w:rsidRPr="00F40E3B">
        <w:t xml:space="preserve"> </w:t>
      </w:r>
      <w:r w:rsidR="00193E57">
        <w:rPr>
          <w:u w:val="single"/>
        </w:rPr>
        <w:t>aerial-silks-2019.surge.sh</w:t>
      </w:r>
      <w:bookmarkStart w:id="0" w:name="_GoBack"/>
      <w:bookmarkEnd w:id="0"/>
    </w:p>
    <w:p w14:paraId="6A37C7B3" w14:textId="358526AA" w:rsidR="006E3836" w:rsidRDefault="00F97809">
      <w:r>
        <w:t>OK to include in demo video</w:t>
      </w:r>
      <w:r>
        <w:tab/>
      </w:r>
      <w:r>
        <w:tab/>
        <w:t>:</w:t>
      </w:r>
      <w:r w:rsidRPr="00F40E3B">
        <w:t xml:space="preserve"> </w:t>
      </w:r>
      <w:r>
        <w:t xml:space="preserve">Yes </w:t>
      </w:r>
    </w:p>
    <w:tbl>
      <w:tblPr>
        <w:tblStyle w:val="GridTable4"/>
        <w:tblpPr w:leftFromText="180" w:rightFromText="180" w:vertAnchor="page" w:horzAnchor="margin" w:tblpY="1820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6E3836" w14:paraId="3EDF424E" w14:textId="77777777" w:rsidTr="00851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7777777" w:rsidR="006E3836" w:rsidRDefault="006E3836" w:rsidP="00851BA3">
            <w:pPr>
              <w:jc w:val="center"/>
            </w:pPr>
            <w:r>
              <w:t>Grade Band</w:t>
            </w:r>
          </w:p>
        </w:tc>
        <w:tc>
          <w:tcPr>
            <w:tcW w:w="2446" w:type="dxa"/>
          </w:tcPr>
          <w:p w14:paraId="69ECB03D" w14:textId="77777777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HTML Content</w:t>
            </w:r>
          </w:p>
          <w:p w14:paraId="3831FBC9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70952FE0" w14:textId="77777777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HTML Structure</w:t>
            </w:r>
          </w:p>
          <w:p w14:paraId="265A86C2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79F086FB" w14:textId="77777777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CSS Rules</w:t>
            </w:r>
          </w:p>
          <w:p w14:paraId="1B774877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23CBAE" w14:textId="77777777" w:rsidR="006E3836" w:rsidRPr="007336B7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A49B2DE" w14:textId="77777777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CSS Structure</w:t>
            </w:r>
          </w:p>
          <w:p w14:paraId="585FD4A0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14:paraId="6F6CE021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</w:tr>
      <w:tr w:rsidR="006E3836" w14:paraId="159F62ED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77777777" w:rsidR="006E3836" w:rsidRDefault="006E3836" w:rsidP="00851BA3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4B7215AD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5D160131" w14:textId="2611BCBD" w:rsidR="006E3836" w:rsidRPr="00A44124" w:rsidRDefault="009C3D1A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Well Formed</w:t>
            </w:r>
          </w:p>
        </w:tc>
        <w:tc>
          <w:tcPr>
            <w:tcW w:w="2389" w:type="dxa"/>
            <w:vAlign w:val="center"/>
          </w:tcPr>
          <w:p w14:paraId="52B5F365" w14:textId="4783F873" w:rsidR="006E3836" w:rsidRPr="00A44124" w:rsidRDefault="009C3D1A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Clean and Simple Layout and Navigation</w:t>
            </w:r>
          </w:p>
        </w:tc>
        <w:tc>
          <w:tcPr>
            <w:tcW w:w="2114" w:type="dxa"/>
          </w:tcPr>
          <w:p w14:paraId="4EADB85B" w14:textId="78D876FE" w:rsidR="006E3836" w:rsidRPr="00A44124" w:rsidRDefault="009C3D1A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Well formed</w:t>
            </w:r>
            <w:proofErr w:type="spellEnd"/>
            <w:r>
              <w:t xml:space="preserve"> and correct</w:t>
            </w:r>
          </w:p>
        </w:tc>
        <w:tc>
          <w:tcPr>
            <w:tcW w:w="2201" w:type="dxa"/>
            <w:vAlign w:val="center"/>
          </w:tcPr>
          <w:p w14:paraId="2F74243F" w14:textId="03697429" w:rsidR="006E3836" w:rsidRPr="008D5C70" w:rsidRDefault="009C3D1A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Consistent use of appropriate fonts</w:t>
            </w:r>
          </w:p>
        </w:tc>
      </w:tr>
      <w:tr w:rsidR="006E3836" w14:paraId="16895B55" w14:textId="77777777" w:rsidTr="00851BA3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77777777" w:rsidR="006E3836" w:rsidRDefault="006E3836" w:rsidP="00851BA3">
            <w:pPr>
              <w:jc w:val="center"/>
            </w:pPr>
            <w:r>
              <w:t>Good</w:t>
            </w:r>
          </w:p>
        </w:tc>
        <w:tc>
          <w:tcPr>
            <w:tcW w:w="2446" w:type="dxa"/>
            <w:vAlign w:val="center"/>
          </w:tcPr>
          <w:p w14:paraId="5E41E1F6" w14:textId="5F0AC110" w:rsidR="006E3836" w:rsidRPr="00A44124" w:rsidRDefault="00701C35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+ Images. Consistent naming for files/folders</w:t>
            </w:r>
          </w:p>
        </w:tc>
        <w:tc>
          <w:tcPr>
            <w:tcW w:w="2362" w:type="dxa"/>
            <w:vAlign w:val="center"/>
          </w:tcPr>
          <w:p w14:paraId="24BB5FDD" w14:textId="74F408B2" w:rsidR="006E3836" w:rsidRPr="00A44124" w:rsidRDefault="009C3D1A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Consistent Indentation. Use of classes &amp; IDs</w:t>
            </w:r>
          </w:p>
        </w:tc>
        <w:tc>
          <w:tcPr>
            <w:tcW w:w="2389" w:type="dxa"/>
            <w:vAlign w:val="center"/>
          </w:tcPr>
          <w:p w14:paraId="583801D0" w14:textId="1B7A626F" w:rsidR="006E3836" w:rsidRPr="00A44124" w:rsidRDefault="00701C35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Multicolumn Layout</w:t>
            </w:r>
          </w:p>
        </w:tc>
        <w:tc>
          <w:tcPr>
            <w:tcW w:w="2114" w:type="dxa"/>
          </w:tcPr>
          <w:p w14:paraId="578FA9D8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3D73978A" w14:textId="0FFE37F0" w:rsidR="006E3836" w:rsidRDefault="009C3D1A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page having same theme</w:t>
            </w:r>
          </w:p>
        </w:tc>
      </w:tr>
      <w:tr w:rsidR="006E3836" w14:paraId="645925FA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77777777" w:rsidR="006E3836" w:rsidRDefault="006E3836" w:rsidP="00851BA3">
            <w:pPr>
              <w:jc w:val="center"/>
            </w:pPr>
            <w:r>
              <w:t>Excellent</w:t>
            </w:r>
          </w:p>
        </w:tc>
        <w:tc>
          <w:tcPr>
            <w:tcW w:w="2446" w:type="dxa"/>
            <w:vAlign w:val="center"/>
          </w:tcPr>
          <w:p w14:paraId="0B01BDC9" w14:textId="48715C14" w:rsidR="006E3836" w:rsidRPr="00A44124" w:rsidRDefault="006E3836" w:rsidP="0070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5CDA7B58" w14:textId="74277E09" w:rsidR="006E3836" w:rsidRPr="00A44124" w:rsidRDefault="006E3836" w:rsidP="009C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4CC072CF" w14:textId="66119236" w:rsidR="006E3836" w:rsidRPr="00A44124" w:rsidRDefault="00701C35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Context Sensitive Navigation</w:t>
            </w:r>
          </w:p>
        </w:tc>
        <w:tc>
          <w:tcPr>
            <w:tcW w:w="2114" w:type="dxa"/>
          </w:tcPr>
          <w:p w14:paraId="64D707C4" w14:textId="43821469" w:rsidR="006E3836" w:rsidRPr="00A44124" w:rsidRDefault="009C3D1A" w:rsidP="009C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Stylesheets</w:t>
            </w:r>
          </w:p>
        </w:tc>
        <w:tc>
          <w:tcPr>
            <w:tcW w:w="2201" w:type="dxa"/>
            <w:vAlign w:val="center"/>
          </w:tcPr>
          <w:p w14:paraId="2851C757" w14:textId="7220D038" w:rsidR="006E3836" w:rsidRDefault="009C3D1A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Integrated Legible clear and coherent design</w:t>
            </w:r>
          </w:p>
        </w:tc>
      </w:tr>
      <w:tr w:rsidR="006E3836" w14:paraId="039E70C6" w14:textId="77777777" w:rsidTr="00851BA3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77777777" w:rsidR="006E3836" w:rsidRDefault="006E3836" w:rsidP="00851BA3">
            <w:pPr>
              <w:jc w:val="center"/>
            </w:pPr>
            <w:r>
              <w:t>Outstanding</w:t>
            </w:r>
          </w:p>
        </w:tc>
        <w:tc>
          <w:tcPr>
            <w:tcW w:w="2446" w:type="dxa"/>
            <w:vAlign w:val="center"/>
          </w:tcPr>
          <w:p w14:paraId="2B1D70BD" w14:textId="330929CD" w:rsidR="006E3836" w:rsidRPr="009C3D1A" w:rsidRDefault="009C3D1A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</w:rPr>
            </w:pPr>
            <w:r>
              <w:rPr>
                <w:bCs/>
                <w:iCs/>
              </w:rPr>
              <w:t>7 pages, embedded YouTube videos</w:t>
            </w:r>
          </w:p>
        </w:tc>
        <w:tc>
          <w:tcPr>
            <w:tcW w:w="2362" w:type="dxa"/>
            <w:vAlign w:val="center"/>
          </w:tcPr>
          <w:p w14:paraId="237ACCEB" w14:textId="474439B9" w:rsidR="006E3836" w:rsidRPr="009C3D1A" w:rsidRDefault="009C3D1A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</w:rPr>
            </w:pPr>
            <w:r>
              <w:rPr>
                <w:bCs/>
                <w:iCs/>
              </w:rPr>
              <w:t>EJS Templat</w:t>
            </w:r>
            <w:r w:rsidR="00701C35">
              <w:rPr>
                <w:bCs/>
                <w:iCs/>
              </w:rPr>
              <w:t>e</w:t>
            </w:r>
            <w:r>
              <w:rPr>
                <w:bCs/>
                <w:iCs/>
              </w:rPr>
              <w:t>s</w:t>
            </w:r>
          </w:p>
        </w:tc>
        <w:tc>
          <w:tcPr>
            <w:tcW w:w="2389" w:type="dxa"/>
            <w:vAlign w:val="center"/>
          </w:tcPr>
          <w:p w14:paraId="39140713" w14:textId="1599B57D" w:rsidR="006E3836" w:rsidRPr="00701C35" w:rsidRDefault="00701C35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</w:rPr>
            </w:pPr>
            <w:r>
              <w:rPr>
                <w:bCs/>
                <w:iCs/>
              </w:rPr>
              <w:t>EJS Layout</w:t>
            </w:r>
          </w:p>
        </w:tc>
        <w:tc>
          <w:tcPr>
            <w:tcW w:w="2114" w:type="dxa"/>
          </w:tcPr>
          <w:p w14:paraId="73AAD672" w14:textId="16D199A0" w:rsidR="006E3836" w:rsidRPr="009C3D1A" w:rsidRDefault="009C3D1A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</w:rPr>
            </w:pPr>
            <w:r>
              <w:rPr>
                <w:bCs/>
                <w:iCs/>
              </w:rPr>
              <w:t>EJS Partials, Multicolumn Layout, Simple Navigation</w:t>
            </w:r>
          </w:p>
        </w:tc>
        <w:tc>
          <w:tcPr>
            <w:tcW w:w="2201" w:type="dxa"/>
            <w:vAlign w:val="center"/>
          </w:tcPr>
          <w:p w14:paraId="7BF1BAF6" w14:textId="7055E106" w:rsidR="006E3836" w:rsidRPr="008D56F5" w:rsidRDefault="009C3D1A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sophisticated colour usage</w:t>
            </w:r>
          </w:p>
        </w:tc>
      </w:tr>
    </w:tbl>
    <w:p w14:paraId="10B97A15" w14:textId="77777777" w:rsidR="00FA3CC2" w:rsidRDefault="00FA3CC2"/>
    <w:p w14:paraId="094CD5E1" w14:textId="6F09E121" w:rsidR="006E3836" w:rsidRDefault="006E3836">
      <w:r>
        <w:t>Additional notes</w:t>
      </w:r>
      <w:r w:rsidR="00B858E0">
        <w:t xml:space="preserve">: </w:t>
      </w:r>
    </w:p>
    <w:p w14:paraId="690EAE24" w14:textId="6FBBB6AC" w:rsidR="00B858E0" w:rsidRPr="003E3C92" w:rsidRDefault="00B858E0">
      <w:pPr>
        <w:rPr>
          <w:b/>
        </w:rPr>
      </w:pPr>
      <w:r w:rsidRPr="003E3C92">
        <w:rPr>
          <w:b/>
        </w:rPr>
        <w:t>Refere</w:t>
      </w:r>
      <w:r w:rsidR="003E3C92" w:rsidRPr="003E3C92">
        <w:rPr>
          <w:b/>
        </w:rPr>
        <w:t>nces:</w:t>
      </w:r>
    </w:p>
    <w:p w14:paraId="0F5BCEF6" w14:textId="561BC1E9" w:rsidR="003E3C92" w:rsidRDefault="003E3C92">
      <w:r>
        <w:t xml:space="preserve">Basic Climb&amp; Russian Climb Images taken from Pinterest: </w:t>
      </w:r>
    </w:p>
    <w:p w14:paraId="713FCD6D" w14:textId="274DEA94" w:rsidR="003E3C92" w:rsidRDefault="003E3C92">
      <w:hyperlink r:id="rId8" w:history="1">
        <w:r w:rsidRPr="00BD2068">
          <w:rPr>
            <w:rStyle w:val="Hyperlink"/>
          </w:rPr>
          <w:t>https://www.pinterest.ie/pin/90142430015832116/</w:t>
        </w:r>
      </w:hyperlink>
    </w:p>
    <w:p w14:paraId="732CE839" w14:textId="77074119" w:rsidR="003E3C92" w:rsidRDefault="003E3C92">
      <w:r w:rsidRPr="003E3C92">
        <w:t>https://www.pinterest.ie/tisadixson/aerial/?lp=true</w:t>
      </w:r>
    </w:p>
    <w:p w14:paraId="788FABC7" w14:textId="00D8341E" w:rsidR="003E3C92" w:rsidRDefault="003E3C92"/>
    <w:p w14:paraId="01541FF8" w14:textId="135B21FF" w:rsidR="003E3C92" w:rsidRDefault="003E3C92"/>
    <w:p w14:paraId="2A33FBC1" w14:textId="77777777" w:rsidR="003E3C92" w:rsidRDefault="003E3C92"/>
    <w:p w14:paraId="4DFB30F4" w14:textId="6CBBEF4C" w:rsidR="003E3C92" w:rsidRDefault="003E3C92">
      <w:r>
        <w:t>Silks knot image from:</w:t>
      </w:r>
    </w:p>
    <w:p w14:paraId="668CC723" w14:textId="046FDF22" w:rsidR="003E3C92" w:rsidRDefault="003E3C92">
      <w:r>
        <w:rPr>
          <w:rStyle w:val="referencelistitem"/>
        </w:rPr>
        <w:t>Laskowski, A. (2013, November 7). Flying through the Air with the Greatest of Ease | BU Today | Boston University</w:t>
      </w:r>
      <w:r>
        <w:rPr>
          <w:rStyle w:val="referencelistitem"/>
        </w:rPr>
        <w:t xml:space="preserve"> </w:t>
      </w:r>
      <w:r>
        <w:rPr>
          <w:rStyle w:val="referencelistitem"/>
        </w:rPr>
        <w:t>from http://www.bu.edu/today/2013/flying-through-the-air-with-the-greatest-of-ease/</w:t>
      </w:r>
    </w:p>
    <w:p w14:paraId="6B380BC8" w14:textId="01EAE742" w:rsidR="006E3836" w:rsidRDefault="006E3836"/>
    <w:p w14:paraId="2BB679C3" w14:textId="4147E2EA" w:rsidR="003E3C92" w:rsidRDefault="003E3C92">
      <w:r>
        <w:t>Header Image taken from Amazon:</w:t>
      </w:r>
    </w:p>
    <w:p w14:paraId="7DD91135" w14:textId="21AD6A18" w:rsidR="003E3C92" w:rsidRDefault="003E3C92">
      <w:pPr>
        <w:rPr>
          <w:rStyle w:val="referencelistitem"/>
        </w:rPr>
      </w:pPr>
      <w:r>
        <w:rPr>
          <w:rStyle w:val="referencelistitem"/>
        </w:rPr>
        <w:t xml:space="preserve">Amazon.com: Ombre Aerial Silks Hand Dyed Aerial Fabrics for Aerial Yoga, Aerial Yoga Hammock, Aerial </w:t>
      </w:r>
      <w:proofErr w:type="spellStart"/>
      <w:proofErr w:type="gramStart"/>
      <w:r>
        <w:rPr>
          <w:rStyle w:val="referencelistitem"/>
        </w:rPr>
        <w:t>Acrobatic,Circus</w:t>
      </w:r>
      <w:proofErr w:type="spellEnd"/>
      <w:proofErr w:type="gramEnd"/>
      <w:r>
        <w:rPr>
          <w:rStyle w:val="referencelistitem"/>
        </w:rPr>
        <w:t xml:space="preserve"> Arts, Aerial Dance (Electric Forest, Swivel Ring-13yard) …: Sports &amp; Outdoors. (n.d.) from </w:t>
      </w:r>
      <w:hyperlink r:id="rId9" w:history="1">
        <w:r w:rsidRPr="00BD2068">
          <w:rPr>
            <w:rStyle w:val="Hyperlink"/>
          </w:rPr>
          <w:t>https://www.amazon.com/Fabrics-Hammock-Acrobatic-Electric-Ring-13yard/dp/B07FLRSTZ4</w:t>
        </w:r>
      </w:hyperlink>
    </w:p>
    <w:p w14:paraId="6C69C689" w14:textId="268A7DB7" w:rsidR="003E3C92" w:rsidRDefault="003E3C92">
      <w:pPr>
        <w:rPr>
          <w:rStyle w:val="referencelistitem"/>
        </w:rPr>
      </w:pPr>
    </w:p>
    <w:p w14:paraId="2A05A7FA" w14:textId="695E4915" w:rsidR="003E3C92" w:rsidRDefault="003E3C92">
      <w:pPr>
        <w:rPr>
          <w:rStyle w:val="referencelistitem"/>
        </w:rPr>
      </w:pPr>
      <w:r>
        <w:rPr>
          <w:rStyle w:val="referencelistitem"/>
        </w:rPr>
        <w:t>Home Page image taken from:</w:t>
      </w:r>
    </w:p>
    <w:p w14:paraId="61268C55" w14:textId="0B1CEF8D" w:rsidR="003E3C92" w:rsidRDefault="003E3C92">
      <w:pPr>
        <w:rPr>
          <w:rStyle w:val="referencelistitem"/>
        </w:rPr>
      </w:pPr>
      <w:r>
        <w:rPr>
          <w:rStyle w:val="referencelistitem"/>
        </w:rPr>
        <w:t>Aerial Silk Vienna. (n.d.)</w:t>
      </w:r>
      <w:r w:rsidR="002C1871">
        <w:rPr>
          <w:rStyle w:val="referencelistitem"/>
        </w:rPr>
        <w:t xml:space="preserve"> </w:t>
      </w:r>
      <w:r>
        <w:rPr>
          <w:rStyle w:val="referencelistitem"/>
        </w:rPr>
        <w:t xml:space="preserve">from </w:t>
      </w:r>
      <w:hyperlink r:id="rId10" w:history="1">
        <w:r w:rsidR="001071C1" w:rsidRPr="00BD2068">
          <w:rPr>
            <w:rStyle w:val="Hyperlink"/>
          </w:rPr>
          <w:t>https://www.aerialsilk.at/en/home-2/</w:t>
        </w:r>
      </w:hyperlink>
    </w:p>
    <w:p w14:paraId="261F67F5" w14:textId="701E9962" w:rsidR="001071C1" w:rsidRDefault="001071C1">
      <w:pPr>
        <w:rPr>
          <w:rStyle w:val="referencelistitem"/>
        </w:rPr>
      </w:pPr>
    </w:p>
    <w:p w14:paraId="60EF4866" w14:textId="152F7027" w:rsidR="001071C1" w:rsidRDefault="001071C1">
      <w:pPr>
        <w:rPr>
          <w:rStyle w:val="referencelistitem"/>
        </w:rPr>
      </w:pPr>
      <w:r>
        <w:rPr>
          <w:rStyle w:val="referencelistitem"/>
        </w:rPr>
        <w:t>Benefits taken from:</w:t>
      </w:r>
    </w:p>
    <w:p w14:paraId="57EE338D" w14:textId="73ECD87B" w:rsidR="001071C1" w:rsidRDefault="001071C1">
      <w:r>
        <w:rPr>
          <w:rStyle w:val="referencelistitem"/>
        </w:rPr>
        <w:t xml:space="preserve">The Unexpected Benefits </w:t>
      </w:r>
      <w:proofErr w:type="gramStart"/>
      <w:r>
        <w:rPr>
          <w:rStyle w:val="referencelistitem"/>
        </w:rPr>
        <w:t>Of</w:t>
      </w:r>
      <w:proofErr w:type="gramEnd"/>
      <w:r>
        <w:rPr>
          <w:rStyle w:val="referencelistitem"/>
        </w:rPr>
        <w:t xml:space="preserve"> Aerial Silks - </w:t>
      </w:r>
      <w:proofErr w:type="spellStart"/>
      <w:r>
        <w:rPr>
          <w:rStyle w:val="referencelistitem"/>
        </w:rPr>
        <w:t>HealthPrep</w:t>
      </w:r>
      <w:proofErr w:type="spellEnd"/>
      <w:r>
        <w:rPr>
          <w:rStyle w:val="referencelistitem"/>
        </w:rPr>
        <w:t>. (2019, February 4</w:t>
      </w:r>
      <w:r w:rsidR="00B44609">
        <w:rPr>
          <w:rStyle w:val="referencelistitem"/>
        </w:rPr>
        <w:t xml:space="preserve">) </w:t>
      </w:r>
      <w:r>
        <w:rPr>
          <w:rStyle w:val="referencelistitem"/>
        </w:rPr>
        <w:t>from https://healthprep.com/articles/living-healthy/benefits-aerial-silks/</w:t>
      </w:r>
    </w:p>
    <w:p w14:paraId="6A36E564" w14:textId="570B1002" w:rsidR="006E3836" w:rsidRDefault="006E3836"/>
    <w:p w14:paraId="5E71FF08" w14:textId="5651BBBC" w:rsidR="006E3836" w:rsidRDefault="006E3836"/>
    <w:p w14:paraId="189BEF5F" w14:textId="313ABB59" w:rsidR="006E3836" w:rsidRDefault="006E3836"/>
    <w:p w14:paraId="353202C6" w14:textId="5AA13DAB" w:rsidR="006E3836" w:rsidRDefault="006E3836"/>
    <w:p w14:paraId="5F2060CA" w14:textId="782E1D6A" w:rsidR="00B44609" w:rsidRDefault="00B44609">
      <w:r>
        <w:br w:type="page"/>
      </w:r>
    </w:p>
    <w:p w14:paraId="1C2B6B43" w14:textId="77777777" w:rsidR="00B44609" w:rsidRDefault="00B44609"/>
    <w:p w14:paraId="1D8E921F" w14:textId="77777777" w:rsidR="006E3836" w:rsidRDefault="006E3836"/>
    <w:p w14:paraId="2286B6EA" w14:textId="77777777" w:rsidR="006E3836" w:rsidRPr="00990775" w:rsidRDefault="006E3836" w:rsidP="006E3836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</w:t>
      </w:r>
    </w:p>
    <w:p w14:paraId="2523F13F" w14:textId="77777777" w:rsidR="006E3836" w:rsidRDefault="006E3836" w:rsidP="006E3836">
      <w:r>
        <w:t>Grading Spectrum</w:t>
      </w:r>
    </w:p>
    <w:p w14:paraId="665AF4DB" w14:textId="77777777" w:rsidR="00A44124" w:rsidRDefault="00A44124" w:rsidP="00A44124"/>
    <w:tbl>
      <w:tblPr>
        <w:tblStyle w:val="GridTable4"/>
        <w:tblpPr w:leftFromText="180" w:rightFromText="180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A44124" w14:paraId="37A89595" w14:textId="77777777" w:rsidTr="006E3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5F251FDE" w14:textId="77777777" w:rsidR="00A44124" w:rsidRDefault="00A44124" w:rsidP="006E3836">
            <w:pPr>
              <w:jc w:val="center"/>
            </w:pPr>
            <w:r>
              <w:t>Grade Band</w:t>
            </w:r>
          </w:p>
        </w:tc>
        <w:tc>
          <w:tcPr>
            <w:tcW w:w="2446" w:type="dxa"/>
          </w:tcPr>
          <w:p w14:paraId="2E446FCD" w14:textId="77777777" w:rsidR="00A44124" w:rsidRPr="00A44124" w:rsidRDefault="00A44124" w:rsidP="006E3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HTML Content</w:t>
            </w:r>
          </w:p>
          <w:p w14:paraId="1281D162" w14:textId="77777777" w:rsidR="00A44124" w:rsidRDefault="00A44124" w:rsidP="006E3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194A6223" w14:textId="77777777" w:rsidR="00A44124" w:rsidRPr="00A44124" w:rsidRDefault="00A44124" w:rsidP="006E3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HTML Structure</w:t>
            </w:r>
          </w:p>
          <w:p w14:paraId="55A3A1C5" w14:textId="77777777" w:rsidR="00A44124" w:rsidRDefault="00A44124" w:rsidP="006E3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0181E03B" w14:textId="77777777" w:rsidR="00A44124" w:rsidRPr="00A44124" w:rsidRDefault="00A44124" w:rsidP="006E3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CSS Rules</w:t>
            </w:r>
          </w:p>
          <w:p w14:paraId="6E83ECDB" w14:textId="77777777" w:rsidR="00A44124" w:rsidRDefault="00A44124" w:rsidP="006E3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6227AF4" w14:textId="77777777" w:rsidR="00A44124" w:rsidRPr="007336B7" w:rsidRDefault="00A44124" w:rsidP="006E3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03D3CF84" w14:textId="77777777" w:rsidR="00A44124" w:rsidRPr="00A44124" w:rsidRDefault="00A44124" w:rsidP="006E3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CSS Structure</w:t>
            </w:r>
          </w:p>
          <w:p w14:paraId="6FCCAB81" w14:textId="77777777" w:rsidR="00A44124" w:rsidRDefault="00A44124" w:rsidP="006E3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14:paraId="19DC68AE" w14:textId="04A6F3E2" w:rsidR="00A44124" w:rsidRDefault="008D5C70" w:rsidP="006E3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</w:tr>
      <w:tr w:rsidR="00A44124" w14:paraId="081E6712" w14:textId="77777777" w:rsidTr="006E3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597F3BB6" w14:textId="77777777" w:rsidR="00A44124" w:rsidRDefault="00A44124" w:rsidP="006E3836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01229302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3-5 pages,</w:t>
            </w:r>
          </w:p>
          <w:p w14:paraId="266E57B2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Text</w:t>
            </w:r>
          </w:p>
          <w:p w14:paraId="72270255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5D9164D6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Well formed (without html errors)</w:t>
            </w:r>
          </w:p>
          <w:p w14:paraId="2DD641D5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0FA844ED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Clean Simple Layout</w:t>
            </w:r>
          </w:p>
          <w:p w14:paraId="4568E295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&amp; Navigation</w:t>
            </w:r>
          </w:p>
          <w:p w14:paraId="63C94797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3BCC676A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A81524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44124">
              <w:rPr>
                <w:bCs/>
                <w:i/>
                <w:iCs/>
              </w:rPr>
              <w:t>Well formed</w:t>
            </w:r>
            <w:proofErr w:type="spellEnd"/>
            <w:r w:rsidRPr="00A44124">
              <w:rPr>
                <w:bCs/>
                <w:i/>
                <w:iCs/>
              </w:rPr>
              <w:t xml:space="preserve"> and correct</w:t>
            </w:r>
          </w:p>
          <w:p w14:paraId="6A3FD26E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5915FC48" w14:textId="37021932" w:rsidR="008D56F5" w:rsidRPr="008D56F5" w:rsidRDefault="008D56F5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6F5">
              <w:t xml:space="preserve">consistent use of appropriate fonts </w:t>
            </w:r>
            <w:r>
              <w:t xml:space="preserve">simple approach to </w:t>
            </w:r>
            <w:r w:rsidRPr="008D56F5">
              <w:t>colour</w:t>
            </w:r>
          </w:p>
          <w:p w14:paraId="2D78A353" w14:textId="262D8802" w:rsidR="008D5C70" w:rsidRPr="008D5C70" w:rsidRDefault="008D5C70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124" w14:paraId="76CADD86" w14:textId="77777777" w:rsidTr="006E3836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164CEB2" w14:textId="77777777" w:rsidR="00A44124" w:rsidRDefault="00A44124" w:rsidP="006E3836">
            <w:pPr>
              <w:jc w:val="center"/>
            </w:pPr>
            <w:r>
              <w:t>Good</w:t>
            </w:r>
          </w:p>
        </w:tc>
        <w:tc>
          <w:tcPr>
            <w:tcW w:w="2446" w:type="dxa"/>
            <w:vAlign w:val="center"/>
          </w:tcPr>
          <w:p w14:paraId="635A3C22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5-7 pages</w:t>
            </w:r>
          </w:p>
          <w:p w14:paraId="17C1CA68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Text + Images</w:t>
            </w:r>
          </w:p>
          <w:p w14:paraId="007EBA66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Consistent naming for files/folders</w:t>
            </w:r>
          </w:p>
          <w:p w14:paraId="18C17A87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51864B9C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Consistent Indentation</w:t>
            </w:r>
          </w:p>
          <w:p w14:paraId="280F785A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Effective use of classes / Ids</w:t>
            </w:r>
          </w:p>
          <w:p w14:paraId="7488DA3A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4128D27D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1FE325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Multicolumn Layout, Simple Navigation</w:t>
            </w:r>
          </w:p>
          <w:p w14:paraId="2059E533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33BA9870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76E266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Concise and efficient</w:t>
            </w:r>
          </w:p>
          <w:p w14:paraId="23D81123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33163A64" w14:textId="7C447CD9" w:rsidR="00A44124" w:rsidRDefault="008D56F5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C70">
              <w:t>each page having a distinct theme /logical flow of content</w:t>
            </w:r>
          </w:p>
        </w:tc>
      </w:tr>
      <w:tr w:rsidR="00A44124" w14:paraId="727536EE" w14:textId="77777777" w:rsidTr="006E3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5FA15DA8" w14:textId="77777777" w:rsidR="00A44124" w:rsidRDefault="00A44124" w:rsidP="006E3836">
            <w:pPr>
              <w:jc w:val="center"/>
            </w:pPr>
            <w:r>
              <w:t>Excellent</w:t>
            </w:r>
          </w:p>
        </w:tc>
        <w:tc>
          <w:tcPr>
            <w:tcW w:w="2446" w:type="dxa"/>
            <w:vAlign w:val="center"/>
          </w:tcPr>
          <w:p w14:paraId="4C92D929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7+ pages</w:t>
            </w:r>
          </w:p>
          <w:p w14:paraId="38A1DFA6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69355C19" w14:textId="547B6CBE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Appropriate use HTML 5 Semantic Elements</w:t>
            </w:r>
          </w:p>
        </w:tc>
        <w:tc>
          <w:tcPr>
            <w:tcW w:w="2389" w:type="dxa"/>
            <w:vAlign w:val="center"/>
          </w:tcPr>
          <w:p w14:paraId="3F1B0E83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Context Sensitive Navigation</w:t>
            </w:r>
          </w:p>
          <w:p w14:paraId="0C0892DB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3FF6982D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38CE29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 xml:space="preserve">Multiple stylesheets, some </w:t>
            </w:r>
            <w:r>
              <w:rPr>
                <w:bCs/>
                <w:i/>
                <w:iCs/>
              </w:rPr>
              <w:t>reusable</w:t>
            </w:r>
          </w:p>
          <w:p w14:paraId="0849F69B" w14:textId="77777777" w:rsidR="00A44124" w:rsidRPr="00A44124" w:rsidRDefault="00A44124" w:rsidP="006E3836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18864797" w14:textId="50094A56" w:rsidR="00A44124" w:rsidRDefault="008D56F5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Integrated, legible, clear &amp; coherent design</w:t>
            </w:r>
          </w:p>
        </w:tc>
      </w:tr>
      <w:tr w:rsidR="008D56F5" w14:paraId="646003A1" w14:textId="77777777" w:rsidTr="006E3836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C948D1" w14:textId="77777777" w:rsidR="008D56F5" w:rsidRDefault="008D56F5" w:rsidP="006E3836">
            <w:pPr>
              <w:jc w:val="center"/>
            </w:pPr>
            <w:r>
              <w:t>Outstanding</w:t>
            </w:r>
          </w:p>
        </w:tc>
        <w:tc>
          <w:tcPr>
            <w:tcW w:w="2446" w:type="dxa"/>
            <w:vAlign w:val="center"/>
          </w:tcPr>
          <w:p w14:paraId="65FB333E" w14:textId="208612C0" w:rsidR="008D56F5" w:rsidRPr="00A44124" w:rsidRDefault="00837E7F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Deployed + </w:t>
            </w:r>
            <w:r w:rsidR="008D56F5" w:rsidRPr="00A44124">
              <w:rPr>
                <w:bCs/>
                <w:i/>
                <w:iCs/>
              </w:rPr>
              <w:t>Media (video, audio)</w:t>
            </w:r>
          </w:p>
        </w:tc>
        <w:tc>
          <w:tcPr>
            <w:tcW w:w="2362" w:type="dxa"/>
            <w:vAlign w:val="center"/>
          </w:tcPr>
          <w:p w14:paraId="70E9D000" w14:textId="77777777" w:rsidR="008D56F5" w:rsidRPr="00A44124" w:rsidRDefault="008D56F5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44124">
              <w:rPr>
                <w:bCs/>
                <w:i/>
                <w:iCs/>
              </w:rPr>
              <w:t>EJS Templates</w:t>
            </w:r>
          </w:p>
        </w:tc>
        <w:tc>
          <w:tcPr>
            <w:tcW w:w="2389" w:type="dxa"/>
            <w:vAlign w:val="center"/>
          </w:tcPr>
          <w:p w14:paraId="54DD8137" w14:textId="77777777" w:rsidR="008D56F5" w:rsidRPr="00A44124" w:rsidRDefault="008D56F5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44124">
              <w:rPr>
                <w:bCs/>
                <w:i/>
                <w:iCs/>
              </w:rPr>
              <w:t>EJS Layouts</w:t>
            </w:r>
          </w:p>
        </w:tc>
        <w:tc>
          <w:tcPr>
            <w:tcW w:w="2114" w:type="dxa"/>
          </w:tcPr>
          <w:p w14:paraId="50B30680" w14:textId="77777777" w:rsidR="008D56F5" w:rsidRPr="00A44124" w:rsidRDefault="008D56F5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  <w:p w14:paraId="589309FD" w14:textId="77777777" w:rsidR="00F40E3B" w:rsidRDefault="00F40E3B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  <w:p w14:paraId="7F0D4F70" w14:textId="2F5E87F8" w:rsidR="008D56F5" w:rsidRPr="00A44124" w:rsidRDefault="008D56F5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44124">
              <w:rPr>
                <w:bCs/>
                <w:i/>
                <w:iCs/>
              </w:rPr>
              <w:t>EJS Partials</w:t>
            </w:r>
          </w:p>
        </w:tc>
        <w:tc>
          <w:tcPr>
            <w:tcW w:w="2201" w:type="dxa"/>
            <w:vAlign w:val="center"/>
          </w:tcPr>
          <w:p w14:paraId="3CAD6DF4" w14:textId="337F04C2" w:rsidR="008D56F5" w:rsidRPr="008D56F5" w:rsidRDefault="008D56F5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sophisticated colour usage, mood, theme (colour wheel)</w:t>
            </w:r>
          </w:p>
        </w:tc>
      </w:tr>
    </w:tbl>
    <w:p w14:paraId="4826A482" w14:textId="550EDB59" w:rsidR="00A44124" w:rsidRPr="00990775" w:rsidRDefault="00A44124" w:rsidP="00990775"/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285A1" w14:textId="77777777" w:rsidR="008E0AB1" w:rsidRDefault="008E0AB1" w:rsidP="007336B7">
      <w:r>
        <w:separator/>
      </w:r>
    </w:p>
  </w:endnote>
  <w:endnote w:type="continuationSeparator" w:id="0">
    <w:p w14:paraId="17D90FCC" w14:textId="77777777" w:rsidR="008E0AB1" w:rsidRDefault="008E0AB1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1F9F0" w14:textId="77777777" w:rsidR="008E0AB1" w:rsidRDefault="008E0AB1" w:rsidP="007336B7">
      <w:r>
        <w:separator/>
      </w:r>
    </w:p>
  </w:footnote>
  <w:footnote w:type="continuationSeparator" w:id="0">
    <w:p w14:paraId="05FE1554" w14:textId="77777777" w:rsidR="008E0AB1" w:rsidRDefault="008E0AB1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071C1"/>
    <w:rsid w:val="00136450"/>
    <w:rsid w:val="00193E57"/>
    <w:rsid w:val="002B0C48"/>
    <w:rsid w:val="002C1871"/>
    <w:rsid w:val="00303438"/>
    <w:rsid w:val="00345EAB"/>
    <w:rsid w:val="00380CFE"/>
    <w:rsid w:val="0039772B"/>
    <w:rsid w:val="003A19DB"/>
    <w:rsid w:val="003B5DCB"/>
    <w:rsid w:val="003E3C92"/>
    <w:rsid w:val="00433120"/>
    <w:rsid w:val="006E3836"/>
    <w:rsid w:val="00701C35"/>
    <w:rsid w:val="007336B7"/>
    <w:rsid w:val="00837E7F"/>
    <w:rsid w:val="00837EC1"/>
    <w:rsid w:val="008D56F5"/>
    <w:rsid w:val="008D5C70"/>
    <w:rsid w:val="008E0AB1"/>
    <w:rsid w:val="009132EF"/>
    <w:rsid w:val="009256FA"/>
    <w:rsid w:val="00990775"/>
    <w:rsid w:val="009C3D1A"/>
    <w:rsid w:val="00A30AEB"/>
    <w:rsid w:val="00A44124"/>
    <w:rsid w:val="00A90507"/>
    <w:rsid w:val="00A960B8"/>
    <w:rsid w:val="00AA3804"/>
    <w:rsid w:val="00B44609"/>
    <w:rsid w:val="00B858E0"/>
    <w:rsid w:val="00BD67D8"/>
    <w:rsid w:val="00BE6993"/>
    <w:rsid w:val="00C25B18"/>
    <w:rsid w:val="00C421B2"/>
    <w:rsid w:val="00C97648"/>
    <w:rsid w:val="00E5281D"/>
    <w:rsid w:val="00E873D2"/>
    <w:rsid w:val="00E91BDD"/>
    <w:rsid w:val="00F40E3B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E3C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E3C92"/>
    <w:rPr>
      <w:color w:val="605E5C"/>
      <w:shd w:val="clear" w:color="auto" w:fill="E1DFDD"/>
    </w:rPr>
  </w:style>
  <w:style w:type="character" w:customStyle="1" w:styleId="referencelistitem">
    <w:name w:val="referencelistitem"/>
    <w:basedOn w:val="DefaultParagraphFont"/>
    <w:rsid w:val="003E3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ie/pin/9014243001583211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erialsilk.at/en/home-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/Fabrics-Hammock-Acrobatic-Electric-Ring-13yard/dp/B07FLRSTZ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2FF78-767B-4B71-9FDB-8ACE73A58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AnneMarie O'Loughlin</cp:lastModifiedBy>
  <cp:revision>3</cp:revision>
  <dcterms:created xsi:type="dcterms:W3CDTF">2019-03-10T14:27:00Z</dcterms:created>
  <dcterms:modified xsi:type="dcterms:W3CDTF">2019-03-10T14:29:00Z</dcterms:modified>
</cp:coreProperties>
</file>