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Currency Converter — Detailed Test Case Tables</w:t>
      </w:r>
    </w:p>
    <w:p>
      <w:pPr>
        <w:jc w:val="center"/>
      </w:pPr>
      <w:r>
        <w:rPr>
          <w:i/>
        </w:rPr>
        <w:t>ตารางรายละเอียด Test Case ตามรูปแบบตัวอย่าง</w:t>
      </w:r>
    </w:p>
    <w:p>
      <w:r>
        <w:t>เอกสารนี้จัดทำตารางแยกสำหรับ Test Case ทั้ง 11 รายการ โดยใช้หัวข้อเดียวกับตัวอย่าง ได้แก่ รหัส Test Case, ชื่อ Test Case, อ้างอิง User Story, ความสำคัญ/ประเภท, เงื่อนไขตั้งต้น, ขั้นตอนการทดสอบ, ข้อมูลทดสอบ, ผลที่คาดหวัง, ผลการทดสอบจริง และสถานะ</w:t>
      </w:r>
    </w:p>
    <w:p>
      <w:pPr>
        <w:pStyle w:val="Heading1"/>
      </w:pPr>
      <w:r>
        <w:t>1. LIVE-API-01 — เปิดแอปและรับสถานะ 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LIVE-API-01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เปิดแอปและรับสถานะ Live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US-01 / โหลดอัตราแลกเปลี่ยนจริงและแสดงสถานะ Live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Smoke / API integration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อินเทอร์เน็ตใช้งานได้ และ API อัตราแลกเปลี่ยนปัจจุบันตอบกลับตามปกติ เริ่มด้วย browser context ใหม่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เปิดหน้าแอป</w:t>
              <w:br/>
              <w:t>2. รอให้แอปโหลดข้อมูลอัตราแลกเปลี่ยน</w:t>
              <w:br/>
              <w:t>3. ตรวจข้อความใน status indicator</w:t>
              <w:br/>
              <w:t>4. ตรวจบรรทัดอัตราแลกเปลี่ยนว่ามีรหัสสกุลเงินต้นทางและปลายทาง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ค่าเริ่มต้นของแอป (โดยปกติ USD → THB)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สถานะเปลี่ยนเป็น Live/สด หลังได้รับข้อมูลจริง</w:t>
              <w:br/>
              <w:t>• มีอัตราในบรรทัด rate line และระบุสกุลเงินต้นทาง/ปลายทาง</w:t>
              <w:br/>
              <w:t>• ไม่มีสถานะ loading ค้าง</w:t>
              <w:br/>
              <w:t>• ผลลัพธ์ไม่ใช่ placeholder เช่น —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Screenshot, browser console และ request/response ของ rates API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2. LIVE-API-02 — API ตอบกลับด้วยข้อมูลอัตราที่มีโครงสร้างถูกต้อง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LIVE-API-02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ตอบกลับด้วยข้อมูลอัตราที่มีโครงสร้างถูกต้อง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US-01 / โหลดอัตราแลกเปลี่ยนจริงและแสดงสถานะ Live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API integration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แอปเปิดได้และเข้าถึง endpoint อัตราปัจจุบันที่กำหนดใน VITE_RATES_URL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เริ่มฟัง network response ก่อนเปิดหน้าแอป</w:t>
              <w:br/>
              <w:t>2. เปิดหน้าแอปและรอ response ของ rates endpoint</w:t>
              <w:br/>
              <w:t>3. ตรวจ HTTP status</w:t>
              <w:br/>
              <w:t>4. ตรวจ JSON ว่ามีข้อมูล rates และค่าตัวเลขของ USD/THB หรือสกุลที่เลือกใช้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Endpoint ที่กำหนดใน VITE_RATES_URL; สกุลเงินที่ใช้ตรวจต้องมีอยู่ใน response จริง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HTTP response เป็น success</w:t>
              <w:br/>
              <w:t>• JSON parse ได้และมี object ของ rates</w:t>
              <w:br/>
              <w:t>• อัตราที่ใช้คำนวณเป็นตัวเลข finite และมากกว่า 0</w:t>
              <w:br/>
              <w:t>• แอปไม่แสดงข้อมูลผิดรูปแบบ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บันทึก request/response และ assertion ของ response schema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แนะนำ Playwright; ตรวจ response โดยตรงได้ใน integration test</w:t>
            </w:r>
          </w:p>
        </w:tc>
      </w:tr>
    </w:tbl>
    <w:p/>
    <w:p>
      <w:pPr>
        <w:pStyle w:val="Heading1"/>
      </w:pPr>
      <w:r>
        <w:t>3. LIVE-CONV-01 — แปลง USD เป็น THB ด้วยเรตจริง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LIVE-CONV-01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แปลง USD เป็น THB ด้วยเรตจริง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US-02 / แปลงสกุลเงินด้วยอัตราจริงอย่างถูกต้อง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Functional / End-to-end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LIVE-API-01 ผ่าน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เลือก USD เป็นสกุลต้นทาง</w:t>
              <w:br/>
              <w:t>2. เลือก THB เป็นสกุลปลายทาง</w:t>
              <w:br/>
              <w:t>3. กรอกจำนวน 1000</w:t>
              <w:br/>
              <w:t>4. รอให้ผลลัพธ์อัปเดต</w:t>
              <w:br/>
              <w:t>5. ตรวจว่าผลลัพธ์มีจำนวนตัวเลขและ suffix THB</w:t>
              <w:br/>
              <w:t>6. ตรวจว่า rate line แสดง USD และ THB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จำนวนเงิน: 1000; ต้นทาง: USD; ปลายทาง: THB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ผลลัพธ์เป็นจำนวนเงินที่อ่านได้และลงท้ายด้วย THB</w:t>
              <w:br/>
              <w:t>• ผลลัพธ์คำนวณจากเรตที่แอปโหลดจริง</w:t>
              <w:br/>
              <w:t>• ผลลัพธ์ไม่เป็น —, NaN, Infinity หรือข้อความ error</w:t>
              <w:br/>
              <w:t>• rate line แสดง USD และ THB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ผลลัพธ์และ rate line; network response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4. LIVE-CONV-02 — ผลลัพธ์เปลี่ยนตามจำนวนเงินและรักษาสัดส่วน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LIVE-CONV-02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ผลลัพธ์เปลี่ยนตามจำนวนเงินและรักษาสัดส่วน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US-02 / แปลงสกุลเงินด้วยอัตราจริงอย่างถูกต้อง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Functional / Calculation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ส่งเรตปัจจุบันสำเร็จ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ตั้งคู่สกุล USD → THB</w:t>
              <w:br/>
              <w:t>2. กรอกจำนวน 1 และบันทึกค่าผลลัพธ์</w:t>
              <w:br/>
              <w:t>3. กรอกจำนวน 2 และบันทึกค่าผลลัพธ์</w:t>
              <w:br/>
              <w:t>4. แปลงข้อความผลลัพธ์เป็นตัวเลขโดยตัด comma และรหัสสกุลเงินออก</w:t>
              <w:br/>
              <w:t>5. เปรียบเทียบผลลัพธ์ทั้งสอง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คู่สกุล USD → THB; จำนวนเงิน 1 และ 2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ผลลัพธ์ทั้งสองเป็นตัวเลขบวกและ finite</w:t>
              <w:br/>
              <w:t>• ผลลัพธ์ของจำนวน 2 มีค่าประมาณ 2 เท่าของผลลัพธ์จำนวน 1</w:t>
              <w:br/>
              <w:t>• อนุญาตความคลาดเคลื่อนเล็กน้อยจากการปัดเศษบนหน้าจอ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บันทึกค่าผลลัพธ์ทั้งสองและค่าความคลาดเคลื่อน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5. LIVE-CONV-03 — เปลี่ยนสกุลเงินปลายทางเป็น JPY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LIVE-CONV-03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เปลี่ยนสกุลเงินปลายทางเป็น JPY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US-03 / เปลี่ยนและสลับคู่สกุลเงิน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Functional / Currency selection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มีอัตรา JPY ให้ใช้งาน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กรอกจำนวน 2</w:t>
              <w:br/>
              <w:t>2. เลือก JPY เป็นสกุลปลายทาง</w:t>
              <w:br/>
              <w:t>3. รอให้ผลลัพธ์คำนวณใหม่</w:t>
              <w:br/>
              <w:t>4. ตรวจผลลัพธ์และ rate line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จำนวนเงิน: 2; USD → JPY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ผลลัพธ์ลงท้ายด้วย JPY</w:t>
              <w:br/>
              <w:t>• rate line แสดง USD และ JPY</w:t>
              <w:br/>
              <w:t>• ไม่มี error หรือค่า non-finite</w:t>
              <w:br/>
              <w:t>• ไม่ตรวจเทียบกับตัวเลขเรตตายตัว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ผลลัพธ์และ rate line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6. LIVE-CONV-04 — สลับสกุลเงินต้นทางและปลายทาง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LIVE-CONV-04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สลับสกุลเงินต้นทางและปลายทาง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US-03 / เปลี่ยนและสลับคู่สกุลเงิน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Functional / UI integration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โหลดข้อมูลสำเร็จ และคู่ USD → JPY ใช้งานได้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เลือก USD เป็นต้นทางและ JPY เป็นปลายทาง</w:t>
              <w:br/>
              <w:t>2. กดปุ่มสลับสกุลเงิน</w:t>
              <w:br/>
              <w:t>3. ตรวจค่าช่องต้นทางและปลายทาง</w:t>
              <w:br/>
              <w:t>4. ตรวจว่าผลลัพธ์มี suffix เป็นสกุลปลายทางใหม่</w:t>
              <w:br/>
              <w:t>5. ตรวจ rate line ว่าระบุคู่สกุลใหม่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จำนวนเงิน: 2; คู่สกุลก่อนสลับ USD → JPY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หลังสลับ ต้นทางเป็น JPY และปลายทางเป็น USD</w:t>
              <w:br/>
              <w:t>• ผลลัพธ์คำนวณใหม่และลงท้ายด้วย USD</w:t>
              <w:br/>
              <w:t>• rate line ระบุคู่สกุลใหม่</w:t>
              <w:br/>
              <w:t>• UI ไม่ค้างหรือแสดงคู่สกุลเก่า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ก่อนและหลังสลับสกุลเงิน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7. LIVE-CONV-05 — สกุลเงินต้นทางและปลายทางเป็นสกุลเดียวกัน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LIVE-CONV-05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สกุลเงินต้นทางและปลายทางเป็นสกุลเดียวกัน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US-02 / แปลงสกุลเงินด้วยอัตราจริงอย่างถูกต้อง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ปานกลาง / P2 — Functional / Boundary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โหลดข้อมูลได้ และสกุลเงินที่เลือกมีอยู่ในรายการ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เลือก EUR เป็นต้นทาง</w:t>
              <w:br/>
              <w:t>2. เลือก EUR เป็นปลายทาง</w:t>
              <w:br/>
              <w:t>3. กรอกจำนวน 2</w:t>
              <w:br/>
              <w:t>4. รอผลลัพธ์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จำนวนเงิน: 2; EUR → EUR (หาก EUR มีในรายการ API)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ผลลัพธ์เท่ากับจำนวนต้นทางหลังจัดรูปแบบ เช่น 2 EUR</w:t>
              <w:br/>
              <w:t>• ไม่เกิดการหารด้วยศูนย์หรือ error</w:t>
              <w:br/>
              <w:t>• หาก EUR ไม่มีในรายการ API ให้เลือกสกุลเดียวกันที่มีจริงและบันทึกสกุลที่ใช้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คู่สกุลและผลลัพธ์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Selenium</w:t>
            </w:r>
          </w:p>
        </w:tc>
      </w:tr>
    </w:tbl>
    <w:p/>
    <w:p>
      <w:pPr>
        <w:pStyle w:val="Heading1"/>
      </w:pPr>
      <w:r>
        <w:t>8. LIVE-DATA-01 — กด Refresh แล้วเรียก API ใหม่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LIVE-DATA-01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กด Refresh แล้วเรียก API ใหม่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US-04 / รีเฟรชและโหลดข้อมูลใหม่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สูง / P1 — Integration / Refresh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หน้าแสดงสถานะ Live อยู่แล้ว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เปิดหน้าและรอข้อมูล Live รอบแรก</w:t>
              <w:br/>
              <w:t>2. เริ่มนับ request ของ rates endpoint</w:t>
              <w:br/>
              <w:t>3. กดปุ่ม Refresh</w:t>
              <w:br/>
              <w:t>4. รอ request ใหม่และการสิ้นสุด loading</w:t>
              <w:br/>
              <w:t>5. ตรวจว่าปุ่ม Refresh กลับมาใช้งานได้</w:t>
              <w:br/>
              <w:t>6. ตรวจว่า result และ rate line ยังอ่านได้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Endpoint rates ปัจจุบัน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มีการเรียก API ใหม่อย่างน้อยหนึ่งครั้ง</w:t>
              <w:br/>
              <w:t>• ปุ่ม Refresh กลับมา enabled หลังโหลดเสร็จ</w:t>
              <w:br/>
              <w:t>• UI ไม่ค้าง</w:t>
              <w:br/>
              <w:t>• ผลลัพธ์เป็นข้อมูลที่ถูกต้องตามเรตล่าสุดที่ได้รับ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Network log และ screenshot ก่อน/หลัง refresh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9. LIVE-DATA-02 — รีโหลดหน้าแล้วดึงข้อมูลได้อีกครั้ง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LIVE-DATA-02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รีโหลดหน้าแล้วดึงข้อมูลได้อีกครั้ง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US-04 / รีเฟรชและโหลดข้อมูลใหม่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ปานกลาง / P2 — Reliability / Reload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เปิดหน้าออนไลน์และมีข้อมูล Live รอบแรก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เปิดหน้าและรอ status Live</w:t>
              <w:br/>
              <w:t>2. รีโหลดหน้าเว็บ</w:t>
              <w:br/>
              <w:t>3. รอให้โหลดข้อมูลเสร็จอีกครั้ง</w:t>
              <w:br/>
              <w:t>4. ตรวจ status, result และ rate line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ค่าเริ่มต้นหรือคู่ USD → THB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แอปกลับมาใช้งานได้หลังรีโหลด</w:t>
              <w:br/>
              <w:t>• เมื่อ API ตอบสำเร็จ status กลับเป็น Live</w:t>
              <w:br/>
              <w:t>• result ไม่เป็น placeholder</w:t>
              <w:br/>
              <w:t>• ไม่มี error ที่ทำให้หน้าจอใช้งานไม่ได้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และ network log หลัง reload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Playwright / Robot Framework / Selenium</w:t>
            </w:r>
          </w:p>
        </w:tc>
      </w:tr>
    </w:tbl>
    <w:p/>
    <w:p>
      <w:pPr>
        <w:pStyle w:val="Heading1"/>
      </w:pPr>
      <w:r>
        <w:t>10. LIVE-HISTORY-01 — โหลดข้อมูลกราฟย้อนหลังจาก API จริง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LIVE-HISTORY-01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โหลดข้อมูลกราฟย้อนหลังจาก API จริง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US-05 / ดูกราฟอัตราแลกเปลี่ยนย้อนหลัง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ปานกลาง / P2 — Integration / Historical data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เข้าถึง Frankfurter History API ได้ และคู่สกุลที่เลือกมีข้อมูลย้อนหลัง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เปิดแอปและรอข้อมูลอัตราปัจจุบัน</w:t>
              <w:br/>
              <w:t>2. เลือกคู่สกุลเงินที่ต้องการแปลง</w:t>
              <w:br/>
              <w:t>3. เลือกช่วงกราฟ 7 วัน</w:t>
              <w:br/>
              <w:t>4. รอ response ของ history API</w:t>
              <w:br/>
              <w:t>5. ตรวจชื่อคู่สกุลและสถานะกราฟ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คู่ USD → THB หรือคู่ที่ History API รองรับ; ช่วงเวลา 7 วัน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หาก provider มีข้อมูล กราฟแสดงวันที่และอัตราที่อ่านได้</w:t>
              <w:br/>
              <w:t>• กราฟไม่มีค่า NaN</w:t>
              <w:br/>
              <w:t>• หาก provider ไม่รองรับคู่สกุลหรือไม่มีข้อมูล แอปแสดงข้อความแจ้งที่เหมาะสมแทนกราฟพัง</w:t>
              <w:br/>
              <w:t>• ฟังก์ชันแปลงค่าเงินหลักยังใช้งานได้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Screenshot กราฟและ response ของ history API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แนะนำ Playwright; ผลขึ้นกับข้อมูลและการรองรับของ provider</w:t>
            </w:r>
          </w:p>
        </w:tc>
      </w:tr>
    </w:tbl>
    <w:p/>
    <w:p>
      <w:pPr>
        <w:pStyle w:val="Heading1"/>
      </w:pPr>
      <w:r>
        <w:t>11. LIVE-ROBUST-01 — API ตอบสนองช้าแต่หน้าไม่ค้างถาวร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รหัส Test Case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LIVE-ROBUST-01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ชื่อ Test Case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API ตอบสนองช้าแต่หน้าไม่ค้างถาวร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อ้างอิง (US/FR)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US-06 / รองรับ API ตอบสนองช้าและกู้คืนการทำงาน</w:t>
            </w:r>
          </w:p>
        </w:tc>
        <w:tc>
          <w:tcPr>
            <w:tcW w:type="dxa" w:w="1728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ความสำคัญ / ประเภท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ปานกลาง / P2 — Resilience / Exploratory live test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เงื่อนไขตั้งต้น</w:t>
              <w:br/>
              <w:t>(Precondition)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มีวิธีจำลอง latency ที่ระดับ proxy/network โดยไม่ mock response body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ขั้นตอนการทดสอบ</w:t>
              <w:br/>
              <w:t>(Test Steps)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1. เปิด DevTools หรือ proxy ที่ใช้จำลอง network latency</w:t>
              <w:br/>
              <w:t>2. ตั้ง latency ให้สูงกว่าปกติ</w:t>
              <w:br/>
              <w:t>3. เปิดหรือรีเฟรชแอป</w:t>
              <w:br/>
              <w:t>4. สังเกต loading/status indicator</w:t>
              <w:br/>
              <w:t>5. คืนค่า latency ให้เป็นปกติแล้วลอง Refresh อีกครั้ง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ข้อมูลทดสอบ</w:t>
              <w:br/>
              <w:t>(Test Data)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เพิ่ม latency ชั่วคราวให้ rates endpoint; ไม่ mock response body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ผลที่คาดหวัง</w:t>
              <w:br/>
              <w:t>(Expected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• ระหว่างรอต้องมี feedback ให้ผู้ใช้</w:t>
              <w:br/>
              <w:t>• เมื่อ API ตอบกลับ UI กลับมาใช้งานได้</w:t>
              <w:br/>
              <w:t>• ปุ่ม Refresh ไม่ถูกล็อกถาวร</w:t>
              <w:br/>
              <w:t>• หาก timeout แอปแสดงสถานะผิดพลาด/ออฟไลน์ที่เหมาะสม</w:t>
              <w:br/>
              <w:t>• ไม่แสดง NaN หรือหน้าขาว</w:t>
              <w:br/>
              <w:t>• หลังคืนค่า latency ปกติสามารถ Refresh และโหลดข้อมูลได้อีกครั้ง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ผลการทดสอบจริง</w:t>
              <w:br/>
              <w:t>(Actual Result)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________________________________________________</w:t>
              <w:br/>
              <w:t>________________________________________________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สถานะ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☐ ผ่าน    ☐ ไม่ผ่าน    ☐ ข้าม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ผู้ทดสอบ / วันที่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________________________</w:t>
            </w:r>
          </w:p>
        </w:tc>
      </w:tr>
      <w:tr>
        <w:tc>
          <w:tcPr>
            <w:tcW w:type="dxa" w:w="1757"/>
            <w:vAlign w:val="center"/>
            <w:shd w:fill="E8E8E8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Evidence / Automation</w:t>
            </w:r>
          </w:p>
        </w:tc>
        <w:tc>
          <w:tcPr>
            <w:tcW w:type="dxa" w:w="8496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บันทึก latency ที่ใช้, screenshot, console และ network log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/>
                <w:sz w:val="21"/>
              </w:rPr>
              <w:t>แนวทาง Automation</w:t>
            </w:r>
          </w:p>
          <w:p>
            <w:pPr>
              <w:spacing w:after="0"/>
            </w:pPr>
            <w:r/>
            <w:r>
              <w:rPr>
                <w:rFonts w:ascii="TH Sarabun New" w:hAnsi="TH Sarabun New" w:eastAsia="TH Sarabun New"/>
                <w:b w:val="0"/>
                <w:sz w:val="21"/>
              </w:rPr>
              <w:t>Manual หรือทดสอบผ่าน proxy; ไม่ควรทำให้ชุด smoke ต้องพึ่งการจำลองเครือข่ายเฉพาะเครื่อง</w:t>
            </w:r>
          </w:p>
        </w:tc>
      </w:tr>
    </w:tbl>
    <w:p/>
    <w:p>
      <w:pPr>
        <w:pStyle w:val="Heading1"/>
      </w:pPr>
      <w:r>
        <w:t>เกณฑ์การตัดสินผล</w:t>
      </w:r>
    </w:p>
    <w:p>
      <w:pPr>
        <w:pStyle w:val="ListBullet"/>
      </w:pPr>
      <w:r>
        <w:t>ผ่าน (Pass): แอปได้รับข้อมูลจริงและแสดงผล/คำนวณได้ตาม Expected Result</w:t>
      </w:r>
    </w:p>
    <w:p>
      <w:pPr>
        <w:pStyle w:val="ListBullet"/>
      </w:pPr>
      <w:r>
        <w:t>ไม่ผ่าน (Fail): API ตอบสำเร็จและมีข้อมูลเหมาะสม แต่แอปแสดงผลผิดหรือคำนวณผิด</w:t>
      </w:r>
    </w:p>
    <w:p>
      <w:pPr>
        <w:pStyle w:val="ListBullet"/>
      </w:pPr>
      <w:r>
        <w:t>ข้าม/ถูกบล็อก (Blocked / Environment issue): อินเทอร์เน็ตหรือ API ภายนอกไม่พร้อม, rate limit, DNS/TLS/CORS หรือ provider outage</w:t>
      </w:r>
    </w:p>
    <w:p>
      <w:pPr>
        <w:pStyle w:val="ListBullet"/>
      </w:pPr>
      <w:r>
        <w:t>ไม่ควรตรวจเทียบกับค่าอัตราแลกเปลี่ยน hard-code เพราะอัตราจริงเปลี่ยนได้ ให้ตรวจโครงสร้างข้อมูลและความสัมพันธ์ทางคณิตศาสตร์แทน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