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Guion de Defensa de Proyecto Integrador</w:t>
      </w:r>
    </w:p>
    <w:p>
      <w:pPr>
        <w:pStyle w:val="Subtitle"/>
        <w:jc w:val="center"/>
      </w:pPr>
      <w:r>
        <w:t>Sistema de Registro de Novedades de Becarios FAE</w:t>
        <w:br/>
        <w:t>Integrantes: Bryan Tello y Andrés Maldonado</w:t>
      </w:r>
    </w:p>
    <w:p>
      <w:pPr>
        <w:pStyle w:val="Heading1"/>
      </w:pPr>
      <w:r>
        <w:t>1. Introducción y Elevator Pitch (3 Minutos)</w:t>
      </w:r>
    </w:p>
    <w:p>
      <w:r>
        <w:rPr>
          <w:b/>
        </w:rPr>
        <w:t xml:space="preserve">BRYAN: </w:t>
      </w:r>
      <w:r>
        <w:t>Buenos días, miembros del tribunal. Soy Bryan Tello y junto a mi compañero Andrés Maldonado, les presentamos nuestro proyecto integrador: el Sistema de Registro de Novedades de Becarios de la FAE. El problema central que atacamos es la pérdida de información y la falta de trazabilidad en las novedades y asistencias diarias de los becarios, lo cual dificulta la toma de decisiones.</w:t>
      </w:r>
    </w:p>
    <w:p>
      <w:r>
        <w:rPr>
          <w:b/>
        </w:rPr>
        <w:t xml:space="preserve">ANDRÉS: </w:t>
      </w:r>
      <w:r>
        <w:t>Para solucionar esto, desarrollamos una plataforma web segura, centralizada y escalable. Automatiza reportes en tiempo real y gestiona permisos de forma estricta, integrando todo lo aprendido en POO, Base de Datos y UX/UI.</w:t>
      </w:r>
    </w:p>
    <w:p>
      <w:pPr>
        <w:pStyle w:val="Heading1"/>
      </w:pPr>
      <w:r>
        <w:t>2. Explicación Técnica (5 Minutos)</w:t>
      </w:r>
    </w:p>
    <w:p>
      <w:r>
        <w:rPr>
          <w:b/>
        </w:rPr>
        <w:t xml:space="preserve">BRYAN (Bases de Datos): </w:t>
      </w:r>
      <w:r>
        <w:t>A nivel de Base de Datos, separamos las responsabilidades en dos motores: PostgreSQL para la seguridad y autenticación, y SQL Server para la lógica del negocio. Toda la lógica crítica (como crear un usuario o registrar un reporte) no la hace el código Python, sino Procedimientos Almacenados (SPs) en la base de datos, garantizando integridad y velocidad. Además, usamos Triggers para mantener un log de Auditoría automático.</w:t>
      </w:r>
    </w:p>
    <w:p>
      <w:r>
        <w:rPr>
          <w:b/>
        </w:rPr>
        <w:t xml:space="preserve">ANDRÉS (POO y UX/UI): </w:t>
      </w:r>
      <w:r>
        <w:t>En cuanto a Programación Orientada a Objetos, usamos Flask y SQLAlchemy aplicando Herencia y Polimorfismo. Creamos una clase "PerfilBase" de la cual heredan "PerfilAdmin" y "PerfilBecario", de esta forma la interfaz web renderiza los menús correctos sin usar decenas de condicionales "if". En el Front-End aplicamos validaciones en tiempo real con JavaScript para que el usuario nunca pierda sus datos por errores de tipeo y la experiencia sea fluida.</w:t>
      </w:r>
    </w:p>
    <w:p>
      <w:pPr>
        <w:pStyle w:val="Heading1"/>
      </w:pPr>
      <w:r>
        <w:t>3. Banco de Preguntas Difíciles (Defensa)</w:t>
      </w:r>
    </w:p>
    <w:p>
      <w:r>
        <w:t>Si los profesores hacen preguntas para ponerlos a prueba, usen estas respuestas:</w:t>
      </w:r>
    </w:p>
    <w:p>
      <w:pPr>
        <w:pStyle w:val="ListBullet"/>
      </w:pPr>
      <w:r>
        <w:rPr>
          <w:b/>
        </w:rPr>
        <w:t xml:space="preserve">Profesor: </w:t>
      </w:r>
      <w:r>
        <w:t>¿Por qué usar DOS bases de datos (Postgres y SQL Server) si con una bastaba? No es eficiente.</w:t>
        <w:br/>
      </w:r>
      <w:r>
        <w:rPr>
          <w:b/>
        </w:rPr>
        <w:t xml:space="preserve">Respuesta (Bryan): </w:t>
      </w:r>
      <w:r>
        <w:t>Lo hicimos por Arquitectura de Seguridad (Aislamiento). Al separar las credenciales de acceso (Postgres) de los datos del negocio (SQL Server), reducimos drásticamente la superficie de ataque. Si un atacante logra comprometer la base del negocio, aún no tendría las contraseñas ni podría alterar roles. Es una práctica común en microservicios.</w:t>
      </w:r>
    </w:p>
    <w:p>
      <w:pPr>
        <w:pStyle w:val="ListBullet"/>
      </w:pPr>
      <w:r>
        <w:rPr>
          <w:b/>
        </w:rPr>
        <w:t xml:space="preserve">Profesor: </w:t>
      </w:r>
      <w:r>
        <w:t>¿Cómo evitan inyección SQL si están pasando datos desde un formulario web?</w:t>
        <w:br/>
      </w:r>
      <w:r>
        <w:rPr>
          <w:b/>
        </w:rPr>
        <w:t xml:space="preserve">Respuesta (Andrés): </w:t>
      </w:r>
      <w:r>
        <w:t>Utilizamos dos capas de protección. Primero, el ORM SQLAlchemy parametriza automáticamente las consultas básicas. Y segundo, para operaciones complejas usamos Procedimientos Almacenados, a los cuales enviamos parámetros sanitizados, nunca concatenamos strings de texto directamente en las sentencias SQL.</w:t>
      </w:r>
    </w:p>
    <w:p>
      <w:pPr>
        <w:pStyle w:val="ListBullet"/>
      </w:pPr>
      <w:r>
        <w:rPr>
          <w:b/>
        </w:rPr>
        <w:t xml:space="preserve">Profesor: </w:t>
      </w:r>
      <w:r>
        <w:t>Si yo deshabilito el JavaScript en mi navegador web, su formulario de validación ya no sirve y me va a dejar guardar basura.</w:t>
        <w:br/>
      </w:r>
      <w:r>
        <w:rPr>
          <w:b/>
        </w:rPr>
        <w:t xml:space="preserve">Respuesta (Andrés/Bryan): </w:t>
      </w:r>
      <w:r>
        <w:t>Exacto, por eso aplicamos el principio de Defensa en Profundidad ("Doble Validación"). El JavaScript es solo para la comodidad visual del usuario (UX), pero en el archivo "admin_bp.py" del servidor backend validamos TODO nuevamente con Expresiones Regulares en Python. Si el JS falla, el servidor detiene el proceso de todos modos.</w:t>
      </w:r>
    </w:p>
    <w:p>
      <w:pPr>
        <w:pStyle w:val="ListBullet"/>
      </w:pPr>
      <w:r>
        <w:rPr>
          <w:b/>
        </w:rPr>
        <w:t xml:space="preserve">Profesor: </w:t>
      </w:r>
      <w:r>
        <w:t>¿Dónde aplicaron realmente POO? Veo mucho código de rutas web pero poco código de clases.</w:t>
        <w:br/>
      </w:r>
      <w:r>
        <w:rPr>
          <w:b/>
        </w:rPr>
        <w:t xml:space="preserve">Respuesta (Bryan): </w:t>
      </w:r>
      <w:r>
        <w:t>La aplicamos directamente en la lógica del negocio con SQLAlchemy y el Patrón Factory para los perfiles. Todos los registros de la base de datos están mapeados a objetos Python (Clases). Aplicamos el Polimorfismo en la clase Usuario, delegando el comportamiento del menú a su Perfil instanciado, en lugar de preguntar constantemente "¿eres admin?".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