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0"/>
        <w:ind w:left="0" w:right="0" w:hanging="0"/>
        <w:contextualSpacing/>
        <w:jc w:val="left"/>
        <w:textAlignment w:val="auto"/>
        <w:rPr>
          <w:lang w:val="en-US"/>
        </w:rPr>
      </w:pPr>
      <w:r>
        <w:rPr>
          <w:rFonts w:eastAsia="Times New Roman" w:cs="Liberation Serif"/>
          <w:b/>
          <w:bCs/>
          <w:sz w:val="28"/>
          <w:szCs w:val="28"/>
          <w:lang w:val="en-US" w:eastAsia="en-US" w:bidi="ar-SA"/>
        </w:rPr>
        <w:t>Alexey Omelchenko</w:t>
      </w:r>
    </w:p>
    <w:p>
      <w:pPr>
        <w:pStyle w:val="Normal"/>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Phone: 512-900-9513</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 xml:space="preserve">E-mail: </w:t>
      </w:r>
      <w:hyperlink r:id="rId2">
        <w:r>
          <w:rPr>
            <w:rStyle w:val="InternetLink"/>
            <w:rFonts w:eastAsia="Times New Roman" w:cs="Liberation Serif"/>
            <w:color w:val="0000FF"/>
            <w:sz w:val="22"/>
            <w:szCs w:val="24"/>
            <w:u w:val="single"/>
            <w:lang w:val="en-US" w:eastAsia="en-US" w:bidi="ar-SA"/>
          </w:rPr>
          <w:t>Alexey.S.Omelchenko@gmail.com</w:t>
        </w:r>
      </w:hyperlink>
    </w:p>
    <w:p>
      <w:pPr>
        <w:pStyle w:val="Normal"/>
        <w:widowControl/>
        <w:pBdr>
          <w:bottom w:val="single" w:sz="12" w:space="1" w:color="000001"/>
        </w:pBdr>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center"/>
        <w:textAlignment w:val="auto"/>
        <w:rPr/>
      </w:pPr>
      <w:r>
        <w:rPr>
          <w:rFonts w:eastAsia="Times New Roman" w:cs="Liberation Serif"/>
          <w:b/>
          <w:sz w:val="22"/>
          <w:szCs w:val="24"/>
          <w:lang w:val="en-US" w:eastAsia="en-US" w:bidi="ar-SA"/>
        </w:rPr>
        <w:t>SOFTWARE DEVELOPMENT MANAGER</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OBJECTIVE</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To get a challenging position of software development manager which will utilize my skills and knowledge.</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SUMMARY</w:t>
      </w:r>
    </w:p>
    <w:p>
      <w:pPr>
        <w:pStyle w:val="ListParagraph"/>
        <w:widowControl/>
        <w:numPr>
          <w:ilvl w:val="0"/>
          <w:numId w:val="1"/>
        </w:numPr>
        <w:spacing w:before="0" w:after="0"/>
        <w:ind w:left="720" w:right="0" w:hanging="360"/>
        <w:contextualSpacing/>
        <w:jc w:val="left"/>
        <w:textAlignment w:val="auto"/>
        <w:rPr/>
      </w:pPr>
      <w:r>
        <w:rPr>
          <w:rFonts w:eastAsia="Times New Roman" w:cs="Liberation Serif"/>
          <w:sz w:val="22"/>
          <w:szCs w:val="24"/>
          <w:lang w:val="en-US" w:eastAsia="en-US" w:bidi="ar-SA"/>
        </w:rPr>
        <w:t>A software development manager with total 15 years of experience.</w:t>
      </w:r>
    </w:p>
    <w:p>
      <w:pPr>
        <w:pStyle w:val="ListParagraph"/>
        <w:widowControl/>
        <w:numPr>
          <w:ilvl w:val="0"/>
          <w:numId w:val="1"/>
        </w:numPr>
        <w:spacing w:before="0" w:after="0"/>
        <w:ind w:left="720" w:right="0" w:hanging="360"/>
        <w:contextualSpacing/>
        <w:jc w:val="left"/>
        <w:textAlignment w:val="auto"/>
        <w:rPr/>
      </w:pPr>
      <w:r>
        <w:rPr>
          <w:rFonts w:eastAsia="Times New Roman" w:cs="Liberation Serif"/>
          <w:sz w:val="22"/>
          <w:szCs w:val="24"/>
          <w:lang w:val="en-US" w:eastAsia="en-US" w:bidi="ar-SA"/>
        </w:rPr>
        <w:t>Expertise in Enterprise Software Systems planning, development and support.</w:t>
      </w:r>
    </w:p>
    <w:p>
      <w:pPr>
        <w:pStyle w:val="ListParagraph"/>
        <w:widowControl/>
        <w:numPr>
          <w:ilvl w:val="0"/>
          <w:numId w:val="1"/>
        </w:numPr>
        <w:spacing w:before="0" w:after="0"/>
        <w:ind w:left="720" w:right="0" w:hanging="360"/>
        <w:contextualSpacing/>
        <w:jc w:val="left"/>
        <w:textAlignment w:val="auto"/>
        <w:rPr/>
      </w:pPr>
      <w:r>
        <w:rPr>
          <w:rFonts w:eastAsia="Times New Roman" w:cs="Liberation Serif" w:ascii="Arial;sans-serif" w:hAnsi="Arial;sans-serif"/>
          <w:b w:val="false"/>
          <w:i w:val="false"/>
          <w:caps w:val="false"/>
          <w:smallCaps w:val="false"/>
          <w:color w:val="000000"/>
          <w:spacing w:val="0"/>
          <w:sz w:val="22"/>
          <w:szCs w:val="24"/>
          <w:lang w:val="en-US" w:eastAsia="en-US" w:bidi="ar-SA"/>
        </w:rPr>
        <w:t>Positive close working with the Business in banking, investment and financial services.</w:t>
      </w:r>
    </w:p>
    <w:p>
      <w:pPr>
        <w:pStyle w:val="ListParagraph"/>
        <w:widowControl/>
        <w:numPr>
          <w:ilvl w:val="0"/>
          <w:numId w:val="1"/>
        </w:numPr>
        <w:spacing w:before="0" w:after="0"/>
        <w:ind w:left="720" w:right="0" w:hanging="360"/>
        <w:contextualSpacing/>
        <w:jc w:val="left"/>
        <w:textAlignment w:val="auto"/>
        <w:rPr/>
      </w:pPr>
      <w:r>
        <w:rPr>
          <w:rFonts w:eastAsia="Times New Roman" w:cs="Liberation Serif"/>
          <w:sz w:val="22"/>
          <w:szCs w:val="24"/>
          <w:lang w:val="en-US" w:eastAsia="en-US" w:bidi="ar-SA"/>
        </w:rPr>
        <w:t>Processes management on every stage of software Systems/Product Life Cycle.</w:t>
      </w:r>
    </w:p>
    <w:p>
      <w:pPr>
        <w:pStyle w:val="ListParagraph"/>
        <w:widowControl/>
        <w:numPr>
          <w:ilvl w:val="0"/>
          <w:numId w:val="1"/>
        </w:numPr>
        <w:spacing w:before="0" w:after="0"/>
        <w:ind w:left="720" w:right="0" w:hanging="360"/>
        <w:contextualSpacing/>
        <w:jc w:val="left"/>
        <w:textAlignment w:val="auto"/>
        <w:rPr/>
      </w:pPr>
      <w:r>
        <w:rPr>
          <w:rFonts w:eastAsia="Times New Roman" w:cs="Liberation Serif"/>
          <w:sz w:val="22"/>
          <w:szCs w:val="24"/>
          <w:lang w:val="en-US" w:eastAsia="en-US" w:bidi="ar-SA"/>
        </w:rPr>
        <w:t>Deep understanding and employment of the fundamental principles of Agile development.</w:t>
      </w:r>
    </w:p>
    <w:p>
      <w:pPr>
        <w:pStyle w:val="ListParagraph"/>
        <w:widowControl/>
        <w:numPr>
          <w:ilvl w:val="0"/>
          <w:numId w:val="1"/>
        </w:numPr>
        <w:spacing w:before="0" w:after="0"/>
        <w:ind w:left="720" w:right="0" w:hanging="360"/>
        <w:contextualSpacing/>
        <w:jc w:val="left"/>
        <w:textAlignment w:val="auto"/>
        <w:rPr/>
      </w:pPr>
      <w:r>
        <w:rPr>
          <w:rFonts w:eastAsia="Times New Roman" w:cs="Liberation Serif" w:ascii="Arial;sans-serif" w:hAnsi="Arial;sans-serif"/>
          <w:b w:val="false"/>
          <w:i w:val="false"/>
          <w:caps w:val="false"/>
          <w:smallCaps w:val="false"/>
          <w:color w:val="000000"/>
          <w:spacing w:val="0"/>
          <w:sz w:val="22"/>
          <w:szCs w:val="24"/>
          <w:lang w:val="en-US" w:eastAsia="en-US" w:bidi="ar-SA"/>
        </w:rPr>
        <w:t>Distributed Teams Management.</w:t>
      </w:r>
    </w:p>
    <w:p>
      <w:pPr>
        <w:pStyle w:val="ListParagraph"/>
        <w:widowControl/>
        <w:numPr>
          <w:ilvl w:val="0"/>
          <w:numId w:val="1"/>
        </w:numPr>
        <w:spacing w:before="0" w:after="0"/>
        <w:ind w:left="720" w:right="0" w:hanging="360"/>
        <w:contextualSpacing/>
        <w:jc w:val="left"/>
        <w:textAlignment w:val="auto"/>
        <w:rPr/>
      </w:pPr>
      <w:r>
        <w:rPr>
          <w:rFonts w:eastAsia="Times New Roman" w:cs="Liberation Serif" w:ascii="Arial;sans-serif" w:hAnsi="Arial;sans-serif"/>
          <w:b w:val="false"/>
          <w:i w:val="false"/>
          <w:caps w:val="false"/>
          <w:smallCaps w:val="false"/>
          <w:color w:val="000000"/>
          <w:spacing w:val="0"/>
          <w:sz w:val="21"/>
          <w:szCs w:val="24"/>
          <w:lang w:val="en-US" w:eastAsia="en-US" w:bidi="ar-SA"/>
        </w:rPr>
        <w:t>Budget Planning and Risk Management</w:t>
      </w:r>
      <w:r>
        <w:rPr>
          <w:rFonts w:eastAsia="Times New Roman" w:cs="Liberation Serif"/>
          <w:sz w:val="22"/>
          <w:szCs w:val="24"/>
          <w:lang w:val="en-US" w:eastAsia="en-US" w:bidi="ar-SA"/>
        </w:rPr>
        <w:t>.</w:t>
      </w:r>
    </w:p>
    <w:p>
      <w:pPr>
        <w:pStyle w:val="ListParagraph"/>
        <w:widowControl/>
        <w:numPr>
          <w:ilvl w:val="0"/>
          <w:numId w:val="1"/>
        </w:numPr>
        <w:spacing w:before="0" w:after="0"/>
        <w:ind w:left="720" w:right="0" w:hanging="360"/>
        <w:contextualSpacing/>
        <w:jc w:val="left"/>
        <w:textAlignment w:val="auto"/>
        <w:rPr/>
      </w:pPr>
      <w:r>
        <w:rPr>
          <w:rFonts w:eastAsia="Times New Roman" w:cs="Liberation Serif" w:ascii="Arial;sans-serif" w:hAnsi="Arial;sans-serif"/>
          <w:b w:val="false"/>
          <w:i w:val="false"/>
          <w:caps w:val="false"/>
          <w:smallCaps w:val="false"/>
          <w:color w:val="000000"/>
          <w:spacing w:val="0"/>
          <w:sz w:val="21"/>
          <w:szCs w:val="24"/>
          <w:lang w:val="en-US" w:eastAsia="en-US" w:bidi="ar-SA"/>
        </w:rPr>
        <w:t>Software development and technical leadership on complex projects</w:t>
      </w:r>
      <w:r>
        <w:rPr>
          <w:rFonts w:eastAsia="Times New Roman" w:cs="Liberation Serif"/>
          <w:sz w:val="22"/>
          <w:szCs w:val="24"/>
          <w:lang w:val="en-US" w:eastAsia="en-US" w:bidi="ar-SA"/>
        </w:rPr>
        <w:t>.</w:t>
      </w:r>
    </w:p>
    <w:p>
      <w:pPr>
        <w:pStyle w:val="ListParagraph"/>
        <w:widowControl/>
        <w:numPr>
          <w:ilvl w:val="0"/>
          <w:numId w:val="1"/>
        </w:numPr>
        <w:spacing w:before="0" w:after="0"/>
        <w:ind w:left="720" w:right="0" w:hanging="360"/>
        <w:contextualSpacing/>
        <w:jc w:val="left"/>
        <w:textAlignment w:val="auto"/>
        <w:rPr>
          <w:rFonts w:eastAsia="Times New Roman" w:cs="Liberation Serif"/>
          <w:sz w:val="22"/>
          <w:szCs w:val="24"/>
          <w:lang w:val="en-US" w:eastAsia="en-US" w:bidi="ar-SA"/>
        </w:rPr>
      </w:pPr>
      <w:r>
        <w:rPr>
          <w:rFonts w:eastAsia="Times New Roman" w:cs="Liberation Serif"/>
          <w:sz w:val="22"/>
          <w:szCs w:val="24"/>
          <w:lang w:val="en-US" w:eastAsia="en-US" w:bidi="ar-SA"/>
        </w:rPr>
        <w:t>7</w:t>
      </w:r>
      <w:r>
        <w:rPr>
          <w:rFonts w:eastAsia="Times New Roman" w:cs="Liberation Serif"/>
          <w:sz w:val="22"/>
          <w:szCs w:val="24"/>
          <w:lang w:val="en-US" w:eastAsia="en-US" w:bidi="ar-SA"/>
        </w:rPr>
        <w:t>+ years of experience in software systems development for major international financial institutions (USA and Europe).</w:t>
      </w:r>
    </w:p>
    <w:p>
      <w:pPr>
        <w:pStyle w:val="ListParagraph"/>
        <w:widowControl/>
        <w:numPr>
          <w:ilvl w:val="0"/>
          <w:numId w:val="1"/>
        </w:numPr>
        <w:spacing w:before="0" w:after="0"/>
        <w:ind w:left="720" w:right="0" w:hanging="360"/>
        <w:contextualSpacing/>
        <w:jc w:val="left"/>
        <w:textAlignment w:val="auto"/>
        <w:rPr>
          <w:rFonts w:eastAsia="Times New Roman" w:cs="Liberation Serif"/>
          <w:sz w:val="22"/>
          <w:szCs w:val="24"/>
          <w:lang w:val="en-US" w:eastAsia="en-US" w:bidi="ar-SA"/>
        </w:rPr>
      </w:pPr>
      <w:r>
        <w:rPr>
          <w:rFonts w:eastAsia="Times New Roman" w:cs="Liberation Serif" w:ascii="Arial;sans-serif" w:hAnsi="Arial;sans-serif"/>
          <w:b w:val="false"/>
          <w:i w:val="false"/>
          <w:caps w:val="false"/>
          <w:smallCaps w:val="false"/>
          <w:color w:val="000000"/>
          <w:spacing w:val="0"/>
          <w:sz w:val="21"/>
          <w:szCs w:val="24"/>
          <w:lang w:val="en-US" w:eastAsia="en-US" w:bidi="ar-SA"/>
        </w:rPr>
        <w:t>Following modern technologies, platforms and solutions including Open Source projects</w:t>
      </w:r>
      <w:r>
        <w:rPr>
          <w:rFonts w:eastAsia="Times New Roman" w:cs="Liberation Serif"/>
          <w:sz w:val="22"/>
          <w:szCs w:val="24"/>
          <w:lang w:val="en-US" w:eastAsia="en-US" w:bidi="ar-SA"/>
        </w:rPr>
        <w:t>.</w:t>
      </w:r>
    </w:p>
    <w:p>
      <w:pPr>
        <w:pStyle w:val="ListParagraph"/>
        <w:widowControl/>
        <w:numPr>
          <w:ilvl w:val="0"/>
          <w:numId w:val="1"/>
        </w:numPr>
        <w:spacing w:before="0" w:after="0"/>
        <w:ind w:left="720" w:right="0" w:hanging="360"/>
        <w:contextualSpacing/>
        <w:jc w:val="left"/>
        <w:textAlignment w:val="auto"/>
        <w:rPr>
          <w:rFonts w:eastAsia="Times New Roman" w:cs="Liberation Serif"/>
          <w:sz w:val="22"/>
          <w:szCs w:val="24"/>
          <w:lang w:val="en-US" w:eastAsia="en-US" w:bidi="ar-SA"/>
        </w:rPr>
      </w:pPr>
      <w:r>
        <w:rPr>
          <w:rFonts w:eastAsia="Times New Roman" w:cs="Liberation Serif"/>
          <w:sz w:val="22"/>
          <w:szCs w:val="24"/>
          <w:lang w:val="en-US" w:eastAsia="en-US" w:bidi="ar-SA"/>
        </w:rPr>
        <w:t>Excellent decision making and problem solving skills.</w:t>
      </w:r>
    </w:p>
    <w:p>
      <w:pPr>
        <w:pStyle w:val="ListParagraph"/>
        <w:widowControl/>
        <w:numPr>
          <w:ilvl w:val="0"/>
          <w:numId w:val="1"/>
        </w:numPr>
        <w:spacing w:before="0" w:after="0"/>
        <w:ind w:left="720" w:right="0" w:hanging="360"/>
        <w:contextualSpacing/>
        <w:jc w:val="left"/>
        <w:textAlignment w:val="auto"/>
        <w:rPr>
          <w:rFonts w:eastAsia="Times New Roman" w:cs="Liberation Serif"/>
          <w:sz w:val="22"/>
          <w:szCs w:val="24"/>
          <w:lang w:val="en-US" w:eastAsia="en-US" w:bidi="ar-SA"/>
        </w:rPr>
      </w:pPr>
      <w:r>
        <w:rPr>
          <w:rFonts w:eastAsia="Times New Roman" w:cs="Liberation Serif"/>
          <w:sz w:val="22"/>
          <w:szCs w:val="24"/>
          <w:lang w:val="en-US" w:eastAsia="en-US" w:bidi="ar-SA"/>
        </w:rPr>
        <w:t>Excellent communication and interpersonal skills, leadership and teamwork.</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lang w:val="en-US"/>
        </w:rPr>
      </w:pPr>
      <w:r>
        <w:rPr>
          <w:rFonts w:eastAsia="Times New Roman" w:cs="Liberation Serif"/>
          <w:b/>
          <w:sz w:val="22"/>
          <w:szCs w:val="24"/>
          <w:lang w:val="en-US" w:eastAsia="en-US" w:bidi="ar-SA"/>
        </w:rPr>
        <w:t>SKILLS</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Process management skills:</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Development process: Agile, Iterative methodologies, Scrum, TDD, FDD, PSP, TSP, XP;</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Understanding of business processes in IT, Automation, ITIL/ITSM;</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Business relationship, Resource management, Issue management;</w:t>
      </w:r>
    </w:p>
    <w:p>
      <w:pPr>
        <w:pStyle w:val="TextBody"/>
        <w:widowControl/>
        <w:spacing w:before="0" w:after="0"/>
        <w:ind w:left="0" w:right="0" w:hanging="0"/>
        <w:contextualSpacing/>
        <w:jc w:val="left"/>
        <w:textAlignment w:val="auto"/>
        <w:rPr/>
      </w:pPr>
      <w:r>
        <w:rPr>
          <w:rFonts w:eastAsia="Times New Roman" w:cs="Liberation Serif"/>
          <w:b w:val="false"/>
          <w:i w:val="false"/>
          <w:caps w:val="false"/>
          <w:smallCaps w:val="false"/>
          <w:color w:val="00000A"/>
          <w:spacing w:val="0"/>
          <w:sz w:val="22"/>
          <w:szCs w:val="24"/>
          <w:lang w:val="en-US" w:eastAsia="en-US" w:bidi="ar-SA"/>
        </w:rPr>
        <w:t>Te</w:t>
      </w:r>
      <w:r>
        <w:rPr>
          <w:rFonts w:eastAsia="Times New Roman" w:cs="Liberation Serif"/>
          <w:b w:val="false"/>
          <w:i w:val="false"/>
          <w:caps w:val="false"/>
          <w:smallCaps w:val="false"/>
          <w:color w:val="00000A"/>
          <w:spacing w:val="0"/>
          <w:sz w:val="22"/>
          <w:szCs w:val="24"/>
          <w:lang w:val="en-US" w:eastAsia="en-US" w:bidi="ar-SA"/>
        </w:rPr>
        <w:t>chnical ownership of complex business-critical systems which involved hundreds processes and services, multiple databases etc.</w:t>
      </w:r>
      <w:r>
        <w:rPr>
          <w:rFonts w:eastAsia="Times New Roman" w:cs="Liberation Serif"/>
          <w:color w:val="00000A"/>
          <w:sz w:val="22"/>
          <w:szCs w:val="24"/>
          <w:lang w:val="en-US" w:eastAsia="en-US" w:bidi="ar-SA"/>
        </w:rPr>
        <w:t>;</w:t>
      </w:r>
    </w:p>
    <w:p>
      <w:pPr>
        <w:pStyle w:val="TextBody"/>
        <w:widowControl/>
        <w:spacing w:before="0" w:after="0"/>
        <w:ind w:left="0" w:right="0" w:hanging="0"/>
        <w:contextualSpacing/>
        <w:jc w:val="left"/>
        <w:textAlignment w:val="auto"/>
        <w:rPr>
          <w:lang w:val="en-US"/>
        </w:rPr>
      </w:pPr>
      <w:r>
        <w:rPr>
          <w:rFonts w:eastAsia="Times New Roman" w:cs="Liberation Serif"/>
          <w:color w:val="00000A"/>
          <w:sz w:val="22"/>
          <w:szCs w:val="24"/>
          <w:lang w:val="en-US" w:eastAsia="en-US" w:bidi="ar-SA"/>
        </w:rPr>
        <w:t>Responsibility for Investment Banking Systems, Online Banking, CRM, Request Tracking System, etc.;</w:t>
      </w:r>
    </w:p>
    <w:p>
      <w:pPr>
        <w:pStyle w:val="TextBody"/>
        <w:widowControl/>
        <w:spacing w:before="0" w:after="0"/>
        <w:ind w:left="0" w:right="0" w:hanging="0"/>
        <w:contextualSpacing/>
        <w:jc w:val="left"/>
        <w:textAlignment w:val="auto"/>
        <w:rPr>
          <w:lang w:val="en-US"/>
        </w:rPr>
      </w:pPr>
      <w:r>
        <w:rPr>
          <w:rFonts w:eastAsia="Times New Roman" w:cs="Liberation Serif"/>
          <w:color w:val="00000A"/>
          <w:sz w:val="22"/>
          <w:szCs w:val="24"/>
          <w:lang w:val="en-US" w:eastAsia="en-US" w:bidi="ar-SA"/>
        </w:rPr>
        <w:t>Quality management through Functional Testing, Load Testing, Monitoring, Maintenance, User Support etc</w:t>
      </w:r>
    </w:p>
    <w:p>
      <w:pPr>
        <w:pStyle w:val="TextBody"/>
        <w:widowControl/>
        <w:spacing w:before="0" w:after="0"/>
        <w:ind w:left="0" w:right="0" w:hanging="0"/>
        <w:contextualSpacing/>
        <w:jc w:val="left"/>
        <w:textAlignment w:val="auto"/>
        <w:rPr>
          <w:rFonts w:ascii="Arial" w:hAnsi="Arial" w:eastAsia="Times New Roman" w:cs="Liberation Serif"/>
          <w:sz w:val="22"/>
          <w:szCs w:val="24"/>
          <w:lang w:val="en-US" w:eastAsia="en-US" w:bidi="ar-SA"/>
        </w:rPr>
      </w:pPr>
      <w:r>
        <w:rPr>
          <w:rFonts w:eastAsia="Times New Roman" w:cs="Liberation Serif"/>
          <w:sz w:val="22"/>
          <w:szCs w:val="24"/>
          <w:lang w:val="en-US" w:eastAsia="en-US" w:bidi="ar-SA"/>
        </w:rPr>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People management skills:</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Leadership, effective communication and interaction, knowledge management;</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Conflict management, Motivation;</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Annual employees assessment and promotion.</w:t>
      </w:r>
    </w:p>
    <w:p>
      <w:pPr>
        <w:pStyle w:val="TextBody"/>
        <w:widowControl/>
        <w:spacing w:before="0" w:after="0"/>
        <w:ind w:left="0" w:right="0" w:hanging="0"/>
        <w:contextualSpacing/>
        <w:jc w:val="left"/>
        <w:textAlignment w:val="auto"/>
        <w:rPr>
          <w:rFonts w:ascii="Arial" w:hAnsi="Arial" w:eastAsia="Times New Roman" w:cs="Liberation Serif"/>
          <w:sz w:val="22"/>
          <w:szCs w:val="24"/>
          <w:lang w:val="en-US" w:eastAsia="en-US" w:bidi="ar-SA"/>
        </w:rPr>
      </w:pPr>
      <w:r>
        <w:rPr>
          <w:rFonts w:eastAsia="Times New Roman" w:cs="Liberation Serif"/>
          <w:sz w:val="22"/>
          <w:szCs w:val="24"/>
          <w:lang w:val="en-US" w:eastAsia="en-US" w:bidi="ar-SA"/>
        </w:rPr>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Technical skills:</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Deep understanding of principles necessary to create robust, secure, scalable software systems;</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Programming languages: C++, C#, .Net, Java, Objective-C, SQL, Python, Perl, Assembler;</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Architecture &amp; platforms: Linux, Solaris, Windows, UML, Design Patterns;</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Web technologies: HTML, XML, XSLT, PHP, LAMP;</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 xml:space="preserve">Source Control: Git, SVN (Subversion), </w:t>
      </w:r>
      <w:r>
        <w:rPr>
          <w:rFonts w:eastAsia="Times New Roman" w:cs="Liberation Serif" w:ascii="Arial;sans-serif" w:hAnsi="Arial;sans-serif"/>
          <w:b w:val="false"/>
          <w:i w:val="false"/>
          <w:caps w:val="false"/>
          <w:smallCaps w:val="false"/>
          <w:color w:val="000000"/>
          <w:spacing w:val="0"/>
          <w:sz w:val="21"/>
          <w:szCs w:val="24"/>
          <w:lang w:val="en-US" w:eastAsia="en-US" w:bidi="ar-SA"/>
        </w:rPr>
        <w:t>TFS,</w:t>
      </w:r>
      <w:r>
        <w:rPr>
          <w:rFonts w:eastAsia="Times New Roman" w:cs="Liberation Serif"/>
          <w:sz w:val="22"/>
          <w:szCs w:val="24"/>
          <w:lang w:val="en-US" w:eastAsia="en-US" w:bidi="ar-SA"/>
        </w:rPr>
        <w:t xml:space="preserve"> CVS, Clearcase, Source Safe;</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 xml:space="preserve">Virtualization: VMware, Xen, OpenVZ, </w:t>
      </w:r>
      <w:r>
        <w:rPr>
          <w:rFonts w:eastAsia="Times New Roman" w:cs="Liberation Serif"/>
          <w:sz w:val="22"/>
          <w:szCs w:val="24"/>
          <w:lang w:val="en-US" w:eastAsia="en-US" w:bidi="ar-SA"/>
        </w:rPr>
        <w:t>VirtualBox</w:t>
      </w:r>
      <w:r>
        <w:rPr>
          <w:rFonts w:eastAsia="Times New Roman" w:cs="Liberation Serif"/>
          <w:sz w:val="22"/>
          <w:szCs w:val="24"/>
          <w:lang w:val="en-US" w:eastAsia="en-US" w:bidi="ar-SA"/>
        </w:rPr>
        <w:t>.</w:t>
      </w:r>
    </w:p>
    <w:p>
      <w:pPr>
        <w:pStyle w:val="TextBody"/>
        <w:widowControl/>
        <w:spacing w:before="0" w:after="0"/>
        <w:ind w:left="0" w:right="0" w:hanging="0"/>
        <w:contextualSpacing/>
        <w:jc w:val="left"/>
        <w:textAlignment w:val="auto"/>
        <w:rPr>
          <w:rFonts w:ascii="Arial" w:hAnsi="Arial" w:eastAsia="Times New Roman" w:cs="Liberation Serif"/>
          <w:sz w:val="22"/>
          <w:szCs w:val="24"/>
          <w:lang w:val="en-US" w:eastAsia="en-US" w:bidi="ar-SA"/>
        </w:rPr>
      </w:pPr>
      <w:r>
        <w:rPr>
          <w:rFonts w:eastAsia="Times New Roman" w:cs="Liberation Serif"/>
          <w:sz w:val="22"/>
          <w:szCs w:val="24"/>
          <w:lang w:val="en-US" w:eastAsia="en-US" w:bidi="ar-SA"/>
        </w:rPr>
      </w:r>
    </w:p>
    <w:p>
      <w:pPr>
        <w:pStyle w:val="Normal"/>
        <w:widowControl/>
        <w:spacing w:before="0" w:after="0"/>
        <w:ind w:left="0" w:right="0" w:hanging="0"/>
        <w:contextualSpacing/>
        <w:jc w:val="left"/>
        <w:textAlignment w:val="auto"/>
        <w:rPr>
          <w:lang w:val="en-US"/>
        </w:rPr>
      </w:pPr>
      <w:r>
        <w:rPr>
          <w:rFonts w:eastAsia="Times New Roman" w:cs="Liberation Serif"/>
          <w:b/>
          <w:sz w:val="22"/>
          <w:szCs w:val="24"/>
          <w:lang w:val="en-US" w:eastAsia="en-US" w:bidi="ar-SA"/>
        </w:rPr>
        <w:t>EXPERIENCE</w:t>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201</w:t>
      </w:r>
      <w:r>
        <w:rPr>
          <w:rFonts w:eastAsia="Times New Roman" w:cs="Liberation Serif"/>
          <w:b/>
          <w:sz w:val="22"/>
          <w:szCs w:val="24"/>
          <w:lang w:val="en-US" w:eastAsia="en-US" w:bidi="ar-SA"/>
        </w:rPr>
        <w:t>6</w:t>
      </w:r>
      <w:r>
        <w:rPr>
          <w:rFonts w:eastAsia="Times New Roman" w:cs="Liberation Serif"/>
          <w:b/>
          <w:sz w:val="22"/>
          <w:szCs w:val="24"/>
          <w:lang w:val="en-US" w:eastAsia="en-US" w:bidi="ar-SA"/>
        </w:rPr>
        <w:t xml:space="preserve"> – Present, Software Development </w:t>
      </w:r>
      <w:r>
        <w:rPr>
          <w:rFonts w:eastAsia="Times New Roman" w:cs="Liberation Serif"/>
          <w:b/>
          <w:sz w:val="22"/>
          <w:szCs w:val="24"/>
          <w:lang w:val="en-US" w:eastAsia="en-US" w:bidi="ar-SA"/>
        </w:rPr>
        <w:t>Consultant</w:t>
      </w:r>
      <w:r>
        <w:rPr>
          <w:rFonts w:eastAsia="Times New Roman" w:cs="Liberation Serif"/>
          <w:b/>
          <w:sz w:val="22"/>
          <w:szCs w:val="24"/>
          <w:lang w:val="en-US" w:eastAsia="en-US" w:bidi="ar-SA"/>
        </w:rPr>
        <w:t xml:space="preserve">, </w:t>
      </w:r>
      <w:r>
        <w:rPr>
          <w:rFonts w:eastAsia="Times New Roman" w:cs="Liberation Serif"/>
          <w:b/>
          <w:sz w:val="22"/>
          <w:szCs w:val="24"/>
          <w:lang w:val="en-US" w:eastAsia="en-US" w:bidi="ar-SA"/>
        </w:rPr>
        <w:t>Charles Schwab</w:t>
      </w:r>
      <w:r>
        <w:rPr>
          <w:rFonts w:eastAsia="Times New Roman" w:cs="Liberation Serif"/>
          <w:b/>
          <w:sz w:val="22"/>
          <w:szCs w:val="24"/>
          <w:lang w:val="en-US" w:eastAsia="en-US" w:bidi="ar-SA"/>
        </w:rPr>
        <w:t xml:space="preserve"> (</w:t>
      </w:r>
      <w:hyperlink r:id="rId3">
        <w:r>
          <w:rPr>
            <w:rStyle w:val="InternetLink"/>
            <w:rFonts w:eastAsia="Times New Roman" w:cs="Liberation Serif"/>
            <w:b/>
            <w:color w:val="0000FF"/>
            <w:sz w:val="22"/>
            <w:szCs w:val="24"/>
            <w:u w:val="single"/>
            <w:lang w:val="en-US" w:eastAsia="en-US" w:bidi="ar-SA"/>
          </w:rPr>
          <w:t>schwab.com</w:t>
        </w:r>
      </w:hyperlink>
      <w:r>
        <w:rPr>
          <w:rFonts w:eastAsia="Times New Roman" w:cs="Liberation Serif"/>
          <w:b/>
          <w:sz w:val="22"/>
          <w:szCs w:val="24"/>
          <w:lang w:val="en-US" w:eastAsia="en-US" w:bidi="ar-SA"/>
        </w:rPr>
        <w:t xml:space="preserve">), </w:t>
      </w:r>
      <w:r>
        <w:rPr>
          <w:rFonts w:eastAsia="Times New Roman" w:cs="Liberation Serif"/>
          <w:b/>
          <w:sz w:val="22"/>
          <w:szCs w:val="24"/>
          <w:lang w:val="en-US" w:eastAsia="en-US" w:bidi="ar-SA"/>
        </w:rPr>
        <w:t>Austin</w:t>
      </w:r>
      <w:r>
        <w:rPr>
          <w:rFonts w:eastAsia="Times New Roman" w:cs="Liberation Serif"/>
          <w:b/>
          <w:sz w:val="22"/>
          <w:szCs w:val="24"/>
          <w:lang w:val="en-US" w:eastAsia="en-US" w:bidi="ar-SA"/>
        </w:rPr>
        <w:t xml:space="preserve">, </w:t>
      </w:r>
      <w:r>
        <w:rPr>
          <w:rFonts w:eastAsia="Times New Roman" w:cs="Liberation Serif"/>
          <w:b/>
          <w:sz w:val="22"/>
          <w:szCs w:val="24"/>
          <w:lang w:val="en-US" w:eastAsia="en-US" w:bidi="ar-SA"/>
        </w:rPr>
        <w:t>TX</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System</w:t>
      </w:r>
      <w:r>
        <w:rPr>
          <w:rFonts w:eastAsia="Times New Roman" w:cs="Liberation Serif"/>
          <w:sz w:val="22"/>
          <w:szCs w:val="24"/>
          <w:lang w:val="en-US" w:eastAsia="en-US" w:bidi="ar-SA"/>
        </w:rPr>
        <w:t>s</w:t>
      </w:r>
      <w:r>
        <w:rPr>
          <w:rFonts w:eastAsia="Times New Roman" w:cs="Liberation Serif"/>
          <w:sz w:val="22"/>
          <w:szCs w:val="24"/>
          <w:lang w:val="en-US" w:eastAsia="en-US" w:bidi="ar-SA"/>
        </w:rPr>
        <w:t xml:space="preserve">: </w:t>
      </w:r>
      <w:r>
        <w:rPr>
          <w:rFonts w:eastAsia="Times New Roman" w:cs="Liberation Serif" w:ascii="Arial;sans-serif" w:hAnsi="Arial;sans-serif"/>
          <w:b w:val="false"/>
          <w:i w:val="false"/>
          <w:caps w:val="false"/>
          <w:smallCaps w:val="false"/>
          <w:color w:val="000000"/>
          <w:spacing w:val="0"/>
          <w:sz w:val="21"/>
          <w:szCs w:val="24"/>
          <w:lang w:val="en-US" w:eastAsia="en-US" w:bidi="ar-SA"/>
        </w:rPr>
        <w:t>Enterprise System Data Bus, Market Data and Quotes Gateway</w:t>
      </w:r>
    </w:p>
    <w:p>
      <w:pPr>
        <w:pStyle w:val="Normal"/>
        <w:widowControl/>
        <w:spacing w:before="0" w:after="0"/>
        <w:ind w:left="0" w:right="0" w:hanging="0"/>
        <w:contextualSpacing/>
        <w:jc w:val="left"/>
        <w:textAlignment w:val="auto"/>
        <w:rPr>
          <w:rFonts w:ascii="Arial" w:hAnsi="Arial" w:eastAsia="Times New Roman" w:cs="Liberation Serif"/>
          <w:color w:val="00000A"/>
          <w:sz w:val="22"/>
          <w:szCs w:val="24"/>
          <w:lang w:val="en-US" w:eastAsia="en-US" w:bidi="ar-SA"/>
        </w:rPr>
      </w:pPr>
      <w:r>
        <w:rPr>
          <w:rFonts w:eastAsia="Times New Roman" w:cs="Liberation Serif"/>
          <w:b w:val="false"/>
          <w:i w:val="false"/>
          <w:caps w:val="false"/>
          <w:smallCaps w:val="false"/>
          <w:color w:val="00000A"/>
          <w:spacing w:val="0"/>
          <w:sz w:val="22"/>
          <w:szCs w:val="24"/>
          <w:lang w:val="en-US" w:eastAsia="en-US" w:bidi="ar-SA"/>
        </w:rPr>
        <w:t>A set of services and protocols that provide various financial and markets information to front office and client facing applications. The data bus is a secure and robust transport solution for data streaming across multiple systems inside the company built on top of MQTT protocol.</w:t>
      </w:r>
      <w:r>
        <w:rPr>
          <w:rFonts w:eastAsia="Times New Roman" w:cs="Liberation Serif"/>
          <w:color w:val="00000A"/>
          <w:sz w:val="22"/>
          <w:szCs w:val="24"/>
          <w:lang w:val="en-US" w:eastAsia="en-US" w:bidi="ar-SA"/>
        </w:rPr>
        <w:t xml:space="preserve"> </w:t>
      </w:r>
    </w:p>
    <w:p>
      <w:pPr>
        <w:pStyle w:val="ListParagraph"/>
        <w:widowControl/>
        <w:numPr>
          <w:ilvl w:val="0"/>
          <w:numId w:val="8"/>
        </w:numPr>
        <w:spacing w:before="0" w:after="0"/>
        <w:ind w:left="720" w:right="0" w:hanging="360"/>
        <w:contextualSpacing/>
        <w:jc w:val="left"/>
        <w:textAlignment w:val="auto"/>
        <w:rPr/>
      </w:pPr>
      <w:r>
        <w:rPr>
          <w:rFonts w:eastAsia="Times New Roman" w:cs="Liberation Serif"/>
          <w:sz w:val="22"/>
          <w:szCs w:val="24"/>
          <w:lang w:val="en-US" w:eastAsia="en-US" w:bidi="ar-SA"/>
        </w:rPr>
        <w:t>My team developed Enterprise System Data Bus - a complex solution built around Solace messaging system and MQTT protocol.</w:t>
      </w:r>
    </w:p>
    <w:p>
      <w:pPr>
        <w:pStyle w:val="ListParagraph"/>
        <w:widowControl/>
        <w:numPr>
          <w:ilvl w:val="0"/>
          <w:numId w:val="8"/>
        </w:numPr>
        <w:spacing w:before="0" w:after="0"/>
        <w:ind w:left="720" w:right="0" w:hanging="360"/>
        <w:contextualSpacing/>
        <w:jc w:val="left"/>
        <w:textAlignment w:val="auto"/>
        <w:rPr/>
      </w:pPr>
      <w:r>
        <w:rPr>
          <w:rFonts w:eastAsia="Times New Roman" w:cs="Liberation Serif"/>
          <w:sz w:val="22"/>
          <w:szCs w:val="24"/>
          <w:lang w:val="en-US" w:eastAsia="en-US" w:bidi="ar-SA"/>
        </w:rPr>
        <w:t>Participated in defining the minimum viable product with future users of the Enterprise System Data Bus.</w:t>
      </w:r>
    </w:p>
    <w:p>
      <w:pPr>
        <w:pStyle w:val="ListParagraph"/>
        <w:widowControl/>
        <w:numPr>
          <w:ilvl w:val="0"/>
          <w:numId w:val="8"/>
        </w:numPr>
        <w:spacing w:before="0" w:after="0"/>
        <w:ind w:left="720" w:right="0" w:hanging="360"/>
        <w:contextualSpacing/>
        <w:jc w:val="left"/>
        <w:textAlignment w:val="auto"/>
        <w:rPr/>
      </w:pPr>
      <w:r>
        <w:rPr>
          <w:rFonts w:eastAsia="Times New Roman" w:cs="Liberation Serif"/>
          <w:sz w:val="22"/>
          <w:szCs w:val="24"/>
          <w:lang w:val="en-US" w:eastAsia="en-US" w:bidi="ar-SA"/>
        </w:rPr>
        <w:t>Worked with architecture team to get approval for aspects of the solution.</w:t>
      </w:r>
    </w:p>
    <w:p>
      <w:pPr>
        <w:pStyle w:val="ListParagraph"/>
        <w:widowControl/>
        <w:numPr>
          <w:ilvl w:val="0"/>
          <w:numId w:val="8"/>
        </w:numPr>
        <w:spacing w:before="0" w:after="0"/>
        <w:ind w:left="720" w:right="0" w:hanging="360"/>
        <w:contextualSpacing/>
        <w:jc w:val="left"/>
        <w:textAlignment w:val="auto"/>
        <w:rPr/>
      </w:pPr>
      <w:r>
        <w:rPr>
          <w:rFonts w:eastAsia="Times New Roman" w:cs="Liberation Serif"/>
          <w:sz w:val="22"/>
          <w:szCs w:val="24"/>
          <w:lang w:val="en-US" w:eastAsia="en-US" w:bidi="ar-SA"/>
        </w:rPr>
        <w:t>Implemented core component of the solution - Subscription Manager.</w:t>
      </w:r>
    </w:p>
    <w:p>
      <w:pPr>
        <w:pStyle w:val="ListParagraph"/>
        <w:widowControl/>
        <w:numPr>
          <w:ilvl w:val="0"/>
          <w:numId w:val="8"/>
        </w:numPr>
        <w:spacing w:before="0" w:after="0"/>
        <w:ind w:left="720" w:right="0" w:hanging="360"/>
        <w:contextualSpacing/>
        <w:jc w:val="left"/>
        <w:textAlignment w:val="auto"/>
        <w:rPr/>
      </w:pPr>
      <w:r>
        <w:rPr>
          <w:rFonts w:eastAsia="Times New Roman" w:cs="Liberation Serif"/>
          <w:sz w:val="22"/>
          <w:szCs w:val="24"/>
          <w:lang w:val="en-US" w:eastAsia="en-US" w:bidi="ar-SA"/>
        </w:rPr>
        <w:t>Implemented Subscription Manager plug-ins API and a toolkit for plug-ins development used by other teams.</w:t>
      </w:r>
    </w:p>
    <w:p>
      <w:pPr>
        <w:pStyle w:val="ListParagraph"/>
        <w:widowControl/>
        <w:numPr>
          <w:ilvl w:val="0"/>
          <w:numId w:val="8"/>
        </w:numPr>
        <w:spacing w:before="0" w:after="0"/>
        <w:ind w:left="720" w:right="0" w:hanging="360"/>
        <w:contextualSpacing/>
        <w:jc w:val="left"/>
        <w:textAlignment w:val="auto"/>
        <w:rPr/>
      </w:pPr>
      <w:r>
        <w:rPr>
          <w:rFonts w:eastAsia="Times New Roman" w:cs="Liberation Serif"/>
          <w:sz w:val="22"/>
          <w:szCs w:val="24"/>
          <w:lang w:val="en-US" w:eastAsia="en-US" w:bidi="ar-SA"/>
        </w:rPr>
        <w:t>Implemented RateQuote WebAPI service that provides rate quotes for money market, bond mutual funds and mortgages.</w:t>
      </w:r>
    </w:p>
    <w:p>
      <w:pPr>
        <w:pStyle w:val="ListParagraph"/>
        <w:widowControl/>
        <w:numPr>
          <w:ilvl w:val="0"/>
          <w:numId w:val="8"/>
        </w:numPr>
        <w:spacing w:before="0" w:after="0"/>
        <w:ind w:left="720" w:right="0" w:hanging="360"/>
        <w:contextualSpacing/>
        <w:jc w:val="left"/>
        <w:textAlignment w:val="auto"/>
        <w:rPr/>
      </w:pPr>
      <w:r>
        <w:rPr>
          <w:rFonts w:eastAsia="Times New Roman" w:cs="Liberation Serif"/>
          <w:sz w:val="22"/>
          <w:szCs w:val="24"/>
          <w:lang w:val="en-US" w:eastAsia="en-US" w:bidi="ar-SA"/>
        </w:rPr>
        <w:t>Used formal Scrum methodology.</w:t>
      </w:r>
    </w:p>
    <w:p>
      <w:pPr>
        <w:pStyle w:val="Normal"/>
        <w:widowControl/>
        <w:spacing w:before="0" w:after="0"/>
        <w:ind w:left="0" w:right="0" w:hanging="0"/>
        <w:jc w:val="left"/>
        <w:textAlignment w:val="auto"/>
        <w:rPr/>
      </w:pPr>
      <w:r>
        <w:rPr>
          <w:rFonts w:eastAsia="Times New Roman" w:cs="Liberation Serif"/>
          <w:sz w:val="22"/>
          <w:szCs w:val="24"/>
          <w:lang w:val="en-US" w:eastAsia="en-US" w:bidi="ar-SA"/>
        </w:rPr>
        <w:t xml:space="preserve">Environment: </w:t>
      </w:r>
      <w:r>
        <w:rPr>
          <w:rFonts w:eastAsia="Times New Roman" w:cs="Liberation Serif"/>
          <w:sz w:val="22"/>
          <w:szCs w:val="24"/>
          <w:lang w:val="en-US" w:eastAsia="en-US" w:bidi="ar-SA"/>
        </w:rPr>
        <w:t>C#, C++, MS SQL Server, Redis, MongoDB, Aerospike, TFS, Git, JIRA, Confluence,</w:t>
      </w:r>
    </w:p>
    <w:p>
      <w:pPr>
        <w:pStyle w:val="Normal"/>
        <w:widowControl/>
        <w:spacing w:before="0" w:after="0"/>
        <w:ind w:left="0" w:right="0" w:hanging="0"/>
        <w:jc w:val="left"/>
        <w:textAlignment w:val="auto"/>
        <w:rPr/>
      </w:pPr>
      <w:r>
        <w:rPr>
          <w:rFonts w:eastAsia="Times New Roman" w:cs="Liberation Serif"/>
          <w:sz w:val="22"/>
          <w:szCs w:val="24"/>
          <w:lang w:val="en-US" w:eastAsia="en-US" w:bidi="ar-SA"/>
        </w:rPr>
        <w:t xml:space="preserve">             </w:t>
      </w:r>
      <w:r>
        <w:rPr>
          <w:rFonts w:eastAsia="Times New Roman" w:cs="Liberation Serif"/>
          <w:sz w:val="22"/>
          <w:szCs w:val="24"/>
          <w:lang w:val="en-US" w:eastAsia="en-US" w:bidi="ar-SA"/>
        </w:rPr>
        <w:t xml:space="preserve">Windows, Linux, </w:t>
      </w:r>
      <w:r>
        <w:rPr>
          <w:rFonts w:eastAsia="Times New Roman" w:cs="Liberation Serif"/>
          <w:sz w:val="22"/>
          <w:szCs w:val="24"/>
          <w:lang w:val="en-US" w:eastAsia="en-US" w:bidi="ar-SA"/>
        </w:rPr>
        <w:t>OAuth, SAML.</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 xml:space="preserve">2013 – </w:t>
      </w:r>
      <w:r>
        <w:rPr>
          <w:rFonts w:eastAsia="Times New Roman" w:cs="Liberation Serif"/>
          <w:b/>
          <w:sz w:val="22"/>
          <w:szCs w:val="24"/>
          <w:lang w:val="en-US" w:eastAsia="en-US" w:bidi="ar-SA"/>
        </w:rPr>
        <w:t>2016</w:t>
      </w:r>
      <w:r>
        <w:rPr>
          <w:rFonts w:eastAsia="Times New Roman" w:cs="Liberation Serif"/>
          <w:b/>
          <w:sz w:val="22"/>
          <w:szCs w:val="24"/>
          <w:lang w:val="en-US" w:eastAsia="en-US" w:bidi="ar-SA"/>
        </w:rPr>
        <w:t>, Software Development Engineer, NCBI (</w:t>
      </w:r>
      <w:hyperlink r:id="rId4">
        <w:r>
          <w:rPr>
            <w:rStyle w:val="InternetLink"/>
            <w:rFonts w:eastAsia="Times New Roman" w:cs="Liberation Serif"/>
            <w:b/>
            <w:color w:val="0000FF"/>
            <w:sz w:val="22"/>
            <w:szCs w:val="24"/>
            <w:u w:val="single"/>
            <w:lang w:val="en-US" w:eastAsia="en-US" w:bidi="ar-SA"/>
          </w:rPr>
          <w:t>www.ncbi.nlm.nih.gov</w:t>
        </w:r>
      </w:hyperlink>
      <w:r>
        <w:rPr>
          <w:rFonts w:eastAsia="Times New Roman" w:cs="Liberation Serif"/>
          <w:b/>
          <w:sz w:val="22"/>
          <w:szCs w:val="24"/>
          <w:lang w:val="en-US" w:eastAsia="en-US" w:bidi="ar-SA"/>
        </w:rPr>
        <w:t>), Washington, D.C. Metro Area</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System: NCBI Login</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An authentication system for NCBI and similar organizations in Canada, UK and South Korea. It allows users to authenticate with their federated accounts from hundreds of institutes and agencies all across US.</w:t>
      </w:r>
    </w:p>
    <w:p>
      <w:pPr>
        <w:pStyle w:val="ListParagraph"/>
        <w:widowControl/>
        <w:numPr>
          <w:ilvl w:val="0"/>
          <w:numId w:val="8"/>
        </w:numPr>
        <w:spacing w:before="0" w:after="0"/>
        <w:ind w:left="720" w:right="0" w:hanging="360"/>
        <w:contextualSpacing/>
        <w:jc w:val="left"/>
        <w:textAlignment w:val="auto"/>
        <w:rPr/>
      </w:pPr>
      <w:r>
        <w:rPr>
          <w:rFonts w:eastAsia="Times New Roman" w:cs="Liberation Serif"/>
          <w:sz w:val="22"/>
          <w:szCs w:val="24"/>
          <w:lang w:val="en-US" w:eastAsia="en-US" w:bidi="ar-SA"/>
        </w:rPr>
        <w:t>Took responsibility for Authentication System.</w:t>
      </w:r>
    </w:p>
    <w:p>
      <w:pPr>
        <w:pStyle w:val="ListParagraph"/>
        <w:widowControl/>
        <w:numPr>
          <w:ilvl w:val="0"/>
          <w:numId w:val="8"/>
        </w:numPr>
        <w:spacing w:before="0" w:after="0"/>
        <w:ind w:left="720" w:right="0" w:hanging="360"/>
        <w:contextualSpacing/>
        <w:jc w:val="left"/>
        <w:textAlignment w:val="auto"/>
        <w:rPr/>
      </w:pPr>
      <w:r>
        <w:rPr>
          <w:rFonts w:eastAsia="Times New Roman" w:cs="Liberation Serif"/>
          <w:sz w:val="22"/>
          <w:szCs w:val="24"/>
          <w:lang w:val="en-US" w:eastAsia="en-US" w:bidi="ar-SA"/>
        </w:rPr>
        <w:t>Communicated to dozens of institutes' IT services to establish or repair integration with NCBI authentication.</w:t>
      </w:r>
    </w:p>
    <w:p>
      <w:pPr>
        <w:pStyle w:val="ListParagraph"/>
        <w:widowControl/>
        <w:numPr>
          <w:ilvl w:val="0"/>
          <w:numId w:val="8"/>
        </w:numPr>
        <w:spacing w:before="0" w:after="0"/>
        <w:ind w:left="720" w:right="0" w:hanging="360"/>
        <w:contextualSpacing/>
        <w:jc w:val="left"/>
        <w:textAlignment w:val="auto"/>
        <w:rPr/>
      </w:pPr>
      <w:r>
        <w:rPr>
          <w:rFonts w:eastAsia="Times New Roman" w:cs="Liberation Serif"/>
          <w:sz w:val="22"/>
          <w:szCs w:val="24"/>
          <w:lang w:val="en-US" w:eastAsia="en-US" w:bidi="ar-SA"/>
        </w:rPr>
        <w:t>Worked with internal teams to implement NCBI authentication for their projects.</w:t>
      </w:r>
    </w:p>
    <w:p>
      <w:pPr>
        <w:pStyle w:val="ListParagraph"/>
        <w:widowControl/>
        <w:numPr>
          <w:ilvl w:val="0"/>
          <w:numId w:val="8"/>
        </w:numPr>
        <w:spacing w:before="0" w:after="0"/>
        <w:ind w:left="720" w:right="0" w:hanging="360"/>
        <w:contextualSpacing/>
        <w:jc w:val="left"/>
        <w:textAlignment w:val="auto"/>
        <w:rPr/>
      </w:pPr>
      <w:r>
        <w:rPr>
          <w:rFonts w:eastAsia="Times New Roman" w:cs="Liberation Serif"/>
          <w:sz w:val="22"/>
          <w:szCs w:val="24"/>
          <w:lang w:val="en-US" w:eastAsia="en-US" w:bidi="ar-SA"/>
        </w:rPr>
        <w:t>Implemented projects that allowed to improve user's accounts management, increase performance and reliability of the system.</w:t>
      </w:r>
    </w:p>
    <w:p>
      <w:pPr>
        <w:pStyle w:val="ListParagraph"/>
        <w:widowControl/>
        <w:numPr>
          <w:ilvl w:val="0"/>
          <w:numId w:val="8"/>
        </w:numPr>
        <w:spacing w:before="0" w:after="0"/>
        <w:ind w:left="720" w:right="0" w:hanging="360"/>
        <w:contextualSpacing/>
        <w:jc w:val="left"/>
        <w:textAlignment w:val="auto"/>
        <w:rPr/>
      </w:pPr>
      <w:r>
        <w:rPr>
          <w:rFonts w:eastAsia="Times New Roman" w:cs="Liberation Serif"/>
          <w:sz w:val="22"/>
          <w:szCs w:val="24"/>
          <w:lang w:val="en-US" w:eastAsia="en-US" w:bidi="ar-SA"/>
        </w:rPr>
        <w:t>Worked with institutes in UK, Canada and Korea on projects to deploy and adapt instances of NCBI Login System for their needs.</w:t>
      </w:r>
    </w:p>
    <w:p>
      <w:pPr>
        <w:pStyle w:val="ListParagraph"/>
        <w:widowControl/>
        <w:numPr>
          <w:ilvl w:val="0"/>
          <w:numId w:val="8"/>
        </w:numPr>
        <w:spacing w:before="0" w:after="0"/>
        <w:ind w:left="720" w:right="0" w:hanging="360"/>
        <w:contextualSpacing/>
        <w:jc w:val="left"/>
        <w:textAlignment w:val="auto"/>
        <w:rPr/>
      </w:pPr>
      <w:r>
        <w:rPr>
          <w:rFonts w:eastAsia="Times New Roman" w:cs="Liberation Serif"/>
          <w:sz w:val="22"/>
          <w:szCs w:val="24"/>
          <w:lang w:val="en-US" w:eastAsia="en-US" w:bidi="ar-SA"/>
        </w:rPr>
        <w:t>Ensured the system robustness especially during periods for scientists to submit their grant applications and reports.</w:t>
      </w:r>
    </w:p>
    <w:p>
      <w:pPr>
        <w:pStyle w:val="ListParagraph"/>
        <w:widowControl/>
        <w:numPr>
          <w:ilvl w:val="0"/>
          <w:numId w:val="8"/>
        </w:numPr>
        <w:spacing w:before="0" w:after="0"/>
        <w:ind w:left="720" w:right="0" w:hanging="360"/>
        <w:contextualSpacing/>
        <w:jc w:val="left"/>
        <w:textAlignment w:val="auto"/>
        <w:rPr/>
      </w:pPr>
      <w:r>
        <w:rPr>
          <w:rFonts w:eastAsia="Times New Roman" w:cs="Liberation Serif"/>
          <w:sz w:val="22"/>
          <w:szCs w:val="24"/>
          <w:lang w:val="en-US" w:eastAsia="en-US" w:bidi="ar-SA"/>
        </w:rPr>
        <w:t>Established automated monitoring and statistics reporting.</w:t>
      </w:r>
    </w:p>
    <w:p>
      <w:pPr>
        <w:pStyle w:val="ListParagraph"/>
        <w:widowControl/>
        <w:numPr>
          <w:ilvl w:val="0"/>
          <w:numId w:val="8"/>
        </w:numPr>
        <w:spacing w:before="0" w:after="0"/>
        <w:ind w:left="720" w:right="0" w:hanging="360"/>
        <w:contextualSpacing/>
        <w:jc w:val="left"/>
        <w:textAlignment w:val="auto"/>
        <w:rPr/>
      </w:pPr>
      <w:r>
        <w:rPr>
          <w:rFonts w:eastAsia="Times New Roman" w:cs="Liberation Serif"/>
          <w:sz w:val="22"/>
          <w:szCs w:val="24"/>
          <w:lang w:val="en-US" w:eastAsia="en-US" w:bidi="ar-SA"/>
        </w:rPr>
        <w:t>Reimplemented and replaced several components of the system which did not satisfy requirements for security, maintainability and monitoring. This helped to stay online during several brute force attacks from the Internet.</w:t>
      </w:r>
    </w:p>
    <w:p>
      <w:pPr>
        <w:pStyle w:val="ListParagraph"/>
        <w:widowControl/>
        <w:numPr>
          <w:ilvl w:val="0"/>
          <w:numId w:val="8"/>
        </w:numPr>
        <w:spacing w:before="0" w:after="0"/>
        <w:ind w:left="720" w:right="0" w:hanging="360"/>
        <w:contextualSpacing/>
        <w:jc w:val="left"/>
        <w:textAlignment w:val="auto"/>
        <w:rPr/>
      </w:pPr>
      <w:r>
        <w:rPr>
          <w:rFonts w:eastAsia="Times New Roman" w:cs="Liberation Serif"/>
          <w:sz w:val="22"/>
          <w:szCs w:val="24"/>
          <w:lang w:val="en-US" w:eastAsia="en-US" w:bidi="ar-SA"/>
        </w:rPr>
        <w:t>Normal system load is about 20 million requests per week, system serves about 6 million registered users.</w:t>
      </w:r>
    </w:p>
    <w:p>
      <w:pPr>
        <w:pStyle w:val="Normal"/>
        <w:widowControl/>
        <w:spacing w:before="0" w:after="0"/>
        <w:ind w:left="0" w:right="0" w:hanging="0"/>
        <w:jc w:val="left"/>
        <w:textAlignment w:val="auto"/>
        <w:rPr/>
      </w:pPr>
      <w:r>
        <w:rPr>
          <w:rFonts w:eastAsia="Times New Roman" w:cs="Liberation Serif"/>
          <w:sz w:val="22"/>
          <w:szCs w:val="24"/>
          <w:lang w:val="en-US" w:eastAsia="en-US" w:bidi="ar-SA"/>
        </w:rPr>
        <w:t>Environment: C++, C, Python, MS SQL Server, SVN, Git, JIRA, Confluence, Windows, Linux,</w:t>
      </w:r>
    </w:p>
    <w:p>
      <w:pPr>
        <w:pStyle w:val="Normal"/>
        <w:widowControl/>
        <w:spacing w:before="0" w:after="0"/>
        <w:ind w:left="0" w:right="0" w:hanging="0"/>
        <w:jc w:val="left"/>
        <w:textAlignment w:val="auto"/>
        <w:rPr/>
      </w:pPr>
      <w:r>
        <w:rPr>
          <w:rFonts w:eastAsia="Times New Roman" w:cs="Liberation Serif"/>
          <w:sz w:val="22"/>
          <w:szCs w:val="24"/>
          <w:lang w:val="en-US" w:eastAsia="en-US" w:bidi="ar-SA"/>
        </w:rPr>
        <w:t xml:space="preserve">              </w:t>
      </w:r>
      <w:r>
        <w:rPr>
          <w:rFonts w:eastAsia="Times New Roman" w:cs="Liberation Serif"/>
          <w:sz w:val="22"/>
          <w:szCs w:val="24"/>
          <w:lang w:val="en-US" w:eastAsia="en-US" w:bidi="ar-SA"/>
        </w:rPr>
        <w:t>OAuth, SAML.</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2010 – 2013, Head of Corporate Business Technology, Otkritie (</w:t>
      </w:r>
      <w:hyperlink r:id="rId5">
        <w:r>
          <w:rPr>
            <w:rStyle w:val="InternetLink"/>
            <w:rFonts w:eastAsia="Times New Roman" w:cs="Liberation Serif"/>
            <w:b/>
            <w:color w:val="0000FF"/>
            <w:sz w:val="22"/>
            <w:szCs w:val="24"/>
            <w:u w:val="single"/>
            <w:lang w:val="en-US" w:eastAsia="en-US" w:bidi="ar-SA"/>
          </w:rPr>
          <w:t>www.open.ru/en/</w:t>
        </w:r>
      </w:hyperlink>
      <w:r>
        <w:rPr>
          <w:rFonts w:eastAsia="Times New Roman" w:cs="Liberation Serif"/>
          <w:b/>
          <w:sz w:val="22"/>
          <w:szCs w:val="24"/>
          <w:lang w:val="en-US" w:eastAsia="en-US" w:bidi="ar-SA"/>
        </w:rPr>
        <w:t>), Moscow, Russia</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Systems: Internet Banking, SugarCRM, OTRS, CreditRegistry, Accounting System, SMS Information Service</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A set of systems designed for needs of Bank’s corporate clients and VIP oriented business. Different systems are integrated. Some services are written from zero, another modified and adapted from open source projects.</w:t>
      </w:r>
    </w:p>
    <w:p>
      <w:pPr>
        <w:pStyle w:val="ListParagraph"/>
        <w:widowControl/>
        <w:numPr>
          <w:ilvl w:val="0"/>
          <w:numId w:val="8"/>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Headed development, integration and support of all information systems of Corporate Business Department. Reported to Vise President of the Bank.</w:t>
      </w:r>
    </w:p>
    <w:p>
      <w:pPr>
        <w:pStyle w:val="ListParagraph"/>
        <w:widowControl/>
        <w:numPr>
          <w:ilvl w:val="0"/>
          <w:numId w:val="8"/>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Lead from the beginning development and deployment of CRM system for Corporate Business.</w:t>
      </w:r>
    </w:p>
    <w:p>
      <w:pPr>
        <w:pStyle w:val="ListParagraph"/>
        <w:widowControl/>
        <w:numPr>
          <w:ilvl w:val="0"/>
          <w:numId w:val="8"/>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Introduced and developed a set of analytical systems.</w:t>
      </w:r>
    </w:p>
    <w:p>
      <w:pPr>
        <w:pStyle w:val="ListParagraph"/>
        <w:widowControl/>
        <w:numPr>
          <w:ilvl w:val="0"/>
          <w:numId w:val="8"/>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Worked as an interface between IT and Business departments.</w:t>
      </w:r>
    </w:p>
    <w:p>
      <w:pPr>
        <w:pStyle w:val="ListParagraph"/>
        <w:widowControl/>
        <w:numPr>
          <w:ilvl w:val="0"/>
          <w:numId w:val="8"/>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Lead multiple projects and organized interactions between key departments to resolve business tasks.</w:t>
      </w:r>
    </w:p>
    <w:p>
      <w:pPr>
        <w:pStyle w:val="ListParagraph"/>
        <w:widowControl/>
        <w:numPr>
          <w:ilvl w:val="0"/>
          <w:numId w:val="8"/>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Established real time monitoring of business critical infrastructure using a testing framework and the Nagios monitoring system.</w:t>
      </w:r>
    </w:p>
    <w:p>
      <w:pPr>
        <w:pStyle w:val="ListParagraph"/>
        <w:widowControl/>
        <w:numPr>
          <w:ilvl w:val="0"/>
          <w:numId w:val="8"/>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Led development of an SMS Information Service: robust and fault tolerant system which notifies recipients about specified events throughout SMS.</w:t>
      </w:r>
    </w:p>
    <w:p>
      <w:pPr>
        <w:pStyle w:val="ListParagraph"/>
        <w:widowControl/>
        <w:numPr>
          <w:ilvl w:val="0"/>
          <w:numId w:val="8"/>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Headed development of the integration between the old Online Banking System and the new one. Workload was 100,000 documents per day. System served 30,000 users.</w:t>
      </w:r>
    </w:p>
    <w:p>
      <w:pPr>
        <w:pStyle w:val="ListParagraph"/>
        <w:widowControl/>
        <w:numPr>
          <w:ilvl w:val="0"/>
          <w:numId w:val="8"/>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Improved Online Banking system stability. It became the most stable information system in the Bank despite strict limitation on budget.</w:t>
      </w:r>
    </w:p>
    <w:p>
      <w:pPr>
        <w:pStyle w:val="ListParagraph"/>
        <w:widowControl/>
        <w:numPr>
          <w:ilvl w:val="0"/>
          <w:numId w:val="8"/>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Designed a framework for internal system services development. It includes service management, logging, unified configuration management and a communication layer. It is used as a base for 5 different components serving ~50,000 transactions per day. The services uptime is ~6 months.</w:t>
      </w:r>
    </w:p>
    <w:p>
      <w:pPr>
        <w:pStyle w:val="ListParagraph"/>
        <w:widowControl/>
        <w:numPr>
          <w:ilvl w:val="0"/>
          <w:numId w:val="8"/>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Led continuous efforts to optimize response time of SugarCRM. It improved from 2 – 10 seconds to less than 1 second. At the same time, the approximate number of users increased from 200 to 3000.</w:t>
      </w:r>
    </w:p>
    <w:p>
      <w:pPr>
        <w:pStyle w:val="ListParagraph"/>
        <w:widowControl/>
        <w:numPr>
          <w:ilvl w:val="0"/>
          <w:numId w:val="8"/>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Obtained solid knowledge of corporate banking services.</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Environment: C++, C#, Python, Perl, PHP, STL, Boost, Oracle, MS SQL Server, MySQL, SVN,</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 xml:space="preserve">              </w:t>
      </w:r>
      <w:r>
        <w:rPr>
          <w:rFonts w:eastAsia="Times New Roman" w:cs="Liberation Serif"/>
          <w:sz w:val="22"/>
          <w:szCs w:val="24"/>
          <w:lang w:val="en-US" w:eastAsia="en-US" w:bidi="ar-SA"/>
        </w:rPr>
        <w:t>ZeroC ICE, NUnit, CppUnit, UML, Redmine, Windows, Linux</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2009 – 2010, Manager of FX Market Team (AVP), Deutsche Bank (</w:t>
      </w:r>
      <w:hyperlink r:id="rId6">
        <w:r>
          <w:rPr>
            <w:rStyle w:val="InternetLink"/>
            <w:rFonts w:eastAsia="Times New Roman" w:cs="Liberation Serif"/>
            <w:b/>
            <w:color w:val="0000FF"/>
            <w:sz w:val="22"/>
            <w:szCs w:val="24"/>
            <w:u w:val="single"/>
            <w:lang w:val="en-US" w:eastAsia="en-US" w:bidi="ar-SA"/>
          </w:rPr>
          <w:t>db.com</w:t>
        </w:r>
      </w:hyperlink>
      <w:r>
        <w:rPr>
          <w:rFonts w:eastAsia="Times New Roman" w:cs="Liberation Serif"/>
          <w:b/>
          <w:sz w:val="22"/>
          <w:szCs w:val="24"/>
          <w:lang w:val="en-US" w:eastAsia="en-US" w:bidi="ar-SA"/>
        </w:rPr>
        <w:t>), Moscow, Russia</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Systems: ARIS, Score</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Two automated risk management systems that valuate more than 1M trades daily. They are written in C#, use external risk engine written in C++, running on DataSynapse grid. DBMS – Oracle. For some types of reports FireBird is used.</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They are deployed to 2 Citrix boxes, 10 application servers and pool of 3k DataSynapse engines.</w:t>
      </w:r>
    </w:p>
    <w:p>
      <w:pPr>
        <w:pStyle w:val="ListParagraph"/>
        <w:widowControl/>
        <w:numPr>
          <w:ilvl w:val="0"/>
          <w:numId w:val="7"/>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Supervised system development as technical owner</w:t>
      </w:r>
    </w:p>
    <w:p>
      <w:pPr>
        <w:pStyle w:val="ListParagraph"/>
        <w:widowControl/>
        <w:numPr>
          <w:ilvl w:val="0"/>
          <w:numId w:val="7"/>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Delivered 4 major releases of the systems without issues</w:t>
      </w:r>
    </w:p>
    <w:p>
      <w:pPr>
        <w:pStyle w:val="ListParagraph"/>
        <w:widowControl/>
        <w:numPr>
          <w:ilvl w:val="0"/>
          <w:numId w:val="7"/>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Implemented a number of new reports</w:t>
      </w:r>
    </w:p>
    <w:p>
      <w:pPr>
        <w:pStyle w:val="ListParagraph"/>
        <w:widowControl/>
        <w:numPr>
          <w:ilvl w:val="0"/>
          <w:numId w:val="7"/>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Implemented permissions system for books of trades and reports</w:t>
      </w:r>
    </w:p>
    <w:p>
      <w:pPr>
        <w:pStyle w:val="ListParagraph"/>
        <w:widowControl/>
        <w:numPr>
          <w:ilvl w:val="0"/>
          <w:numId w:val="7"/>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Developed automated regression testing of critical reports in collaboration with testing team</w:t>
      </w:r>
    </w:p>
    <w:p>
      <w:pPr>
        <w:pStyle w:val="ListParagraph"/>
        <w:widowControl/>
        <w:numPr>
          <w:ilvl w:val="0"/>
          <w:numId w:val="7"/>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Coordinated work of development team in Moscow and business in London, Singapore and South America</w:t>
      </w:r>
    </w:p>
    <w:p>
      <w:pPr>
        <w:pStyle w:val="ListParagraph"/>
        <w:widowControl/>
        <w:numPr>
          <w:ilvl w:val="0"/>
          <w:numId w:val="7"/>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Obtained knowledge of valuation of asset derivatives - FX, Money Market, FI, IR Swaps</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Environment: C#, C++, STL, Boost, Python, Oracle, DataSynapse, SVN, UML, Jira, Confluence,</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 xml:space="preserve">              </w:t>
      </w:r>
      <w:r>
        <w:rPr>
          <w:rFonts w:eastAsia="Times New Roman" w:cs="Liberation Serif"/>
          <w:sz w:val="22"/>
          <w:szCs w:val="24"/>
          <w:lang w:val="en-US" w:eastAsia="en-US" w:bidi="ar-SA"/>
        </w:rPr>
        <w:t>Windows</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2007 – 2009, Technical Team Lead, UBS (</w:t>
      </w:r>
      <w:hyperlink r:id="rId7">
        <w:r>
          <w:rPr>
            <w:rStyle w:val="InternetLink"/>
            <w:rFonts w:eastAsia="Times New Roman" w:cs="Liberation Serif"/>
            <w:b/>
            <w:color w:val="0000FF"/>
            <w:sz w:val="22"/>
            <w:szCs w:val="24"/>
            <w:u w:val="single"/>
            <w:lang w:val="en-US" w:eastAsia="en-US" w:bidi="ar-SA"/>
          </w:rPr>
          <w:t>ubs.com</w:t>
        </w:r>
      </w:hyperlink>
      <w:r>
        <w:rPr>
          <w:rFonts w:eastAsia="Times New Roman" w:cs="Liberation Serif"/>
          <w:b/>
          <w:sz w:val="22"/>
          <w:szCs w:val="24"/>
          <w:lang w:val="en-US" w:eastAsia="en-US" w:bidi="ar-SA"/>
        </w:rPr>
        <w:t>), Moscow, Russia</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System: Termi</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Solution designed for securities trading, pricing, order management, trade audit and much more. It is used for trading of different derivatives. Termi is composed of a large number of processes; a huge number of batch jobs, scripts and cron jobs; and at least 3 databases.</w:t>
      </w:r>
    </w:p>
    <w:p>
      <w:pPr>
        <w:pStyle w:val="ListParagraph"/>
        <w:widowControl/>
        <w:numPr>
          <w:ilvl w:val="0"/>
          <w:numId w:val="6"/>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Transferred ownership of the system from another external team in 1.5 months</w:t>
      </w:r>
    </w:p>
    <w:p>
      <w:pPr>
        <w:pStyle w:val="ListParagraph"/>
        <w:widowControl/>
        <w:numPr>
          <w:ilvl w:val="0"/>
          <w:numId w:val="6"/>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Organized team knowledge transfer</w:t>
      </w:r>
    </w:p>
    <w:p>
      <w:pPr>
        <w:pStyle w:val="ListParagraph"/>
        <w:widowControl/>
        <w:numPr>
          <w:ilvl w:val="0"/>
          <w:numId w:val="6"/>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Supported the system until its total decommission</w:t>
      </w:r>
    </w:p>
    <w:p>
      <w:pPr>
        <w:pStyle w:val="ListParagraph"/>
        <w:widowControl/>
        <w:numPr>
          <w:ilvl w:val="0"/>
          <w:numId w:val="6"/>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Assisted in step-by-step migration of dataflow into another new systems</w:t>
      </w:r>
    </w:p>
    <w:p>
      <w:pPr>
        <w:pStyle w:val="ListParagraph"/>
        <w:widowControl/>
        <w:numPr>
          <w:ilvl w:val="0"/>
          <w:numId w:val="6"/>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Maintained legacy code in C, C++, Objective C, Perl, C Shell</w:t>
      </w:r>
    </w:p>
    <w:p>
      <w:pPr>
        <w:pStyle w:val="ListParagraph"/>
        <w:widowControl/>
        <w:numPr>
          <w:ilvl w:val="0"/>
          <w:numId w:val="6"/>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Fixed a number of defects in source code</w:t>
      </w:r>
    </w:p>
    <w:p>
      <w:pPr>
        <w:pStyle w:val="ListParagraph"/>
        <w:widowControl/>
        <w:numPr>
          <w:ilvl w:val="0"/>
          <w:numId w:val="6"/>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Implemented a number of stubs and connectors for new systems integration</w:t>
      </w:r>
    </w:p>
    <w:p>
      <w:pPr>
        <w:pStyle w:val="ListParagraph"/>
        <w:widowControl/>
        <w:numPr>
          <w:ilvl w:val="0"/>
          <w:numId w:val="6"/>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Obtained knowledge of pricing of FI, FX derivatives</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Environment: C++, C, Objective C, Perl, FIX, TCP/IP, Socket, Crontab, UML, Oracle, Sybase,</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 xml:space="preserve">              </w:t>
      </w:r>
      <w:r>
        <w:rPr>
          <w:rFonts w:eastAsia="Times New Roman" w:cs="Liberation Serif"/>
          <w:sz w:val="22"/>
          <w:szCs w:val="24"/>
          <w:lang w:val="en-US" w:eastAsia="en-US" w:bidi="ar-SA"/>
        </w:rPr>
        <w:t>MS SQL Server, C Shell, Jira, Confluence, Solaris</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System: Ultrabond</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Solution for Mortgage-Backed securities data analysis designed as client-server software. Client side has Excel-like interface with tables, figures, charts and support of data import and export to common formats. Platform: C#, Windows. Server side is distributed scalable computing system with single front-end and multiple back-ends, written in C++ for Solaris and Linux. Communication layer is Tibco Rendezvous and ZeroC ICE.</w:t>
      </w:r>
    </w:p>
    <w:p>
      <w:pPr>
        <w:pStyle w:val="ListParagraph"/>
        <w:widowControl/>
        <w:numPr>
          <w:ilvl w:val="0"/>
          <w:numId w:val="5"/>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Participated in planning and development of many small to medium projects</w:t>
      </w:r>
    </w:p>
    <w:p>
      <w:pPr>
        <w:pStyle w:val="ListParagraph"/>
        <w:widowControl/>
        <w:numPr>
          <w:ilvl w:val="0"/>
          <w:numId w:val="5"/>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Added support of new external data feed – an external database, Oracle</w:t>
      </w:r>
    </w:p>
    <w:p>
      <w:pPr>
        <w:pStyle w:val="ListParagraph"/>
        <w:widowControl/>
        <w:numPr>
          <w:ilvl w:val="0"/>
          <w:numId w:val="5"/>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Developed Perl script for conversion and import of historical data form a set of files</w:t>
      </w:r>
    </w:p>
    <w:p>
      <w:pPr>
        <w:pStyle w:val="ListParagraph"/>
        <w:widowControl/>
        <w:numPr>
          <w:ilvl w:val="0"/>
          <w:numId w:val="5"/>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Ported server side software for Windows – the code became cross-platform – Solaris, Linux, Windows</w:t>
      </w:r>
    </w:p>
    <w:p>
      <w:pPr>
        <w:pStyle w:val="ListParagraph"/>
        <w:widowControl/>
        <w:numPr>
          <w:ilvl w:val="0"/>
          <w:numId w:val="5"/>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 xml:space="preserve">Implemented general cache server on C# </w:t>
      </w:r>
    </w:p>
    <w:p>
      <w:pPr>
        <w:pStyle w:val="ListParagraph"/>
        <w:widowControl/>
        <w:numPr>
          <w:ilvl w:val="0"/>
          <w:numId w:val="5"/>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Worked with other teams and business users</w:t>
      </w:r>
    </w:p>
    <w:p>
      <w:pPr>
        <w:pStyle w:val="ListParagraph"/>
        <w:widowControl/>
        <w:numPr>
          <w:ilvl w:val="0"/>
          <w:numId w:val="5"/>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Obtained knowledge of valuation of fixed income and in particular Mortgage-Backed securities</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Environment: C++, C#, Perl, STL, Boost, Threading, Syncfutsion, Tibco RV, ZeroC ICE, Sybase,</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 xml:space="preserve">              </w:t>
      </w:r>
      <w:r>
        <w:rPr>
          <w:rFonts w:eastAsia="Times New Roman" w:cs="Liberation Serif"/>
          <w:sz w:val="22"/>
          <w:szCs w:val="24"/>
          <w:lang w:val="en-US" w:eastAsia="en-US" w:bidi="ar-SA"/>
        </w:rPr>
        <w:t>Oracle, CppUnit, NUnit, Clearcase, UML, Jira, Confluence Linux, Windows, Solaris</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2006 – 2007, Senior Software Developer, CQG (</w:t>
      </w:r>
      <w:hyperlink r:id="rId8">
        <w:r>
          <w:rPr>
            <w:rStyle w:val="InternetLink"/>
            <w:rFonts w:eastAsia="Times New Roman" w:cs="Liberation Serif"/>
            <w:b/>
            <w:color w:val="0000FF"/>
            <w:sz w:val="22"/>
            <w:szCs w:val="24"/>
            <w:u w:val="single"/>
            <w:lang w:val="en-US" w:eastAsia="en-US" w:bidi="ar-SA"/>
          </w:rPr>
          <w:t>cqg.com</w:t>
        </w:r>
      </w:hyperlink>
      <w:r>
        <w:rPr>
          <w:rFonts w:eastAsia="Times New Roman" w:cs="Liberation Serif"/>
          <w:b/>
          <w:sz w:val="22"/>
          <w:szCs w:val="24"/>
          <w:lang w:val="en-US" w:eastAsia="en-US" w:bidi="ar-SA"/>
        </w:rPr>
        <w:t>), Moscow, Russia</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Product: CQG for Windows</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Solution for all professional trader needs. It includes market coverage for futures, options, fixed income, foreign exchange, equities and indices. It incorporates several different interfaces – depth-of-market order book views, charts, spreadsheets.</w:t>
      </w:r>
    </w:p>
    <w:p>
      <w:pPr>
        <w:pStyle w:val="ListParagraph"/>
        <w:widowControl/>
        <w:numPr>
          <w:ilvl w:val="0"/>
          <w:numId w:val="4"/>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Guided development team of 4 people as a team lead</w:t>
      </w:r>
    </w:p>
    <w:p>
      <w:pPr>
        <w:pStyle w:val="ListParagraph"/>
        <w:widowControl/>
        <w:numPr>
          <w:ilvl w:val="0"/>
          <w:numId w:val="4"/>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Performed performance analysis of the application, found several sources performance bottlenecks</w:t>
      </w:r>
    </w:p>
    <w:p>
      <w:pPr>
        <w:pStyle w:val="ListParagraph"/>
        <w:widowControl/>
        <w:numPr>
          <w:ilvl w:val="0"/>
          <w:numId w:val="4"/>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Designed event based data provisioning for multithreaded user interface</w:t>
      </w:r>
    </w:p>
    <w:p>
      <w:pPr>
        <w:pStyle w:val="ListParagraph"/>
        <w:widowControl/>
        <w:numPr>
          <w:ilvl w:val="0"/>
          <w:numId w:val="4"/>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Implemented new feature – Greeks values on depth-of-market trading interface – one additional column with corresponding valuated numbers – ActiveX control</w:t>
      </w:r>
    </w:p>
    <w:p>
      <w:pPr>
        <w:pStyle w:val="ListParagraph"/>
        <w:widowControl/>
        <w:numPr>
          <w:ilvl w:val="0"/>
          <w:numId w:val="4"/>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Implemented interface improvement – Study Values on depth-of-market – every analytic curve on chart view that has value in price units can be shown on price column of DOM trading interface – ActiveX control</w:t>
      </w:r>
    </w:p>
    <w:p>
      <w:pPr>
        <w:pStyle w:val="ListParagraph"/>
        <w:widowControl/>
        <w:numPr>
          <w:ilvl w:val="0"/>
          <w:numId w:val="4"/>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Used a set of well-known Design Patterns</w:t>
      </w:r>
    </w:p>
    <w:p>
      <w:pPr>
        <w:pStyle w:val="ListParagraph"/>
        <w:widowControl/>
        <w:numPr>
          <w:ilvl w:val="0"/>
          <w:numId w:val="4"/>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Obtained solid knowledge of standard development process – CMMI, PSP, TSP, Scrum</w:t>
      </w:r>
    </w:p>
    <w:p>
      <w:pPr>
        <w:pStyle w:val="ListParagraph"/>
        <w:widowControl/>
        <w:numPr>
          <w:ilvl w:val="0"/>
          <w:numId w:val="4"/>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Obtained remarkable knowledge of financial market terminology and business processes</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Environment: C++, COM, ActiveX, STL, Boost, WTL, MFC, CVS, UML, Windows</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2004 – 2006, Software Developer, ABBYY (</w:t>
      </w:r>
      <w:hyperlink r:id="rId9">
        <w:r>
          <w:rPr>
            <w:rStyle w:val="InternetLink"/>
            <w:rFonts w:eastAsia="Times New Roman" w:cs="Liberation Serif"/>
            <w:b/>
            <w:color w:val="0000FF"/>
            <w:sz w:val="22"/>
            <w:szCs w:val="24"/>
            <w:u w:val="single"/>
            <w:lang w:val="en-US" w:eastAsia="en-US" w:bidi="ar-SA"/>
          </w:rPr>
          <w:t>abbyy.com</w:t>
        </w:r>
      </w:hyperlink>
      <w:r>
        <w:rPr>
          <w:rFonts w:eastAsia="Times New Roman" w:cs="Liberation Serif"/>
          <w:b/>
          <w:sz w:val="22"/>
          <w:szCs w:val="24"/>
          <w:lang w:val="en-US" w:eastAsia="en-US" w:bidi="ar-SA"/>
        </w:rPr>
        <w:t>), Moscow, Russia</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Product: ABBYY Recognition Server (</w:t>
      </w:r>
      <w:hyperlink r:id="rId10">
        <w:r>
          <w:rPr>
            <w:rStyle w:val="InternetLink"/>
            <w:rFonts w:eastAsia="Times New Roman" w:cs="Liberation Serif"/>
            <w:color w:val="0000FF"/>
            <w:sz w:val="22"/>
            <w:szCs w:val="24"/>
            <w:u w:val="single"/>
            <w:lang w:val="en-US" w:eastAsia="en-US" w:bidi="ar-SA"/>
          </w:rPr>
          <w:t>http://www.abbyy.com/recognition_server/</w:t>
        </w:r>
      </w:hyperlink>
      <w:r>
        <w:rPr>
          <w:rFonts w:eastAsia="Times New Roman" w:cs="Liberation Serif"/>
          <w:sz w:val="22"/>
          <w:szCs w:val="24"/>
          <w:lang w:val="en-US" w:eastAsia="en-US" w:bidi="ar-SA"/>
        </w:rPr>
        <w:t>)</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Server-based OCR solution for automated document processing designed for high volume workload with transparent scalability and fault tolerance.</w:t>
      </w:r>
    </w:p>
    <w:p>
      <w:pPr>
        <w:pStyle w:val="ListParagraph"/>
        <w:widowControl/>
        <w:numPr>
          <w:ilvl w:val="0"/>
          <w:numId w:val="3"/>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Designed and implemented GUI management console for the server</w:t>
      </w:r>
    </w:p>
    <w:p>
      <w:pPr>
        <w:pStyle w:val="ListParagraph"/>
        <w:widowControl/>
        <w:numPr>
          <w:ilvl w:val="0"/>
          <w:numId w:val="3"/>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Improved scalability for huge-size multipage documents processing</w:t>
      </w:r>
    </w:p>
    <w:p>
      <w:pPr>
        <w:pStyle w:val="ListParagraph"/>
        <w:widowControl/>
        <w:numPr>
          <w:ilvl w:val="0"/>
          <w:numId w:val="3"/>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Ported OCR Engine from Windows to Linux</w:t>
      </w:r>
    </w:p>
    <w:p>
      <w:pPr>
        <w:pStyle w:val="ListParagraph"/>
        <w:widowControl/>
        <w:numPr>
          <w:ilvl w:val="0"/>
          <w:numId w:val="3"/>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Implemented system layer API emulation for Linux</w:t>
      </w:r>
    </w:p>
    <w:p>
      <w:pPr>
        <w:pStyle w:val="ListParagraph"/>
        <w:widowControl/>
        <w:numPr>
          <w:ilvl w:val="0"/>
          <w:numId w:val="3"/>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Developed compiler of Windows resource file language</w:t>
      </w:r>
    </w:p>
    <w:p>
      <w:pPr>
        <w:pStyle w:val="ListParagraph"/>
        <w:widowControl/>
        <w:numPr>
          <w:ilvl w:val="0"/>
          <w:numId w:val="3"/>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Obtained remarkable knowledge of Win32 API and COM technology</w:t>
      </w:r>
    </w:p>
    <w:p>
      <w:pPr>
        <w:pStyle w:val="ListParagraph"/>
        <w:widowControl/>
        <w:numPr>
          <w:ilvl w:val="0"/>
          <w:numId w:val="3"/>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Released first version of the Recognition Server</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Environment: C++, STL, MFC, ATL, COM, RPC, MMC, Windows Service, VSS, UML, Windows,</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 xml:space="preserve">              </w:t>
      </w:r>
      <w:r>
        <w:rPr>
          <w:rFonts w:eastAsia="Times New Roman" w:cs="Liberation Serif"/>
          <w:sz w:val="22"/>
          <w:szCs w:val="24"/>
          <w:lang w:val="en-US" w:eastAsia="en-US" w:bidi="ar-SA"/>
        </w:rPr>
        <w:t>Linux</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2001 – 2004, Software Developer, Intel (</w:t>
      </w:r>
      <w:hyperlink r:id="rId11">
        <w:r>
          <w:rPr>
            <w:rStyle w:val="InternetLink"/>
            <w:rFonts w:eastAsia="Times New Roman" w:cs="Liberation Serif"/>
            <w:b/>
            <w:color w:val="0000FF"/>
            <w:sz w:val="22"/>
            <w:szCs w:val="24"/>
            <w:u w:val="single"/>
            <w:lang w:val="en-US" w:eastAsia="en-US" w:bidi="ar-SA"/>
          </w:rPr>
          <w:t>intel.com</w:t>
        </w:r>
      </w:hyperlink>
      <w:r>
        <w:rPr>
          <w:rFonts w:eastAsia="Times New Roman" w:cs="Liberation Serif"/>
          <w:b/>
          <w:sz w:val="22"/>
          <w:szCs w:val="24"/>
          <w:lang w:val="en-US" w:eastAsia="en-US" w:bidi="ar-SA"/>
        </w:rPr>
        <w:t>), Nizhny Novgorod, Russia</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Product: Intel Performance Libraries (</w:t>
      </w:r>
      <w:hyperlink r:id="rId12">
        <w:r>
          <w:rPr>
            <w:rStyle w:val="InternetLink"/>
            <w:rFonts w:eastAsia="Times New Roman" w:cs="Liberation Serif"/>
            <w:color w:val="0000FF"/>
            <w:sz w:val="22"/>
            <w:szCs w:val="24"/>
            <w:u w:val="single"/>
            <w:lang w:val="en-US" w:eastAsia="en-US" w:bidi="ar-SA"/>
          </w:rPr>
          <w:t>http://software.intel.com/en-us/articles/intel-ipp/</w:t>
        </w:r>
      </w:hyperlink>
      <w:r>
        <w:rPr>
          <w:rFonts w:eastAsia="Times New Roman" w:cs="Liberation Serif"/>
          <w:sz w:val="22"/>
          <w:szCs w:val="24"/>
          <w:lang w:val="en-US" w:eastAsia="en-US" w:bidi="ar-SA"/>
        </w:rPr>
        <w:t>)</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Highly optimized cross-platform software functions for multimedia, data processing, and communications applications.</w:t>
      </w:r>
    </w:p>
    <w:p>
      <w:pPr>
        <w:pStyle w:val="ListParagraph"/>
        <w:widowControl/>
        <w:numPr>
          <w:ilvl w:val="0"/>
          <w:numId w:val="2"/>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Obtained outstanding experience in software performance analysis and optimization</w:t>
      </w:r>
    </w:p>
    <w:p>
      <w:pPr>
        <w:pStyle w:val="ListParagraph"/>
        <w:widowControl/>
        <w:numPr>
          <w:ilvl w:val="0"/>
          <w:numId w:val="2"/>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Implemented and highly optimized diverse functions for Intel processors: Pentium 4, Itanium, XScale</w:t>
      </w:r>
    </w:p>
    <w:p>
      <w:pPr>
        <w:pStyle w:val="ListParagraph"/>
        <w:widowControl/>
        <w:numPr>
          <w:ilvl w:val="0"/>
          <w:numId w:val="2"/>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Implemented algorithms for matrix processing, video processing, cryptography, big number arithmetic, XML processing</w:t>
      </w:r>
    </w:p>
    <w:p>
      <w:pPr>
        <w:pStyle w:val="ListParagraph"/>
        <w:widowControl/>
        <w:numPr>
          <w:ilvl w:val="0"/>
          <w:numId w:val="2"/>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Participated in delivery of 4 major releases of Performance Libraries</w:t>
      </w:r>
    </w:p>
    <w:p>
      <w:pPr>
        <w:pStyle w:val="ListParagraph"/>
        <w:widowControl/>
        <w:numPr>
          <w:ilvl w:val="0"/>
          <w:numId w:val="2"/>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Performed competitive performance analysis of MySQL engine built with GCC vs. Intel C++ Compiler. That was done for joint project of Intel Compiler team &amp; MySQL</w:t>
      </w:r>
    </w:p>
    <w:p>
      <w:pPr>
        <w:pStyle w:val="ListParagraph"/>
        <w:widowControl/>
        <w:numPr>
          <w:ilvl w:val="0"/>
          <w:numId w:val="2"/>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Designed several libraries including cryptography and XML processing</w:t>
      </w:r>
    </w:p>
    <w:p>
      <w:pPr>
        <w:pStyle w:val="ListParagraph"/>
        <w:widowControl/>
        <w:numPr>
          <w:ilvl w:val="0"/>
          <w:numId w:val="2"/>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Acquired deep knowledge of cross-platform software development</w:t>
      </w:r>
    </w:p>
    <w:p>
      <w:pPr>
        <w:pStyle w:val="ListParagraph"/>
        <w:widowControl/>
        <w:numPr>
          <w:ilvl w:val="0"/>
          <w:numId w:val="2"/>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Investigated new technology – .Net – using open source implementation from Microsoft</w:t>
      </w:r>
    </w:p>
    <w:p>
      <w:pPr>
        <w:pStyle w:val="ListParagraph"/>
        <w:widowControl/>
        <w:numPr>
          <w:ilvl w:val="0"/>
          <w:numId w:val="2"/>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Proposed a set of improvements for .Net Framework that highlight Intel performance values</w:t>
      </w:r>
    </w:p>
    <w:p>
      <w:pPr>
        <w:pStyle w:val="ListParagraph"/>
        <w:widowControl/>
        <w:numPr>
          <w:ilvl w:val="0"/>
          <w:numId w:val="2"/>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Obtained important experience of working in a global organization and performing to its corporate values</w:t>
      </w:r>
    </w:p>
    <w:p>
      <w:pPr>
        <w:pStyle w:val="ListParagraph"/>
        <w:widowControl/>
        <w:numPr>
          <w:ilvl w:val="0"/>
          <w:numId w:val="2"/>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Coordinated team work of 4 developers</w:t>
      </w:r>
    </w:p>
    <w:p>
      <w:pPr>
        <w:pStyle w:val="ListParagraph"/>
        <w:widowControl/>
        <w:numPr>
          <w:ilvl w:val="0"/>
          <w:numId w:val="2"/>
        </w:numPr>
        <w:spacing w:before="0" w:after="0"/>
        <w:ind w:left="720" w:right="0" w:hanging="360"/>
        <w:contextualSpacing/>
        <w:jc w:val="left"/>
        <w:textAlignment w:val="auto"/>
        <w:rPr>
          <w:lang w:val="en-US"/>
        </w:rPr>
      </w:pPr>
      <w:r>
        <w:rPr>
          <w:rFonts w:eastAsia="Times New Roman" w:cs="Liberation Serif"/>
          <w:sz w:val="22"/>
          <w:szCs w:val="24"/>
          <w:lang w:val="en-US" w:eastAsia="en-US" w:bidi="ar-SA"/>
        </w:rPr>
        <w:t>Honored with a Very Special Thanks Award</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Environment: C, C++, C#, Java, P/Invoke, JNI, Assembler, VSS, CVS, StarTeam, BitKeeper,</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 xml:space="preserve">              </w:t>
      </w:r>
      <w:r>
        <w:rPr>
          <w:rFonts w:eastAsia="Times New Roman" w:cs="Liberation Serif"/>
          <w:sz w:val="22"/>
          <w:szCs w:val="24"/>
          <w:lang w:val="en-US" w:eastAsia="en-US" w:bidi="ar-SA"/>
        </w:rPr>
        <w:t>NUnit, JUnit, Rational Purify, Intel VTune, UML, Windows, Linux, PVSC Tracker,</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 xml:space="preserve">              </w:t>
      </w:r>
      <w:r>
        <w:rPr>
          <w:rFonts w:eastAsia="Times New Roman" w:cs="Liberation Serif"/>
          <w:sz w:val="22"/>
          <w:szCs w:val="24"/>
          <w:lang w:val="en-US" w:eastAsia="en-US" w:bidi="ar-SA"/>
        </w:rPr>
        <w:t>Agile, XP</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EDUCATION &amp; SERTIFICATIONS</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2001 – MS in Physics, Moscow Institute of Engineering Physics, Russia</w:t>
      </w:r>
    </w:p>
    <w:p>
      <w:pPr>
        <w:pStyle w:val="Normal"/>
        <w:widowControl/>
        <w:spacing w:before="0" w:after="0"/>
        <w:ind w:left="0" w:right="0" w:hanging="0"/>
        <w:contextualSpacing/>
        <w:jc w:val="left"/>
        <w:textAlignment w:val="auto"/>
        <w:rPr>
          <w:rFonts w:ascii="Arial" w:hAnsi="Arial" w:eastAsia="Times New Roman" w:cs="Liberation Serif"/>
          <w:sz w:val="22"/>
          <w:szCs w:val="24"/>
          <w:lang w:val="en-US" w:eastAsia="en-US" w:bidi="ar-SA"/>
        </w:rPr>
      </w:pPr>
      <w:r>
        <w:rPr>
          <w:rFonts w:eastAsia="Times New Roman" w:cs="Liberation Serif"/>
          <w:sz w:val="22"/>
          <w:szCs w:val="24"/>
          <w:lang w:val="en-US" w:eastAsia="en-US" w:bidi="ar-SA"/>
        </w:rPr>
      </w:r>
    </w:p>
    <w:p>
      <w:pPr>
        <w:pStyle w:val="Normal"/>
        <w:widowControl/>
        <w:spacing w:before="0" w:after="0"/>
        <w:ind w:left="0" w:right="0" w:hanging="0"/>
        <w:contextualSpacing/>
        <w:jc w:val="center"/>
        <w:textAlignment w:val="auto"/>
        <w:rPr/>
      </w:pPr>
      <w:r>
        <w:rPr>
          <w:rFonts w:eastAsia="Times New Roman" w:cs="Liberation Serif"/>
          <w:sz w:val="22"/>
          <w:szCs w:val="24"/>
          <w:lang w:val="en-US" w:eastAsia="en-US" w:bidi="ar-SA"/>
        </w:rPr>
        <w:t>EXCELLENT REFERENCES AVAILABLE UPON REQUEST</w:t>
      </w:r>
    </w:p>
    <w:sectPr>
      <w:type w:val="nextPage"/>
      <w:pgSz w:w="12240" w:h="15840"/>
      <w:pgMar w:left="1701" w:right="850"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Calibri Light">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Arial">
    <w:altName w:val="sans-serif"/>
    <w:charset w:val="cc"/>
    <w:family w:val="auto"/>
    <w:pitch w:val="default"/>
  </w:font>
  <w:font w:name="Liberation Serif">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sz w:val="22"/>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sz w:val="22"/>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sz w:val="22"/>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sz w:val="22"/>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3">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sz w:val="22"/>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sz w:val="22"/>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sz w:val="22"/>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sz w:val="22"/>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5">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sz w:val="22"/>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sz w:val="22"/>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sz w:val="22"/>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sz w:val="22"/>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7">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sz w:val="22"/>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sz w:val="22"/>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sz w:val="22"/>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sz w:val="22"/>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9">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suppressAutoHyphens w:val="true"/>
      <w:bidi w:val="0"/>
      <w:spacing w:before="0" w:after="160"/>
      <w:ind w:left="0" w:right="0" w:hanging="0"/>
      <w:jc w:val="left"/>
      <w:textAlignment w:val="auto"/>
    </w:pPr>
    <w:rPr>
      <w:rFonts w:ascii="Arial" w:hAnsi="Arial" w:eastAsia="Times New Roman" w:cs="Liberation Serif"/>
      <w:color w:val="00000A"/>
      <w:sz w:val="22"/>
      <w:szCs w:val="22"/>
      <w:lang w:val="en-US" w:eastAsia="en-US" w:bidi="ar-SA"/>
    </w:rPr>
  </w:style>
  <w:style w:type="paragraph" w:styleId="Heading1">
    <w:name w:val="Heading 1"/>
    <w:basedOn w:val="Normal"/>
    <w:qFormat/>
    <w:pPr>
      <w:keepNext/>
      <w:keepLines/>
      <w:widowControl/>
      <w:spacing w:before="480" w:after="160"/>
      <w:ind w:left="0" w:right="0" w:hanging="0"/>
      <w:jc w:val="left"/>
      <w:textAlignment w:val="auto"/>
      <w:outlineLvl w:val="0"/>
    </w:pPr>
    <w:rPr>
      <w:rFonts w:ascii="Arial" w:hAnsi="Arial" w:eastAsia="Times New Roman" w:cs="Liberation Serif"/>
      <w:b/>
      <w:bCs/>
      <w:color w:val="365F91"/>
      <w:sz w:val="28"/>
      <w:szCs w:val="28"/>
      <w:lang w:val="en-US" w:eastAsia="en-US" w:bidi="ar-SA"/>
    </w:rPr>
  </w:style>
  <w:style w:type="paragraph" w:styleId="Heading2">
    <w:name w:val="Heading 2"/>
    <w:basedOn w:val="Normal"/>
    <w:qFormat/>
    <w:pPr>
      <w:keepNext/>
      <w:keepLines/>
      <w:widowControl/>
      <w:spacing w:before="200" w:after="160"/>
      <w:ind w:left="0" w:right="0" w:hanging="0"/>
      <w:jc w:val="left"/>
      <w:textAlignment w:val="auto"/>
      <w:outlineLvl w:val="1"/>
    </w:pPr>
    <w:rPr>
      <w:rFonts w:ascii="Arial" w:hAnsi="Arial" w:eastAsia="Times New Roman" w:cs="Liberation Serif"/>
      <w:b/>
      <w:bCs/>
      <w:color w:val="4F81BD"/>
      <w:sz w:val="26"/>
      <w:szCs w:val="26"/>
      <w:lang w:val="en-US" w:eastAsia="en-US" w:bidi="ar-SA"/>
    </w:rPr>
  </w:style>
  <w:style w:type="paragraph" w:styleId="Heading3">
    <w:name w:val="Heading 3"/>
    <w:basedOn w:val="Normal"/>
    <w:qFormat/>
    <w:pPr>
      <w:keepNext/>
      <w:keepLines/>
      <w:widowControl/>
      <w:spacing w:before="200" w:after="160"/>
      <w:ind w:left="0" w:right="0" w:hanging="0"/>
      <w:jc w:val="left"/>
      <w:textAlignment w:val="auto"/>
      <w:outlineLvl w:val="2"/>
    </w:pPr>
    <w:rPr>
      <w:rFonts w:ascii="Arial" w:hAnsi="Arial" w:eastAsia="Times New Roman" w:cs="Liberation Serif"/>
      <w:b/>
      <w:bCs/>
      <w:color w:val="4F81BD"/>
      <w:sz w:val="22"/>
      <w:szCs w:val="22"/>
      <w:lang w:val="en-US" w:eastAsia="en-US" w:bidi="ar-SA"/>
    </w:rPr>
  </w:style>
  <w:style w:type="paragraph" w:styleId="Heading4">
    <w:name w:val="Heading 4"/>
    <w:basedOn w:val="Normal"/>
    <w:qFormat/>
    <w:pPr>
      <w:keepNext/>
      <w:keepLines/>
      <w:widowControl/>
      <w:spacing w:before="200" w:after="160"/>
      <w:ind w:left="0" w:right="0" w:hanging="0"/>
      <w:jc w:val="left"/>
      <w:textAlignment w:val="auto"/>
      <w:outlineLvl w:val="3"/>
    </w:pPr>
    <w:rPr>
      <w:rFonts w:ascii="Arial" w:hAnsi="Arial" w:eastAsia="Times New Roman" w:cs="Liberation Serif"/>
      <w:b/>
      <w:bCs/>
      <w:i/>
      <w:iCs/>
      <w:color w:val="4F81BD"/>
      <w:sz w:val="22"/>
      <w:szCs w:val="22"/>
      <w:lang w:val="en-US" w:eastAsia="en-US" w:bidi="ar-SA"/>
    </w:rPr>
  </w:style>
  <w:style w:type="paragraph" w:styleId="Heading5">
    <w:name w:val="Heading 5"/>
    <w:basedOn w:val="Normal"/>
    <w:qFormat/>
    <w:pPr>
      <w:keepNext/>
      <w:keepLines/>
      <w:widowControl/>
      <w:spacing w:before="200" w:after="160"/>
      <w:ind w:left="0" w:right="0" w:hanging="0"/>
      <w:jc w:val="left"/>
      <w:textAlignment w:val="auto"/>
      <w:outlineLvl w:val="4"/>
    </w:pPr>
    <w:rPr>
      <w:rFonts w:ascii="Arial" w:hAnsi="Arial" w:eastAsia="Times New Roman" w:cs="Liberation Serif"/>
      <w:color w:val="243F60"/>
      <w:sz w:val="22"/>
      <w:szCs w:val="22"/>
      <w:lang w:val="en-US" w:eastAsia="en-US" w:bidi="ar-SA"/>
    </w:rPr>
  </w:style>
  <w:style w:type="paragraph" w:styleId="Heading6">
    <w:name w:val="Heading 6"/>
    <w:basedOn w:val="Normal"/>
    <w:qFormat/>
    <w:pPr>
      <w:keepNext/>
      <w:keepLines/>
      <w:widowControl/>
      <w:spacing w:before="200" w:after="160"/>
      <w:ind w:left="0" w:right="0" w:hanging="0"/>
      <w:jc w:val="left"/>
      <w:textAlignment w:val="auto"/>
      <w:outlineLvl w:val="5"/>
    </w:pPr>
    <w:rPr>
      <w:rFonts w:ascii="Arial" w:hAnsi="Arial" w:eastAsia="Times New Roman" w:cs="Liberation Serif"/>
      <w:i/>
      <w:iCs/>
      <w:color w:val="243F60"/>
      <w:sz w:val="22"/>
      <w:szCs w:val="22"/>
      <w:lang w:val="en-US" w:eastAsia="en-US" w:bidi="ar-SA"/>
    </w:rPr>
  </w:style>
  <w:style w:type="paragraph" w:styleId="Heading7">
    <w:name w:val="Heading 7"/>
    <w:basedOn w:val="Normal"/>
    <w:qFormat/>
    <w:pPr>
      <w:keepNext/>
      <w:keepLines/>
      <w:widowControl/>
      <w:spacing w:before="200" w:after="160"/>
      <w:ind w:left="0" w:right="0" w:hanging="0"/>
      <w:jc w:val="left"/>
      <w:textAlignment w:val="auto"/>
      <w:outlineLvl w:val="6"/>
    </w:pPr>
    <w:rPr>
      <w:rFonts w:ascii="Arial" w:hAnsi="Arial" w:eastAsia="Times New Roman" w:cs="Liberation Serif"/>
      <w:i/>
      <w:iCs/>
      <w:color w:val="404040"/>
      <w:sz w:val="22"/>
      <w:szCs w:val="22"/>
      <w:lang w:val="en-US" w:eastAsia="en-US" w:bidi="ar-SA"/>
    </w:rPr>
  </w:style>
  <w:style w:type="paragraph" w:styleId="Heading8">
    <w:name w:val="Heading 8"/>
    <w:basedOn w:val="Normal"/>
    <w:qFormat/>
    <w:pPr>
      <w:keepNext/>
      <w:keepLines/>
      <w:widowControl/>
      <w:spacing w:before="200" w:after="160"/>
      <w:ind w:left="0" w:right="0" w:hanging="0"/>
      <w:jc w:val="left"/>
      <w:textAlignment w:val="auto"/>
      <w:outlineLvl w:val="7"/>
    </w:pPr>
    <w:rPr>
      <w:rFonts w:ascii="Arial" w:hAnsi="Arial" w:eastAsia="Times New Roman" w:cs="Liberation Serif"/>
      <w:color w:val="4F81BD"/>
      <w:sz w:val="20"/>
      <w:szCs w:val="20"/>
      <w:lang w:val="en-US" w:eastAsia="en-US" w:bidi="ar-SA"/>
    </w:rPr>
  </w:style>
  <w:style w:type="paragraph" w:styleId="Heading9">
    <w:name w:val="Heading 9"/>
    <w:basedOn w:val="Normal"/>
    <w:qFormat/>
    <w:pPr>
      <w:keepNext/>
      <w:keepLines/>
      <w:widowControl/>
      <w:spacing w:before="200" w:after="160"/>
      <w:ind w:left="0" w:right="0" w:hanging="0"/>
      <w:jc w:val="left"/>
      <w:textAlignment w:val="auto"/>
      <w:outlineLvl w:val="8"/>
    </w:pPr>
    <w:rPr>
      <w:rFonts w:ascii="Arial" w:hAnsi="Arial" w:eastAsia="Times New Roman" w:cs="Liberation Serif"/>
      <w:i/>
      <w:iCs/>
      <w:color w:val="404040"/>
      <w:sz w:val="20"/>
      <w:szCs w:val="20"/>
      <w:lang w:val="en-US" w:eastAsia="en-US" w:bidi="ar-SA"/>
    </w:rPr>
  </w:style>
  <w:style w:type="character" w:styleId="DefaultParagraphFont">
    <w:name w:val="Default Paragraph Font"/>
    <w:qFormat/>
    <w:rPr/>
  </w:style>
  <w:style w:type="character" w:styleId="Heading1Char">
    <w:name w:val="Heading 1 Char"/>
    <w:qFormat/>
    <w:rPr>
      <w:rFonts w:ascii="Calibri Light" w:hAnsi="Calibri Light"/>
      <w:b/>
      <w:sz w:val="32"/>
    </w:rPr>
  </w:style>
  <w:style w:type="character" w:styleId="Heading2Char">
    <w:name w:val="Heading 2 Char"/>
    <w:qFormat/>
    <w:rPr>
      <w:rFonts w:ascii="Calibri Light" w:hAnsi="Calibri Light"/>
      <w:b/>
      <w:i/>
      <w:sz w:val="28"/>
    </w:rPr>
  </w:style>
  <w:style w:type="character" w:styleId="Heading3Char">
    <w:name w:val="Heading 3 Char"/>
    <w:qFormat/>
    <w:rPr>
      <w:rFonts w:ascii="Calibri Light" w:hAnsi="Calibri Light"/>
      <w:b/>
      <w:sz w:val="26"/>
    </w:rPr>
  </w:style>
  <w:style w:type="character" w:styleId="Heading4Char">
    <w:name w:val="Heading 4 Char"/>
    <w:qFormat/>
    <w:rPr>
      <w:b/>
      <w:sz w:val="28"/>
    </w:rPr>
  </w:style>
  <w:style w:type="character" w:styleId="Heading5Char">
    <w:name w:val="Heading 5 Char"/>
    <w:qFormat/>
    <w:rPr>
      <w:b/>
      <w:i/>
      <w:sz w:val="26"/>
    </w:rPr>
  </w:style>
  <w:style w:type="character" w:styleId="Heading6Char">
    <w:name w:val="Heading 6 Char"/>
    <w:qFormat/>
    <w:rPr>
      <w:b/>
    </w:rPr>
  </w:style>
  <w:style w:type="character" w:styleId="Heading7Char">
    <w:name w:val="Heading 7 Char"/>
    <w:qFormat/>
    <w:rPr>
      <w:sz w:val="24"/>
    </w:rPr>
  </w:style>
  <w:style w:type="character" w:styleId="Heading8Char">
    <w:name w:val="Heading 8 Char"/>
    <w:qFormat/>
    <w:rPr>
      <w:i/>
      <w:sz w:val="24"/>
    </w:rPr>
  </w:style>
  <w:style w:type="character" w:styleId="Heading9Char">
    <w:name w:val="Heading 9 Char"/>
    <w:qFormat/>
    <w:rPr>
      <w:rFonts w:ascii="Calibri Light" w:hAnsi="Calibri Light"/>
    </w:rPr>
  </w:style>
  <w:style w:type="character" w:styleId="C7e0e3eeebeee2eeea2c7ede0ea">
    <w:name w:val="Зc7аe0гe3оeeлebоeeвe2оeeкea 2 Зc7нedаe0кea"/>
    <w:qFormat/>
    <w:rPr>
      <w:rFonts w:ascii="Arial" w:hAnsi="Arial" w:eastAsia="Times New Roman"/>
      <w:b/>
      <w:color w:val="4F81BD"/>
      <w:sz w:val="26"/>
    </w:rPr>
  </w:style>
  <w:style w:type="character" w:styleId="C7e0e3eeebeee2eeea3c7ede0ea">
    <w:name w:val="Зc7аe0гe3оeeлebоeeвe2оeeкea 3 Зc7нedаe0кea"/>
    <w:qFormat/>
    <w:rPr>
      <w:rFonts w:ascii="Arial" w:hAnsi="Arial" w:eastAsia="Times New Roman"/>
      <w:b/>
      <w:color w:val="4F81BD"/>
    </w:rPr>
  </w:style>
  <w:style w:type="character" w:styleId="C7e0e3eeebeee2eeea4c7ede0ea">
    <w:name w:val="Зc7аe0гe3оeeлebоeeвe2оeeкea 4 Зc7нedаe0кea"/>
    <w:qFormat/>
    <w:rPr>
      <w:rFonts w:ascii="Arial" w:hAnsi="Arial" w:eastAsia="Times New Roman"/>
      <w:b/>
      <w:i/>
      <w:color w:val="4F81BD"/>
    </w:rPr>
  </w:style>
  <w:style w:type="character" w:styleId="C7e0e3eeebeee2eeea5c7ede0ea">
    <w:name w:val="Зc7аe0гe3оeeлebоeeвe2оeeкea 5 Зc7нedаe0кea"/>
    <w:qFormat/>
    <w:rPr>
      <w:rFonts w:ascii="Arial" w:hAnsi="Arial" w:eastAsia="Times New Roman"/>
      <w:color w:val="243F60"/>
    </w:rPr>
  </w:style>
  <w:style w:type="character" w:styleId="C7e0e3eeebeee2eeea6c7ede0ea">
    <w:name w:val="Зc7аe0гe3оeeлebоeeвe2оeeкea 6 Зc7нedаe0кea"/>
    <w:qFormat/>
    <w:rPr>
      <w:rFonts w:ascii="Arial" w:hAnsi="Arial" w:eastAsia="Times New Roman"/>
      <w:i/>
      <w:color w:val="243F60"/>
    </w:rPr>
  </w:style>
  <w:style w:type="character" w:styleId="C7e0e3eeebeee2eeea7c7ede0ea">
    <w:name w:val="Зc7аe0гe3оeeлebоeeвe2оeeкea 7 Зc7нedаe0кea"/>
    <w:qFormat/>
    <w:rPr>
      <w:rFonts w:ascii="Arial" w:hAnsi="Arial" w:eastAsia="Times New Roman"/>
      <w:i/>
      <w:color w:val="404040"/>
    </w:rPr>
  </w:style>
  <w:style w:type="character" w:styleId="C7e0e3eeebeee2eeea8c7ede0ea">
    <w:name w:val="Зc7аe0гe3оeeлebоeeвe2оeeкea 8 Зc7нedаe0кea"/>
    <w:qFormat/>
    <w:rPr>
      <w:rFonts w:ascii="Arial" w:hAnsi="Arial" w:eastAsia="Times New Roman"/>
      <w:color w:val="4F81BD"/>
      <w:sz w:val="20"/>
    </w:rPr>
  </w:style>
  <w:style w:type="character" w:styleId="C7e0e3eeebeee2eeea9c7ede0ea">
    <w:name w:val="Зc7аe0гe3оeeлebоeeвe2оeeкea 9 Зc7нedаe0кea"/>
    <w:qFormat/>
    <w:rPr>
      <w:rFonts w:ascii="Arial" w:hAnsi="Arial" w:eastAsia="Times New Roman"/>
      <w:i/>
      <w:color w:val="404040"/>
      <w:sz w:val="20"/>
    </w:rPr>
  </w:style>
  <w:style w:type="character" w:styleId="C7e0e3eeebeee2eeea1c7ede0ea">
    <w:name w:val="Зc7аe0гe3оeeлebоeeвe2оeeкea 1 Зc7нedаe0кea"/>
    <w:qFormat/>
    <w:rPr>
      <w:rFonts w:ascii="Arial" w:hAnsi="Arial" w:eastAsia="Times New Roman"/>
      <w:b/>
      <w:color w:val="365F91"/>
      <w:sz w:val="28"/>
    </w:rPr>
  </w:style>
  <w:style w:type="character" w:styleId="Cde0e7e2e0ede8e5c7ede0ea">
    <w:name w:val="Нcdаe0зe7вe2аe0нedиe8еe5 Зc7нedаe0кea"/>
    <w:qFormat/>
    <w:rPr>
      <w:rFonts w:ascii="Arial" w:hAnsi="Arial" w:eastAsia="Times New Roman"/>
      <w:color w:val="17365D"/>
      <w:spacing w:val="5"/>
      <w:sz w:val="52"/>
    </w:rPr>
  </w:style>
  <w:style w:type="character" w:styleId="Strong">
    <w:name w:val="Strong"/>
    <w:qFormat/>
    <w:rPr>
      <w:rFonts w:eastAsia="Times New Roman"/>
      <w:b/>
    </w:rPr>
  </w:style>
  <w:style w:type="character" w:styleId="Cfeee4e7e0e3eeebeee2eeeac7ede0ea">
    <w:name w:val="Пcfоeeдe4зe7аe0гe3оeeлebоeeвe2оeeкea Зc7нedаe0кea"/>
    <w:qFormat/>
    <w:rPr>
      <w:rFonts w:ascii="Arial" w:hAnsi="Arial" w:eastAsia="Times New Roman"/>
      <w:i/>
      <w:color w:val="4F81BD"/>
      <w:spacing w:val="15"/>
    </w:rPr>
  </w:style>
  <w:style w:type="character" w:styleId="Emphasis">
    <w:name w:val="Emphasis"/>
    <w:qFormat/>
    <w:rPr>
      <w:rFonts w:eastAsia="Times New Roman"/>
      <w:i/>
    </w:rPr>
  </w:style>
  <w:style w:type="character" w:styleId="C1e5e7e8edf2e5f0e2e0ebe0c7ede0ea">
    <w:name w:val="Бc1еe5зe7 иe8нedтf2еe5рf0вe2аe0лebаe0 Зc7нedаe0кea"/>
    <w:qFormat/>
    <w:rPr>
      <w:rFonts w:eastAsia="Times New Roman"/>
    </w:rPr>
  </w:style>
  <w:style w:type="character" w:styleId="D6e8f2e0f2e02c7ede0ea">
    <w:name w:val="Цd6иe8тf2аe0тf2аe0 2 Зc7нedаe0кea"/>
    <w:qFormat/>
    <w:rPr>
      <w:rFonts w:eastAsia="Times New Roman"/>
      <w:i/>
      <w:color w:val="000000"/>
    </w:rPr>
  </w:style>
  <w:style w:type="character" w:styleId="SubtleEmphasis">
    <w:name w:val="Subtle Emphasis"/>
    <w:qFormat/>
    <w:rPr>
      <w:rFonts w:eastAsia="Times New Roman"/>
      <w:i/>
      <w:color w:val="808080"/>
    </w:rPr>
  </w:style>
  <w:style w:type="character" w:styleId="C2fbe4e5ebe5edede0fff6e8f2e0f2e0c7ede0ea">
    <w:name w:val="Вc2ыfbдe4еe5лebеe5нedнedаe0яff цf6иe8тf2аe0тf2аe0 Зc7нedаe0кea"/>
    <w:qFormat/>
    <w:rPr>
      <w:rFonts w:eastAsia="Times New Roman"/>
      <w:b/>
      <w:i/>
      <w:color w:val="4F81BD"/>
    </w:rPr>
  </w:style>
  <w:style w:type="character" w:styleId="IntenseEmphasis">
    <w:name w:val="Intense Emphasis"/>
    <w:qFormat/>
    <w:rPr>
      <w:rFonts w:eastAsia="Times New Roman"/>
      <w:b/>
      <w:i/>
      <w:color w:val="4F81BD"/>
    </w:rPr>
  </w:style>
  <w:style w:type="character" w:styleId="SubtleReference">
    <w:name w:val="Subtle Reference"/>
    <w:qFormat/>
    <w:rPr>
      <w:rFonts w:eastAsia="Times New Roman"/>
      <w:smallCaps/>
      <w:color w:val="C0504D"/>
      <w:u w:val="single"/>
    </w:rPr>
  </w:style>
  <w:style w:type="character" w:styleId="IntenseReference">
    <w:name w:val="Intense Reference"/>
    <w:qFormat/>
    <w:rPr>
      <w:rFonts w:eastAsia="Times New Roman"/>
      <w:b/>
      <w:smallCaps/>
      <w:color w:val="C0504D"/>
      <w:spacing w:val="5"/>
      <w:u w:val="single"/>
    </w:rPr>
  </w:style>
  <w:style w:type="character" w:styleId="BookTitle">
    <w:name w:val="Book Title"/>
    <w:qFormat/>
    <w:rPr>
      <w:rFonts w:eastAsia="Times New Roman"/>
      <w:b/>
      <w:smallCaps/>
      <w:spacing w:val="5"/>
    </w:rPr>
  </w:style>
  <w:style w:type="character" w:styleId="InternetLink">
    <w:name w:val="Internet Link"/>
    <w:rPr>
      <w:rFonts w:eastAsia="Times New Roman"/>
      <w:color w:val="0000FF"/>
      <w:u w:val="single"/>
    </w:rPr>
  </w:style>
  <w:style w:type="character" w:styleId="FollowedHyperlink">
    <w:name w:val="FollowedHyperlink"/>
    <w:qFormat/>
    <w:rPr>
      <w:rFonts w:eastAsia="Times New Roman"/>
      <w:color w:val="800080"/>
      <w:u w:val="single"/>
    </w:rPr>
  </w:style>
  <w:style w:type="character" w:styleId="Bullets">
    <w:name w:val="Bullets"/>
    <w:qFormat/>
    <w:rPr>
      <w:rFonts w:ascii="OpenSymbol" w:hAnsi="OpenSymbol" w:eastAsia="Times New Roman"/>
    </w:rPr>
  </w:style>
  <w:style w:type="character" w:styleId="TitleChar">
    <w:name w:val="Title Char"/>
    <w:qFormat/>
    <w:rPr>
      <w:rFonts w:ascii="Calibri Light" w:hAnsi="Calibri Light"/>
      <w:b/>
      <w:sz w:val="32"/>
    </w:rPr>
  </w:style>
  <w:style w:type="character" w:styleId="SubtitleChar">
    <w:name w:val="Subtitle Char"/>
    <w:qFormat/>
    <w:rPr>
      <w:rFonts w:ascii="Calibri Light" w:hAnsi="Calibri Light"/>
      <w:sz w:val="24"/>
    </w:rPr>
  </w:style>
  <w:style w:type="character" w:styleId="QuoteChar">
    <w:name w:val="Quote Char"/>
    <w:qFormat/>
    <w:rPr>
      <w:rFonts w:ascii="Arial" w:hAnsi="Arial" w:eastAsia="Times New Roman" w:cs="Liberation Serif"/>
      <w:i/>
      <w:color w:val="404040"/>
    </w:rPr>
  </w:style>
  <w:style w:type="character" w:styleId="IntenseQuoteChar">
    <w:name w:val="Intense Quote Char"/>
    <w:qFormat/>
    <w:rPr>
      <w:rFonts w:ascii="Arial" w:hAnsi="Arial" w:eastAsia="Times New Roman" w:cs="Liberation Serif"/>
      <w:i/>
      <w:color w:val="5B9BD5"/>
    </w:rPr>
  </w:style>
  <w:style w:type="character" w:styleId="ListLabel1">
    <w:name w:val="ListLabel 1"/>
    <w:qFormat/>
    <w:rPr>
      <w:rFonts w:cs="Times New Roman"/>
    </w:rPr>
  </w:style>
  <w:style w:type="character" w:styleId="ListLabel2">
    <w:name w:val="ListLabel 2"/>
    <w:qFormat/>
    <w:rPr>
      <w:rFonts w:cs="Symbol"/>
      <w:sz w:val="22"/>
    </w:rPr>
  </w:style>
  <w:style w:type="character" w:styleId="ListLabel3">
    <w:name w:val="ListLabel 3"/>
    <w:qFormat/>
    <w:rPr>
      <w:rFonts w:cs="Liberation Serif"/>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widowControl/>
      <w:spacing w:before="240" w:after="120"/>
      <w:ind w:left="0" w:right="0" w:hanging="0"/>
      <w:jc w:val="left"/>
      <w:textAlignment w:val="auto"/>
    </w:pPr>
    <w:rPr>
      <w:rFonts w:ascii="Liberation Sans" w:hAnsi="Liberation Sans" w:eastAsia="Times New Roman" w:cs="Liberation Serif"/>
      <w:sz w:val="28"/>
      <w:szCs w:val="28"/>
      <w:lang w:val="en-US" w:eastAsia="en-US" w:bidi="ar-SA"/>
    </w:rPr>
  </w:style>
  <w:style w:type="paragraph" w:styleId="TextBody">
    <w:name w:val="Text Body"/>
    <w:basedOn w:val="Normal"/>
    <w:pPr>
      <w:widowControl/>
      <w:spacing w:lineRule="auto" w:line="288" w:before="0" w:after="140"/>
      <w:ind w:left="0" w:right="0" w:hanging="0"/>
      <w:jc w:val="left"/>
      <w:textAlignment w:val="auto"/>
    </w:pPr>
    <w:rPr>
      <w:rFonts w:ascii="Arial" w:hAnsi="Arial" w:eastAsia="Times New Roman" w:cs="Liberation Serif"/>
      <w:sz w:val="22"/>
      <w:szCs w:val="22"/>
      <w:lang w:val="en-US" w:eastAsia="en-US" w:bidi="ar-SA"/>
    </w:rPr>
  </w:style>
  <w:style w:type="paragraph" w:styleId="List">
    <w:name w:val="List"/>
    <w:basedOn w:val="TextBody"/>
    <w:pPr>
      <w:widowControl/>
      <w:spacing w:lineRule="auto" w:line="288" w:before="0" w:after="140"/>
      <w:ind w:left="0" w:right="0" w:hanging="0"/>
      <w:jc w:val="left"/>
      <w:textAlignment w:val="auto"/>
    </w:pPr>
    <w:rPr>
      <w:rFonts w:ascii="Arial" w:hAnsi="Arial" w:eastAsia="Times New Roman" w:cs="Liberation Serif"/>
      <w:sz w:val="22"/>
      <w:szCs w:val="22"/>
      <w:lang w:val="en-US" w:eastAsia="en-US" w:bidi="ar-SA"/>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widowControl/>
      <w:spacing w:before="0" w:after="160"/>
      <w:ind w:left="0" w:right="0" w:hanging="0"/>
      <w:jc w:val="left"/>
      <w:textAlignment w:val="auto"/>
    </w:pPr>
    <w:rPr>
      <w:rFonts w:ascii="Arial" w:hAnsi="Arial" w:eastAsia="Times New Roman" w:cs="Liberation Serif"/>
      <w:sz w:val="22"/>
      <w:szCs w:val="22"/>
      <w:lang w:val="en-US" w:eastAsia="en-US" w:bidi="ar-SA"/>
    </w:rPr>
  </w:style>
  <w:style w:type="paragraph" w:styleId="DocumentMap">
    <w:name w:val="DocumentMap"/>
    <w:qFormat/>
    <w:pPr>
      <w:widowControl/>
      <w:suppressAutoHyphens w:val="true"/>
      <w:bidi w:val="0"/>
      <w:spacing w:lineRule="auto" w:line="276" w:before="0" w:after="200"/>
      <w:ind w:left="0" w:right="0" w:hanging="0"/>
      <w:jc w:val="left"/>
      <w:textAlignment w:val="auto"/>
    </w:pPr>
    <w:rPr>
      <w:rFonts w:ascii="Arial" w:hAnsi="Arial" w:eastAsia="Times New Roman" w:cs="Liberation Serif"/>
      <w:color w:val="00000A"/>
      <w:sz w:val="22"/>
      <w:szCs w:val="22"/>
      <w:lang w:val="ru-RU" w:eastAsia="ru-RU" w:bidi="ar-SA"/>
    </w:rPr>
  </w:style>
  <w:style w:type="paragraph" w:styleId="Caption1">
    <w:name w:val="caption"/>
    <w:basedOn w:val="Normal"/>
    <w:qFormat/>
    <w:pPr>
      <w:widowControl/>
      <w:spacing w:before="0" w:after="160"/>
      <w:ind w:left="0" w:right="0" w:hanging="0"/>
      <w:jc w:val="left"/>
      <w:textAlignment w:val="auto"/>
    </w:pPr>
    <w:rPr>
      <w:rFonts w:ascii="Arial" w:hAnsi="Arial" w:eastAsia="Times New Roman" w:cs="Liberation Serif"/>
      <w:b/>
      <w:bCs/>
      <w:color w:val="4F81BD"/>
      <w:sz w:val="18"/>
      <w:szCs w:val="18"/>
      <w:lang w:val="en-US" w:eastAsia="en-US" w:bidi="ar-SA"/>
    </w:rPr>
  </w:style>
  <w:style w:type="paragraph" w:styleId="Title">
    <w:name w:val="Title"/>
    <w:basedOn w:val="Normal"/>
    <w:qFormat/>
    <w:pPr>
      <w:widowControl/>
      <w:pBdr>
        <w:bottom w:val="single" w:sz="8" w:space="4" w:color="4F81BD"/>
      </w:pBdr>
      <w:spacing w:before="0" w:after="300"/>
      <w:ind w:left="0" w:right="0" w:hanging="0"/>
      <w:contextualSpacing/>
      <w:jc w:val="left"/>
      <w:textAlignment w:val="auto"/>
    </w:pPr>
    <w:rPr>
      <w:rFonts w:ascii="Arial" w:hAnsi="Arial" w:eastAsia="Times New Roman" w:cs="Liberation Serif"/>
      <w:color w:val="17365D"/>
      <w:spacing w:val="5"/>
      <w:sz w:val="52"/>
      <w:szCs w:val="52"/>
      <w:lang w:val="en-US" w:eastAsia="en-US" w:bidi="ar-SA"/>
    </w:rPr>
  </w:style>
  <w:style w:type="paragraph" w:styleId="Subtitle">
    <w:name w:val="Subtitle"/>
    <w:basedOn w:val="Normal"/>
    <w:qFormat/>
    <w:pPr>
      <w:widowControl/>
      <w:spacing w:before="0" w:after="160"/>
      <w:ind w:left="0" w:right="0" w:hanging="0"/>
      <w:jc w:val="left"/>
      <w:textAlignment w:val="auto"/>
    </w:pPr>
    <w:rPr>
      <w:rFonts w:ascii="Arial" w:hAnsi="Arial" w:eastAsia="Times New Roman" w:cs="Liberation Serif"/>
      <w:i/>
      <w:iCs/>
      <w:color w:val="4F81BD"/>
      <w:spacing w:val="15"/>
      <w:sz w:val="24"/>
      <w:szCs w:val="24"/>
      <w:lang w:val="en-US" w:eastAsia="en-US" w:bidi="ar-SA"/>
    </w:rPr>
  </w:style>
  <w:style w:type="paragraph" w:styleId="NoSpacing">
    <w:name w:val="No Spacing"/>
    <w:qFormat/>
    <w:pPr>
      <w:widowControl/>
      <w:suppressAutoHyphens w:val="true"/>
      <w:bidi w:val="0"/>
      <w:ind w:left="0" w:right="0" w:hanging="0"/>
      <w:jc w:val="left"/>
      <w:textAlignment w:val="auto"/>
    </w:pPr>
    <w:rPr>
      <w:rFonts w:ascii="Arial" w:hAnsi="Arial" w:eastAsia="Times New Roman" w:cs="Liberation Serif"/>
      <w:color w:val="00000A"/>
      <w:sz w:val="22"/>
      <w:szCs w:val="22"/>
      <w:lang w:val="en-US" w:eastAsia="en-US" w:bidi="ar-SA"/>
    </w:rPr>
  </w:style>
  <w:style w:type="paragraph" w:styleId="ListParagraph">
    <w:name w:val="List Paragraph"/>
    <w:basedOn w:val="Normal"/>
    <w:qFormat/>
    <w:pPr>
      <w:widowControl/>
      <w:spacing w:before="0" w:after="160"/>
      <w:ind w:left="720" w:right="0" w:hanging="0"/>
      <w:contextualSpacing/>
      <w:jc w:val="left"/>
      <w:textAlignment w:val="auto"/>
    </w:pPr>
    <w:rPr>
      <w:rFonts w:ascii="Arial" w:hAnsi="Arial" w:eastAsia="Times New Roman" w:cs="Liberation Serif"/>
      <w:sz w:val="22"/>
      <w:szCs w:val="22"/>
      <w:lang w:val="en-US" w:eastAsia="en-US" w:bidi="ar-SA"/>
    </w:rPr>
  </w:style>
  <w:style w:type="paragraph" w:styleId="Quote">
    <w:name w:val="Quote"/>
    <w:basedOn w:val="Normal"/>
    <w:qFormat/>
    <w:pPr>
      <w:widowControl/>
      <w:spacing w:before="0" w:after="160"/>
      <w:ind w:left="0" w:right="0" w:hanging="0"/>
      <w:jc w:val="left"/>
      <w:textAlignment w:val="auto"/>
    </w:pPr>
    <w:rPr>
      <w:rFonts w:ascii="Arial" w:hAnsi="Arial" w:eastAsia="Times New Roman" w:cs="Liberation Serif"/>
      <w:i/>
      <w:iCs/>
      <w:color w:val="000000"/>
      <w:sz w:val="22"/>
      <w:szCs w:val="22"/>
      <w:lang w:val="en-US" w:eastAsia="en-US" w:bidi="ar-SA"/>
    </w:rPr>
  </w:style>
  <w:style w:type="paragraph" w:styleId="IntenseQuote">
    <w:name w:val="Intense Quote"/>
    <w:basedOn w:val="Normal"/>
    <w:qFormat/>
    <w:pPr>
      <w:widowControl/>
      <w:pBdr>
        <w:bottom w:val="single" w:sz="4" w:space="4" w:color="4F81BD"/>
      </w:pBdr>
      <w:spacing w:before="200" w:after="280"/>
      <w:ind w:left="936" w:right="936" w:hanging="0"/>
      <w:jc w:val="left"/>
      <w:textAlignment w:val="auto"/>
    </w:pPr>
    <w:rPr>
      <w:rFonts w:ascii="Arial" w:hAnsi="Arial" w:eastAsia="Times New Roman" w:cs="Liberation Serif"/>
      <w:b/>
      <w:bCs/>
      <w:i/>
      <w:iCs/>
      <w:color w:val="4F81BD"/>
      <w:sz w:val="22"/>
      <w:szCs w:val="22"/>
      <w:lang w:val="en-US" w:eastAsia="en-US" w:bidi="ar-SA"/>
    </w:rPr>
  </w:style>
  <w:style w:type="paragraph" w:styleId="ContentsHeading">
    <w:name w:val="Contents Heading"/>
    <w:basedOn w:val="Heading1"/>
    <w:pPr>
      <w:keepNext/>
      <w:keepLines/>
      <w:widowControl/>
      <w:spacing w:before="480" w:after="160"/>
      <w:ind w:left="0" w:right="0" w:hanging="0"/>
      <w:jc w:val="left"/>
      <w:textAlignment w:val="auto"/>
    </w:pPr>
    <w:rPr>
      <w:rFonts w:ascii="Arial" w:hAnsi="Arial" w:eastAsia="Times New Roman" w:cs="Liberation Serif"/>
      <w:b/>
      <w:bCs/>
      <w:color w:val="365F91"/>
      <w:sz w:val="28"/>
      <w:szCs w:val="28"/>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ey.S.Omelchenko@gmail.com" TargetMode="External"/><Relationship Id="rId3" Type="http://schemas.openxmlformats.org/officeDocument/2006/relationships/hyperlink" Target="https://schwab.com/" TargetMode="External"/><Relationship Id="rId4" Type="http://schemas.openxmlformats.org/officeDocument/2006/relationships/hyperlink" Target="http://ncbi.nlm.nih.gov/" TargetMode="External"/><Relationship Id="rId5" Type="http://schemas.openxmlformats.org/officeDocument/2006/relationships/hyperlink" Target="http://www.open.ru/en/" TargetMode="External"/><Relationship Id="rId6" Type="http://schemas.openxmlformats.org/officeDocument/2006/relationships/hyperlink" Target="http://db.com/" TargetMode="External"/><Relationship Id="rId7" Type="http://schemas.openxmlformats.org/officeDocument/2006/relationships/hyperlink" Target="http://ubs.com/" TargetMode="External"/><Relationship Id="rId8" Type="http://schemas.openxmlformats.org/officeDocument/2006/relationships/hyperlink" Target="http://cqg.com/" TargetMode="External"/><Relationship Id="rId9" Type="http://schemas.openxmlformats.org/officeDocument/2006/relationships/hyperlink" Target="http://abbyy.com/" TargetMode="External"/><Relationship Id="rId10" Type="http://schemas.openxmlformats.org/officeDocument/2006/relationships/hyperlink" Target="http://www.abbyy.com/recognition_server/" TargetMode="External"/><Relationship Id="rId11" Type="http://schemas.openxmlformats.org/officeDocument/2006/relationships/hyperlink" Target="http://intel.com/" TargetMode="External"/><Relationship Id="rId12" Type="http://schemas.openxmlformats.org/officeDocument/2006/relationships/hyperlink" Target="http://software.intel.com/en-us/articles/intel-ipp/"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3777</TotalTime>
  <Application>LibreOffice/4.4.0.3$Windows_x86 LibreOffice_project/de093506bcdc5fafd9023ee680b8c60e3e0645d7</Application>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2016-06-10T14:02:00Z</dcterms:created>
  <dc:creator>Alexey Omelchenko</dc:creator>
  <cp:keywords>project management</cp:keywords>
  <dc:language>en-US</dc:language>
  <cp:lastPrinted>2016-06-10T14:00:00Z</cp:lastPrinted>
  <dcterms:modified xsi:type="dcterms:W3CDTF">2017-03-20T01:29:33Z</dcterms:modified>
  <cp:revision>6</cp:revision>
  <dc:subject>Resume</dc:subject>
  <dc:title>Alexey Omelchenko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Omelchenko, Alexey (NIH/NLM/NCBI) [C]</vt:lpwstr>
  </property>
</Properties>
</file>