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24" w:rsidRDefault="00687B24" w:rsidP="00687B24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Чернігівський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національний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педагогічний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університет</w:t>
      </w:r>
      <w:proofErr w:type="spellEnd"/>
    </w:p>
    <w:p w:rsidR="00687B24" w:rsidRDefault="00687B24" w:rsidP="00687B24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імені</w:t>
      </w:r>
      <w:proofErr w:type="spellEnd"/>
      <w:r>
        <w:rPr>
          <w:szCs w:val="28"/>
        </w:rPr>
        <w:t xml:space="preserve"> Т.Г. Шевченко</w:t>
      </w:r>
    </w:p>
    <w:p w:rsidR="00687B24" w:rsidRDefault="00687B24" w:rsidP="00687B24">
      <w:pPr>
        <w:spacing w:line="360" w:lineRule="auto"/>
        <w:jc w:val="center"/>
        <w:rPr>
          <w:szCs w:val="28"/>
        </w:rPr>
      </w:pPr>
    </w:p>
    <w:p w:rsidR="00687B24" w:rsidRDefault="00687B24" w:rsidP="00687B24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Технологічний</w:t>
      </w:r>
      <w:proofErr w:type="spellEnd"/>
      <w:r>
        <w:rPr>
          <w:szCs w:val="28"/>
        </w:rPr>
        <w:t xml:space="preserve"> факультет</w:t>
      </w:r>
    </w:p>
    <w:p w:rsidR="00687B24" w:rsidRDefault="00687B24" w:rsidP="00687B24">
      <w:pPr>
        <w:spacing w:line="360" w:lineRule="auto"/>
        <w:jc w:val="center"/>
        <w:rPr>
          <w:szCs w:val="28"/>
        </w:rPr>
      </w:pPr>
    </w:p>
    <w:p w:rsidR="00687B24" w:rsidRDefault="00687B24" w:rsidP="00687B24">
      <w:pPr>
        <w:spacing w:line="360" w:lineRule="auto"/>
        <w:jc w:val="center"/>
        <w:rPr>
          <w:szCs w:val="28"/>
        </w:rPr>
      </w:pPr>
    </w:p>
    <w:p w:rsidR="00687B24" w:rsidRDefault="00687B24" w:rsidP="00687B24">
      <w:pPr>
        <w:spacing w:line="360" w:lineRule="auto"/>
        <w:ind w:left="6237"/>
        <w:rPr>
          <w:szCs w:val="28"/>
        </w:rPr>
      </w:pPr>
      <w:r>
        <w:rPr>
          <w:szCs w:val="28"/>
        </w:rPr>
        <w:t xml:space="preserve">Кафедра </w:t>
      </w:r>
      <w:proofErr w:type="spellStart"/>
      <w:r>
        <w:rPr>
          <w:szCs w:val="28"/>
        </w:rPr>
        <w:t>технологічної</w:t>
      </w:r>
      <w:proofErr w:type="spellEnd"/>
    </w:p>
    <w:p w:rsidR="00687B24" w:rsidRDefault="00687B24" w:rsidP="00687B24">
      <w:pPr>
        <w:spacing w:line="360" w:lineRule="auto"/>
        <w:ind w:left="6237"/>
        <w:rPr>
          <w:szCs w:val="28"/>
        </w:rPr>
      </w:pP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інформатики</w:t>
      </w:r>
      <w:proofErr w:type="spellEnd"/>
    </w:p>
    <w:p w:rsidR="00687B24" w:rsidRDefault="00687B24" w:rsidP="00687B24">
      <w:pPr>
        <w:spacing w:line="360" w:lineRule="auto"/>
        <w:rPr>
          <w:szCs w:val="28"/>
        </w:rPr>
      </w:pPr>
    </w:p>
    <w:p w:rsidR="00687B24" w:rsidRPr="00A426E3" w:rsidRDefault="00687B24" w:rsidP="00687B24">
      <w:pPr>
        <w:spacing w:line="360" w:lineRule="auto"/>
        <w:rPr>
          <w:szCs w:val="28"/>
        </w:rPr>
      </w:pPr>
    </w:p>
    <w:p w:rsidR="00687B24" w:rsidRPr="00C67899" w:rsidRDefault="00687B24" w:rsidP="00687B24">
      <w:pPr>
        <w:spacing w:line="360" w:lineRule="auto"/>
        <w:jc w:val="center"/>
        <w:rPr>
          <w:szCs w:val="28"/>
        </w:rPr>
      </w:pPr>
      <w:r w:rsidRPr="004667E6">
        <w:rPr>
          <w:szCs w:val="28"/>
        </w:rPr>
        <w:t>ПЛАН-КОН</w:t>
      </w:r>
      <w:r>
        <w:rPr>
          <w:szCs w:val="28"/>
        </w:rPr>
        <w:t>СПЕКТ УРОКУ З ТРУДОВОГО НАВЧАННЯ</w:t>
      </w:r>
    </w:p>
    <w:p w:rsidR="00687B24" w:rsidRPr="00A426E3" w:rsidRDefault="00687B24" w:rsidP="00687B24">
      <w:pPr>
        <w:spacing w:line="360" w:lineRule="auto"/>
        <w:jc w:val="center"/>
        <w:rPr>
          <w:szCs w:val="28"/>
        </w:rPr>
      </w:pPr>
      <w:r>
        <w:rPr>
          <w:szCs w:val="28"/>
        </w:rPr>
        <w:t>для 5</w:t>
      </w:r>
      <w:r w:rsidRPr="004667E6">
        <w:rPr>
          <w:szCs w:val="28"/>
        </w:rPr>
        <w:t xml:space="preserve">-го </w:t>
      </w:r>
      <w:proofErr w:type="spellStart"/>
      <w:r w:rsidRPr="004667E6">
        <w:rPr>
          <w:szCs w:val="28"/>
        </w:rPr>
        <w:t>класу</w:t>
      </w:r>
      <w:proofErr w:type="spellEnd"/>
    </w:p>
    <w:p w:rsidR="00687B24" w:rsidRDefault="00687B24" w:rsidP="00687B24">
      <w:pPr>
        <w:spacing w:line="360" w:lineRule="auto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Варіативний</w:t>
      </w:r>
      <w:proofErr w:type="spellEnd"/>
      <w:r>
        <w:rPr>
          <w:b/>
          <w:bCs/>
          <w:szCs w:val="28"/>
        </w:rPr>
        <w:t xml:space="preserve"> модуль </w:t>
      </w:r>
      <w:r w:rsidR="00E3189B">
        <w:rPr>
          <w:b/>
          <w:bCs/>
          <w:szCs w:val="28"/>
        </w:rPr>
        <w:t>№17</w:t>
      </w:r>
      <w:r w:rsidR="00E3189B" w:rsidRPr="00C5498B">
        <w:rPr>
          <w:b/>
          <w:bCs/>
          <w:szCs w:val="28"/>
        </w:rPr>
        <w:t xml:space="preserve">. </w:t>
      </w:r>
      <w:proofErr w:type="spellStart"/>
      <w:r w:rsidR="00E3189B" w:rsidRPr="00625D44">
        <w:rPr>
          <w:b/>
          <w:bCs/>
          <w:szCs w:val="28"/>
        </w:rPr>
        <w:t>Технологія</w:t>
      </w:r>
      <w:proofErr w:type="spellEnd"/>
      <w:r w:rsidR="00E3189B" w:rsidRPr="00625D44">
        <w:rPr>
          <w:b/>
          <w:bCs/>
          <w:szCs w:val="28"/>
        </w:rPr>
        <w:t xml:space="preserve"> </w:t>
      </w:r>
      <w:r w:rsidR="00E3189B">
        <w:rPr>
          <w:b/>
          <w:bCs/>
          <w:szCs w:val="28"/>
          <w:lang w:val="uk-UA"/>
        </w:rPr>
        <w:t>ажурного випилювання</w:t>
      </w:r>
    </w:p>
    <w:p w:rsidR="00687B24" w:rsidRPr="00AC2F4C" w:rsidRDefault="00687B24" w:rsidP="00687B24">
      <w:pPr>
        <w:spacing w:line="360" w:lineRule="auto"/>
        <w:jc w:val="center"/>
        <w:rPr>
          <w:b/>
          <w:bCs/>
          <w:szCs w:val="28"/>
        </w:rPr>
      </w:pPr>
      <w:r w:rsidRPr="00AC2F4C">
        <w:rPr>
          <w:b/>
          <w:szCs w:val="28"/>
        </w:rPr>
        <w:t>Тема:</w:t>
      </w:r>
      <w:r w:rsidRPr="00AC2F4C">
        <w:rPr>
          <w:szCs w:val="28"/>
        </w:rPr>
        <w:t xml:space="preserve"> </w:t>
      </w:r>
      <w:r w:rsidRPr="00AC2F4C">
        <w:rPr>
          <w:b/>
          <w:bCs/>
          <w:szCs w:val="28"/>
        </w:rPr>
        <w:t>“</w:t>
      </w:r>
      <w:proofErr w:type="spellStart"/>
      <w:r w:rsidR="0011383E" w:rsidRPr="0011383E">
        <w:rPr>
          <w:b/>
          <w:bCs/>
          <w:szCs w:val="28"/>
        </w:rPr>
        <w:t>Виготовлення</w:t>
      </w:r>
      <w:proofErr w:type="spellEnd"/>
      <w:r w:rsidR="0011383E" w:rsidRPr="0011383E">
        <w:rPr>
          <w:b/>
          <w:bCs/>
          <w:szCs w:val="28"/>
        </w:rPr>
        <w:t xml:space="preserve"> </w:t>
      </w:r>
      <w:proofErr w:type="spellStart"/>
      <w:r w:rsidR="0011383E" w:rsidRPr="0011383E">
        <w:rPr>
          <w:b/>
          <w:bCs/>
          <w:szCs w:val="28"/>
        </w:rPr>
        <w:t>шаблонів</w:t>
      </w:r>
      <w:proofErr w:type="spellEnd"/>
      <w:r w:rsidR="0011383E" w:rsidRPr="0011383E">
        <w:rPr>
          <w:b/>
          <w:bCs/>
          <w:szCs w:val="28"/>
        </w:rPr>
        <w:t xml:space="preserve">. </w:t>
      </w:r>
      <w:proofErr w:type="spellStart"/>
      <w:r w:rsidR="0011383E" w:rsidRPr="0011383E">
        <w:rPr>
          <w:b/>
          <w:bCs/>
          <w:szCs w:val="28"/>
        </w:rPr>
        <w:t>Розмічання</w:t>
      </w:r>
      <w:proofErr w:type="spellEnd"/>
      <w:r w:rsidR="0011383E" w:rsidRPr="0011383E">
        <w:rPr>
          <w:b/>
          <w:bCs/>
          <w:szCs w:val="28"/>
        </w:rPr>
        <w:t xml:space="preserve"> деталей </w:t>
      </w:r>
      <w:proofErr w:type="spellStart"/>
      <w:r w:rsidR="0011383E" w:rsidRPr="0011383E">
        <w:rPr>
          <w:b/>
          <w:bCs/>
          <w:szCs w:val="28"/>
        </w:rPr>
        <w:t>серветниці</w:t>
      </w:r>
      <w:proofErr w:type="spellEnd"/>
      <w:r w:rsidR="0011383E" w:rsidRPr="0011383E">
        <w:rPr>
          <w:b/>
          <w:bCs/>
          <w:szCs w:val="28"/>
        </w:rPr>
        <w:t xml:space="preserve"> за шаблоном. Метод </w:t>
      </w:r>
      <w:proofErr w:type="spellStart"/>
      <w:r w:rsidR="0011383E" w:rsidRPr="0011383E">
        <w:rPr>
          <w:b/>
          <w:bCs/>
          <w:szCs w:val="28"/>
        </w:rPr>
        <w:t>фантазування</w:t>
      </w:r>
      <w:proofErr w:type="spellEnd"/>
      <w:r w:rsidRPr="00AC2F4C">
        <w:rPr>
          <w:b/>
          <w:bCs/>
          <w:szCs w:val="28"/>
        </w:rPr>
        <w:t>”</w:t>
      </w:r>
    </w:p>
    <w:p w:rsidR="00687B24" w:rsidRPr="00A426E3" w:rsidRDefault="00687B24" w:rsidP="00687B24">
      <w:pPr>
        <w:spacing w:line="360" w:lineRule="auto"/>
        <w:jc w:val="center"/>
        <w:rPr>
          <w:szCs w:val="28"/>
        </w:rPr>
      </w:pPr>
    </w:p>
    <w:p w:rsidR="00687B24" w:rsidRPr="00A426E3" w:rsidRDefault="00687B24" w:rsidP="00687B24">
      <w:pPr>
        <w:spacing w:line="360" w:lineRule="auto"/>
        <w:jc w:val="center"/>
        <w:rPr>
          <w:szCs w:val="28"/>
        </w:rPr>
      </w:pPr>
    </w:p>
    <w:p w:rsidR="00687B24" w:rsidRPr="00A426E3" w:rsidRDefault="00687B24" w:rsidP="0011383E">
      <w:pPr>
        <w:spacing w:line="360" w:lineRule="auto"/>
        <w:rPr>
          <w:szCs w:val="28"/>
        </w:rPr>
      </w:pPr>
    </w:p>
    <w:p w:rsidR="00687B24" w:rsidRPr="00C5498B" w:rsidRDefault="00687B24" w:rsidP="00687B24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r w:rsidRPr="00C5498B">
        <w:rPr>
          <w:rStyle w:val="FontStyle35"/>
          <w:sz w:val="28"/>
          <w:szCs w:val="28"/>
          <w:lang w:val="uk-UA" w:eastAsia="uk-UA"/>
        </w:rPr>
        <w:t xml:space="preserve">Підготував: </w:t>
      </w:r>
      <w:r w:rsidR="008D29FD">
        <w:rPr>
          <w:rStyle w:val="FontStyle35"/>
          <w:b w:val="0"/>
          <w:sz w:val="28"/>
          <w:szCs w:val="28"/>
          <w:lang w:val="uk-UA" w:eastAsia="uk-UA"/>
        </w:rPr>
        <w:t>студент 24</w:t>
      </w:r>
      <w:r w:rsidRPr="00C5498B">
        <w:rPr>
          <w:rStyle w:val="FontStyle35"/>
          <w:b w:val="0"/>
          <w:sz w:val="28"/>
          <w:szCs w:val="28"/>
          <w:lang w:val="uk-UA" w:eastAsia="uk-UA"/>
        </w:rPr>
        <w:t xml:space="preserve"> групи</w:t>
      </w:r>
      <w:r w:rsidRPr="00C5498B">
        <w:rPr>
          <w:rStyle w:val="FontStyle35"/>
          <w:sz w:val="28"/>
          <w:szCs w:val="28"/>
          <w:lang w:val="uk-UA" w:eastAsia="uk-UA"/>
        </w:rPr>
        <w:t xml:space="preserve"> </w:t>
      </w:r>
    </w:p>
    <w:p w:rsidR="00687B24" w:rsidRPr="00C5498B" w:rsidRDefault="00687B24" w:rsidP="00687B24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35"/>
          <w:b w:val="0"/>
          <w:sz w:val="28"/>
          <w:szCs w:val="28"/>
          <w:lang w:val="uk-UA" w:eastAsia="uk-UA"/>
        </w:rPr>
        <w:t>Прокура</w:t>
      </w:r>
      <w:proofErr w:type="spellEnd"/>
      <w:r>
        <w:rPr>
          <w:rStyle w:val="FontStyle35"/>
          <w:b w:val="0"/>
          <w:sz w:val="28"/>
          <w:szCs w:val="28"/>
          <w:lang w:val="uk-UA" w:eastAsia="uk-UA"/>
        </w:rPr>
        <w:t xml:space="preserve"> Олександр Ігорович</w:t>
      </w:r>
    </w:p>
    <w:p w:rsidR="00687B24" w:rsidRPr="00C5498B" w:rsidRDefault="00687B24" w:rsidP="00687B24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</w:p>
    <w:p w:rsidR="00687B24" w:rsidRPr="00C5498B" w:rsidRDefault="00B14EC6" w:rsidP="00687B24">
      <w:pPr>
        <w:pStyle w:val="Style5"/>
        <w:widowControl/>
        <w:spacing w:before="110" w:line="360" w:lineRule="auto"/>
        <w:ind w:left="6237"/>
        <w:rPr>
          <w:sz w:val="28"/>
          <w:szCs w:val="28"/>
        </w:rPr>
      </w:pPr>
      <w:r>
        <w:rPr>
          <w:rStyle w:val="FontStyle35"/>
          <w:sz w:val="28"/>
          <w:szCs w:val="28"/>
          <w:lang w:val="uk-UA" w:eastAsia="uk-UA"/>
        </w:rPr>
        <w:t>Перевірив</w:t>
      </w:r>
      <w:bookmarkStart w:id="0" w:name="_GoBack"/>
      <w:bookmarkEnd w:id="0"/>
      <w:r w:rsidR="00687B24" w:rsidRPr="00C5498B">
        <w:rPr>
          <w:rStyle w:val="FontStyle35"/>
          <w:sz w:val="28"/>
          <w:szCs w:val="28"/>
          <w:lang w:val="uk-UA" w:eastAsia="uk-UA"/>
        </w:rPr>
        <w:t xml:space="preserve">: </w:t>
      </w:r>
      <w:r w:rsidR="00687B24" w:rsidRPr="00C5498B">
        <w:rPr>
          <w:sz w:val="28"/>
          <w:szCs w:val="28"/>
        </w:rPr>
        <w:t xml:space="preserve">к. </w:t>
      </w:r>
      <w:r w:rsidR="00687B24" w:rsidRPr="00C5498B">
        <w:rPr>
          <w:sz w:val="28"/>
          <w:szCs w:val="28"/>
          <w:lang w:val="uk-UA"/>
        </w:rPr>
        <w:t>пед</w:t>
      </w:r>
      <w:r w:rsidR="00687B24" w:rsidRPr="00C5498B">
        <w:rPr>
          <w:sz w:val="28"/>
          <w:szCs w:val="28"/>
        </w:rPr>
        <w:t>. н., доцент</w:t>
      </w:r>
    </w:p>
    <w:p w:rsidR="00687B24" w:rsidRPr="00C5498B" w:rsidRDefault="00687B24" w:rsidP="00687B24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bCs/>
          <w:sz w:val="28"/>
          <w:szCs w:val="28"/>
          <w:lang w:eastAsia="uk-UA"/>
        </w:rPr>
      </w:pPr>
      <w:proofErr w:type="spellStart"/>
      <w:r>
        <w:rPr>
          <w:rStyle w:val="FontStyle35"/>
          <w:b w:val="0"/>
          <w:sz w:val="28"/>
          <w:szCs w:val="28"/>
          <w:lang w:val="uk-UA" w:eastAsia="uk-UA"/>
        </w:rPr>
        <w:t>Горчинський</w:t>
      </w:r>
      <w:proofErr w:type="spellEnd"/>
      <w:r>
        <w:rPr>
          <w:rStyle w:val="FontStyle35"/>
          <w:b w:val="0"/>
          <w:sz w:val="28"/>
          <w:szCs w:val="28"/>
          <w:lang w:val="uk-UA" w:eastAsia="uk-UA"/>
        </w:rPr>
        <w:t xml:space="preserve"> Сергій Володимирович</w:t>
      </w:r>
    </w:p>
    <w:p w:rsidR="00687B24" w:rsidRDefault="00687B24" w:rsidP="00687B24">
      <w:pPr>
        <w:spacing w:line="360" w:lineRule="auto"/>
        <w:jc w:val="center"/>
        <w:rPr>
          <w:szCs w:val="28"/>
        </w:rPr>
      </w:pPr>
    </w:p>
    <w:p w:rsidR="00687B24" w:rsidRDefault="00687B24" w:rsidP="00687B2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szCs w:val="28"/>
          <w:lang w:val="uk-UA"/>
        </w:rPr>
      </w:pPr>
      <w:proofErr w:type="spellStart"/>
      <w:r>
        <w:rPr>
          <w:szCs w:val="28"/>
        </w:rPr>
        <w:t>Чернігів</w:t>
      </w:r>
      <w:proofErr w:type="spellEnd"/>
      <w:r>
        <w:rPr>
          <w:szCs w:val="28"/>
        </w:rPr>
        <w:t xml:space="preserve"> – 2022</w:t>
      </w:r>
    </w:p>
    <w:p w:rsidR="00FC3F9D" w:rsidRPr="00C82A33" w:rsidRDefault="00FC3F9D" w:rsidP="001F4F3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Cs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lastRenderedPageBreak/>
        <w:t>Тема уроку:</w:t>
      </w:r>
      <w:r w:rsidRPr="00C82A33">
        <w:rPr>
          <w:color w:val="000000" w:themeColor="text1"/>
          <w:szCs w:val="28"/>
          <w:lang w:val="uk-UA"/>
        </w:rPr>
        <w:t xml:space="preserve"> «Виготовлення шаблонів.</w:t>
      </w:r>
      <w:r w:rsidR="001035E5" w:rsidRPr="00C82A33">
        <w:rPr>
          <w:color w:val="000000" w:themeColor="text1"/>
          <w:szCs w:val="28"/>
          <w:lang w:val="uk-UA"/>
        </w:rPr>
        <w:t xml:space="preserve"> </w:t>
      </w:r>
      <w:r w:rsidRPr="00C82A33">
        <w:rPr>
          <w:color w:val="000000" w:themeColor="text1"/>
          <w:szCs w:val="28"/>
          <w:lang w:val="uk-UA"/>
        </w:rPr>
        <w:t>Розмічання деталей серветниці за шаблоном.</w:t>
      </w:r>
      <w:r w:rsidR="001035E5" w:rsidRPr="00C82A33">
        <w:rPr>
          <w:color w:val="000000" w:themeColor="text1"/>
          <w:szCs w:val="28"/>
          <w:lang w:val="uk-UA"/>
        </w:rPr>
        <w:t xml:space="preserve"> Метод фантазування</w:t>
      </w:r>
      <w:r w:rsidRPr="00C82A33">
        <w:rPr>
          <w:color w:val="000000" w:themeColor="text1"/>
          <w:szCs w:val="28"/>
          <w:lang w:val="uk-UA"/>
        </w:rPr>
        <w:t>»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Мета:</w:t>
      </w:r>
    </w:p>
    <w:p w:rsidR="00FC3F9D" w:rsidRPr="00C82A33" w:rsidRDefault="00FC3F9D" w:rsidP="001F4F3B">
      <w:pPr>
        <w:pStyle w:val="a4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 xml:space="preserve">формування предметних </w:t>
      </w:r>
      <w:proofErr w:type="spellStart"/>
      <w:r w:rsidR="001035E5" w:rsidRPr="00C82A33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C82A33">
        <w:rPr>
          <w:b/>
          <w:color w:val="000000" w:themeColor="text1"/>
          <w:szCs w:val="28"/>
          <w:lang w:val="uk-UA"/>
        </w:rPr>
        <w:t>:</w:t>
      </w:r>
    </w:p>
    <w:p w:rsidR="00FC3F9D" w:rsidRPr="00C82A33" w:rsidRDefault="00FC3F9D" w:rsidP="001F4F3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Розвивати в дітей вміння самостійного вибору об’єкта праці,</w:t>
      </w:r>
    </w:p>
    <w:p w:rsidR="00FC3F9D" w:rsidRPr="00C82A33" w:rsidRDefault="00FC3F9D" w:rsidP="001F4F3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проектування його та виготовлення на основі відомих технологій.;</w:t>
      </w:r>
    </w:p>
    <w:p w:rsidR="00FC3F9D" w:rsidRPr="00C82A33" w:rsidRDefault="00FC3F9D" w:rsidP="001F4F3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сформувати навички випилювання використовуючи технологію ажурного випилювання;</w:t>
      </w:r>
    </w:p>
    <w:p w:rsidR="00FC3F9D" w:rsidRPr="00C82A33" w:rsidRDefault="00FC3F9D" w:rsidP="001F4F3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Закріпити і вдосконалити вміння роботи з розмічальними та різальними</w:t>
      </w:r>
      <w:r w:rsidR="005777D9" w:rsidRPr="00C82A33">
        <w:rPr>
          <w:color w:val="000000" w:themeColor="text1"/>
          <w:szCs w:val="28"/>
          <w:lang w:val="uk-UA"/>
        </w:rPr>
        <w:t xml:space="preserve"> </w:t>
      </w:r>
      <w:r w:rsidRPr="00C82A33">
        <w:rPr>
          <w:color w:val="000000" w:themeColor="text1"/>
          <w:szCs w:val="28"/>
          <w:lang w:val="uk-UA"/>
        </w:rPr>
        <w:t>столярними інструментами , навички створення ескізу проектованого</w:t>
      </w:r>
    </w:p>
    <w:p w:rsidR="00FC3F9D" w:rsidRPr="00C82A33" w:rsidRDefault="00FC3F9D" w:rsidP="001F4F3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виробу.</w:t>
      </w:r>
    </w:p>
    <w:p w:rsidR="00FC3F9D" w:rsidRPr="00C82A33" w:rsidRDefault="00FC3F9D" w:rsidP="001F4F3B">
      <w:pPr>
        <w:pStyle w:val="a4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 xml:space="preserve">формування ключових </w:t>
      </w:r>
      <w:proofErr w:type="spellStart"/>
      <w:r w:rsidRPr="00C82A33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C82A33">
        <w:rPr>
          <w:b/>
          <w:color w:val="000000" w:themeColor="text1"/>
          <w:szCs w:val="28"/>
          <w:lang w:val="uk-UA"/>
        </w:rPr>
        <w:t>:</w:t>
      </w:r>
    </w:p>
    <w:p w:rsidR="00FC3F9D" w:rsidRPr="00C82A33" w:rsidRDefault="00FC3F9D" w:rsidP="001F4F3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самостійно опановувати нові технології;</w:t>
      </w:r>
    </w:p>
    <w:p w:rsidR="00FC3F9D" w:rsidRPr="00C82A33" w:rsidRDefault="00FC3F9D" w:rsidP="001F4F3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усвідомлення необхідності та принципів навчання протягом усього життя;</w:t>
      </w:r>
    </w:p>
    <w:p w:rsidR="00FC3F9D" w:rsidRPr="00C82A33" w:rsidRDefault="00FC3F9D" w:rsidP="001F4F3B">
      <w:pPr>
        <w:spacing w:line="360" w:lineRule="auto"/>
        <w:ind w:left="360"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 xml:space="preserve">Обладнання та дидактичний матеріал: </w:t>
      </w:r>
      <w:r w:rsidRPr="00C82A33">
        <w:rPr>
          <w:color w:val="000000" w:themeColor="text1"/>
          <w:szCs w:val="28"/>
          <w:lang w:val="uk-UA"/>
        </w:rPr>
        <w:t>рисунки, фотографії з Інтернету, моделі зразків-аналогів, деревні матеріали, фанера, набори розмічальних та різальних столярних інструментів.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u w:val="single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 xml:space="preserve">Клас: </w:t>
      </w:r>
      <w:r w:rsidRPr="00C82A33">
        <w:rPr>
          <w:color w:val="000000" w:themeColor="text1"/>
          <w:szCs w:val="28"/>
          <w:lang w:val="uk-UA"/>
        </w:rPr>
        <w:t>5-Б.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Тривалість:</w:t>
      </w:r>
      <w:r w:rsidRPr="00C82A33">
        <w:rPr>
          <w:color w:val="000000" w:themeColor="text1"/>
          <w:szCs w:val="28"/>
          <w:lang w:val="uk-UA"/>
        </w:rPr>
        <w:t xml:space="preserve"> 1 година (45 хв.)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Тип уроку:</w:t>
      </w:r>
      <w:r w:rsidRPr="00C82A33">
        <w:rPr>
          <w:color w:val="000000" w:themeColor="text1"/>
          <w:szCs w:val="28"/>
          <w:lang w:val="uk-UA"/>
        </w:rPr>
        <w:t xml:space="preserve"> комбінований.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Зміст діяльності вчителя й учня:</w:t>
      </w:r>
      <w:r w:rsidRPr="00C82A33">
        <w:rPr>
          <w:color w:val="000000" w:themeColor="text1"/>
          <w:szCs w:val="28"/>
          <w:lang w:val="uk-UA"/>
        </w:rPr>
        <w:t xml:space="preserve"> планування, мотивація, організація.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 xml:space="preserve">Очікувані результати навчальної діяльності учнів: </w:t>
      </w:r>
    </w:p>
    <w:p w:rsidR="00FC3F9D" w:rsidRPr="00C82A33" w:rsidRDefault="00FC3F9D" w:rsidP="001F4F3B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proofErr w:type="spellStart"/>
      <w:r w:rsidRPr="00C82A33">
        <w:rPr>
          <w:i/>
          <w:color w:val="000000" w:themeColor="text1"/>
          <w:szCs w:val="28"/>
          <w:lang w:val="uk-UA"/>
        </w:rPr>
        <w:t>Знаннєвий</w:t>
      </w:r>
      <w:proofErr w:type="spellEnd"/>
      <w:r w:rsidRPr="00C82A33">
        <w:rPr>
          <w:i/>
          <w:color w:val="000000" w:themeColor="text1"/>
          <w:szCs w:val="28"/>
          <w:lang w:val="uk-UA"/>
        </w:rPr>
        <w:t xml:space="preserve"> компонент:</w:t>
      </w:r>
      <w:r w:rsidRPr="00C82A33">
        <w:rPr>
          <w:color w:val="000000" w:themeColor="text1"/>
          <w:szCs w:val="28"/>
          <w:lang w:val="uk-UA"/>
        </w:rPr>
        <w:t xml:space="preserve"> Дотримується послідовності етапів проектної діяльності.</w:t>
      </w:r>
    </w:p>
    <w:p w:rsidR="00FC3F9D" w:rsidRPr="00C82A33" w:rsidRDefault="00FC3F9D" w:rsidP="001F4F3B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i/>
          <w:color w:val="000000" w:themeColor="text1"/>
          <w:szCs w:val="28"/>
          <w:lang w:val="uk-UA"/>
        </w:rPr>
      </w:pPr>
      <w:r w:rsidRPr="00C82A33">
        <w:rPr>
          <w:i/>
          <w:color w:val="000000" w:themeColor="text1"/>
          <w:szCs w:val="28"/>
          <w:lang w:val="uk-UA"/>
        </w:rPr>
        <w:t xml:space="preserve">Діяльнісний компонент: </w:t>
      </w:r>
      <w:r w:rsidRPr="00C82A33">
        <w:rPr>
          <w:color w:val="000000" w:themeColor="text1"/>
          <w:szCs w:val="28"/>
          <w:lang w:val="uk-UA"/>
        </w:rPr>
        <w:t>Виконує малюнок виробу. Визначає необхідну кількість матеріалів для виготовлення виробу.</w:t>
      </w:r>
    </w:p>
    <w:p w:rsidR="00FC3F9D" w:rsidRPr="00C82A33" w:rsidRDefault="00FC3F9D" w:rsidP="001F4F3B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i/>
          <w:color w:val="000000" w:themeColor="text1"/>
          <w:szCs w:val="28"/>
          <w:lang w:val="uk-UA"/>
        </w:rPr>
        <w:lastRenderedPageBreak/>
        <w:t xml:space="preserve">Ціннісний компонент: </w:t>
      </w:r>
      <w:r w:rsidRPr="00C82A33">
        <w:rPr>
          <w:color w:val="000000" w:themeColor="text1"/>
          <w:szCs w:val="28"/>
          <w:lang w:val="uk-UA"/>
        </w:rPr>
        <w:t>усвідомлює значення</w:t>
      </w:r>
      <w:r w:rsidR="00740AA9" w:rsidRPr="00C82A33">
        <w:rPr>
          <w:color w:val="000000" w:themeColor="text1"/>
          <w:szCs w:val="28"/>
          <w:lang w:val="uk-UA"/>
        </w:rPr>
        <w:t xml:space="preserve"> </w:t>
      </w:r>
      <w:proofErr w:type="spellStart"/>
      <w:r w:rsidR="00740AA9" w:rsidRPr="00C82A33">
        <w:rPr>
          <w:color w:val="000000" w:themeColor="text1"/>
          <w:szCs w:val="28"/>
          <w:lang w:val="uk-UA"/>
        </w:rPr>
        <w:t>значення</w:t>
      </w:r>
      <w:proofErr w:type="spellEnd"/>
      <w:r w:rsidR="00740AA9" w:rsidRPr="00C82A33">
        <w:rPr>
          <w:color w:val="000000" w:themeColor="text1"/>
          <w:szCs w:val="28"/>
          <w:lang w:val="uk-UA"/>
        </w:rPr>
        <w:t xml:space="preserve"> праці для розвитку людини</w:t>
      </w:r>
      <w:r w:rsidRPr="00C82A33">
        <w:rPr>
          <w:color w:val="000000" w:themeColor="text1"/>
          <w:szCs w:val="28"/>
          <w:lang w:val="uk-UA"/>
        </w:rPr>
        <w:t>.</w:t>
      </w:r>
    </w:p>
    <w:p w:rsidR="00FC3F9D" w:rsidRPr="00C82A33" w:rsidRDefault="00FC3F9D" w:rsidP="001F4F3B">
      <w:pPr>
        <w:pStyle w:val="a4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Основні поняття теми:</w:t>
      </w:r>
      <w:r w:rsidRPr="00C82A33">
        <w:rPr>
          <w:color w:val="000000" w:themeColor="text1"/>
          <w:szCs w:val="28"/>
          <w:lang w:val="uk-UA"/>
        </w:rPr>
        <w:t xml:space="preserve"> ажурне випилювання. </w:t>
      </w:r>
    </w:p>
    <w:p w:rsidR="00FC3F9D" w:rsidRPr="00C82A33" w:rsidRDefault="00FC3F9D" w:rsidP="001F4F3B">
      <w:pPr>
        <w:pStyle w:val="a4"/>
        <w:spacing w:line="360" w:lineRule="auto"/>
        <w:ind w:firstLine="709"/>
        <w:jc w:val="both"/>
        <w:rPr>
          <w:b/>
          <w:i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Міжпредметні зв'язки:</w:t>
      </w:r>
      <w:r w:rsidRPr="00C82A33">
        <w:rPr>
          <w:b/>
          <w:i/>
          <w:color w:val="000000" w:themeColor="text1"/>
          <w:szCs w:val="28"/>
          <w:lang w:val="uk-UA"/>
        </w:rPr>
        <w:t xml:space="preserve"> </w:t>
      </w:r>
      <w:r w:rsidRPr="00C82A33">
        <w:rPr>
          <w:color w:val="000000" w:themeColor="text1"/>
          <w:szCs w:val="28"/>
          <w:lang w:val="uk-UA"/>
        </w:rPr>
        <w:t>математика.</w:t>
      </w:r>
    </w:p>
    <w:p w:rsidR="00FC3F9D" w:rsidRPr="00C82A33" w:rsidRDefault="00FC3F9D" w:rsidP="001F4F3B">
      <w:pPr>
        <w:pStyle w:val="2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1" w:name="_Toc56770773"/>
      <w:r w:rsidRPr="00C82A33">
        <w:rPr>
          <w:color w:val="000000" w:themeColor="text1"/>
          <w:szCs w:val="28"/>
          <w:lang w:val="uk-UA"/>
        </w:rPr>
        <w:t>Використані джерела:</w:t>
      </w:r>
      <w:bookmarkEnd w:id="1"/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</w:rPr>
      </w:pPr>
      <w:bookmarkStart w:id="2" w:name="_Toc56770774"/>
      <w:r w:rsidRPr="00C82A33">
        <w:rPr>
          <w:color w:val="000000" w:themeColor="text1"/>
          <w:szCs w:val="28"/>
        </w:rPr>
        <w:t>1.</w:t>
      </w:r>
      <w:r w:rsidRPr="00C82A33">
        <w:rPr>
          <w:color w:val="000000" w:themeColor="text1"/>
          <w:szCs w:val="28"/>
        </w:rPr>
        <w:tab/>
      </w:r>
      <w:proofErr w:type="spellStart"/>
      <w:r w:rsidRPr="00C82A33">
        <w:rPr>
          <w:color w:val="000000" w:themeColor="text1"/>
          <w:szCs w:val="28"/>
        </w:rPr>
        <w:t>Навчальна</w:t>
      </w:r>
      <w:proofErr w:type="spellEnd"/>
      <w:r w:rsidRPr="00C82A33">
        <w:rPr>
          <w:color w:val="000000" w:themeColor="text1"/>
          <w:szCs w:val="28"/>
        </w:rPr>
        <w:t xml:space="preserve"> </w:t>
      </w:r>
      <w:proofErr w:type="spellStart"/>
      <w:r w:rsidRPr="00C82A33">
        <w:rPr>
          <w:color w:val="000000" w:themeColor="text1"/>
          <w:szCs w:val="28"/>
        </w:rPr>
        <w:t>програма</w:t>
      </w:r>
      <w:proofErr w:type="spellEnd"/>
      <w:r w:rsidRPr="00C82A33">
        <w:rPr>
          <w:color w:val="000000" w:themeColor="text1"/>
          <w:szCs w:val="28"/>
        </w:rPr>
        <w:t xml:space="preserve"> з трудового </w:t>
      </w:r>
      <w:proofErr w:type="spellStart"/>
      <w:r w:rsidRPr="00C82A33">
        <w:rPr>
          <w:color w:val="000000" w:themeColor="text1"/>
          <w:szCs w:val="28"/>
        </w:rPr>
        <w:t>навчання</w:t>
      </w:r>
      <w:proofErr w:type="spellEnd"/>
      <w:r w:rsidRPr="00C82A33">
        <w:rPr>
          <w:color w:val="000000" w:themeColor="text1"/>
          <w:szCs w:val="28"/>
        </w:rPr>
        <w:t xml:space="preserve"> для </w:t>
      </w:r>
      <w:proofErr w:type="spellStart"/>
      <w:r w:rsidRPr="00C82A33">
        <w:rPr>
          <w:color w:val="000000" w:themeColor="text1"/>
          <w:szCs w:val="28"/>
        </w:rPr>
        <w:t>загальноосвітніх</w:t>
      </w:r>
      <w:proofErr w:type="spellEnd"/>
      <w:r w:rsidRPr="00C82A33">
        <w:rPr>
          <w:color w:val="000000" w:themeColor="text1"/>
          <w:szCs w:val="28"/>
        </w:rPr>
        <w:t xml:space="preserve"> </w:t>
      </w:r>
      <w:proofErr w:type="spellStart"/>
      <w:r w:rsidRPr="00C82A33">
        <w:rPr>
          <w:color w:val="000000" w:themeColor="text1"/>
          <w:szCs w:val="28"/>
        </w:rPr>
        <w:t>навчальних</w:t>
      </w:r>
      <w:proofErr w:type="spellEnd"/>
      <w:r w:rsidRPr="00C82A33">
        <w:rPr>
          <w:color w:val="000000" w:themeColor="text1"/>
          <w:szCs w:val="28"/>
        </w:rPr>
        <w:t xml:space="preserve"> </w:t>
      </w:r>
      <w:proofErr w:type="spellStart"/>
      <w:r w:rsidRPr="00C82A33">
        <w:rPr>
          <w:color w:val="000000" w:themeColor="text1"/>
          <w:szCs w:val="28"/>
        </w:rPr>
        <w:t>закладів</w:t>
      </w:r>
      <w:proofErr w:type="spellEnd"/>
      <w:r w:rsidRPr="00C82A33">
        <w:rPr>
          <w:color w:val="000000" w:themeColor="text1"/>
          <w:szCs w:val="28"/>
        </w:rPr>
        <w:t xml:space="preserve">. 5-9 </w:t>
      </w:r>
      <w:proofErr w:type="spellStart"/>
      <w:r w:rsidRPr="00C82A33">
        <w:rPr>
          <w:color w:val="000000" w:themeColor="text1"/>
          <w:szCs w:val="28"/>
        </w:rPr>
        <w:t>класи</w:t>
      </w:r>
      <w:proofErr w:type="spellEnd"/>
      <w:r w:rsidRPr="00C82A33">
        <w:rPr>
          <w:color w:val="000000" w:themeColor="text1"/>
          <w:szCs w:val="28"/>
        </w:rPr>
        <w:t xml:space="preserve">. </w:t>
      </w:r>
      <w:proofErr w:type="spellStart"/>
      <w:r w:rsidRPr="00C82A33">
        <w:rPr>
          <w:color w:val="000000" w:themeColor="text1"/>
          <w:szCs w:val="28"/>
        </w:rPr>
        <w:t>Київ</w:t>
      </w:r>
      <w:proofErr w:type="spellEnd"/>
      <w:r w:rsidRPr="00C82A33">
        <w:rPr>
          <w:color w:val="000000" w:themeColor="text1"/>
          <w:szCs w:val="28"/>
        </w:rPr>
        <w:t>, 2017. URL: http://mon.gov.ua/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C82A33">
        <w:rPr>
          <w:color w:val="000000" w:themeColor="text1"/>
          <w:szCs w:val="28"/>
        </w:rPr>
        <w:t>2.</w:t>
      </w:r>
      <w:r w:rsidRPr="00C82A33">
        <w:rPr>
          <w:color w:val="000000" w:themeColor="text1"/>
          <w:szCs w:val="28"/>
        </w:rPr>
        <w:tab/>
        <w:t xml:space="preserve">Сидоренко В.К. та </w:t>
      </w:r>
      <w:proofErr w:type="spellStart"/>
      <w:r w:rsidRPr="00C82A33">
        <w:rPr>
          <w:color w:val="000000" w:themeColor="text1"/>
          <w:szCs w:val="28"/>
        </w:rPr>
        <w:t>ін</w:t>
      </w:r>
      <w:proofErr w:type="spellEnd"/>
      <w:r w:rsidRPr="00C82A33">
        <w:rPr>
          <w:color w:val="000000" w:themeColor="text1"/>
          <w:szCs w:val="28"/>
        </w:rPr>
        <w:t xml:space="preserve">. </w:t>
      </w:r>
      <w:proofErr w:type="spellStart"/>
      <w:r w:rsidRPr="00C82A33">
        <w:rPr>
          <w:color w:val="000000" w:themeColor="text1"/>
          <w:szCs w:val="28"/>
        </w:rPr>
        <w:t>Трудове</w:t>
      </w:r>
      <w:proofErr w:type="spellEnd"/>
      <w:r w:rsidRPr="00C82A33">
        <w:rPr>
          <w:color w:val="000000" w:themeColor="text1"/>
          <w:szCs w:val="28"/>
        </w:rPr>
        <w:t xml:space="preserve"> </w:t>
      </w:r>
      <w:proofErr w:type="spellStart"/>
      <w:r w:rsidRPr="00C82A33">
        <w:rPr>
          <w:color w:val="000000" w:themeColor="text1"/>
          <w:szCs w:val="28"/>
        </w:rPr>
        <w:t>навчання</w:t>
      </w:r>
      <w:proofErr w:type="spellEnd"/>
      <w:r w:rsidRPr="00C82A33">
        <w:rPr>
          <w:color w:val="000000" w:themeColor="text1"/>
          <w:szCs w:val="28"/>
        </w:rPr>
        <w:t xml:space="preserve"> (для </w:t>
      </w:r>
      <w:proofErr w:type="spellStart"/>
      <w:r w:rsidRPr="00C82A33">
        <w:rPr>
          <w:color w:val="000000" w:themeColor="text1"/>
          <w:szCs w:val="28"/>
        </w:rPr>
        <w:t>хлопців</w:t>
      </w:r>
      <w:proofErr w:type="spellEnd"/>
      <w:r w:rsidRPr="00C82A33">
        <w:rPr>
          <w:color w:val="000000" w:themeColor="text1"/>
          <w:szCs w:val="28"/>
        </w:rPr>
        <w:t xml:space="preserve">): </w:t>
      </w:r>
      <w:proofErr w:type="spellStart"/>
      <w:r w:rsidRPr="00C82A33">
        <w:rPr>
          <w:color w:val="000000" w:themeColor="text1"/>
          <w:szCs w:val="28"/>
        </w:rPr>
        <w:t>підручн</w:t>
      </w:r>
      <w:proofErr w:type="spellEnd"/>
      <w:r w:rsidRPr="00C82A33">
        <w:rPr>
          <w:color w:val="000000" w:themeColor="text1"/>
          <w:szCs w:val="28"/>
        </w:rPr>
        <w:t xml:space="preserve">. для 6 </w:t>
      </w:r>
      <w:proofErr w:type="spellStart"/>
      <w:r w:rsidRPr="00C82A33">
        <w:rPr>
          <w:color w:val="000000" w:themeColor="text1"/>
          <w:szCs w:val="28"/>
        </w:rPr>
        <w:t>кл</w:t>
      </w:r>
      <w:proofErr w:type="spellEnd"/>
      <w:r w:rsidRPr="00C82A33">
        <w:rPr>
          <w:color w:val="000000" w:themeColor="text1"/>
          <w:szCs w:val="28"/>
        </w:rPr>
        <w:t xml:space="preserve">. </w:t>
      </w:r>
      <w:proofErr w:type="spellStart"/>
      <w:r w:rsidRPr="00C82A33">
        <w:rPr>
          <w:color w:val="000000" w:themeColor="text1"/>
          <w:szCs w:val="28"/>
        </w:rPr>
        <w:t>Харків</w:t>
      </w:r>
      <w:proofErr w:type="spellEnd"/>
      <w:r w:rsidRPr="00C82A33">
        <w:rPr>
          <w:color w:val="000000" w:themeColor="text1"/>
          <w:szCs w:val="28"/>
        </w:rPr>
        <w:t xml:space="preserve">, 2013. 256 с. </w:t>
      </w:r>
      <w:r w:rsidRPr="00C82A33">
        <w:rPr>
          <w:color w:val="000000" w:themeColor="text1"/>
          <w:szCs w:val="28"/>
          <w:lang w:val="en-US"/>
        </w:rPr>
        <w:t>URL</w:t>
      </w:r>
      <w:r w:rsidRPr="00C82A33">
        <w:rPr>
          <w:color w:val="000000" w:themeColor="text1"/>
          <w:szCs w:val="28"/>
        </w:rPr>
        <w:t xml:space="preserve">: </w:t>
      </w:r>
      <w:hyperlink r:id="rId5" w:history="1">
        <w:r w:rsidRPr="00C82A33">
          <w:rPr>
            <w:rStyle w:val="a3"/>
            <w:color w:val="000000" w:themeColor="text1"/>
            <w:szCs w:val="28"/>
            <w:lang w:val="en-US"/>
          </w:rPr>
          <w:t>https</w:t>
        </w:r>
        <w:r w:rsidRPr="00C82A33">
          <w:rPr>
            <w:rStyle w:val="a3"/>
            <w:color w:val="000000" w:themeColor="text1"/>
            <w:szCs w:val="28"/>
          </w:rPr>
          <w:t>://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pidruchnyk</w:t>
        </w:r>
        <w:proofErr w:type="spellEnd"/>
        <w:r w:rsidRPr="00C82A33">
          <w:rPr>
            <w:rStyle w:val="a3"/>
            <w:color w:val="000000" w:themeColor="text1"/>
            <w:szCs w:val="28"/>
          </w:rPr>
          <w:t>.</w:t>
        </w:r>
        <w:r w:rsidRPr="00C82A33">
          <w:rPr>
            <w:rStyle w:val="a3"/>
            <w:color w:val="000000" w:themeColor="text1"/>
            <w:szCs w:val="28"/>
            <w:lang w:val="en-US"/>
          </w:rPr>
          <w:t>com</w:t>
        </w:r>
        <w:r w:rsidRPr="00C82A33">
          <w:rPr>
            <w:rStyle w:val="a3"/>
            <w:color w:val="000000" w:themeColor="text1"/>
            <w:szCs w:val="28"/>
          </w:rPr>
          <w:t>.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ua</w:t>
        </w:r>
        <w:proofErr w:type="spellEnd"/>
        <w:r w:rsidRPr="00C82A33">
          <w:rPr>
            <w:rStyle w:val="a3"/>
            <w:color w:val="000000" w:themeColor="text1"/>
            <w:szCs w:val="28"/>
          </w:rPr>
          <w:t>/160-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trudove</w:t>
        </w:r>
        <w:proofErr w:type="spellEnd"/>
        <w:r w:rsidRPr="00C82A33">
          <w:rPr>
            <w:rStyle w:val="a3"/>
            <w:color w:val="000000" w:themeColor="text1"/>
            <w:szCs w:val="28"/>
          </w:rPr>
          <w:t>-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navchannya</w:t>
        </w:r>
        <w:proofErr w:type="spellEnd"/>
        <w:r w:rsidRPr="00C82A33">
          <w:rPr>
            <w:rStyle w:val="a3"/>
            <w:color w:val="000000" w:themeColor="text1"/>
            <w:szCs w:val="28"/>
          </w:rPr>
          <w:t>-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dlya</w:t>
        </w:r>
        <w:proofErr w:type="spellEnd"/>
        <w:r w:rsidRPr="00C82A33">
          <w:rPr>
            <w:rStyle w:val="a3"/>
            <w:color w:val="000000" w:themeColor="text1"/>
            <w:szCs w:val="28"/>
          </w:rPr>
          <w:t>-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hlopcv</w:t>
        </w:r>
        <w:proofErr w:type="spellEnd"/>
        <w:r w:rsidRPr="00C82A33">
          <w:rPr>
            <w:rStyle w:val="a3"/>
            <w:color w:val="000000" w:themeColor="text1"/>
            <w:szCs w:val="28"/>
          </w:rPr>
          <w:t>-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sidorenko</w:t>
        </w:r>
        <w:proofErr w:type="spellEnd"/>
        <w:r w:rsidRPr="00C82A33">
          <w:rPr>
            <w:rStyle w:val="a3"/>
            <w:color w:val="000000" w:themeColor="text1"/>
            <w:szCs w:val="28"/>
          </w:rPr>
          <w:t>-5-</w:t>
        </w:r>
        <w:proofErr w:type="spellStart"/>
        <w:r w:rsidRPr="00C82A33">
          <w:rPr>
            <w:rStyle w:val="a3"/>
            <w:color w:val="000000" w:themeColor="text1"/>
            <w:szCs w:val="28"/>
            <w:lang w:val="en-US"/>
          </w:rPr>
          <w:t>klas</w:t>
        </w:r>
        <w:proofErr w:type="spellEnd"/>
        <w:r w:rsidRPr="00C82A33">
          <w:rPr>
            <w:rStyle w:val="a3"/>
            <w:color w:val="000000" w:themeColor="text1"/>
            <w:szCs w:val="28"/>
          </w:rPr>
          <w:t>.</w:t>
        </w:r>
        <w:r w:rsidRPr="00C82A33">
          <w:rPr>
            <w:rStyle w:val="a3"/>
            <w:color w:val="000000" w:themeColor="text1"/>
            <w:szCs w:val="28"/>
            <w:lang w:val="en-US"/>
          </w:rPr>
          <w:t>html</w:t>
        </w:r>
      </w:hyperlink>
    </w:p>
    <w:p w:rsidR="00FC3F9D" w:rsidRPr="00013CA6" w:rsidRDefault="00FC3F9D" w:rsidP="00013CA6">
      <w:pPr>
        <w:spacing w:line="360" w:lineRule="auto"/>
        <w:jc w:val="both"/>
        <w:rPr>
          <w:color w:val="000000" w:themeColor="text1"/>
          <w:szCs w:val="28"/>
        </w:rPr>
      </w:pP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Структура уроку:</w:t>
      </w:r>
      <w:bookmarkEnd w:id="2"/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І. Організаційний момент (2 хв.)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ІІ. Мотивація навчально-трудової діяльності учнів (2 хв.)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І</w:t>
      </w:r>
      <w:r w:rsidRPr="00C82A33">
        <w:rPr>
          <w:color w:val="000000" w:themeColor="text1"/>
          <w:szCs w:val="28"/>
          <w:lang w:val="en-US"/>
        </w:rPr>
        <w:t>II</w:t>
      </w:r>
      <w:r w:rsidRPr="00C82A33">
        <w:rPr>
          <w:color w:val="000000" w:themeColor="text1"/>
          <w:szCs w:val="28"/>
          <w:lang w:val="uk-UA"/>
        </w:rPr>
        <w:t>. Формулювання (повідомлення) теми уроку. Цілепокладання (3 хв.)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en-US"/>
        </w:rPr>
        <w:t>I</w:t>
      </w:r>
      <w:r w:rsidRPr="00C82A33">
        <w:rPr>
          <w:color w:val="000000" w:themeColor="text1"/>
          <w:szCs w:val="28"/>
          <w:lang w:val="uk-UA"/>
        </w:rPr>
        <w:t>V. Вивчення нового матеріалу (12 хв.)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V. Закріплення вивченого матеріалу (9 хв.)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VІ. Практична робота (15 хв.)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VІІ. Заключна частина (3 хв.)</w:t>
      </w:r>
    </w:p>
    <w:p w:rsidR="00FC3F9D" w:rsidRPr="00C82A33" w:rsidRDefault="00FC3F9D" w:rsidP="00DF631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56770775"/>
      <w:r w:rsidRPr="00C82A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уроку</w:t>
      </w:r>
      <w:bookmarkEnd w:id="3"/>
    </w:p>
    <w:p w:rsidR="00C82A33" w:rsidRPr="00C82A33" w:rsidRDefault="00C82A33" w:rsidP="001F4F3B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І. Організаційна частина (2 хв.)</w:t>
      </w:r>
    </w:p>
    <w:p w:rsidR="00C82A33" w:rsidRPr="00C82A33" w:rsidRDefault="00C82A33" w:rsidP="001F4F3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Привітання з класом. Концентрація уваги учнів та перевірка їх наявності. Організація і перевірка готовності учнів до роботи, створення позитивної емоційної атмосфери.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C82A33" w:rsidRPr="00C82A33" w:rsidRDefault="00C82A33" w:rsidP="00DF631E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4" w:name="_Toc56770778"/>
      <w:r w:rsidRPr="00C82A33">
        <w:rPr>
          <w:color w:val="000000" w:themeColor="text1"/>
          <w:szCs w:val="28"/>
          <w:lang w:val="uk-UA"/>
        </w:rPr>
        <w:lastRenderedPageBreak/>
        <w:t>ІІІ. Мотивація навчально-трудової діяльності учнів (1 хв.)</w:t>
      </w:r>
      <w:bookmarkEnd w:id="4"/>
    </w:p>
    <w:p w:rsidR="00DF631E" w:rsidRDefault="00DF631E" w:rsidP="001F4F3B">
      <w:pPr>
        <w:pStyle w:val="2"/>
        <w:spacing w:before="0" w:line="360" w:lineRule="auto"/>
        <w:ind w:firstLine="709"/>
        <w:jc w:val="both"/>
        <w:rPr>
          <w:b w:val="0"/>
          <w:color w:val="000000" w:themeColor="text1"/>
          <w:szCs w:val="28"/>
          <w:lang w:val="uk-UA"/>
        </w:rPr>
      </w:pPr>
    </w:p>
    <w:p w:rsidR="00C82A33" w:rsidRPr="00C82A33" w:rsidRDefault="00C82A33" w:rsidP="001F4F3B">
      <w:pPr>
        <w:pStyle w:val="2"/>
        <w:spacing w:before="0" w:line="360" w:lineRule="auto"/>
        <w:ind w:firstLine="709"/>
        <w:jc w:val="both"/>
        <w:rPr>
          <w:b w:val="0"/>
          <w:color w:val="000000" w:themeColor="text1"/>
          <w:szCs w:val="28"/>
          <w:lang w:val="uk-UA"/>
        </w:rPr>
      </w:pPr>
      <w:r w:rsidRPr="00C82A33">
        <w:rPr>
          <w:b w:val="0"/>
          <w:color w:val="000000" w:themeColor="text1"/>
          <w:szCs w:val="28"/>
          <w:lang w:val="uk-UA"/>
        </w:rPr>
        <w:t xml:space="preserve">На сьогоднішньому </w:t>
      </w:r>
      <w:proofErr w:type="spellStart"/>
      <w:r w:rsidRPr="00C82A33">
        <w:rPr>
          <w:b w:val="0"/>
          <w:color w:val="000000" w:themeColor="text1"/>
          <w:szCs w:val="28"/>
          <w:lang w:val="uk-UA"/>
        </w:rPr>
        <w:t>уроці</w:t>
      </w:r>
      <w:proofErr w:type="spellEnd"/>
      <w:r w:rsidRPr="00C82A33">
        <w:rPr>
          <w:b w:val="0"/>
          <w:color w:val="000000" w:themeColor="text1"/>
          <w:szCs w:val="28"/>
          <w:lang w:val="uk-UA"/>
        </w:rPr>
        <w:t xml:space="preserve"> ми продовжимо працювати над виготовленням серветниці, а саме виготовимо шаблони деталей та розмітимо деталі серветниці за шаблоном. Знання отримані під час вивчення </w:t>
      </w:r>
      <w:proofErr w:type="spellStart"/>
      <w:r w:rsidRPr="00C82A33">
        <w:rPr>
          <w:b w:val="0"/>
          <w:color w:val="000000" w:themeColor="text1"/>
          <w:szCs w:val="28"/>
          <w:lang w:val="uk-UA"/>
        </w:rPr>
        <w:t>ціх</w:t>
      </w:r>
      <w:proofErr w:type="spellEnd"/>
      <w:r w:rsidRPr="00C82A33">
        <w:rPr>
          <w:b w:val="0"/>
          <w:color w:val="000000" w:themeColor="text1"/>
          <w:szCs w:val="28"/>
          <w:lang w:val="uk-UA"/>
        </w:rPr>
        <w:t xml:space="preserve"> тем значно допоможуть вам у подальшому житті.</w:t>
      </w:r>
      <w:bookmarkStart w:id="5" w:name="_Toc56770779"/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C82A33" w:rsidRPr="00C82A33" w:rsidRDefault="00C82A33" w:rsidP="00DF631E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ІV. Формулювання (повідомлення) теми уроку. Цілепокладання (1 хв.)</w:t>
      </w:r>
      <w:bookmarkEnd w:id="5"/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 xml:space="preserve">Вчитель: «Діти, сьогодні на </w:t>
      </w:r>
      <w:proofErr w:type="spellStart"/>
      <w:r w:rsidRPr="00C82A33">
        <w:rPr>
          <w:color w:val="000000" w:themeColor="text1"/>
          <w:szCs w:val="28"/>
          <w:lang w:val="uk-UA"/>
        </w:rPr>
        <w:t>уроці</w:t>
      </w:r>
      <w:proofErr w:type="spellEnd"/>
      <w:r w:rsidRPr="00C82A33">
        <w:rPr>
          <w:color w:val="000000" w:themeColor="text1"/>
          <w:szCs w:val="28"/>
          <w:lang w:val="uk-UA"/>
        </w:rPr>
        <w:t xml:space="preserve"> нашим завданням буде наступне:</w:t>
      </w:r>
    </w:p>
    <w:p w:rsidR="00C82A33" w:rsidRPr="00C82A33" w:rsidRDefault="00C82A33" w:rsidP="001F4F3B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Дізнатись що таке метод фантазування;</w:t>
      </w:r>
    </w:p>
    <w:p w:rsidR="00C82A33" w:rsidRPr="00C82A33" w:rsidRDefault="00C82A33" w:rsidP="001F4F3B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 xml:space="preserve">Виготовити шаблони для деталей нашої серветниці та розмітити деталі серветниці на фанері. </w:t>
      </w:r>
    </w:p>
    <w:p w:rsidR="00C82A33" w:rsidRPr="00C82A33" w:rsidRDefault="00C82A33" w:rsidP="001F4F3B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C82A33" w:rsidRDefault="00C82A33" w:rsidP="001F4F3B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V. Вивчення нового матеріалу (8 хв.)</w:t>
      </w:r>
    </w:p>
    <w:p w:rsidR="001F4F3B" w:rsidRDefault="001F4F3B" w:rsidP="001F4F3B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C82A33" w:rsidRPr="00C82A33" w:rsidRDefault="00C82A33" w:rsidP="001F4F3B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План вивчення нового матеріалу:</w:t>
      </w:r>
    </w:p>
    <w:p w:rsidR="00C82A33" w:rsidRDefault="00C82A33" w:rsidP="001F4F3B">
      <w:pPr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</w:p>
    <w:p w:rsidR="00C82A33" w:rsidRPr="00C82A33" w:rsidRDefault="00C82A33" w:rsidP="001F4F3B">
      <w:pPr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Метод фантазування</w:t>
      </w:r>
    </w:p>
    <w:p w:rsidR="00C82A33" w:rsidRPr="00C82A33" w:rsidRDefault="00C82A33" w:rsidP="001F4F3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Cs w:val="28"/>
          <w:lang w:val="uk-UA"/>
        </w:rPr>
      </w:pPr>
      <w:r w:rsidRPr="00C82A33">
        <w:rPr>
          <w:b/>
          <w:bCs/>
          <w:color w:val="000000" w:themeColor="text1"/>
          <w:szCs w:val="28"/>
          <w:lang w:val="uk-UA"/>
        </w:rPr>
        <w:t xml:space="preserve"> 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Продукти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технологічної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діяльності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надзвичайно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різно</w:t>
      </w:r>
      <w:r w:rsidRPr="00C82A33">
        <w:rPr>
          <w:rFonts w:eastAsia="Times New Roman"/>
          <w:color w:val="161514"/>
          <w:szCs w:val="28"/>
          <w:lang w:eastAsia="ru-RU"/>
        </w:rPr>
        <w:softHyphen/>
        <w:t>манітні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.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Це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наприклад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будинки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машини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одяг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меблі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їжа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>.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Інформацію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про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техніку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й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технологічні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об'єкти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можна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знайти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в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спеціальних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книгах, журналах, каталогах,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електронній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мережі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Інтернет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. По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телебаченню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показують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передачі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про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виготовлення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використання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автомобілів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одягу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посуду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тощо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>.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r w:rsidRPr="00C82A33">
        <w:rPr>
          <w:rFonts w:eastAsia="Times New Roman"/>
          <w:color w:val="161514"/>
          <w:szCs w:val="28"/>
          <w:lang w:eastAsia="ru-RU"/>
        </w:rPr>
        <w:t xml:space="preserve">У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створенні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нових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зразків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технологічних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об'єктів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широко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застосовується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метод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фантазування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>.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r w:rsidRPr="00C82A33">
        <w:rPr>
          <w:rFonts w:eastAsia="Times New Roman"/>
          <w:color w:val="161514"/>
          <w:szCs w:val="28"/>
          <w:lang w:eastAsia="ru-RU"/>
        </w:rPr>
        <w:lastRenderedPageBreak/>
        <w:t xml:space="preserve">Одним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із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найцікавіших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методів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фантазування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є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перене</w:t>
      </w:r>
      <w:r w:rsidRPr="00C82A33">
        <w:rPr>
          <w:rFonts w:eastAsia="Times New Roman"/>
          <w:color w:val="161514"/>
          <w:szCs w:val="28"/>
          <w:lang w:eastAsia="ru-RU"/>
        </w:rPr>
        <w:softHyphen/>
        <w:t>сення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персонажів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техніки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подій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в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інші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умови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>.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Основне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завдання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методу -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навчитися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характеризувати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предмети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та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явища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пристосовувати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їх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до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нових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умов.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На</w:t>
      </w:r>
      <w:r w:rsidRPr="00C82A33">
        <w:rPr>
          <w:rFonts w:eastAsia="Times New Roman"/>
          <w:color w:val="161514"/>
          <w:szCs w:val="28"/>
          <w:lang w:eastAsia="ru-RU"/>
        </w:rPr>
        <w:softHyphen/>
        <w:t>приклад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пропонується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перенести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події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на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іншу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планету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або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в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іншу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епоху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подивитися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що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при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цьому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зміниться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>.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r w:rsidRPr="00C82A33">
        <w:rPr>
          <w:rFonts w:eastAsia="Times New Roman"/>
          <w:color w:val="161514"/>
          <w:szCs w:val="28"/>
          <w:lang w:eastAsia="ru-RU"/>
        </w:rPr>
        <w:t xml:space="preserve">Перед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тим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як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вигадувати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явище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або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технічний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засіб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на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іншій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планеті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слід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з'ясувати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його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призначення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на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Землі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та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встановити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основні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дії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виконавців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цих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дій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.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Потім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слід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виз</w:t>
      </w:r>
      <w:r w:rsidRPr="00C82A33">
        <w:rPr>
          <w:rFonts w:eastAsia="Times New Roman"/>
          <w:color w:val="161514"/>
          <w:szCs w:val="28"/>
          <w:lang w:eastAsia="ru-RU"/>
        </w:rPr>
        <w:softHyphen/>
        <w:t>начити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відмінність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між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умовами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Землі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новими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умовами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в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яких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має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існувати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діяти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обране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явище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або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технічний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об'єкт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.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Якщо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земні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виконавці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дій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працювати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у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нових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умовах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не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зможуть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то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слід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запропонувати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засоби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придатні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для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ро</w:t>
      </w:r>
      <w:r w:rsidRPr="00C82A33">
        <w:rPr>
          <w:rFonts w:eastAsia="Times New Roman"/>
          <w:color w:val="161514"/>
          <w:szCs w:val="28"/>
          <w:lang w:eastAsia="ru-RU"/>
        </w:rPr>
        <w:softHyphen/>
        <w:t>боти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у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нових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умовах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>.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Після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відбору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або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створення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виконавців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(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засобів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) для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кожної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технологічної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дії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треба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об'єднати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їх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у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оновлене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яви</w:t>
      </w:r>
      <w:r w:rsidRPr="00C82A33">
        <w:rPr>
          <w:rFonts w:eastAsia="Times New Roman"/>
          <w:color w:val="161514"/>
          <w:szCs w:val="28"/>
          <w:lang w:eastAsia="ru-RU"/>
        </w:rPr>
        <w:softHyphen/>
        <w:t>ще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або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засіб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розробити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для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цього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нову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конструкцію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>.</w:t>
      </w:r>
    </w:p>
    <w:p w:rsidR="00C82A33" w:rsidRPr="00C82A33" w:rsidRDefault="00C82A33" w:rsidP="001F4F3B">
      <w:pPr>
        <w:shd w:val="clear" w:color="auto" w:fill="DFDEDE"/>
        <w:spacing w:after="75" w:line="360" w:lineRule="auto"/>
        <w:ind w:firstLine="709"/>
        <w:jc w:val="both"/>
        <w:rPr>
          <w:rFonts w:eastAsia="Times New Roman"/>
          <w:color w:val="161514"/>
          <w:szCs w:val="28"/>
          <w:lang w:eastAsia="ru-RU"/>
        </w:rPr>
      </w:pP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Щоб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полегшити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уявлення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нового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засобу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або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явища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,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слід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затулити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очі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і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спробувати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побачити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color w:val="161514"/>
          <w:szCs w:val="28"/>
          <w:lang w:eastAsia="ru-RU"/>
        </w:rPr>
        <w:t>його</w:t>
      </w:r>
      <w:proofErr w:type="spellEnd"/>
      <w:r w:rsidRPr="00C82A33">
        <w:rPr>
          <w:rFonts w:eastAsia="Times New Roman"/>
          <w:color w:val="161514"/>
          <w:szCs w:val="28"/>
          <w:lang w:eastAsia="ru-RU"/>
        </w:rPr>
        <w:t xml:space="preserve"> образ.</w:t>
      </w:r>
    </w:p>
    <w:p w:rsidR="00C82A33" w:rsidRPr="00C82A33" w:rsidRDefault="00C82A33" w:rsidP="001F4F3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 w:themeColor="text1"/>
          <w:szCs w:val="28"/>
        </w:rPr>
      </w:pPr>
      <w:r w:rsidRPr="00C82A33">
        <w:rPr>
          <w:color w:val="000000" w:themeColor="text1"/>
          <w:szCs w:val="28"/>
          <w:lang w:val="uk-UA"/>
        </w:rPr>
        <w:br/>
      </w:r>
    </w:p>
    <w:p w:rsidR="00C82A33" w:rsidRPr="00C82A33" w:rsidRDefault="00C82A33" w:rsidP="001F4F3B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C82A33">
        <w:rPr>
          <w:color w:val="000000" w:themeColor="text1"/>
          <w:szCs w:val="28"/>
          <w:lang w:val="uk-UA" w:eastAsia="ru-RU"/>
        </w:rPr>
        <w:t>VI. Закріплення вивченого матеріалу (3 хв).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C82A33">
        <w:rPr>
          <w:color w:val="000000" w:themeColor="text1"/>
          <w:szCs w:val="28"/>
          <w:lang w:val="uk-UA" w:eastAsia="ru-RU"/>
        </w:rPr>
        <w:t>Зараз давайте закріпимо тільки-но пройдений матеріал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C82A33">
        <w:rPr>
          <w:color w:val="000000" w:themeColor="text1"/>
          <w:szCs w:val="28"/>
          <w:lang w:val="uk-UA" w:eastAsia="ru-RU"/>
        </w:rPr>
        <w:t>Викликаю учня або задаю питання всьому класу:</w:t>
      </w:r>
    </w:p>
    <w:p w:rsidR="00C82A33" w:rsidRPr="00C82A33" w:rsidRDefault="00C82A33" w:rsidP="00DF631E">
      <w:pPr>
        <w:numPr>
          <w:ilvl w:val="0"/>
          <w:numId w:val="5"/>
        </w:numPr>
        <w:spacing w:line="360" w:lineRule="auto"/>
        <w:ind w:left="567" w:firstLine="709"/>
        <w:jc w:val="both"/>
        <w:rPr>
          <w:color w:val="000000" w:themeColor="text1"/>
          <w:szCs w:val="28"/>
          <w:lang w:val="uk-UA" w:eastAsia="ru-RU"/>
        </w:rPr>
      </w:pPr>
      <w:r w:rsidRPr="00C82A33">
        <w:rPr>
          <w:color w:val="000000" w:themeColor="text1"/>
          <w:szCs w:val="28"/>
          <w:lang w:val="uk-UA" w:eastAsia="ru-RU"/>
        </w:rPr>
        <w:t>Що називають методом фантазування?</w:t>
      </w:r>
    </w:p>
    <w:p w:rsidR="00C82A33" w:rsidRPr="00C82A33" w:rsidRDefault="00C82A33" w:rsidP="00DF631E">
      <w:pPr>
        <w:numPr>
          <w:ilvl w:val="0"/>
          <w:numId w:val="5"/>
        </w:numPr>
        <w:spacing w:line="360" w:lineRule="auto"/>
        <w:ind w:left="567" w:firstLine="709"/>
        <w:jc w:val="both"/>
        <w:rPr>
          <w:color w:val="000000" w:themeColor="text1"/>
          <w:szCs w:val="28"/>
          <w:lang w:val="uk-UA" w:eastAsia="ru-RU"/>
        </w:rPr>
      </w:pPr>
      <w:r w:rsidRPr="00C82A33">
        <w:rPr>
          <w:color w:val="000000" w:themeColor="text1"/>
          <w:szCs w:val="28"/>
          <w:lang w:val="uk-UA" w:eastAsia="ru-RU"/>
        </w:rPr>
        <w:t>Як можна використати метод фантазування?</w:t>
      </w:r>
    </w:p>
    <w:p w:rsidR="00C82A33" w:rsidRPr="00C82A33" w:rsidRDefault="00C82A33" w:rsidP="00DF631E">
      <w:pPr>
        <w:numPr>
          <w:ilvl w:val="0"/>
          <w:numId w:val="5"/>
        </w:numPr>
        <w:spacing w:line="360" w:lineRule="auto"/>
        <w:ind w:left="567" w:firstLine="709"/>
        <w:jc w:val="both"/>
        <w:rPr>
          <w:color w:val="000000" w:themeColor="text1"/>
          <w:szCs w:val="28"/>
          <w:lang w:val="uk-UA" w:eastAsia="ru-RU"/>
        </w:rPr>
      </w:pPr>
      <w:r w:rsidRPr="00C82A33">
        <w:rPr>
          <w:color w:val="000000" w:themeColor="text1"/>
          <w:szCs w:val="28"/>
          <w:lang w:val="uk-UA" w:eastAsia="ru-RU"/>
        </w:rPr>
        <w:t>Які є технології ажурного випилювання?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C82A33" w:rsidRPr="00C82A33" w:rsidRDefault="00C82A33" w:rsidP="001F4F3B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6" w:name="_Toc56770782"/>
      <w:r w:rsidRPr="00C82A33">
        <w:rPr>
          <w:color w:val="000000" w:themeColor="text1"/>
          <w:szCs w:val="28"/>
          <w:lang w:val="uk-UA"/>
        </w:rPr>
        <w:t>VІІ. Практична робота (24 хв.)</w:t>
      </w:r>
      <w:bookmarkEnd w:id="6"/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u w:val="single"/>
          <w:lang w:val="uk-UA"/>
        </w:rPr>
        <w:t>Практична робота</w:t>
      </w:r>
      <w:r w:rsidRPr="00C82A33">
        <w:rPr>
          <w:color w:val="000000" w:themeColor="text1"/>
          <w:szCs w:val="28"/>
          <w:lang w:val="uk-UA"/>
        </w:rPr>
        <w:t>: Виготовлення шаблонів. Розмітка деталей серветниці за шаблонами.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Вступний інструктаж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i/>
          <w:color w:val="000000" w:themeColor="text1"/>
          <w:szCs w:val="28"/>
          <w:lang w:val="uk-UA"/>
        </w:rPr>
        <w:lastRenderedPageBreak/>
        <w:t>Учитель:</w:t>
      </w:r>
      <w:r w:rsidRPr="00C82A33">
        <w:rPr>
          <w:color w:val="000000" w:themeColor="text1"/>
          <w:szCs w:val="28"/>
          <w:lang w:val="uk-UA"/>
        </w:rPr>
        <w:t xml:space="preserve"> Сьогодні на практичній роботі ми повинні будемо виготовити шаблони для виготовлення деталей серветниці та розмітити ці деталі на фанері.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Поточний інструктаж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Перш ніж приступити до роботи, нам необхідно повторити правила безпечної праці та організації робочого місця, яких слід дотримуватись під час знаходження в майстерні.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Давайте їх згадаємо.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i/>
          <w:color w:val="000000" w:themeColor="text1"/>
          <w:szCs w:val="28"/>
          <w:lang w:val="uk-UA"/>
        </w:rPr>
        <w:t>Учні нагадують правила безпечної праці по черзі</w:t>
      </w:r>
      <w:r w:rsidRPr="00C82A33">
        <w:rPr>
          <w:color w:val="000000" w:themeColor="text1"/>
          <w:szCs w:val="28"/>
          <w:lang w:val="uk-UA"/>
        </w:rPr>
        <w:t>: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Приходити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на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заняття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за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кілька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хвилин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до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дзвінка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Перед початком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заняття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одягнути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робочий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одяг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Працювати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тільки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справним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інструментом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Під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час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роботи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не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відходити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від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свого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робочого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місця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Не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відволікатися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і не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заважати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працювати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іншим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Про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порушення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правил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доповідати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вчителю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Про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поранення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доповідати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вчителю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Про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несправність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інструментів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та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інших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електрифікованих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приладів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доповідати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вчителю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Закінчувати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роботу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тільки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з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дозволу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вчителя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Після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закінчення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занятті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прибрати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своє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робоче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місце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Виходити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з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майстерні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тільки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з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дозволу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вчителя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C82A33" w:rsidRPr="00C82A33" w:rsidRDefault="00C82A33" w:rsidP="001F4F3B">
      <w:pPr>
        <w:numPr>
          <w:ilvl w:val="0"/>
          <w:numId w:val="6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Дотримуватися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чистоти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та порядку на </w:t>
      </w:r>
      <w:proofErr w:type="spell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робочому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proofErr w:type="gramStart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місці</w:t>
      </w:r>
      <w:proofErr w:type="spellEnd"/>
      <w:r w:rsidRPr="00C82A33">
        <w:rPr>
          <w:rFonts w:eastAsia="Times New Roman"/>
          <w:iCs/>
          <w:color w:val="000000" w:themeColor="text1"/>
          <w:szCs w:val="28"/>
          <w:lang w:eastAsia="ru-RU"/>
        </w:rPr>
        <w:t>.</w:t>
      </w:r>
      <w:r w:rsidRPr="00C82A33">
        <w:rPr>
          <w:rFonts w:eastAsia="Times New Roman"/>
          <w:iCs/>
          <w:color w:val="000000" w:themeColor="text1"/>
          <w:szCs w:val="28"/>
          <w:lang w:val="uk-UA" w:eastAsia="ru-RU"/>
        </w:rPr>
        <w:t>.</w:t>
      </w:r>
      <w:proofErr w:type="gramEnd"/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Отже, якщо усім все зрозуміло і питань немає, займіть свої місця. Ваше завдання на цій практичній роботі – виготовити шаблони деталей серветниці та розмітити за допомогою шаблону ці деталі на фанері. Правила безпечної праці у майстерні ви можете спостерігати на дошці</w:t>
      </w:r>
      <w:r w:rsidRPr="00C82A33">
        <w:rPr>
          <w:color w:val="000000" w:themeColor="text1"/>
          <w:szCs w:val="28"/>
        </w:rPr>
        <w:t>.</w:t>
      </w:r>
      <w:r w:rsidRPr="00C82A33">
        <w:rPr>
          <w:color w:val="000000" w:themeColor="text1"/>
          <w:szCs w:val="28"/>
          <w:lang w:val="uk-UA"/>
        </w:rPr>
        <w:t xml:space="preserve"> 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Намагайтеся самостійно контролювати свою роботу, будьте уважними, працюйте охайно а не швидкість. Консультуйте один одного. Бажаю успіху.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lastRenderedPageBreak/>
        <w:t>Поточний інструктаж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Учні дістають  інструменти необхідні для виготовлення шаблонів та приступають до роботи. Учні працюють самостійно, здійснюють самоконтроль.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Під час практичної роботи  ходжу поміж робочих місць з метою проведення перевірки та консультації. Допомагаю визначати якість виконаної роботи, проводити аналіз допущених помилок. При виявленні масових типових помилок зупиняю роботу всього класу і пояснюю завдання.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Контролюю організацію робочих місць, дотримання учнями правил безпечного поводження з лобзиком. Збираю дані для заключного інструктажу.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b/>
          <w:color w:val="000000" w:themeColor="text1"/>
          <w:szCs w:val="28"/>
          <w:lang w:val="uk-UA"/>
        </w:rPr>
        <w:t>Заключний інструктаж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1. Оголошення про закінчення практичної роботи.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2. Оголошення домашнього завдання.</w:t>
      </w:r>
    </w:p>
    <w:p w:rsidR="00DF631E" w:rsidRDefault="00DF631E" w:rsidP="001F4F3B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7" w:name="_Toc56770783"/>
    </w:p>
    <w:p w:rsidR="00C82A33" w:rsidRPr="00C82A33" w:rsidRDefault="00C82A33" w:rsidP="001F4F3B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VІІІ. Заключна частина (2 хв.)</w:t>
      </w:r>
      <w:bookmarkEnd w:id="7"/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Проведення рефлексії.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Запитання для рефлексії: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 xml:space="preserve">- Що нового ви дізнались на цьому </w:t>
      </w:r>
      <w:proofErr w:type="spellStart"/>
      <w:r w:rsidRPr="00C82A33">
        <w:rPr>
          <w:color w:val="000000" w:themeColor="text1"/>
          <w:szCs w:val="28"/>
          <w:lang w:val="uk-UA"/>
        </w:rPr>
        <w:t>уроці</w:t>
      </w:r>
      <w:proofErr w:type="spellEnd"/>
      <w:r w:rsidRPr="00C82A33">
        <w:rPr>
          <w:color w:val="000000" w:themeColor="text1"/>
          <w:szCs w:val="28"/>
          <w:lang w:val="uk-UA"/>
        </w:rPr>
        <w:t>?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 xml:space="preserve">-Чи впорались ми із поставленими задачами? </w:t>
      </w:r>
    </w:p>
    <w:p w:rsidR="00C82A33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C82A33">
        <w:rPr>
          <w:color w:val="000000" w:themeColor="text1"/>
          <w:szCs w:val="28"/>
          <w:lang w:val="uk-UA"/>
        </w:rPr>
        <w:t>- Які труднощі у вас виникли під час виготовлення шаблонів?</w:t>
      </w:r>
    </w:p>
    <w:p w:rsidR="00FC3F9D" w:rsidRPr="00C82A33" w:rsidRDefault="00C82A33" w:rsidP="001F4F3B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C82A33">
        <w:rPr>
          <w:color w:val="000000" w:themeColor="text1"/>
          <w:szCs w:val="28"/>
          <w:lang w:val="uk-UA"/>
        </w:rPr>
        <w:t>- Які труднощі у вас виникли під час розмічання деталей?</w:t>
      </w:r>
    </w:p>
    <w:p w:rsidR="00FC3F9D" w:rsidRPr="00C82A33" w:rsidRDefault="00FC3F9D" w:rsidP="001F4F3B">
      <w:pPr>
        <w:spacing w:line="360" w:lineRule="auto"/>
        <w:ind w:firstLine="709"/>
        <w:jc w:val="both"/>
        <w:rPr>
          <w:szCs w:val="28"/>
        </w:rPr>
      </w:pPr>
    </w:p>
    <w:p w:rsidR="00516F0F" w:rsidRPr="00C82A33" w:rsidRDefault="00516F0F" w:rsidP="001F4F3B">
      <w:pPr>
        <w:spacing w:line="360" w:lineRule="auto"/>
        <w:ind w:firstLine="709"/>
        <w:jc w:val="both"/>
        <w:rPr>
          <w:szCs w:val="28"/>
        </w:rPr>
      </w:pPr>
    </w:p>
    <w:sectPr w:rsidR="00516F0F" w:rsidRPr="00C8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15CA"/>
    <w:multiLevelType w:val="hybridMultilevel"/>
    <w:tmpl w:val="F286C0CE"/>
    <w:lvl w:ilvl="0" w:tplc="D5AA7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21A50"/>
    <w:multiLevelType w:val="hybridMultilevel"/>
    <w:tmpl w:val="6B1A39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26498"/>
    <w:multiLevelType w:val="multilevel"/>
    <w:tmpl w:val="EF6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411A1"/>
    <w:multiLevelType w:val="hybridMultilevel"/>
    <w:tmpl w:val="17660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B3F22"/>
    <w:multiLevelType w:val="hybridMultilevel"/>
    <w:tmpl w:val="75409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41FC5"/>
    <w:multiLevelType w:val="hybridMultilevel"/>
    <w:tmpl w:val="4FC83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F"/>
    <w:rsid w:val="00013CA6"/>
    <w:rsid w:val="000B0893"/>
    <w:rsid w:val="001035E5"/>
    <w:rsid w:val="0011383E"/>
    <w:rsid w:val="001F4F3B"/>
    <w:rsid w:val="00516F0F"/>
    <w:rsid w:val="005777D9"/>
    <w:rsid w:val="00687B24"/>
    <w:rsid w:val="00740AA9"/>
    <w:rsid w:val="008D29FD"/>
    <w:rsid w:val="009A17B6"/>
    <w:rsid w:val="00A2209F"/>
    <w:rsid w:val="00B14EC6"/>
    <w:rsid w:val="00B76DBF"/>
    <w:rsid w:val="00C63BF8"/>
    <w:rsid w:val="00C82A33"/>
    <w:rsid w:val="00DF631E"/>
    <w:rsid w:val="00E3189B"/>
    <w:rsid w:val="00E515ED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8457B-9DFE-49B8-BF4D-FC74C2EF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F9D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3F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F9D"/>
    <w:pPr>
      <w:keepNext/>
      <w:keepLines/>
      <w:spacing w:before="200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3F9D"/>
    <w:rPr>
      <w:rFonts w:ascii="Times New Roman" w:eastAsia="Times New Roman" w:hAnsi="Times New Roman" w:cs="Times New Roman"/>
      <w:b/>
      <w:bCs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FC3F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C3F9D"/>
    <w:pPr>
      <w:ind w:left="720"/>
      <w:contextualSpacing/>
    </w:pPr>
  </w:style>
  <w:style w:type="paragraph" w:customStyle="1" w:styleId="Style5">
    <w:name w:val="Style5"/>
    <w:basedOn w:val="a"/>
    <w:uiPriority w:val="99"/>
    <w:rsid w:val="00687B24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687B24"/>
    <w:rPr>
      <w:rFonts w:ascii="Times New Roman" w:hAnsi="Times New Roman" w:cs="Times New Roman" w:hint="default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druchnyk.com.ua/160-trudove-navchannya-dlya-hlopcv-sidorenko-5-kl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2022-05-02T06:49:00Z</dcterms:created>
  <dcterms:modified xsi:type="dcterms:W3CDTF">2022-05-19T13:06:00Z</dcterms:modified>
</cp:coreProperties>
</file>