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84" w:rsidRDefault="00B35B84" w:rsidP="00B35B8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Чернігівський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педагогічний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</w:p>
    <w:p w:rsidR="00B35B84" w:rsidRDefault="00B35B84" w:rsidP="00B35B8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Т.Г. Шевченко</w:t>
      </w:r>
    </w:p>
    <w:p w:rsidR="00B35B84" w:rsidRDefault="00B35B84" w:rsidP="00B35B84">
      <w:pPr>
        <w:spacing w:line="360" w:lineRule="auto"/>
        <w:jc w:val="center"/>
        <w:rPr>
          <w:szCs w:val="28"/>
        </w:rPr>
      </w:pPr>
    </w:p>
    <w:p w:rsidR="00B35B84" w:rsidRDefault="00B35B84" w:rsidP="00B35B84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Технологічний</w:t>
      </w:r>
      <w:proofErr w:type="spellEnd"/>
      <w:r>
        <w:rPr>
          <w:szCs w:val="28"/>
        </w:rPr>
        <w:t xml:space="preserve"> факультет</w:t>
      </w:r>
    </w:p>
    <w:p w:rsidR="00B35B84" w:rsidRDefault="00B35B84" w:rsidP="00B35B84">
      <w:pPr>
        <w:spacing w:line="360" w:lineRule="auto"/>
        <w:jc w:val="center"/>
        <w:rPr>
          <w:szCs w:val="28"/>
        </w:rPr>
      </w:pPr>
    </w:p>
    <w:p w:rsidR="00B35B84" w:rsidRDefault="00B35B84" w:rsidP="00B35B84">
      <w:pPr>
        <w:spacing w:line="360" w:lineRule="auto"/>
        <w:jc w:val="center"/>
        <w:rPr>
          <w:szCs w:val="28"/>
        </w:rPr>
      </w:pPr>
    </w:p>
    <w:p w:rsidR="00B35B84" w:rsidRDefault="00B35B84" w:rsidP="00B35B84">
      <w:pPr>
        <w:spacing w:line="360" w:lineRule="auto"/>
        <w:ind w:left="6237"/>
        <w:rPr>
          <w:szCs w:val="28"/>
        </w:rPr>
      </w:pPr>
      <w:r>
        <w:rPr>
          <w:szCs w:val="28"/>
        </w:rPr>
        <w:t xml:space="preserve">Кафедра </w:t>
      </w:r>
      <w:proofErr w:type="spellStart"/>
      <w:r>
        <w:rPr>
          <w:szCs w:val="28"/>
        </w:rPr>
        <w:t>технологічної</w:t>
      </w:r>
      <w:proofErr w:type="spellEnd"/>
    </w:p>
    <w:p w:rsidR="00B35B84" w:rsidRDefault="00B35B84" w:rsidP="00B35B84">
      <w:pPr>
        <w:spacing w:line="360" w:lineRule="auto"/>
        <w:ind w:left="6237"/>
        <w:rPr>
          <w:szCs w:val="28"/>
        </w:rPr>
      </w:pP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інформатики</w:t>
      </w:r>
      <w:proofErr w:type="spellEnd"/>
    </w:p>
    <w:p w:rsidR="00B35B84" w:rsidRDefault="00B35B84" w:rsidP="00B35B84">
      <w:pPr>
        <w:spacing w:line="360" w:lineRule="auto"/>
        <w:rPr>
          <w:szCs w:val="28"/>
        </w:rPr>
      </w:pPr>
    </w:p>
    <w:p w:rsidR="00B35B84" w:rsidRPr="00A426E3" w:rsidRDefault="00B35B84" w:rsidP="00B35B84">
      <w:pPr>
        <w:spacing w:line="360" w:lineRule="auto"/>
        <w:rPr>
          <w:szCs w:val="28"/>
        </w:rPr>
      </w:pPr>
    </w:p>
    <w:p w:rsidR="00B35B84" w:rsidRPr="00C67899" w:rsidRDefault="00B35B84" w:rsidP="00B35B84">
      <w:pPr>
        <w:spacing w:line="360" w:lineRule="auto"/>
        <w:jc w:val="center"/>
        <w:rPr>
          <w:szCs w:val="28"/>
        </w:rPr>
      </w:pPr>
      <w:r w:rsidRPr="004667E6">
        <w:rPr>
          <w:szCs w:val="28"/>
        </w:rPr>
        <w:t>ПЛАН-КОН</w:t>
      </w:r>
      <w:r>
        <w:rPr>
          <w:szCs w:val="28"/>
        </w:rPr>
        <w:t>СПЕКТ УРОКУ З ТРУДОВОГО НАВЧАННЯ</w:t>
      </w:r>
    </w:p>
    <w:p w:rsidR="00B35B84" w:rsidRPr="00A426E3" w:rsidRDefault="00B35B84" w:rsidP="00B35B84">
      <w:pPr>
        <w:spacing w:line="360" w:lineRule="auto"/>
        <w:jc w:val="center"/>
        <w:rPr>
          <w:szCs w:val="28"/>
        </w:rPr>
      </w:pPr>
      <w:r>
        <w:rPr>
          <w:szCs w:val="28"/>
        </w:rPr>
        <w:t>для 5</w:t>
      </w:r>
      <w:r w:rsidRPr="004667E6">
        <w:rPr>
          <w:szCs w:val="28"/>
        </w:rPr>
        <w:t xml:space="preserve">-го </w:t>
      </w:r>
      <w:proofErr w:type="spellStart"/>
      <w:r w:rsidRPr="004667E6">
        <w:rPr>
          <w:szCs w:val="28"/>
        </w:rPr>
        <w:t>класу</w:t>
      </w:r>
      <w:proofErr w:type="spellEnd"/>
    </w:p>
    <w:p w:rsidR="00556A0E" w:rsidRDefault="00B35B84" w:rsidP="004321BE">
      <w:pPr>
        <w:spacing w:line="360" w:lineRule="auto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Варіативний</w:t>
      </w:r>
      <w:proofErr w:type="spellEnd"/>
      <w:r>
        <w:rPr>
          <w:b/>
          <w:bCs/>
          <w:szCs w:val="28"/>
        </w:rPr>
        <w:t xml:space="preserve"> модуль </w:t>
      </w:r>
      <w:r w:rsidR="00556A0E">
        <w:rPr>
          <w:b/>
          <w:bCs/>
          <w:szCs w:val="28"/>
        </w:rPr>
        <w:t xml:space="preserve">№17. </w:t>
      </w:r>
      <w:proofErr w:type="spellStart"/>
      <w:r w:rsidR="00556A0E">
        <w:rPr>
          <w:b/>
          <w:bCs/>
          <w:szCs w:val="28"/>
        </w:rPr>
        <w:t>Технологія</w:t>
      </w:r>
      <w:proofErr w:type="spellEnd"/>
      <w:r w:rsidR="00556A0E">
        <w:rPr>
          <w:b/>
          <w:bCs/>
          <w:szCs w:val="28"/>
        </w:rPr>
        <w:t xml:space="preserve"> </w:t>
      </w:r>
      <w:r w:rsidR="00556A0E">
        <w:rPr>
          <w:b/>
          <w:bCs/>
          <w:szCs w:val="28"/>
          <w:lang w:val="uk-UA"/>
        </w:rPr>
        <w:t>ажурного випилювання.</w:t>
      </w:r>
      <w:r w:rsidRPr="00C5498B">
        <w:rPr>
          <w:b/>
          <w:bCs/>
          <w:szCs w:val="28"/>
        </w:rPr>
        <w:t xml:space="preserve"> </w:t>
      </w:r>
    </w:p>
    <w:p w:rsidR="00B35B84" w:rsidRPr="00AC2F4C" w:rsidRDefault="00556A0E" w:rsidP="004321BE">
      <w:pPr>
        <w:spacing w:line="360" w:lineRule="auto"/>
        <w:jc w:val="center"/>
        <w:rPr>
          <w:b/>
          <w:bCs/>
          <w:szCs w:val="28"/>
        </w:rPr>
      </w:pPr>
      <w:r>
        <w:rPr>
          <w:b/>
          <w:szCs w:val="28"/>
        </w:rPr>
        <w:t>Тема:</w:t>
      </w:r>
      <w:r>
        <w:rPr>
          <w:b/>
          <w:szCs w:val="28"/>
          <w:lang w:val="uk-UA"/>
        </w:rPr>
        <w:t xml:space="preserve"> </w:t>
      </w:r>
      <w:r w:rsidRPr="00556A0E">
        <w:rPr>
          <w:b/>
          <w:szCs w:val="28"/>
        </w:rPr>
        <w:t>“</w:t>
      </w:r>
      <w:proofErr w:type="spellStart"/>
      <w:r w:rsidR="004321BE" w:rsidRPr="004321BE">
        <w:rPr>
          <w:b/>
          <w:bCs/>
          <w:szCs w:val="28"/>
        </w:rPr>
        <w:t>Технологічний</w:t>
      </w:r>
      <w:proofErr w:type="spellEnd"/>
      <w:r w:rsidR="004321BE" w:rsidRPr="004321BE">
        <w:rPr>
          <w:b/>
          <w:bCs/>
          <w:szCs w:val="28"/>
        </w:rPr>
        <w:t xml:space="preserve"> </w:t>
      </w:r>
      <w:proofErr w:type="spellStart"/>
      <w:r w:rsidR="004321BE" w:rsidRPr="004321BE">
        <w:rPr>
          <w:b/>
          <w:bCs/>
          <w:szCs w:val="28"/>
        </w:rPr>
        <w:t>процес</w:t>
      </w:r>
      <w:proofErr w:type="spellEnd"/>
      <w:r w:rsidR="004321BE" w:rsidRPr="004321BE">
        <w:rPr>
          <w:b/>
          <w:bCs/>
          <w:szCs w:val="28"/>
        </w:rPr>
        <w:t xml:space="preserve"> контурного та ажурного </w:t>
      </w:r>
      <w:proofErr w:type="spellStart"/>
      <w:r w:rsidR="004321BE" w:rsidRPr="004321BE">
        <w:rPr>
          <w:b/>
          <w:bCs/>
          <w:szCs w:val="28"/>
        </w:rPr>
        <w:t>випилювання</w:t>
      </w:r>
      <w:proofErr w:type="spellEnd"/>
      <w:r w:rsidR="004321BE" w:rsidRPr="004321BE">
        <w:rPr>
          <w:b/>
          <w:bCs/>
          <w:szCs w:val="28"/>
        </w:rPr>
        <w:t xml:space="preserve"> деталей. Лобзик, </w:t>
      </w:r>
      <w:proofErr w:type="spellStart"/>
      <w:r w:rsidR="004321BE" w:rsidRPr="004321BE">
        <w:rPr>
          <w:b/>
          <w:bCs/>
          <w:szCs w:val="28"/>
        </w:rPr>
        <w:t>деталі</w:t>
      </w:r>
      <w:proofErr w:type="spellEnd"/>
      <w:r w:rsidR="004321BE" w:rsidRPr="004321BE">
        <w:rPr>
          <w:b/>
          <w:bCs/>
          <w:szCs w:val="28"/>
        </w:rPr>
        <w:t xml:space="preserve"> з </w:t>
      </w:r>
      <w:proofErr w:type="spellStart"/>
      <w:r w:rsidR="004321BE" w:rsidRPr="004321BE">
        <w:rPr>
          <w:b/>
          <w:bCs/>
          <w:szCs w:val="28"/>
        </w:rPr>
        <w:t>яких</w:t>
      </w:r>
      <w:proofErr w:type="spellEnd"/>
      <w:r w:rsidR="004321BE" w:rsidRPr="004321BE">
        <w:rPr>
          <w:b/>
          <w:bCs/>
          <w:szCs w:val="28"/>
        </w:rPr>
        <w:t xml:space="preserve"> </w:t>
      </w:r>
      <w:proofErr w:type="spellStart"/>
      <w:r w:rsidR="004321BE" w:rsidRPr="004321BE">
        <w:rPr>
          <w:b/>
          <w:bCs/>
          <w:szCs w:val="28"/>
        </w:rPr>
        <w:t>складається</w:t>
      </w:r>
      <w:proofErr w:type="spellEnd"/>
      <w:r w:rsidR="004321BE" w:rsidRPr="004321BE">
        <w:rPr>
          <w:b/>
          <w:bCs/>
          <w:szCs w:val="28"/>
        </w:rPr>
        <w:t xml:space="preserve"> лобзик. “</w:t>
      </w:r>
      <w:proofErr w:type="spellStart"/>
      <w:r w:rsidR="004321BE" w:rsidRPr="004321BE">
        <w:rPr>
          <w:b/>
          <w:bCs/>
          <w:szCs w:val="28"/>
        </w:rPr>
        <w:t>Техніка</w:t>
      </w:r>
      <w:proofErr w:type="spellEnd"/>
      <w:r w:rsidR="004321BE" w:rsidRPr="004321BE">
        <w:rPr>
          <w:b/>
          <w:bCs/>
          <w:szCs w:val="28"/>
        </w:rPr>
        <w:t xml:space="preserve"> та правила </w:t>
      </w:r>
      <w:proofErr w:type="spellStart"/>
      <w:r w:rsidR="004321BE" w:rsidRPr="004321BE">
        <w:rPr>
          <w:b/>
          <w:bCs/>
          <w:szCs w:val="28"/>
        </w:rPr>
        <w:t>пиляння</w:t>
      </w:r>
      <w:proofErr w:type="spellEnd"/>
      <w:r w:rsidR="004321BE" w:rsidRPr="004321BE">
        <w:rPr>
          <w:b/>
          <w:bCs/>
          <w:szCs w:val="28"/>
        </w:rPr>
        <w:t xml:space="preserve"> лобзиком</w:t>
      </w:r>
      <w:r w:rsidR="00B35B84" w:rsidRPr="00AC2F4C">
        <w:rPr>
          <w:b/>
          <w:bCs/>
          <w:szCs w:val="28"/>
        </w:rPr>
        <w:t>”</w:t>
      </w:r>
    </w:p>
    <w:p w:rsidR="00B35B84" w:rsidRPr="00A426E3" w:rsidRDefault="00B35B84" w:rsidP="00B35B84">
      <w:pPr>
        <w:spacing w:line="360" w:lineRule="auto"/>
        <w:jc w:val="center"/>
        <w:rPr>
          <w:szCs w:val="28"/>
        </w:rPr>
      </w:pPr>
    </w:p>
    <w:p w:rsidR="00B35B84" w:rsidRPr="00A426E3" w:rsidRDefault="00B35B84" w:rsidP="004321BE">
      <w:pPr>
        <w:spacing w:line="360" w:lineRule="auto"/>
        <w:rPr>
          <w:szCs w:val="28"/>
        </w:rPr>
      </w:pPr>
    </w:p>
    <w:p w:rsidR="00B35B84" w:rsidRPr="00C5498B" w:rsidRDefault="00B35B84" w:rsidP="00B35B84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r w:rsidRPr="00C5498B">
        <w:rPr>
          <w:rStyle w:val="FontStyle35"/>
          <w:sz w:val="28"/>
          <w:szCs w:val="28"/>
          <w:lang w:val="uk-UA" w:eastAsia="uk-UA"/>
        </w:rPr>
        <w:t xml:space="preserve">Підготував: </w:t>
      </w:r>
      <w:r w:rsidR="004321BE">
        <w:rPr>
          <w:rStyle w:val="FontStyle35"/>
          <w:b w:val="0"/>
          <w:sz w:val="28"/>
          <w:szCs w:val="28"/>
          <w:lang w:val="uk-UA" w:eastAsia="uk-UA"/>
        </w:rPr>
        <w:t>студент 24</w:t>
      </w:r>
      <w:r w:rsidRPr="00C5498B">
        <w:rPr>
          <w:rStyle w:val="FontStyle35"/>
          <w:b w:val="0"/>
          <w:sz w:val="28"/>
          <w:szCs w:val="28"/>
          <w:lang w:val="uk-UA" w:eastAsia="uk-UA"/>
        </w:rPr>
        <w:t xml:space="preserve"> групи</w:t>
      </w:r>
      <w:r w:rsidRPr="00C5498B">
        <w:rPr>
          <w:rStyle w:val="FontStyle35"/>
          <w:sz w:val="28"/>
          <w:szCs w:val="28"/>
          <w:lang w:val="uk-UA" w:eastAsia="uk-UA"/>
        </w:rPr>
        <w:t xml:space="preserve"> </w:t>
      </w:r>
    </w:p>
    <w:p w:rsidR="00B35B84" w:rsidRPr="00C5498B" w:rsidRDefault="00B35B84" w:rsidP="00B35B84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Прокура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Олександр Ігорович</w:t>
      </w:r>
    </w:p>
    <w:p w:rsidR="00B35B84" w:rsidRPr="00C5498B" w:rsidRDefault="00B35B84" w:rsidP="00B35B84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</w:p>
    <w:p w:rsidR="00B35B84" w:rsidRPr="00C5498B" w:rsidRDefault="00DD10E5" w:rsidP="00B35B84">
      <w:pPr>
        <w:pStyle w:val="Style5"/>
        <w:widowControl/>
        <w:spacing w:before="110" w:line="360" w:lineRule="auto"/>
        <w:ind w:left="6237"/>
        <w:rPr>
          <w:sz w:val="28"/>
          <w:szCs w:val="28"/>
        </w:rPr>
      </w:pPr>
      <w:r>
        <w:rPr>
          <w:rStyle w:val="FontStyle35"/>
          <w:sz w:val="28"/>
          <w:szCs w:val="28"/>
          <w:lang w:val="uk-UA" w:eastAsia="uk-UA"/>
        </w:rPr>
        <w:t>Перевірив</w:t>
      </w:r>
      <w:bookmarkStart w:id="0" w:name="_GoBack"/>
      <w:bookmarkEnd w:id="0"/>
      <w:r w:rsidR="00B35B84" w:rsidRPr="00C5498B">
        <w:rPr>
          <w:rStyle w:val="FontStyle35"/>
          <w:sz w:val="28"/>
          <w:szCs w:val="28"/>
          <w:lang w:val="uk-UA" w:eastAsia="uk-UA"/>
        </w:rPr>
        <w:t xml:space="preserve">: </w:t>
      </w:r>
      <w:r w:rsidR="00B35B84" w:rsidRPr="00C5498B">
        <w:rPr>
          <w:sz w:val="28"/>
          <w:szCs w:val="28"/>
        </w:rPr>
        <w:t xml:space="preserve">к. </w:t>
      </w:r>
      <w:r w:rsidR="00B35B84" w:rsidRPr="00C5498B">
        <w:rPr>
          <w:sz w:val="28"/>
          <w:szCs w:val="28"/>
          <w:lang w:val="uk-UA"/>
        </w:rPr>
        <w:t>пед</w:t>
      </w:r>
      <w:r w:rsidR="00B35B84" w:rsidRPr="00C5498B">
        <w:rPr>
          <w:sz w:val="28"/>
          <w:szCs w:val="28"/>
        </w:rPr>
        <w:t>. н., доцент</w:t>
      </w:r>
    </w:p>
    <w:p w:rsidR="00B35B84" w:rsidRPr="00C5498B" w:rsidRDefault="00B35B84" w:rsidP="00B35B84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bCs/>
          <w:sz w:val="28"/>
          <w:szCs w:val="28"/>
          <w:lang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Горчинський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Сергій Володимирович</w:t>
      </w:r>
    </w:p>
    <w:p w:rsidR="00B35B84" w:rsidRDefault="00B35B84" w:rsidP="00B35B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B35B84" w:rsidRDefault="00B35B84" w:rsidP="00B35B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proofErr w:type="spellStart"/>
      <w:r>
        <w:rPr>
          <w:szCs w:val="28"/>
        </w:rPr>
        <w:t>Чернігів</w:t>
      </w:r>
      <w:proofErr w:type="spellEnd"/>
      <w:r>
        <w:rPr>
          <w:szCs w:val="28"/>
        </w:rPr>
        <w:t xml:space="preserve"> – 2022</w:t>
      </w:r>
    </w:p>
    <w:p w:rsidR="00540CB7" w:rsidRPr="00B35B84" w:rsidRDefault="00540CB7" w:rsidP="00B35B8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lastRenderedPageBreak/>
        <w:t>Тема уроку:</w:t>
      </w:r>
      <w:r w:rsidRPr="002046DE">
        <w:rPr>
          <w:color w:val="000000" w:themeColor="text1"/>
          <w:szCs w:val="28"/>
          <w:lang w:val="uk-UA"/>
        </w:rPr>
        <w:t xml:space="preserve"> «Технологічний процес контурного та ажурного випилювання деталей.</w:t>
      </w:r>
      <w:r w:rsidR="002D35B8" w:rsidRPr="002046DE">
        <w:rPr>
          <w:color w:val="000000" w:themeColor="text1"/>
          <w:szCs w:val="28"/>
          <w:lang w:val="uk-UA"/>
        </w:rPr>
        <w:t xml:space="preserve"> Лобзик, деталі з яких складається лобзик. Техніка</w:t>
      </w:r>
      <w:r w:rsidR="00864FA7" w:rsidRPr="002046DE">
        <w:rPr>
          <w:color w:val="000000" w:themeColor="text1"/>
          <w:szCs w:val="28"/>
          <w:lang w:val="uk-UA"/>
        </w:rPr>
        <w:t xml:space="preserve"> та правила</w:t>
      </w:r>
      <w:r w:rsidR="002D35B8" w:rsidRPr="002046DE">
        <w:rPr>
          <w:color w:val="000000" w:themeColor="text1"/>
          <w:szCs w:val="28"/>
          <w:lang w:val="uk-UA"/>
        </w:rPr>
        <w:t xml:space="preserve"> пиляння лобзиком.</w:t>
      </w:r>
      <w:r w:rsidRPr="002046DE">
        <w:rPr>
          <w:color w:val="000000" w:themeColor="text1"/>
          <w:szCs w:val="28"/>
          <w:lang w:val="uk-UA"/>
        </w:rPr>
        <w:t>»</w:t>
      </w:r>
    </w:p>
    <w:p w:rsidR="00540CB7" w:rsidRPr="002046DE" w:rsidRDefault="00540CB7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Мета:</w:t>
      </w:r>
    </w:p>
    <w:p w:rsidR="00540CB7" w:rsidRPr="002046DE" w:rsidRDefault="00540CB7" w:rsidP="00A75A46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 xml:space="preserve">формування предметних </w:t>
      </w:r>
      <w:proofErr w:type="spellStart"/>
      <w:r w:rsidRPr="002046DE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2046DE">
        <w:rPr>
          <w:b/>
          <w:color w:val="000000" w:themeColor="text1"/>
          <w:szCs w:val="28"/>
          <w:lang w:val="uk-UA"/>
        </w:rPr>
        <w:t>: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Розвивати в дітей вміння самостійного вибору об’єкта праці,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проектування його та виготовлення на основі відомих технологій.;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сформувати навички випилювання використовуючи технологію ажурного випилювання;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Закріпити і вдосконалити вміння роботи з розмічальними та різальними</w:t>
      </w:r>
      <w:r w:rsidR="002D35B8" w:rsidRPr="002046DE">
        <w:rPr>
          <w:color w:val="000000" w:themeColor="text1"/>
          <w:szCs w:val="28"/>
          <w:lang w:val="uk-UA"/>
        </w:rPr>
        <w:t xml:space="preserve"> </w:t>
      </w:r>
      <w:r w:rsidRPr="002046DE">
        <w:rPr>
          <w:color w:val="000000" w:themeColor="text1"/>
          <w:szCs w:val="28"/>
          <w:lang w:val="uk-UA"/>
        </w:rPr>
        <w:t>столярними інструментами , навички створення ескізу проектованого</w:t>
      </w:r>
      <w:r w:rsidR="002D35B8" w:rsidRPr="002046DE">
        <w:rPr>
          <w:color w:val="000000" w:themeColor="text1"/>
          <w:szCs w:val="28"/>
          <w:lang w:val="uk-UA"/>
        </w:rPr>
        <w:t xml:space="preserve"> </w:t>
      </w:r>
      <w:r w:rsidRPr="002046DE">
        <w:rPr>
          <w:color w:val="000000" w:themeColor="text1"/>
          <w:szCs w:val="28"/>
          <w:lang w:val="uk-UA"/>
        </w:rPr>
        <w:t>виробу.</w:t>
      </w:r>
    </w:p>
    <w:p w:rsidR="00540CB7" w:rsidRPr="002046DE" w:rsidRDefault="00540CB7" w:rsidP="00A75A46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 xml:space="preserve">формування ключових </w:t>
      </w:r>
      <w:proofErr w:type="spellStart"/>
      <w:r w:rsidRPr="002046DE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2046DE">
        <w:rPr>
          <w:b/>
          <w:color w:val="000000" w:themeColor="text1"/>
          <w:szCs w:val="28"/>
          <w:lang w:val="uk-UA"/>
        </w:rPr>
        <w:t>: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самостійно опановувати нові технології;</w:t>
      </w:r>
    </w:p>
    <w:p w:rsidR="00540CB7" w:rsidRPr="002046DE" w:rsidRDefault="00540CB7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усвідомлення необхідності та принципів навчання протягом усього життя;</w:t>
      </w:r>
    </w:p>
    <w:p w:rsidR="00540CB7" w:rsidRPr="002046DE" w:rsidRDefault="00540CB7" w:rsidP="00A75A46">
      <w:pPr>
        <w:spacing w:line="360" w:lineRule="auto"/>
        <w:ind w:left="360"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 xml:space="preserve">Обладнання та дидактичний матеріал: </w:t>
      </w:r>
      <w:r w:rsidRPr="002046DE">
        <w:rPr>
          <w:color w:val="000000" w:themeColor="text1"/>
          <w:szCs w:val="28"/>
          <w:lang w:val="uk-UA"/>
        </w:rPr>
        <w:t xml:space="preserve">рисунки, фотографії з Інтернету, моделі зразків-аналогів, деревні матеріали, фанера, </w:t>
      </w:r>
      <w:r w:rsidR="002D35B8" w:rsidRPr="002046DE">
        <w:rPr>
          <w:color w:val="000000" w:themeColor="text1"/>
          <w:szCs w:val="28"/>
          <w:lang w:val="uk-UA"/>
        </w:rPr>
        <w:t>лобзик.</w:t>
      </w:r>
    </w:p>
    <w:p w:rsidR="00540CB7" w:rsidRPr="002046DE" w:rsidRDefault="00540CB7" w:rsidP="00A75A46">
      <w:pPr>
        <w:spacing w:line="360" w:lineRule="auto"/>
        <w:ind w:firstLine="709"/>
        <w:jc w:val="both"/>
        <w:rPr>
          <w:color w:val="000000" w:themeColor="text1"/>
          <w:szCs w:val="28"/>
          <w:u w:val="single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 xml:space="preserve">Клас: </w:t>
      </w:r>
      <w:r w:rsidRPr="002046DE">
        <w:rPr>
          <w:color w:val="000000" w:themeColor="text1"/>
          <w:szCs w:val="28"/>
          <w:lang w:val="uk-UA"/>
        </w:rPr>
        <w:t>5-Б.</w:t>
      </w:r>
    </w:p>
    <w:p w:rsidR="00540CB7" w:rsidRPr="002046DE" w:rsidRDefault="00540CB7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Тривалість:</w:t>
      </w:r>
      <w:r w:rsidRPr="002046DE">
        <w:rPr>
          <w:color w:val="000000" w:themeColor="text1"/>
          <w:szCs w:val="28"/>
          <w:lang w:val="uk-UA"/>
        </w:rPr>
        <w:t xml:space="preserve"> 1 година (45 хв.)</w:t>
      </w:r>
    </w:p>
    <w:p w:rsidR="00540CB7" w:rsidRPr="002046DE" w:rsidRDefault="00540CB7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Тип уроку:</w:t>
      </w:r>
      <w:r w:rsidRPr="002046DE">
        <w:rPr>
          <w:color w:val="000000" w:themeColor="text1"/>
          <w:szCs w:val="28"/>
          <w:lang w:val="uk-UA"/>
        </w:rPr>
        <w:t xml:space="preserve"> комбінований.</w:t>
      </w:r>
    </w:p>
    <w:p w:rsidR="00540CB7" w:rsidRPr="002046DE" w:rsidRDefault="00540CB7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Зміст діяльності вчителя й учня:</w:t>
      </w:r>
      <w:r w:rsidRPr="002046DE">
        <w:rPr>
          <w:color w:val="000000" w:themeColor="text1"/>
          <w:szCs w:val="28"/>
          <w:lang w:val="uk-UA"/>
        </w:rPr>
        <w:t xml:space="preserve"> планування, мотивація, організація.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 xml:space="preserve">Очікувані результати навчальної діяльності учнів: </w:t>
      </w:r>
    </w:p>
    <w:p w:rsidR="009A3AAB" w:rsidRPr="002046DE" w:rsidRDefault="009A3AAB" w:rsidP="00A75A4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proofErr w:type="spellStart"/>
      <w:r w:rsidRPr="002046DE">
        <w:rPr>
          <w:i/>
          <w:color w:val="000000" w:themeColor="text1"/>
          <w:szCs w:val="28"/>
          <w:lang w:val="uk-UA"/>
        </w:rPr>
        <w:t>Знаннєвий</w:t>
      </w:r>
      <w:proofErr w:type="spellEnd"/>
      <w:r w:rsidRPr="002046DE">
        <w:rPr>
          <w:i/>
          <w:color w:val="000000" w:themeColor="text1"/>
          <w:szCs w:val="28"/>
          <w:lang w:val="uk-UA"/>
        </w:rPr>
        <w:t xml:space="preserve"> компонент:</w:t>
      </w:r>
      <w:r w:rsidRPr="002046DE">
        <w:rPr>
          <w:color w:val="000000" w:themeColor="text1"/>
          <w:szCs w:val="28"/>
          <w:lang w:val="uk-UA"/>
        </w:rPr>
        <w:t xml:space="preserve"> Дотримується послідовності етапів проектної діяльності.</w:t>
      </w:r>
    </w:p>
    <w:p w:rsidR="009A3AAB" w:rsidRPr="002046DE" w:rsidRDefault="009A3AAB" w:rsidP="00A75A4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i/>
          <w:color w:val="000000" w:themeColor="text1"/>
          <w:szCs w:val="28"/>
          <w:lang w:val="uk-UA"/>
        </w:rPr>
      </w:pPr>
      <w:r w:rsidRPr="002046DE">
        <w:rPr>
          <w:i/>
          <w:color w:val="000000" w:themeColor="text1"/>
          <w:szCs w:val="28"/>
          <w:lang w:val="uk-UA"/>
        </w:rPr>
        <w:t xml:space="preserve">Діяльнісний компонент: </w:t>
      </w:r>
      <w:r w:rsidRPr="002046DE">
        <w:rPr>
          <w:color w:val="000000" w:themeColor="text1"/>
          <w:szCs w:val="28"/>
          <w:lang w:val="uk-UA"/>
        </w:rPr>
        <w:t>Виконує малюнок виробу. Визначає необхідну кількість матеріалів для виготовлення виробу.</w:t>
      </w:r>
    </w:p>
    <w:p w:rsidR="009A3AAB" w:rsidRPr="002046DE" w:rsidRDefault="009A3AAB" w:rsidP="00A75A4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i/>
          <w:color w:val="000000" w:themeColor="text1"/>
          <w:szCs w:val="28"/>
          <w:lang w:val="uk-UA"/>
        </w:rPr>
        <w:t xml:space="preserve">Ціннісний компонент: </w:t>
      </w:r>
      <w:r w:rsidRPr="002046DE">
        <w:rPr>
          <w:color w:val="000000" w:themeColor="text1"/>
          <w:szCs w:val="28"/>
          <w:lang w:val="uk-UA"/>
        </w:rPr>
        <w:t>усвідомлює</w:t>
      </w:r>
      <w:r w:rsidR="002D35B8" w:rsidRPr="002046DE">
        <w:rPr>
          <w:color w:val="000000" w:themeColor="text1"/>
          <w:szCs w:val="28"/>
          <w:lang w:val="uk-UA"/>
        </w:rPr>
        <w:t xml:space="preserve"> важливість навчання</w:t>
      </w:r>
      <w:r w:rsidRPr="002046DE">
        <w:rPr>
          <w:color w:val="000000" w:themeColor="text1"/>
          <w:szCs w:val="28"/>
          <w:lang w:val="uk-UA"/>
        </w:rPr>
        <w:t>.</w:t>
      </w:r>
    </w:p>
    <w:p w:rsidR="009A3AAB" w:rsidRPr="002046DE" w:rsidRDefault="009A3AAB" w:rsidP="00A75A46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lastRenderedPageBreak/>
        <w:t>Основні поняття теми:</w:t>
      </w:r>
      <w:r w:rsidRPr="002046DE">
        <w:rPr>
          <w:color w:val="000000" w:themeColor="text1"/>
          <w:szCs w:val="28"/>
          <w:lang w:val="uk-UA"/>
        </w:rPr>
        <w:t xml:space="preserve"> ажурне випилювання, контурне випилювання. </w:t>
      </w:r>
    </w:p>
    <w:p w:rsidR="009A3AAB" w:rsidRPr="002046DE" w:rsidRDefault="009A3AAB" w:rsidP="00A75A46">
      <w:pPr>
        <w:pStyle w:val="a3"/>
        <w:spacing w:line="360" w:lineRule="auto"/>
        <w:ind w:firstLine="709"/>
        <w:jc w:val="both"/>
        <w:rPr>
          <w:b/>
          <w:i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Міжпредметні зв'язки:</w:t>
      </w:r>
      <w:r w:rsidRPr="002046DE">
        <w:rPr>
          <w:b/>
          <w:i/>
          <w:color w:val="000000" w:themeColor="text1"/>
          <w:szCs w:val="28"/>
          <w:lang w:val="uk-UA"/>
        </w:rPr>
        <w:t xml:space="preserve"> </w:t>
      </w:r>
      <w:r w:rsidRPr="002046DE">
        <w:rPr>
          <w:color w:val="000000" w:themeColor="text1"/>
          <w:szCs w:val="28"/>
          <w:lang w:val="uk-UA"/>
        </w:rPr>
        <w:t>математика.</w:t>
      </w:r>
    </w:p>
    <w:p w:rsidR="009A3AAB" w:rsidRPr="002046DE" w:rsidRDefault="009A3AAB" w:rsidP="00A75A46">
      <w:pPr>
        <w:pStyle w:val="2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1" w:name="_Toc56770773"/>
      <w:r w:rsidRPr="002046DE">
        <w:rPr>
          <w:color w:val="000000" w:themeColor="text1"/>
          <w:szCs w:val="28"/>
          <w:lang w:val="uk-UA"/>
        </w:rPr>
        <w:t>Використані джерела:</w:t>
      </w:r>
      <w:bookmarkEnd w:id="1"/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</w:rPr>
      </w:pPr>
      <w:bookmarkStart w:id="2" w:name="_Toc56770774"/>
      <w:r w:rsidRPr="002046DE">
        <w:rPr>
          <w:color w:val="000000" w:themeColor="text1"/>
          <w:szCs w:val="28"/>
        </w:rPr>
        <w:t>1.</w:t>
      </w:r>
      <w:r w:rsidRPr="002046DE">
        <w:rPr>
          <w:color w:val="000000" w:themeColor="text1"/>
          <w:szCs w:val="28"/>
        </w:rPr>
        <w:tab/>
      </w:r>
      <w:proofErr w:type="spellStart"/>
      <w:r w:rsidRPr="002046DE">
        <w:rPr>
          <w:color w:val="000000" w:themeColor="text1"/>
          <w:szCs w:val="28"/>
        </w:rPr>
        <w:t>Навчальна</w:t>
      </w:r>
      <w:proofErr w:type="spellEnd"/>
      <w:r w:rsidRPr="002046DE">
        <w:rPr>
          <w:color w:val="000000" w:themeColor="text1"/>
          <w:szCs w:val="28"/>
        </w:rPr>
        <w:t xml:space="preserve"> </w:t>
      </w:r>
      <w:proofErr w:type="spellStart"/>
      <w:r w:rsidRPr="002046DE">
        <w:rPr>
          <w:color w:val="000000" w:themeColor="text1"/>
          <w:szCs w:val="28"/>
        </w:rPr>
        <w:t>програма</w:t>
      </w:r>
      <w:proofErr w:type="spellEnd"/>
      <w:r w:rsidRPr="002046DE">
        <w:rPr>
          <w:color w:val="000000" w:themeColor="text1"/>
          <w:szCs w:val="28"/>
        </w:rPr>
        <w:t xml:space="preserve"> з трудового </w:t>
      </w:r>
      <w:proofErr w:type="spellStart"/>
      <w:r w:rsidRPr="002046DE">
        <w:rPr>
          <w:color w:val="000000" w:themeColor="text1"/>
          <w:szCs w:val="28"/>
        </w:rPr>
        <w:t>навчання</w:t>
      </w:r>
      <w:proofErr w:type="spellEnd"/>
      <w:r w:rsidRPr="002046DE">
        <w:rPr>
          <w:color w:val="000000" w:themeColor="text1"/>
          <w:szCs w:val="28"/>
        </w:rPr>
        <w:t xml:space="preserve"> для </w:t>
      </w:r>
      <w:proofErr w:type="spellStart"/>
      <w:r w:rsidRPr="002046DE">
        <w:rPr>
          <w:color w:val="000000" w:themeColor="text1"/>
          <w:szCs w:val="28"/>
        </w:rPr>
        <w:t>загальноосвітніх</w:t>
      </w:r>
      <w:proofErr w:type="spellEnd"/>
      <w:r w:rsidRPr="002046DE">
        <w:rPr>
          <w:color w:val="000000" w:themeColor="text1"/>
          <w:szCs w:val="28"/>
        </w:rPr>
        <w:t xml:space="preserve"> </w:t>
      </w:r>
      <w:proofErr w:type="spellStart"/>
      <w:r w:rsidRPr="002046DE">
        <w:rPr>
          <w:color w:val="000000" w:themeColor="text1"/>
          <w:szCs w:val="28"/>
        </w:rPr>
        <w:t>навчальних</w:t>
      </w:r>
      <w:proofErr w:type="spellEnd"/>
      <w:r w:rsidRPr="002046DE">
        <w:rPr>
          <w:color w:val="000000" w:themeColor="text1"/>
          <w:szCs w:val="28"/>
        </w:rPr>
        <w:t xml:space="preserve"> </w:t>
      </w:r>
      <w:proofErr w:type="spellStart"/>
      <w:r w:rsidRPr="002046DE">
        <w:rPr>
          <w:color w:val="000000" w:themeColor="text1"/>
          <w:szCs w:val="28"/>
        </w:rPr>
        <w:t>закладів</w:t>
      </w:r>
      <w:proofErr w:type="spellEnd"/>
      <w:r w:rsidRPr="002046DE">
        <w:rPr>
          <w:color w:val="000000" w:themeColor="text1"/>
          <w:szCs w:val="28"/>
        </w:rPr>
        <w:t xml:space="preserve">. 5-9 </w:t>
      </w:r>
      <w:proofErr w:type="spellStart"/>
      <w:r w:rsidRPr="002046DE">
        <w:rPr>
          <w:color w:val="000000" w:themeColor="text1"/>
          <w:szCs w:val="28"/>
        </w:rPr>
        <w:t>класи</w:t>
      </w:r>
      <w:proofErr w:type="spellEnd"/>
      <w:r w:rsidRPr="002046DE">
        <w:rPr>
          <w:color w:val="000000" w:themeColor="text1"/>
          <w:szCs w:val="28"/>
        </w:rPr>
        <w:t xml:space="preserve">. </w:t>
      </w:r>
      <w:proofErr w:type="spellStart"/>
      <w:r w:rsidRPr="002046DE">
        <w:rPr>
          <w:color w:val="000000" w:themeColor="text1"/>
          <w:szCs w:val="28"/>
        </w:rPr>
        <w:t>Київ</w:t>
      </w:r>
      <w:proofErr w:type="spellEnd"/>
      <w:r w:rsidRPr="002046DE">
        <w:rPr>
          <w:color w:val="000000" w:themeColor="text1"/>
          <w:szCs w:val="28"/>
        </w:rPr>
        <w:t>, 2017. URL: http://mon.gov.ua/</w:t>
      </w:r>
    </w:p>
    <w:p w:rsidR="002D35B8" w:rsidRPr="00531381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046DE">
        <w:rPr>
          <w:color w:val="000000" w:themeColor="text1"/>
          <w:szCs w:val="28"/>
        </w:rPr>
        <w:t>2.</w:t>
      </w:r>
      <w:r w:rsidRPr="002046DE">
        <w:rPr>
          <w:color w:val="000000" w:themeColor="text1"/>
          <w:szCs w:val="28"/>
        </w:rPr>
        <w:tab/>
        <w:t xml:space="preserve">Сидоренко В.К. та </w:t>
      </w:r>
      <w:proofErr w:type="spellStart"/>
      <w:r w:rsidRPr="002046DE">
        <w:rPr>
          <w:color w:val="000000" w:themeColor="text1"/>
          <w:szCs w:val="28"/>
        </w:rPr>
        <w:t>ін</w:t>
      </w:r>
      <w:proofErr w:type="spellEnd"/>
      <w:r w:rsidRPr="002046DE">
        <w:rPr>
          <w:color w:val="000000" w:themeColor="text1"/>
          <w:szCs w:val="28"/>
        </w:rPr>
        <w:t xml:space="preserve">. </w:t>
      </w:r>
      <w:proofErr w:type="spellStart"/>
      <w:r w:rsidRPr="002046DE">
        <w:rPr>
          <w:color w:val="000000" w:themeColor="text1"/>
          <w:szCs w:val="28"/>
        </w:rPr>
        <w:t>Трудове</w:t>
      </w:r>
      <w:proofErr w:type="spellEnd"/>
      <w:r w:rsidRPr="002046DE">
        <w:rPr>
          <w:color w:val="000000" w:themeColor="text1"/>
          <w:szCs w:val="28"/>
        </w:rPr>
        <w:t xml:space="preserve"> </w:t>
      </w:r>
      <w:proofErr w:type="spellStart"/>
      <w:r w:rsidRPr="002046DE">
        <w:rPr>
          <w:color w:val="000000" w:themeColor="text1"/>
          <w:szCs w:val="28"/>
        </w:rPr>
        <w:t>навчання</w:t>
      </w:r>
      <w:proofErr w:type="spellEnd"/>
      <w:r w:rsidRPr="002046DE">
        <w:rPr>
          <w:color w:val="000000" w:themeColor="text1"/>
          <w:szCs w:val="28"/>
        </w:rPr>
        <w:t xml:space="preserve"> (для </w:t>
      </w:r>
      <w:proofErr w:type="spellStart"/>
      <w:r w:rsidRPr="002046DE">
        <w:rPr>
          <w:color w:val="000000" w:themeColor="text1"/>
          <w:szCs w:val="28"/>
        </w:rPr>
        <w:t>хлопців</w:t>
      </w:r>
      <w:proofErr w:type="spellEnd"/>
      <w:r w:rsidRPr="002046DE">
        <w:rPr>
          <w:color w:val="000000" w:themeColor="text1"/>
          <w:szCs w:val="28"/>
        </w:rPr>
        <w:t xml:space="preserve">): </w:t>
      </w:r>
      <w:proofErr w:type="spellStart"/>
      <w:r w:rsidRPr="002046DE">
        <w:rPr>
          <w:color w:val="000000" w:themeColor="text1"/>
          <w:szCs w:val="28"/>
        </w:rPr>
        <w:t>підручн</w:t>
      </w:r>
      <w:proofErr w:type="spellEnd"/>
      <w:r w:rsidRPr="002046DE">
        <w:rPr>
          <w:color w:val="000000" w:themeColor="text1"/>
          <w:szCs w:val="28"/>
        </w:rPr>
        <w:t xml:space="preserve">. для 6 </w:t>
      </w:r>
      <w:proofErr w:type="spellStart"/>
      <w:r w:rsidRPr="002046DE">
        <w:rPr>
          <w:color w:val="000000" w:themeColor="text1"/>
          <w:szCs w:val="28"/>
        </w:rPr>
        <w:t>кл</w:t>
      </w:r>
      <w:proofErr w:type="spellEnd"/>
      <w:r w:rsidRPr="002046DE">
        <w:rPr>
          <w:color w:val="000000" w:themeColor="text1"/>
          <w:szCs w:val="28"/>
        </w:rPr>
        <w:t xml:space="preserve">. </w:t>
      </w:r>
      <w:proofErr w:type="spellStart"/>
      <w:r w:rsidRPr="002046DE">
        <w:rPr>
          <w:color w:val="000000" w:themeColor="text1"/>
          <w:szCs w:val="28"/>
        </w:rPr>
        <w:t>Харків</w:t>
      </w:r>
      <w:proofErr w:type="spellEnd"/>
      <w:r w:rsidRPr="002046DE">
        <w:rPr>
          <w:color w:val="000000" w:themeColor="text1"/>
          <w:szCs w:val="28"/>
        </w:rPr>
        <w:t xml:space="preserve">, 2013. </w:t>
      </w:r>
      <w:r w:rsidRPr="00531381">
        <w:rPr>
          <w:color w:val="000000" w:themeColor="text1"/>
          <w:szCs w:val="28"/>
        </w:rPr>
        <w:t xml:space="preserve">256 </w:t>
      </w:r>
      <w:r w:rsidRPr="002046DE">
        <w:rPr>
          <w:color w:val="000000" w:themeColor="text1"/>
          <w:szCs w:val="28"/>
        </w:rPr>
        <w:t>с</w:t>
      </w:r>
      <w:r w:rsidRPr="00531381">
        <w:rPr>
          <w:color w:val="000000" w:themeColor="text1"/>
          <w:szCs w:val="28"/>
        </w:rPr>
        <w:t xml:space="preserve">. </w:t>
      </w:r>
      <w:r w:rsidRPr="002046DE">
        <w:rPr>
          <w:color w:val="000000" w:themeColor="text1"/>
          <w:szCs w:val="28"/>
          <w:lang w:val="en-US"/>
        </w:rPr>
        <w:t>URL</w:t>
      </w:r>
      <w:r w:rsidRPr="00531381">
        <w:rPr>
          <w:color w:val="000000" w:themeColor="text1"/>
          <w:szCs w:val="28"/>
        </w:rPr>
        <w:t xml:space="preserve">: </w:t>
      </w:r>
      <w:hyperlink r:id="rId5" w:history="1">
        <w:r w:rsidRPr="002046DE">
          <w:rPr>
            <w:rStyle w:val="a4"/>
            <w:color w:val="000000" w:themeColor="text1"/>
            <w:szCs w:val="28"/>
            <w:lang w:val="en-US"/>
          </w:rPr>
          <w:t>https</w:t>
        </w:r>
        <w:r w:rsidRPr="00531381">
          <w:rPr>
            <w:rStyle w:val="a4"/>
            <w:color w:val="000000" w:themeColor="text1"/>
            <w:szCs w:val="28"/>
          </w:rPr>
          <w:t>://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pidruchnyk</w:t>
        </w:r>
        <w:proofErr w:type="spellEnd"/>
        <w:r w:rsidRPr="00531381">
          <w:rPr>
            <w:rStyle w:val="a4"/>
            <w:color w:val="000000" w:themeColor="text1"/>
            <w:szCs w:val="28"/>
          </w:rPr>
          <w:t>.</w:t>
        </w:r>
        <w:r w:rsidRPr="002046DE">
          <w:rPr>
            <w:rStyle w:val="a4"/>
            <w:color w:val="000000" w:themeColor="text1"/>
            <w:szCs w:val="28"/>
            <w:lang w:val="en-US"/>
          </w:rPr>
          <w:t>com</w:t>
        </w:r>
        <w:r w:rsidRPr="00531381">
          <w:rPr>
            <w:rStyle w:val="a4"/>
            <w:color w:val="000000" w:themeColor="text1"/>
            <w:szCs w:val="28"/>
          </w:rPr>
          <w:t>.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ua</w:t>
        </w:r>
        <w:proofErr w:type="spellEnd"/>
        <w:r w:rsidRPr="00531381">
          <w:rPr>
            <w:rStyle w:val="a4"/>
            <w:color w:val="000000" w:themeColor="text1"/>
            <w:szCs w:val="28"/>
          </w:rPr>
          <w:t>/160-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trudove</w:t>
        </w:r>
        <w:proofErr w:type="spellEnd"/>
        <w:r w:rsidRPr="00531381">
          <w:rPr>
            <w:rStyle w:val="a4"/>
            <w:color w:val="000000" w:themeColor="text1"/>
            <w:szCs w:val="28"/>
          </w:rPr>
          <w:t>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navchannya</w:t>
        </w:r>
        <w:proofErr w:type="spellEnd"/>
        <w:r w:rsidRPr="00531381">
          <w:rPr>
            <w:rStyle w:val="a4"/>
            <w:color w:val="000000" w:themeColor="text1"/>
            <w:szCs w:val="28"/>
          </w:rPr>
          <w:t>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dlya</w:t>
        </w:r>
        <w:proofErr w:type="spellEnd"/>
        <w:r w:rsidRPr="00531381">
          <w:rPr>
            <w:rStyle w:val="a4"/>
            <w:color w:val="000000" w:themeColor="text1"/>
            <w:szCs w:val="28"/>
          </w:rPr>
          <w:t>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hlopcv</w:t>
        </w:r>
        <w:proofErr w:type="spellEnd"/>
        <w:r w:rsidRPr="00531381">
          <w:rPr>
            <w:rStyle w:val="a4"/>
            <w:color w:val="000000" w:themeColor="text1"/>
            <w:szCs w:val="28"/>
          </w:rPr>
          <w:t>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sidorenko</w:t>
        </w:r>
        <w:proofErr w:type="spellEnd"/>
        <w:r w:rsidRPr="00531381">
          <w:rPr>
            <w:rStyle w:val="a4"/>
            <w:color w:val="000000" w:themeColor="text1"/>
            <w:szCs w:val="28"/>
          </w:rPr>
          <w:t>-5-</w:t>
        </w:r>
        <w:proofErr w:type="spellStart"/>
        <w:r w:rsidRPr="002046DE">
          <w:rPr>
            <w:rStyle w:val="a4"/>
            <w:color w:val="000000" w:themeColor="text1"/>
            <w:szCs w:val="28"/>
            <w:lang w:val="en-US"/>
          </w:rPr>
          <w:t>klas</w:t>
        </w:r>
        <w:proofErr w:type="spellEnd"/>
        <w:r w:rsidRPr="00531381">
          <w:rPr>
            <w:rStyle w:val="a4"/>
            <w:color w:val="000000" w:themeColor="text1"/>
            <w:szCs w:val="28"/>
          </w:rPr>
          <w:t>.</w:t>
        </w:r>
        <w:r w:rsidRPr="002046DE">
          <w:rPr>
            <w:rStyle w:val="a4"/>
            <w:color w:val="000000" w:themeColor="text1"/>
            <w:szCs w:val="28"/>
            <w:lang w:val="en-US"/>
          </w:rPr>
          <w:t>html</w:t>
        </w:r>
      </w:hyperlink>
    </w:p>
    <w:p w:rsidR="00A75A46" w:rsidRPr="00531381" w:rsidRDefault="00A75A46" w:rsidP="00A75A46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Структура уроку:</w:t>
      </w:r>
      <w:bookmarkEnd w:id="2"/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І. Організаційний момент (2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ІІ. Повторення раніше вивченого матеріалу (3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ІІІ. Мотивація навчально-трудової діяльності учнів (1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V. Вивчення нового матеріалу (12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VІ. Закріплення вивченого матеріалу (3 хв.)</w:t>
      </w:r>
    </w:p>
    <w:p w:rsidR="009A3AAB" w:rsidRPr="002046DE" w:rsidRDefault="009A3AAB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VІІ. Практична робота (20 хв.)</w:t>
      </w:r>
    </w:p>
    <w:p w:rsidR="00531381" w:rsidRDefault="009A3AAB" w:rsidP="00531381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VІІІ. Заключна частина (3 хв.)</w:t>
      </w:r>
      <w:bookmarkStart w:id="3" w:name="_Toc56770775"/>
    </w:p>
    <w:p w:rsidR="00531381" w:rsidRDefault="00531381" w:rsidP="00531381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9A3AAB" w:rsidRPr="002046DE" w:rsidRDefault="009A3AAB" w:rsidP="00A75A4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046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уроку</w:t>
      </w:r>
      <w:bookmarkEnd w:id="3"/>
    </w:p>
    <w:p w:rsidR="00140C62" w:rsidRPr="002046DE" w:rsidRDefault="00140C62" w:rsidP="00A75A46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І. Організаційна частина (2 хв.)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Привітання з класом. Концентрація уваги учнів та перевірка їх наявності. Організація і перевірка готовності учнів до роботи, створення позитивної емоційної атмосфери.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ІІ. Повторення раніше вивченого матеріалу (3 хв.)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lastRenderedPageBreak/>
        <w:t xml:space="preserve">  Запитання для фронтального опитування:</w:t>
      </w:r>
    </w:p>
    <w:p w:rsidR="002046DE" w:rsidRPr="002046DE" w:rsidRDefault="002046DE" w:rsidP="00A75A46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Що називається фанерою ?</w:t>
      </w:r>
    </w:p>
    <w:p w:rsidR="002046DE" w:rsidRPr="002046DE" w:rsidRDefault="002046DE" w:rsidP="00A75A46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Що таке ажурне випилювання?</w:t>
      </w:r>
    </w:p>
    <w:p w:rsidR="002046DE" w:rsidRPr="002046DE" w:rsidRDefault="002046DE" w:rsidP="00A75A46">
      <w:pPr>
        <w:pStyle w:val="a3"/>
        <w:numPr>
          <w:ilvl w:val="0"/>
          <w:numId w:val="6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Що таке метод фантазування?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4" w:name="_Toc56770778"/>
      <w:r w:rsidRPr="002046DE">
        <w:rPr>
          <w:color w:val="000000" w:themeColor="text1"/>
          <w:szCs w:val="28"/>
          <w:lang w:val="uk-UA"/>
        </w:rPr>
        <w:t>ІІІ. Мотивація навчально-трудової діяльності учнів (1 хв.)</w:t>
      </w:r>
      <w:bookmarkEnd w:id="4"/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b w:val="0"/>
          <w:color w:val="000000" w:themeColor="text1"/>
          <w:szCs w:val="28"/>
          <w:lang w:val="uk-UA"/>
        </w:rPr>
      </w:pPr>
      <w:r w:rsidRPr="002046DE">
        <w:rPr>
          <w:b w:val="0"/>
          <w:color w:val="000000" w:themeColor="text1"/>
          <w:szCs w:val="28"/>
          <w:lang w:val="uk-UA"/>
        </w:rPr>
        <w:t xml:space="preserve">На сьогоднішньому </w:t>
      </w:r>
      <w:proofErr w:type="spellStart"/>
      <w:r w:rsidRPr="002046DE">
        <w:rPr>
          <w:b w:val="0"/>
          <w:color w:val="000000" w:themeColor="text1"/>
          <w:szCs w:val="28"/>
          <w:lang w:val="uk-UA"/>
        </w:rPr>
        <w:t>уроці</w:t>
      </w:r>
      <w:proofErr w:type="spellEnd"/>
      <w:r w:rsidRPr="002046DE">
        <w:rPr>
          <w:b w:val="0"/>
          <w:color w:val="000000" w:themeColor="text1"/>
          <w:szCs w:val="28"/>
          <w:lang w:val="uk-UA"/>
        </w:rPr>
        <w:t xml:space="preserve"> ми продовжимо працювати над виготовленням серветниці, а саме почнемо випилювати деталі ваших серветниць. Також закріпимо знання з ажурного та контурного випилювання, і я не сумніваюся що ці знання допоможуть вам у подальшому житті.</w:t>
      </w:r>
      <w:bookmarkStart w:id="5" w:name="_Toc56770779"/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  <w:bookmarkEnd w:id="5"/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Вчитель: «Діти, сьогодні на </w:t>
      </w:r>
      <w:proofErr w:type="spellStart"/>
      <w:r w:rsidRPr="002046DE">
        <w:rPr>
          <w:color w:val="000000" w:themeColor="text1"/>
          <w:szCs w:val="28"/>
          <w:lang w:val="uk-UA"/>
        </w:rPr>
        <w:t>уроці</w:t>
      </w:r>
      <w:proofErr w:type="spellEnd"/>
      <w:r w:rsidRPr="002046DE">
        <w:rPr>
          <w:color w:val="000000" w:themeColor="text1"/>
          <w:szCs w:val="28"/>
          <w:lang w:val="uk-UA"/>
        </w:rPr>
        <w:t xml:space="preserve"> нашим завданням буде наступне</w:t>
      </w:r>
      <w:r w:rsidRPr="002046DE">
        <w:rPr>
          <w:color w:val="000000" w:themeColor="text1"/>
          <w:szCs w:val="28"/>
        </w:rPr>
        <w:t>:</w:t>
      </w:r>
      <w:r w:rsidRPr="002046DE">
        <w:rPr>
          <w:color w:val="000000" w:themeColor="text1"/>
          <w:szCs w:val="28"/>
          <w:lang w:val="uk-UA"/>
        </w:rPr>
        <w:t>:</w:t>
      </w:r>
    </w:p>
    <w:p w:rsidR="002046DE" w:rsidRPr="002046DE" w:rsidRDefault="002046DE" w:rsidP="00A75A46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Закріпити матеріал про ажурне та контурне випилювання, та дізнатися історію новорічних іграшок;</w:t>
      </w:r>
    </w:p>
    <w:p w:rsidR="002046DE" w:rsidRPr="002046DE" w:rsidRDefault="002046DE" w:rsidP="00A75A46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Дізнатись конструкцію та технологію роботи з лобзиком</w:t>
      </w:r>
    </w:p>
    <w:p w:rsidR="002046DE" w:rsidRPr="002046DE" w:rsidRDefault="002046DE" w:rsidP="00A75A46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Випиляти деталі ваших серветниць.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V. Вивчення нового матеріалу (12 хв.)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План вивчення нового матеріалу:</w:t>
      </w:r>
    </w:p>
    <w:p w:rsidR="002046DE" w:rsidRDefault="002046DE" w:rsidP="00A75A46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Лобзик, будова лобзика</w:t>
      </w:r>
    </w:p>
    <w:p w:rsidR="002046DE" w:rsidRPr="002046DE" w:rsidRDefault="002046DE" w:rsidP="00A75A46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Металевий лобзик являє собою рамку, яка нагадує букву П, на вільних кінцях якої поміщені гвинтові затиски і  ручка. У затискачі вставляють пилочку. Обов'язкова умова гарної роботи лобзика - це натяг закріпленої </w:t>
      </w:r>
      <w:r w:rsidRPr="002046DE">
        <w:rPr>
          <w:color w:val="000000" w:themeColor="text1"/>
          <w:szCs w:val="28"/>
          <w:lang w:val="uk-UA"/>
        </w:rPr>
        <w:lastRenderedPageBreak/>
        <w:t>пилочки, що досягається здавлюванням вільних кінців лобзика перед закріпленням.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 Порядок закріплення пилочки: спочатку її міцно закріплюють у нижній гвинтовий затиск біля ручки, причому зуби пилочки повинні бути нахилені також убік ручки. Перед закріпленням у другому (верхньому) затиску варто здавити вільні кінці лобзика і, вставивши інший кінець пилочки у верхній затиск, міцно закріпити його цим затиском. Гарний натяг пилочки забезпечує нормальну роботу лобзика, тобто точне проходження пилочки по сліду нанесеного на фанеру малюнка, що є обов'язковою умовою при виконанні випилювання, особливо дрібних орнаментів.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Рекомендується три способи стискання кінців лобзика. Перший - простим стисканням кисті руки. Якщо це важко, застосовують інший спосіб. Він полягає в тому, що рамку лобзика впирають в край столу верхньою планкою і злегка натискають грудьми на ручку. Рамка лобзика небагато зігнеться, і в такому положенні лобзика пилочку закріплюють у верхньому затиску. Після ослаблення натиску на рамку пилочка випрямиться і натягнеться. Третій - за </w:t>
      </w:r>
      <w:proofErr w:type="spellStart"/>
      <w:r w:rsidRPr="002046DE">
        <w:rPr>
          <w:color w:val="000000" w:themeColor="text1"/>
          <w:szCs w:val="28"/>
          <w:lang w:val="uk-UA"/>
        </w:rPr>
        <w:t>допомогю</w:t>
      </w:r>
      <w:proofErr w:type="spellEnd"/>
      <w:r w:rsidRPr="002046DE">
        <w:rPr>
          <w:color w:val="000000" w:themeColor="text1"/>
          <w:szCs w:val="28"/>
          <w:lang w:val="uk-UA"/>
        </w:rPr>
        <w:t xml:space="preserve"> спеціального </w:t>
      </w:r>
      <w:proofErr w:type="spellStart"/>
      <w:r w:rsidRPr="002046DE">
        <w:rPr>
          <w:color w:val="000000" w:themeColor="text1"/>
          <w:szCs w:val="28"/>
          <w:lang w:val="uk-UA"/>
        </w:rPr>
        <w:t>приспособлення</w:t>
      </w:r>
      <w:proofErr w:type="spellEnd"/>
      <w:r w:rsidRPr="002046DE">
        <w:rPr>
          <w:color w:val="000000" w:themeColor="text1"/>
          <w:szCs w:val="28"/>
          <w:lang w:val="uk-UA"/>
        </w:rPr>
        <w:t>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Технологія роботи лобзиком.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При випилюванні намагайтеся не нахиляти лобзик, тримаєте його вертикально, вільною рукою повертайте фанеру з малюнком так, щоб лінія малюнку підходила під пилочку, а не навпаки, причому пилочка повинна увесь час знаходитися в круглому отворі фіксуючої дощечки. При дуже крутих поворотах потрібно зробити спеціальні рухи лобзиком, не натискаючи на пилочку і поступово повертаючи фанеру. Для випилювання внутрішніх контурів орнаменту деталей потрібно в них зробити отвори. Для цього тонким шилом з ручкою проробляють отвори у фанері для пилочки. У такий отвір </w:t>
      </w:r>
      <w:r w:rsidRPr="002046DE">
        <w:rPr>
          <w:color w:val="000000" w:themeColor="text1"/>
          <w:szCs w:val="28"/>
          <w:lang w:val="uk-UA"/>
        </w:rPr>
        <w:lastRenderedPageBreak/>
        <w:t>знизу фанери вставляють верхній кінець пилочки і закріплюють його у верхньому затиску, а нижній кінець пилочки закріплений у нижньому затиску. Щораз треба не забувати здавлювати рамку лобзика для натягу пилочки. Шило буде входити у фанеру з меншими зусиллями, якщо кисть руки із шилом буде робити обертальні рухи (одночасно з натиском, що проколює,).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 Отвір у фанері для пилочки можна також зробити невеликим дрилем з діаметром свердла 2 мм. Рекомендується також отвір розміщати в середині контуру, що випилюється, і не близько від лінії контуру, щоб виникаючі дрібні тріщинки навколо отвору були вилучені від лінії пропилу.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Випилювання варто починати із середніх контурів орнаменту. Працювати потрібно при гарному освітленні, щоб уникнути помилок і сходів з лінії малюнка.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При роботі з лобзиком треба сидіти не згинаючись, перерви для відпочинку треба робити через  20 - 30 хв.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Утворений деревний пил після роботи потрібно змітати щіткою-</w:t>
      </w:r>
      <w:proofErr w:type="spellStart"/>
      <w:r w:rsidRPr="002046DE">
        <w:rPr>
          <w:color w:val="000000" w:themeColor="text1"/>
          <w:szCs w:val="28"/>
          <w:lang w:val="uk-UA"/>
        </w:rPr>
        <w:t>зміталкою</w:t>
      </w:r>
      <w:proofErr w:type="spellEnd"/>
      <w:r w:rsidRPr="002046DE">
        <w:rPr>
          <w:color w:val="000000" w:themeColor="text1"/>
          <w:szCs w:val="28"/>
          <w:lang w:val="uk-UA"/>
        </w:rPr>
        <w:t xml:space="preserve"> і приміщення провітрити.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 Щоб після обробки деталі міцно трималися і не розпадалися, треба отвори для шипів випилювати, виходячи з товщини узятої для роботи фанери. При обробці шип повинен входити в паз з легким зусиллям.   Іноді можна з'єднувати деталі «у замок».  Пази варто випилювати трохи менше потрібного розміру, шипи - більше. Підгонку відповідних з'єднань варто робити невеликими напилками або надфілями і шліфувальним папером.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Надфілі або невеликі напилки із середньою насічкою необхідно мати для зачищення країв зовнішніх і внутрішніх пропиляних контурів. Напилків </w:t>
      </w:r>
      <w:r w:rsidRPr="002046DE">
        <w:rPr>
          <w:color w:val="000000" w:themeColor="text1"/>
          <w:szCs w:val="28"/>
          <w:lang w:val="uk-UA"/>
        </w:rPr>
        <w:lastRenderedPageBreak/>
        <w:t>(надфілів) як мінімум треба три: круглий, плоский і тригранний. Рух напилком (надфілем)  при зачищенні по краю пропила краще робити під гострим кутом.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Для зачищення поверхні фанери після випилювання використовують дерев'яні бруски розміром 100X150 мм, обгорненим шліфувальним папером.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  Випиляні і зачищені деталі треба зібрати без клею для перевірки правильності виготовлення, після чого деталі роз'єднати і, змазавши клеєм шипи, - зібрати. Зібраний на клею виріб краще зв'язати міцною ниткою і покласти на просушування. Склеювати деталі можна будь-яким клеєм для дерева, але краще використовувати світлі сорти клею (найкраще - ПВА), </w:t>
      </w:r>
      <w:proofErr w:type="spellStart"/>
      <w:r w:rsidRPr="002046DE">
        <w:rPr>
          <w:color w:val="000000" w:themeColor="text1"/>
          <w:szCs w:val="28"/>
          <w:lang w:val="uk-UA"/>
        </w:rPr>
        <w:t>швидкосохнучі</w:t>
      </w:r>
      <w:proofErr w:type="spellEnd"/>
      <w:r w:rsidRPr="002046DE">
        <w:rPr>
          <w:color w:val="000000" w:themeColor="text1"/>
          <w:szCs w:val="28"/>
          <w:lang w:val="uk-UA"/>
        </w:rPr>
        <w:t xml:space="preserve"> і не залишають плям. Також можна рекомендувати казеїновий клей, особливо міцний і водостійкий. </w:t>
      </w:r>
    </w:p>
    <w:p w:rsidR="002046DE" w:rsidRPr="002046DE" w:rsidRDefault="002046DE" w:rsidP="00A75A46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a6"/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2046DE">
        <w:rPr>
          <w:color w:val="000000" w:themeColor="text1"/>
          <w:sz w:val="28"/>
          <w:szCs w:val="28"/>
          <w:lang w:val="uk-UA"/>
        </w:rPr>
        <w:t>Також під час пиляння лобзиком слід дотримуватись таких правил</w:t>
      </w:r>
      <w:r w:rsidRPr="002046DE">
        <w:rPr>
          <w:color w:val="000000" w:themeColor="text1"/>
          <w:sz w:val="28"/>
          <w:szCs w:val="28"/>
        </w:rPr>
        <w:t xml:space="preserve">: </w:t>
      </w:r>
      <w:r w:rsidRPr="002046DE">
        <w:rPr>
          <w:rFonts w:eastAsia="Times New Roman"/>
          <w:color w:val="FF0000"/>
          <w:sz w:val="28"/>
          <w:szCs w:val="28"/>
        </w:rPr>
        <w:t xml:space="preserve">1. </w:t>
      </w:r>
      <w:r w:rsidRPr="002046DE">
        <w:rPr>
          <w:rFonts w:eastAsia="Times New Roman"/>
          <w:color w:val="000000" w:themeColor="text1"/>
          <w:sz w:val="28"/>
          <w:szCs w:val="28"/>
        </w:rPr>
        <w:t xml:space="preserve">У </w:t>
      </w:r>
      <w:proofErr w:type="spellStart"/>
      <w:r w:rsidRPr="002046DE">
        <w:rPr>
          <w:rFonts w:eastAsia="Times New Roman"/>
          <w:color w:val="000000" w:themeColor="text1"/>
          <w:sz w:val="28"/>
          <w:szCs w:val="28"/>
        </w:rPr>
        <w:t>процесі</w:t>
      </w:r>
      <w:proofErr w:type="spellEnd"/>
      <w:r w:rsidRPr="002046DE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 w:val="28"/>
          <w:szCs w:val="28"/>
        </w:rPr>
        <w:t>роботи</w:t>
      </w:r>
      <w:proofErr w:type="spellEnd"/>
      <w:r w:rsidRPr="002046DE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 w:val="28"/>
          <w:szCs w:val="28"/>
        </w:rPr>
        <w:t>слід</w:t>
      </w:r>
      <w:proofErr w:type="spellEnd"/>
      <w:r w:rsidRPr="002046DE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 w:val="28"/>
          <w:szCs w:val="28"/>
        </w:rPr>
        <w:t>сидіти</w:t>
      </w:r>
      <w:proofErr w:type="spellEnd"/>
      <w:r w:rsidRPr="002046DE">
        <w:rPr>
          <w:rFonts w:eastAsia="Times New Roman"/>
          <w:color w:val="000000" w:themeColor="text1"/>
          <w:sz w:val="28"/>
          <w:szCs w:val="28"/>
        </w:rPr>
        <w:t>(</w:t>
      </w:r>
      <w:proofErr w:type="spellStart"/>
      <w:r w:rsidRPr="002046DE">
        <w:rPr>
          <w:rFonts w:eastAsia="Times New Roman"/>
          <w:color w:val="000000" w:themeColor="text1"/>
          <w:sz w:val="28"/>
          <w:szCs w:val="28"/>
        </w:rPr>
        <w:t>стояти</w:t>
      </w:r>
      <w:proofErr w:type="spellEnd"/>
      <w:r w:rsidRPr="002046DE">
        <w:rPr>
          <w:rFonts w:eastAsia="Times New Roman"/>
          <w:color w:val="000000" w:themeColor="text1"/>
          <w:sz w:val="28"/>
          <w:szCs w:val="28"/>
        </w:rPr>
        <w:t>) прямо.</w:t>
      </w:r>
    </w:p>
    <w:p w:rsidR="002046DE" w:rsidRPr="002046DE" w:rsidRDefault="002046DE" w:rsidP="00A75A4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2. Лобзик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слід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тримати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перпендикулярно до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фанери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>.</w:t>
      </w:r>
    </w:p>
    <w:p w:rsidR="002046DE" w:rsidRPr="002046DE" w:rsidRDefault="002046DE" w:rsidP="00A75A4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3.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Пиляти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рівномірно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виконуючи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рухи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вверх-вниз, не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натискаючи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сильно на пилочку,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щоб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вона не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зламалася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>.</w:t>
      </w:r>
    </w:p>
    <w:p w:rsidR="002046DE" w:rsidRPr="002046DE" w:rsidRDefault="002046DE" w:rsidP="00A75A4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4. Через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кожні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15-20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хв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. </w:t>
      </w:r>
      <w:proofErr w:type="spellStart"/>
      <w:r w:rsidRPr="002046DE">
        <w:rPr>
          <w:rFonts w:eastAsia="Times New Roman"/>
          <w:color w:val="000000" w:themeColor="text1"/>
          <w:szCs w:val="28"/>
          <w:lang w:eastAsia="ru-RU"/>
        </w:rPr>
        <w:t>робити</w:t>
      </w:r>
      <w:proofErr w:type="spellEnd"/>
      <w:r w:rsidRPr="002046DE">
        <w:rPr>
          <w:rFonts w:eastAsia="Times New Roman"/>
          <w:color w:val="000000" w:themeColor="text1"/>
          <w:szCs w:val="28"/>
          <w:lang w:eastAsia="ru-RU"/>
        </w:rPr>
        <w:t xml:space="preserve"> перерву.</w:t>
      </w:r>
    </w:p>
    <w:p w:rsidR="002046DE" w:rsidRPr="002046DE" w:rsidRDefault="002046DE" w:rsidP="00A75A46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eastAsia="Times New Roman"/>
          <w:color w:val="000000" w:themeColor="text1"/>
          <w:szCs w:val="28"/>
          <w:lang w:val="uk-UA" w:eastAsia="ru-RU"/>
        </w:rPr>
      </w:pPr>
      <w:r w:rsidRPr="002046DE">
        <w:rPr>
          <w:rFonts w:eastAsia="Times New Roman"/>
          <w:color w:val="000000" w:themeColor="text1"/>
          <w:szCs w:val="28"/>
          <w:lang w:val="uk-UA" w:eastAsia="ru-RU"/>
        </w:rPr>
        <w:t>5. Спочатку випилюють внутрішній контур, а потім зовнішній.</w:t>
      </w: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VI. Закріплення вивченого матеріалу (3 хв).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Зараз давайте закріпимо тільки-но пройдений матеріал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Викликаю учня або задаю питання всьому класу:</w:t>
      </w:r>
    </w:p>
    <w:p w:rsidR="002046DE" w:rsidRPr="002046DE" w:rsidRDefault="002046DE" w:rsidP="00A75A46">
      <w:pPr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Для чого використовують лобзик?</w:t>
      </w:r>
    </w:p>
    <w:p w:rsidR="002046DE" w:rsidRPr="002046DE" w:rsidRDefault="002046DE" w:rsidP="00A75A46">
      <w:pPr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Які правила поводження з лобзиком?</w:t>
      </w:r>
    </w:p>
    <w:p w:rsidR="002046DE" w:rsidRPr="002046DE" w:rsidRDefault="002046DE" w:rsidP="00A75A46">
      <w:pPr>
        <w:numPr>
          <w:ilvl w:val="0"/>
          <w:numId w:val="5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2046DE">
        <w:rPr>
          <w:color w:val="000000" w:themeColor="text1"/>
          <w:szCs w:val="28"/>
          <w:lang w:val="uk-UA" w:eastAsia="ru-RU"/>
        </w:rPr>
        <w:t>Назвіть як правильно потрібно працювати з лобзиком?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6" w:name="_Toc56770782"/>
      <w:r w:rsidRPr="002046DE">
        <w:rPr>
          <w:color w:val="000000" w:themeColor="text1"/>
          <w:szCs w:val="28"/>
          <w:lang w:val="uk-UA"/>
        </w:rPr>
        <w:t>VІІ. Практична робота (20 хв.)</w:t>
      </w:r>
      <w:bookmarkEnd w:id="6"/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u w:val="single"/>
          <w:lang w:val="uk-UA"/>
        </w:rPr>
        <w:t>Практична робота</w:t>
      </w:r>
      <w:r w:rsidRPr="002046DE">
        <w:rPr>
          <w:color w:val="000000" w:themeColor="text1"/>
          <w:szCs w:val="28"/>
          <w:lang w:val="uk-UA"/>
        </w:rPr>
        <w:t>: Випилювання заготовок .</w:t>
      </w:r>
    </w:p>
    <w:p w:rsidR="00A75A46" w:rsidRDefault="00A75A46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Вступний інструктаж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i/>
          <w:color w:val="000000" w:themeColor="text1"/>
          <w:szCs w:val="28"/>
          <w:lang w:val="uk-UA"/>
        </w:rPr>
        <w:t>Учитель:</w:t>
      </w:r>
      <w:r w:rsidRPr="002046DE">
        <w:rPr>
          <w:color w:val="000000" w:themeColor="text1"/>
          <w:szCs w:val="28"/>
          <w:lang w:val="uk-UA"/>
        </w:rPr>
        <w:t xml:space="preserve"> Сьогодні на практичній роботі ми повинні будемо випиляти ваші заготовки деталей серветниці.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Перш ніж приступити до роботи, нам необхідно повторити правила безпечної праці та організації робочого місця, яких слід дотримуватись під час пиляння лобзиком.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Давайте їх згадаємо.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i/>
          <w:color w:val="000000" w:themeColor="text1"/>
          <w:szCs w:val="28"/>
          <w:lang w:val="uk-UA"/>
        </w:rPr>
        <w:t>Учні нагадують правила безпечної праці по черзі</w:t>
      </w:r>
      <w:r w:rsidRPr="002046DE">
        <w:rPr>
          <w:color w:val="000000" w:themeColor="text1"/>
          <w:szCs w:val="28"/>
          <w:lang w:val="uk-UA"/>
        </w:rPr>
        <w:t>:</w:t>
      </w:r>
    </w:p>
    <w:p w:rsidR="002046DE" w:rsidRPr="002046DE" w:rsidRDefault="002046DE" w:rsidP="00A75A4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У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процесі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роботи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слід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сидіти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(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стояти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) </w:t>
      </w:r>
      <w:proofErr w:type="gram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прямо .</w:t>
      </w:r>
      <w:proofErr w:type="gramEnd"/>
    </w:p>
    <w:p w:rsidR="002046DE" w:rsidRPr="002046DE" w:rsidRDefault="002046DE" w:rsidP="00A75A4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Лобзик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слід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тримати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перпендикулярно до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фанери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2046DE" w:rsidRPr="002046DE" w:rsidRDefault="002046DE" w:rsidP="00A75A4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Пиляти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рівномірно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,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виконуючи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рухи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вверх-вниз, не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натискаючи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сильно на пилочку,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щоб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вона не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зламалася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2046DE" w:rsidRPr="002046DE" w:rsidRDefault="002046DE" w:rsidP="00A75A46">
      <w:pPr>
        <w:numPr>
          <w:ilvl w:val="0"/>
          <w:numId w:val="8"/>
        </w:numPr>
        <w:spacing w:line="360" w:lineRule="auto"/>
        <w:ind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Через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кожні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15-20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хв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. </w:t>
      </w:r>
      <w:proofErr w:type="spellStart"/>
      <w:r w:rsidRPr="002046DE">
        <w:rPr>
          <w:rFonts w:eastAsia="Times New Roman"/>
          <w:iCs/>
          <w:color w:val="000000" w:themeColor="text1"/>
          <w:szCs w:val="28"/>
          <w:lang w:eastAsia="ru-RU"/>
        </w:rPr>
        <w:t>робити</w:t>
      </w:r>
      <w:proofErr w:type="spellEnd"/>
      <w:r w:rsidRPr="002046DE">
        <w:rPr>
          <w:rFonts w:eastAsia="Times New Roman"/>
          <w:iCs/>
          <w:color w:val="000000" w:themeColor="text1"/>
          <w:szCs w:val="28"/>
          <w:lang w:eastAsia="ru-RU"/>
        </w:rPr>
        <w:t xml:space="preserve"> перерву.</w:t>
      </w:r>
      <w:r w:rsidRPr="002046DE">
        <w:rPr>
          <w:rFonts w:eastAsia="Times New Roman"/>
          <w:iCs/>
          <w:color w:val="000000" w:themeColor="text1"/>
          <w:szCs w:val="28"/>
          <w:lang w:eastAsia="ru-RU"/>
        </w:rPr>
        <w:br/>
      </w:r>
      <w:r w:rsidRPr="002046DE">
        <w:rPr>
          <w:rFonts w:eastAsia="Times New Roman"/>
          <w:iCs/>
          <w:color w:val="000000" w:themeColor="text1"/>
          <w:szCs w:val="28"/>
          <w:lang w:val="uk-UA" w:eastAsia="ru-RU"/>
        </w:rPr>
        <w:t>Дуже добре, також я додам від себе що спочатку випилюють внутрішній контур, а потім – зовнішній. Для випилювання по внутрішньому контуру у заготовці роблять отвір шилом,</w:t>
      </w:r>
      <w:r w:rsidRPr="002046DE">
        <w:rPr>
          <w:color w:val="000000" w:themeColor="text1"/>
          <w:szCs w:val="28"/>
        </w:rPr>
        <w:t xml:space="preserve"> </w:t>
      </w:r>
      <w:r w:rsidRPr="002046DE">
        <w:rPr>
          <w:rFonts w:eastAsia="Times New Roman"/>
          <w:iCs/>
          <w:color w:val="000000" w:themeColor="text1"/>
          <w:szCs w:val="28"/>
          <w:lang w:val="uk-UA" w:eastAsia="ru-RU"/>
        </w:rPr>
        <w:t>Завершують обробку випиляних деталей рашпілем, надфілем або шліфувальною шкуркою.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046DE">
        <w:rPr>
          <w:color w:val="000000" w:themeColor="text1"/>
          <w:szCs w:val="28"/>
          <w:lang w:val="uk-UA"/>
        </w:rPr>
        <w:t>А зараз послухайте дуже уважно</w:t>
      </w:r>
      <w:r w:rsidRPr="002046DE">
        <w:rPr>
          <w:color w:val="000000" w:themeColor="text1"/>
          <w:szCs w:val="28"/>
        </w:rPr>
        <w:t>: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Зверніть увагу на критерії оцінювання практичної роботи:</w:t>
      </w:r>
    </w:p>
    <w:p w:rsidR="002046DE" w:rsidRPr="002046DE" w:rsidRDefault="002046DE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Середній рівень –випиляти хоча б половину деталей (5-7 б.)</w:t>
      </w:r>
    </w:p>
    <w:p w:rsidR="002046DE" w:rsidRPr="002046DE" w:rsidRDefault="002046DE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Достатній рівень –випиляти всі деталі(8-9 б.)</w:t>
      </w:r>
    </w:p>
    <w:p w:rsidR="002046DE" w:rsidRPr="002046DE" w:rsidRDefault="002046DE" w:rsidP="00A75A4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Високий рівень – випиляти деталі та </w:t>
      </w:r>
      <w:proofErr w:type="spellStart"/>
      <w:r w:rsidRPr="002046DE">
        <w:rPr>
          <w:color w:val="000000" w:themeColor="text1"/>
          <w:szCs w:val="28"/>
          <w:lang w:val="uk-UA"/>
        </w:rPr>
        <w:t>зашліфувати</w:t>
      </w:r>
      <w:proofErr w:type="spellEnd"/>
      <w:r w:rsidRPr="002046DE">
        <w:rPr>
          <w:color w:val="000000" w:themeColor="text1"/>
          <w:szCs w:val="28"/>
          <w:lang w:val="uk-UA"/>
        </w:rPr>
        <w:t xml:space="preserve"> їх(10-11 б.)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Отже, якщо усім все зрозуміло і питань немає, займіть свої місця. Ваше завдання на цій практичній роботі – випиляти деталі ваших серветниць. Правила безпечної праці з лобзиком ви можете спостерігати на дошці</w:t>
      </w:r>
      <w:r w:rsidRPr="002046DE">
        <w:rPr>
          <w:color w:val="000000" w:themeColor="text1"/>
          <w:szCs w:val="28"/>
        </w:rPr>
        <w:t>.</w:t>
      </w:r>
      <w:r w:rsidRPr="002046DE">
        <w:rPr>
          <w:color w:val="000000" w:themeColor="text1"/>
          <w:szCs w:val="28"/>
          <w:lang w:val="uk-UA"/>
        </w:rPr>
        <w:t xml:space="preserve"> 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lastRenderedPageBreak/>
        <w:t>Намагайтеся самостійно контролювати свою роботу, будьте уважними, працюйте охайно а не швидкість. Консультуйте один одного. Бажаю успіху.</w:t>
      </w:r>
    </w:p>
    <w:p w:rsidR="002046DE" w:rsidRDefault="002046DE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Поточний інструктаж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Учні дістають свої лобзики та приступають до роботи. Учні працюють самостійно, здійснюють самоконтроль.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Під час практичної роботи  ходжу поміж робочих місць з метою проведення перевірки та консультації. Допомагаю визначати якість виконаної роботи, проводити аналіз допущених помилок. При виявленні масових типових помилок зупиняю роботу всього класу і пояснюю завдання.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Контролюю організацію робочих місць, дотримання учнями правил безпечного поводження з лобзиком. Збираю дані для заключного інструктажу.</w:t>
      </w:r>
    </w:p>
    <w:p w:rsidR="002046DE" w:rsidRDefault="002046DE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b/>
          <w:color w:val="000000" w:themeColor="text1"/>
          <w:szCs w:val="28"/>
          <w:lang w:val="uk-UA"/>
        </w:rPr>
        <w:t>Заключний інструктаж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1. Оголошення про закінчення практичної роботи.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2. Оцінка ступеня виконання практичної роботи усіма учнями класу (чи всі впоралися з поставленим завданням і освоїли прийоми роботи з лобзиком.) 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3. Аналіз типових помилок.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4. Загальна оцінка виконаних робіт. Короткий аналіз роботи кожного. Акцентування уваги на кращих роботах.</w:t>
      </w:r>
      <w:bookmarkStart w:id="7" w:name="_Toc56770783"/>
    </w:p>
    <w:p w:rsid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2046DE" w:rsidRPr="002046DE" w:rsidRDefault="002046DE" w:rsidP="00A75A46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VІІІ. Заключна частина (2 хв.)</w:t>
      </w:r>
      <w:bookmarkEnd w:id="7"/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Проведення рефлексії.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Запитання для рефлексії: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- Що нового ви дізнались на цьому </w:t>
      </w:r>
      <w:proofErr w:type="spellStart"/>
      <w:r w:rsidRPr="002046DE">
        <w:rPr>
          <w:color w:val="000000" w:themeColor="text1"/>
          <w:szCs w:val="28"/>
          <w:lang w:val="uk-UA"/>
        </w:rPr>
        <w:t>уроці</w:t>
      </w:r>
      <w:proofErr w:type="spellEnd"/>
      <w:r w:rsidRPr="002046DE">
        <w:rPr>
          <w:color w:val="000000" w:themeColor="text1"/>
          <w:szCs w:val="28"/>
          <w:lang w:val="uk-UA"/>
        </w:rPr>
        <w:t>?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- Чи важкою була практична робота? 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 xml:space="preserve">Чи сподобалося вам працювати на сьогоднішньому </w:t>
      </w:r>
      <w:proofErr w:type="spellStart"/>
      <w:r w:rsidRPr="002046DE">
        <w:rPr>
          <w:color w:val="000000" w:themeColor="text1"/>
          <w:szCs w:val="28"/>
          <w:lang w:val="uk-UA"/>
        </w:rPr>
        <w:t>уроці</w:t>
      </w:r>
      <w:proofErr w:type="spellEnd"/>
      <w:r w:rsidRPr="002046DE">
        <w:rPr>
          <w:color w:val="000000" w:themeColor="text1"/>
          <w:szCs w:val="28"/>
          <w:lang w:val="uk-UA"/>
        </w:rPr>
        <w:t>?</w:t>
      </w:r>
    </w:p>
    <w:p w:rsidR="002046DE" w:rsidRPr="002046DE" w:rsidRDefault="002046DE" w:rsidP="00A75A46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2046DE">
        <w:rPr>
          <w:color w:val="000000" w:themeColor="text1"/>
          <w:szCs w:val="28"/>
          <w:lang w:val="uk-UA"/>
        </w:rPr>
        <w:t>- Які труднощі у вас виникли під час виконання роботи?</w:t>
      </w:r>
    </w:p>
    <w:p w:rsidR="00A75A46" w:rsidRDefault="00A75A46" w:rsidP="00A75A46">
      <w:pPr>
        <w:spacing w:line="360" w:lineRule="auto"/>
        <w:ind w:firstLine="709"/>
        <w:jc w:val="center"/>
        <w:rPr>
          <w:color w:val="000000" w:themeColor="text1"/>
          <w:szCs w:val="28"/>
          <w:lang w:val="uk-UA"/>
        </w:rPr>
      </w:pPr>
    </w:p>
    <w:p w:rsidR="00A75A46" w:rsidRDefault="00A75A46" w:rsidP="00A75A46">
      <w:pPr>
        <w:spacing w:line="360" w:lineRule="auto"/>
        <w:ind w:firstLine="709"/>
        <w:jc w:val="center"/>
        <w:rPr>
          <w:color w:val="000000" w:themeColor="text1"/>
          <w:szCs w:val="28"/>
          <w:lang w:val="uk-UA"/>
        </w:rPr>
      </w:pPr>
    </w:p>
    <w:p w:rsidR="00C96E91" w:rsidRDefault="00C96E91" w:rsidP="00A75A46">
      <w:pPr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r w:rsidRPr="00C96E91">
        <w:rPr>
          <w:b/>
          <w:color w:val="000000" w:themeColor="text1"/>
          <w:szCs w:val="28"/>
          <w:lang w:val="uk-UA"/>
        </w:rPr>
        <w:lastRenderedPageBreak/>
        <w:t>Додатки</w:t>
      </w:r>
    </w:p>
    <w:p w:rsidR="00C96E91" w:rsidRDefault="00C96E91" w:rsidP="00A75A46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</w:p>
    <w:p w:rsidR="00C96E91" w:rsidRDefault="00C96E91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>
        <w:rPr>
          <w:b/>
          <w:color w:val="000000" w:themeColor="text1"/>
          <w:szCs w:val="28"/>
          <w:lang w:val="uk-UA"/>
        </w:rPr>
        <w:t>1.Інструкційна картка виготовлення виробу.</w:t>
      </w:r>
    </w:p>
    <w:p w:rsidR="00C96E91" w:rsidRDefault="00C96E91" w:rsidP="00A75A46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3"/>
        <w:gridCol w:w="3047"/>
        <w:gridCol w:w="5005"/>
      </w:tblGrid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jc w:val="center"/>
              <w:rPr>
                <w:rFonts w:eastAsiaTheme="minorHAnsi"/>
                <w:szCs w:val="28"/>
              </w:rPr>
            </w:pPr>
            <w:r w:rsidRPr="00C96E91">
              <w:rPr>
                <w:szCs w:val="28"/>
              </w:rPr>
              <w:t>№</w:t>
            </w:r>
          </w:p>
          <w:p w:rsidR="00C96E91" w:rsidRPr="00C96E91" w:rsidRDefault="00C96E91" w:rsidP="00A75A46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6E91">
              <w:rPr>
                <w:szCs w:val="28"/>
              </w:rPr>
              <w:t>З/п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91" w:rsidRDefault="00C96E91" w:rsidP="00A75A46">
            <w:pPr>
              <w:spacing w:line="360" w:lineRule="auto"/>
              <w:ind w:firstLine="709"/>
            </w:pP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  <w:lang w:val="uk-UA"/>
              </w:rPr>
            </w:pPr>
            <w:proofErr w:type="spellStart"/>
            <w:r w:rsidRPr="00C96E91">
              <w:rPr>
                <w:szCs w:val="28"/>
              </w:rPr>
              <w:t>Виконання</w:t>
            </w:r>
            <w:proofErr w:type="spellEnd"/>
            <w:r w:rsidRPr="00C96E91">
              <w:rPr>
                <w:szCs w:val="28"/>
              </w:rPr>
              <w:t xml:space="preserve"> </w:t>
            </w:r>
            <w:proofErr w:type="spellStart"/>
            <w:r w:rsidRPr="00C96E91">
              <w:rPr>
                <w:szCs w:val="28"/>
              </w:rPr>
              <w:t>шаблонів</w:t>
            </w:r>
            <w:proofErr w:type="spellEnd"/>
            <w:r w:rsidRPr="00C96E91">
              <w:rPr>
                <w:szCs w:val="28"/>
              </w:rPr>
              <w:t xml:space="preserve"> деталей </w:t>
            </w:r>
            <w:proofErr w:type="spellStart"/>
            <w:r w:rsidRPr="00C96E91">
              <w:rPr>
                <w:szCs w:val="28"/>
              </w:rPr>
              <w:t>серветниці</w:t>
            </w:r>
            <w:proofErr w:type="spellEnd"/>
            <w:r w:rsidRPr="00C96E91">
              <w:rPr>
                <w:szCs w:val="28"/>
                <w:lang w:val="uk-UA"/>
              </w:rPr>
              <w:t>.</w:t>
            </w:r>
          </w:p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  <w:lang w:val="uk-UA"/>
              </w:rPr>
            </w:pPr>
            <w:r w:rsidRPr="00C96E91">
              <w:rPr>
                <w:szCs w:val="28"/>
                <w:lang w:val="uk-UA"/>
              </w:rPr>
              <w:t>Покласти картон перед собою. Користуючись методом фантазування накреслити контур деталей серветниці ( півник або інша фігура)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33600" cy="1104900"/>
                  <wp:effectExtent l="0" t="0" r="0" b="0"/>
                  <wp:docPr id="10" name="Рисунок 10" descr="251167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51167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Вирізаємо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ножицями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по контуру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деталі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виробу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90675" cy="1609725"/>
                  <wp:effectExtent l="0" t="0" r="9525" b="9525"/>
                  <wp:docPr id="9" name="Рисунок 9" descr="251167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51167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Підбираємо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фанеру за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вказаними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розмірами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вибираємо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базову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сторону для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розмічання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деталей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серветниці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09725" cy="1638300"/>
                  <wp:effectExtent l="0" t="0" r="9525" b="0"/>
                  <wp:docPr id="8" name="Рисунок 8" descr="251167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51167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lastRenderedPageBreak/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заготовці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фанери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.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Розташовуємо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деталі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урахуванням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економії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матеріалів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7825" cy="2266950"/>
                  <wp:effectExtent l="0" t="0" r="9525" b="0"/>
                  <wp:docPr id="7" name="Рисунок 7" descr="251167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51167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6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Випилювання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по контуру деталей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серветниці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лобзиком.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19250" cy="1657350"/>
                  <wp:effectExtent l="0" t="0" r="0" b="0"/>
                  <wp:docPr id="6" name="Рисунок 6" descr="251167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51167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7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szCs w:val="28"/>
              </w:rPr>
              <w:t>Випилювання</w:t>
            </w:r>
            <w:proofErr w:type="spellEnd"/>
            <w:r w:rsidRPr="00C96E91">
              <w:rPr>
                <w:szCs w:val="28"/>
              </w:rPr>
              <w:t xml:space="preserve"> лобзиком контуру </w:t>
            </w:r>
            <w:proofErr w:type="spellStart"/>
            <w:r w:rsidRPr="00C96E91">
              <w:rPr>
                <w:szCs w:val="28"/>
              </w:rPr>
              <w:t>основи</w:t>
            </w:r>
            <w:proofErr w:type="spellEnd"/>
            <w:r w:rsidRPr="00C96E91">
              <w:rPr>
                <w:szCs w:val="28"/>
              </w:rPr>
              <w:t xml:space="preserve"> </w:t>
            </w:r>
            <w:proofErr w:type="spellStart"/>
            <w:r w:rsidRPr="00C96E91">
              <w:rPr>
                <w:szCs w:val="28"/>
              </w:rPr>
              <w:t>серветниці</w:t>
            </w:r>
            <w:proofErr w:type="spellEnd"/>
            <w:r w:rsidRPr="00C96E91">
              <w:rPr>
                <w:szCs w:val="28"/>
              </w:rPr>
              <w:t xml:space="preserve">. </w:t>
            </w:r>
            <w:proofErr w:type="spellStart"/>
            <w:r w:rsidRPr="00C96E91">
              <w:rPr>
                <w:szCs w:val="28"/>
              </w:rPr>
              <w:t>Свердління</w:t>
            </w:r>
            <w:proofErr w:type="spellEnd"/>
            <w:r w:rsidRPr="00C96E91">
              <w:rPr>
                <w:szCs w:val="28"/>
              </w:rPr>
              <w:t xml:space="preserve"> </w:t>
            </w:r>
            <w:proofErr w:type="spellStart"/>
            <w:r w:rsidRPr="00C96E91">
              <w:rPr>
                <w:szCs w:val="28"/>
              </w:rPr>
              <w:t>отворів</w:t>
            </w:r>
            <w:proofErr w:type="spellEnd"/>
            <w:r w:rsidRPr="00C96E91">
              <w:rPr>
                <w:szCs w:val="28"/>
              </w:rPr>
              <w:t xml:space="preserve"> </w:t>
            </w:r>
            <w:proofErr w:type="spellStart"/>
            <w:r w:rsidRPr="00C96E91">
              <w:rPr>
                <w:szCs w:val="28"/>
              </w:rPr>
              <w:t>основи</w:t>
            </w:r>
            <w:proofErr w:type="spellEnd"/>
            <w:r w:rsidRPr="00C96E91">
              <w:rPr>
                <w:szCs w:val="28"/>
              </w:rPr>
              <w:t xml:space="preserve"> для ажурного </w:t>
            </w:r>
            <w:proofErr w:type="spellStart"/>
            <w:r w:rsidRPr="00C96E91">
              <w:rPr>
                <w:szCs w:val="28"/>
              </w:rPr>
              <w:t>випилювання</w:t>
            </w:r>
            <w:proofErr w:type="spellEnd"/>
            <w:r w:rsidRPr="00C96E91">
              <w:rPr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81275" cy="1181100"/>
                  <wp:effectExtent l="0" t="0" r="9525" b="0"/>
                  <wp:docPr id="5" name="Рисунок 5" descr="251167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51167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8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Свердління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отворів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випилювання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шипового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з’єднання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85925" cy="1590675"/>
                  <wp:effectExtent l="0" t="0" r="9525" b="9525"/>
                  <wp:docPr id="4" name="Рисунок 4" descr="251167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51167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lastRenderedPageBreak/>
              <w:t>9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Шліфування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деталей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виробу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нанесення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контурних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ліній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фарбування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85925" cy="1590675"/>
                  <wp:effectExtent l="0" t="0" r="9525" b="9525"/>
                  <wp:docPr id="3" name="Рисунок 3" descr="251167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51167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r w:rsidRPr="00C96E91">
              <w:rPr>
                <w:szCs w:val="28"/>
              </w:rPr>
              <w:t>10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Оздоблення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виробу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технологією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96E91">
              <w:rPr>
                <w:color w:val="222222"/>
                <w:szCs w:val="28"/>
                <w:shd w:val="clear" w:color="auto" w:fill="FFFFFF"/>
              </w:rPr>
              <w:t>художнього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 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розпису</w:t>
            </w:r>
            <w:proofErr w:type="spellEnd"/>
            <w:proofErr w:type="gram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використанням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елементів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декоративно-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ужиткового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мистецтва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(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наприклад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,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петріківський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розпис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,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яворівський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розпис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інші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09725" cy="2733675"/>
                  <wp:effectExtent l="0" t="0" r="9525" b="9525"/>
                  <wp:docPr id="2" name="Рисунок 2" descr="251167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51167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E91" w:rsidTr="00C96E9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Pr="00C96E91" w:rsidRDefault="00C96E91" w:rsidP="00A75A46">
            <w:pPr>
              <w:spacing w:line="360" w:lineRule="auto"/>
              <w:ind w:firstLine="709"/>
              <w:rPr>
                <w:szCs w:val="28"/>
              </w:rPr>
            </w:pP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Остаточне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складання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виробу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покриття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лако-фарбовими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C96E91">
              <w:rPr>
                <w:color w:val="222222"/>
                <w:szCs w:val="28"/>
                <w:shd w:val="clear" w:color="auto" w:fill="FFFFFF"/>
              </w:rPr>
              <w:t>матеріалами</w:t>
            </w:r>
            <w:proofErr w:type="spellEnd"/>
            <w:r w:rsidRPr="00C96E9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E91" w:rsidRDefault="00C96E91" w:rsidP="00A75A46">
            <w:pPr>
              <w:spacing w:line="360" w:lineRule="auto"/>
              <w:ind w:firstLine="709"/>
              <w:rPr>
                <w:rFonts w:asciiTheme="minorHAnsi" w:hAnsiTheme="minorHAnsi" w:cstheme="minorBidi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62125" cy="1371600"/>
                  <wp:effectExtent l="0" t="0" r="9525" b="0"/>
                  <wp:docPr id="1" name="Рисунок 1" descr="251167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51167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E91" w:rsidRDefault="00C96E91" w:rsidP="00A75A46">
      <w:pPr>
        <w:spacing w:line="360" w:lineRule="auto"/>
        <w:ind w:firstLine="709"/>
        <w:rPr>
          <w:rFonts w:asciiTheme="minorHAnsi" w:hAnsiTheme="minorHAnsi" w:cstheme="minorBidi"/>
          <w:sz w:val="22"/>
        </w:rPr>
      </w:pPr>
    </w:p>
    <w:p w:rsidR="00C96E91" w:rsidRPr="00C96E91" w:rsidRDefault="00C96E91" w:rsidP="00A75A46">
      <w:pPr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</w:p>
    <w:sectPr w:rsidR="00C96E91" w:rsidRPr="00C9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5CA"/>
    <w:multiLevelType w:val="hybridMultilevel"/>
    <w:tmpl w:val="F286C0CE"/>
    <w:lvl w:ilvl="0" w:tplc="D5AA7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14E2"/>
    <w:multiLevelType w:val="hybridMultilevel"/>
    <w:tmpl w:val="BB98251A"/>
    <w:lvl w:ilvl="0" w:tplc="A4EA1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E1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64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62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80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B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CC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80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A0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792FC1"/>
    <w:multiLevelType w:val="hybridMultilevel"/>
    <w:tmpl w:val="8D3CA0AC"/>
    <w:lvl w:ilvl="0" w:tplc="55DAE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48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82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2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00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A4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C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A21E75"/>
    <w:multiLevelType w:val="hybridMultilevel"/>
    <w:tmpl w:val="6D64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21A50"/>
    <w:multiLevelType w:val="hybridMultilevel"/>
    <w:tmpl w:val="6B1A3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26498"/>
    <w:multiLevelType w:val="multilevel"/>
    <w:tmpl w:val="EF6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4233B3"/>
    <w:multiLevelType w:val="multilevel"/>
    <w:tmpl w:val="10E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23746D"/>
    <w:multiLevelType w:val="multilevel"/>
    <w:tmpl w:val="9CC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7A11CE"/>
    <w:multiLevelType w:val="hybridMultilevel"/>
    <w:tmpl w:val="A232E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411A1"/>
    <w:multiLevelType w:val="hybridMultilevel"/>
    <w:tmpl w:val="1766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0466A"/>
    <w:multiLevelType w:val="hybridMultilevel"/>
    <w:tmpl w:val="1FB84ADA"/>
    <w:lvl w:ilvl="0" w:tplc="24F8C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6C5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D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2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9A7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0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E1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5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6A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3EB3F22"/>
    <w:multiLevelType w:val="hybridMultilevel"/>
    <w:tmpl w:val="75409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41FC5"/>
    <w:multiLevelType w:val="hybridMultilevel"/>
    <w:tmpl w:val="4FC8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CF"/>
    <w:rsid w:val="00140C62"/>
    <w:rsid w:val="001634BA"/>
    <w:rsid w:val="00182DE5"/>
    <w:rsid w:val="002046DE"/>
    <w:rsid w:val="002D35B8"/>
    <w:rsid w:val="004321BE"/>
    <w:rsid w:val="00440E77"/>
    <w:rsid w:val="00531381"/>
    <w:rsid w:val="00540CB7"/>
    <w:rsid w:val="00556A0E"/>
    <w:rsid w:val="005C4500"/>
    <w:rsid w:val="00605DB6"/>
    <w:rsid w:val="00817538"/>
    <w:rsid w:val="0086075F"/>
    <w:rsid w:val="00864FA7"/>
    <w:rsid w:val="008F2D61"/>
    <w:rsid w:val="00991DF1"/>
    <w:rsid w:val="009A3AAB"/>
    <w:rsid w:val="00A75A46"/>
    <w:rsid w:val="00B35B84"/>
    <w:rsid w:val="00B934F4"/>
    <w:rsid w:val="00BE77C5"/>
    <w:rsid w:val="00C57759"/>
    <w:rsid w:val="00C872CF"/>
    <w:rsid w:val="00C96E91"/>
    <w:rsid w:val="00D634DC"/>
    <w:rsid w:val="00D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3A468-C934-4BC3-B673-777406C4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CB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3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AAB"/>
    <w:pPr>
      <w:keepNext/>
      <w:keepLines/>
      <w:spacing w:before="200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C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3AAB"/>
    <w:rPr>
      <w:rFonts w:ascii="Times New Roman" w:eastAsia="Times New Roman" w:hAnsi="Times New Roman" w:cs="Times New Roman"/>
      <w:b/>
      <w:bCs/>
      <w:sz w:val="28"/>
      <w:szCs w:val="26"/>
    </w:rPr>
  </w:style>
  <w:style w:type="character" w:styleId="a4">
    <w:name w:val="Hyperlink"/>
    <w:basedOn w:val="a0"/>
    <w:uiPriority w:val="99"/>
    <w:unhideWhenUsed/>
    <w:rsid w:val="009A3AA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A3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9A3A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9A3AAB"/>
    <w:pPr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35B84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B35B84"/>
    <w:rPr>
      <w:rFonts w:ascii="Times New Roman" w:hAnsi="Times New Roman" w:cs="Times New Roman" w:hint="default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idruchnyk.com.ua/160-trudove-navchannya-dlya-hlopcv-sidorenko-5-kla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12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2021-11-24T09:22:00Z</dcterms:created>
  <dcterms:modified xsi:type="dcterms:W3CDTF">2022-05-19T13:07:00Z</dcterms:modified>
</cp:coreProperties>
</file>