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39" w:rsidRDefault="00D33339" w:rsidP="00D3333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Чернігівський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національний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педагогічний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університет</w:t>
      </w:r>
      <w:proofErr w:type="spellEnd"/>
    </w:p>
    <w:p w:rsidR="00D33339" w:rsidRDefault="00D33339" w:rsidP="00D3333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імені</w:t>
      </w:r>
      <w:proofErr w:type="spellEnd"/>
      <w:r>
        <w:rPr>
          <w:szCs w:val="28"/>
        </w:rPr>
        <w:t xml:space="preserve"> Т.Г. Шевченко</w:t>
      </w:r>
    </w:p>
    <w:p w:rsidR="00D33339" w:rsidRDefault="00D33339" w:rsidP="00D33339">
      <w:pPr>
        <w:spacing w:line="360" w:lineRule="auto"/>
        <w:jc w:val="center"/>
        <w:rPr>
          <w:szCs w:val="28"/>
        </w:rPr>
      </w:pPr>
    </w:p>
    <w:p w:rsidR="00D33339" w:rsidRDefault="00D33339" w:rsidP="00D3333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Технологічний</w:t>
      </w:r>
      <w:proofErr w:type="spellEnd"/>
      <w:r>
        <w:rPr>
          <w:szCs w:val="28"/>
        </w:rPr>
        <w:t xml:space="preserve"> факультет</w:t>
      </w:r>
    </w:p>
    <w:p w:rsidR="00D33339" w:rsidRDefault="00D33339" w:rsidP="00D33339">
      <w:pPr>
        <w:spacing w:line="360" w:lineRule="auto"/>
        <w:jc w:val="center"/>
        <w:rPr>
          <w:szCs w:val="28"/>
        </w:rPr>
      </w:pPr>
    </w:p>
    <w:p w:rsidR="00D33339" w:rsidRDefault="00D33339" w:rsidP="00D33339">
      <w:pPr>
        <w:spacing w:line="360" w:lineRule="auto"/>
        <w:jc w:val="center"/>
        <w:rPr>
          <w:szCs w:val="28"/>
        </w:rPr>
      </w:pPr>
    </w:p>
    <w:p w:rsidR="00D33339" w:rsidRDefault="00D33339" w:rsidP="00D33339">
      <w:pPr>
        <w:spacing w:line="360" w:lineRule="auto"/>
        <w:ind w:left="6237"/>
        <w:rPr>
          <w:szCs w:val="28"/>
        </w:rPr>
      </w:pPr>
      <w:r>
        <w:rPr>
          <w:szCs w:val="28"/>
        </w:rPr>
        <w:t xml:space="preserve">Кафедра </w:t>
      </w:r>
      <w:proofErr w:type="spellStart"/>
      <w:r>
        <w:rPr>
          <w:szCs w:val="28"/>
        </w:rPr>
        <w:t>технологічної</w:t>
      </w:r>
      <w:proofErr w:type="spellEnd"/>
    </w:p>
    <w:p w:rsidR="00D33339" w:rsidRDefault="00D33339" w:rsidP="00D33339">
      <w:pPr>
        <w:spacing w:line="360" w:lineRule="auto"/>
        <w:ind w:left="6237"/>
        <w:rPr>
          <w:szCs w:val="28"/>
        </w:rPr>
      </w:pP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інформатики</w:t>
      </w:r>
      <w:proofErr w:type="spellEnd"/>
    </w:p>
    <w:p w:rsidR="00D33339" w:rsidRDefault="00D33339" w:rsidP="00D33339">
      <w:pPr>
        <w:spacing w:line="360" w:lineRule="auto"/>
        <w:rPr>
          <w:szCs w:val="28"/>
        </w:rPr>
      </w:pPr>
    </w:p>
    <w:p w:rsidR="00D33339" w:rsidRDefault="00D33339" w:rsidP="00D33339">
      <w:pPr>
        <w:spacing w:line="360" w:lineRule="auto"/>
        <w:rPr>
          <w:szCs w:val="28"/>
        </w:rPr>
      </w:pPr>
    </w:p>
    <w:p w:rsidR="00D33339" w:rsidRDefault="00D33339" w:rsidP="00D33339">
      <w:pPr>
        <w:spacing w:line="360" w:lineRule="auto"/>
        <w:jc w:val="center"/>
        <w:rPr>
          <w:szCs w:val="28"/>
        </w:rPr>
      </w:pPr>
      <w:r>
        <w:rPr>
          <w:szCs w:val="28"/>
        </w:rPr>
        <w:t>ПЛАН-КОНСПЕКТ УРОКУ З ТРУДОВОГО НАВЧАННЯ</w:t>
      </w:r>
    </w:p>
    <w:p w:rsidR="00D33339" w:rsidRDefault="00D33339" w:rsidP="00D333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для 5-го </w:t>
      </w:r>
      <w:proofErr w:type="spellStart"/>
      <w:r>
        <w:rPr>
          <w:szCs w:val="28"/>
        </w:rPr>
        <w:t>класу</w:t>
      </w:r>
      <w:proofErr w:type="spellEnd"/>
    </w:p>
    <w:p w:rsidR="00D33339" w:rsidRPr="00D33339" w:rsidRDefault="00D33339" w:rsidP="00D33339">
      <w:pPr>
        <w:spacing w:line="360" w:lineRule="auto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Розділ1</w:t>
      </w:r>
      <w:r>
        <w:rPr>
          <w:b/>
          <w:bCs/>
          <w:szCs w:val="28"/>
        </w:rPr>
        <w:t xml:space="preserve">. </w:t>
      </w:r>
      <w:r>
        <w:rPr>
          <w:b/>
          <w:bCs/>
          <w:szCs w:val="28"/>
          <w:lang w:val="uk-UA"/>
        </w:rPr>
        <w:t>Інформаційні технології у навчанні</w:t>
      </w:r>
    </w:p>
    <w:p w:rsidR="00D33339" w:rsidRDefault="00D33339" w:rsidP="00D33339">
      <w:pPr>
        <w:spacing w:line="360" w:lineRule="auto"/>
        <w:jc w:val="center"/>
        <w:rPr>
          <w:b/>
          <w:bCs/>
          <w:szCs w:val="28"/>
        </w:rPr>
      </w:pPr>
      <w:r>
        <w:rPr>
          <w:b/>
          <w:szCs w:val="28"/>
        </w:rPr>
        <w:t>Тема:</w:t>
      </w:r>
      <w:r>
        <w:rPr>
          <w:szCs w:val="28"/>
        </w:rPr>
        <w:t xml:space="preserve"> </w:t>
      </w:r>
      <w:r>
        <w:rPr>
          <w:b/>
          <w:bCs/>
          <w:szCs w:val="28"/>
        </w:rPr>
        <w:t>“</w:t>
      </w:r>
      <w:r>
        <w:rPr>
          <w:b/>
          <w:bCs/>
          <w:szCs w:val="28"/>
          <w:lang w:val="uk-UA"/>
        </w:rPr>
        <w:t xml:space="preserve">Навчання в </w:t>
      </w:r>
      <w:proofErr w:type="gramStart"/>
      <w:r>
        <w:rPr>
          <w:b/>
          <w:bCs/>
          <w:szCs w:val="28"/>
          <w:lang w:val="uk-UA"/>
        </w:rPr>
        <w:t>інтернеті</w:t>
      </w:r>
      <w:r>
        <w:rPr>
          <w:b/>
          <w:bCs/>
          <w:szCs w:val="28"/>
        </w:rPr>
        <w:t xml:space="preserve"> ”</w:t>
      </w:r>
      <w:proofErr w:type="gramEnd"/>
    </w:p>
    <w:p w:rsidR="00D33339" w:rsidRDefault="00D33339" w:rsidP="00D33339">
      <w:pPr>
        <w:spacing w:line="360" w:lineRule="auto"/>
        <w:jc w:val="center"/>
        <w:rPr>
          <w:szCs w:val="28"/>
        </w:rPr>
      </w:pPr>
    </w:p>
    <w:p w:rsidR="00D33339" w:rsidRDefault="00D33339" w:rsidP="00D33339">
      <w:pPr>
        <w:spacing w:line="360" w:lineRule="auto"/>
        <w:jc w:val="center"/>
        <w:rPr>
          <w:szCs w:val="28"/>
        </w:rPr>
      </w:pPr>
    </w:p>
    <w:p w:rsidR="00D33339" w:rsidRDefault="00D33339" w:rsidP="00D33339">
      <w:pPr>
        <w:spacing w:line="360" w:lineRule="auto"/>
        <w:rPr>
          <w:szCs w:val="28"/>
        </w:rPr>
      </w:pPr>
    </w:p>
    <w:p w:rsidR="00D33339" w:rsidRPr="00D33339" w:rsidRDefault="00D33339" w:rsidP="00D33339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r w:rsidRPr="00A22990">
        <w:rPr>
          <w:rStyle w:val="FontStyle35"/>
          <w:sz w:val="28"/>
          <w:szCs w:val="28"/>
          <w:lang w:val="uk-UA" w:eastAsia="uk-UA"/>
        </w:rPr>
        <w:t>Підготував:</w:t>
      </w:r>
      <w:r w:rsidRPr="00D33339">
        <w:rPr>
          <w:rStyle w:val="FontStyle35"/>
          <w:b w:val="0"/>
          <w:sz w:val="28"/>
          <w:szCs w:val="28"/>
          <w:lang w:val="uk-UA" w:eastAsia="uk-UA"/>
        </w:rPr>
        <w:t xml:space="preserve"> студент 43 групи </w:t>
      </w:r>
    </w:p>
    <w:p w:rsidR="00D33339" w:rsidRPr="00D33339" w:rsidRDefault="00D33339" w:rsidP="00D33339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proofErr w:type="spellStart"/>
      <w:r w:rsidRPr="00D33339">
        <w:rPr>
          <w:rStyle w:val="FontStyle35"/>
          <w:b w:val="0"/>
          <w:sz w:val="28"/>
          <w:szCs w:val="28"/>
          <w:lang w:val="uk-UA" w:eastAsia="uk-UA"/>
        </w:rPr>
        <w:t>Прокура</w:t>
      </w:r>
      <w:proofErr w:type="spellEnd"/>
      <w:r w:rsidRPr="00D33339">
        <w:rPr>
          <w:rStyle w:val="FontStyle35"/>
          <w:b w:val="0"/>
          <w:sz w:val="28"/>
          <w:szCs w:val="28"/>
          <w:lang w:val="uk-UA" w:eastAsia="uk-UA"/>
        </w:rPr>
        <w:t xml:space="preserve"> Олександр Ігорович</w:t>
      </w:r>
    </w:p>
    <w:p w:rsidR="00D33339" w:rsidRPr="00D33339" w:rsidRDefault="00D33339" w:rsidP="00D33339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</w:p>
    <w:p w:rsidR="00D33339" w:rsidRPr="00D33339" w:rsidRDefault="00B25DB8" w:rsidP="00D33339">
      <w:pPr>
        <w:pStyle w:val="Style5"/>
        <w:widowControl/>
        <w:spacing w:before="110" w:line="360" w:lineRule="auto"/>
        <w:ind w:left="6237"/>
        <w:rPr>
          <w:sz w:val="28"/>
          <w:szCs w:val="28"/>
        </w:rPr>
      </w:pPr>
      <w:bookmarkStart w:id="0" w:name="_GoBack"/>
      <w:r w:rsidRPr="00A22990">
        <w:rPr>
          <w:rStyle w:val="FontStyle35"/>
          <w:sz w:val="28"/>
          <w:szCs w:val="28"/>
          <w:lang w:val="uk-UA" w:eastAsia="uk-UA"/>
        </w:rPr>
        <w:t>Перевірив</w:t>
      </w:r>
      <w:r w:rsidR="00D33339" w:rsidRPr="00A22990">
        <w:rPr>
          <w:rStyle w:val="FontStyle35"/>
          <w:sz w:val="28"/>
          <w:szCs w:val="28"/>
          <w:lang w:val="uk-UA" w:eastAsia="uk-UA"/>
        </w:rPr>
        <w:t>:</w:t>
      </w:r>
      <w:bookmarkEnd w:id="0"/>
      <w:r w:rsidR="00D33339" w:rsidRPr="00D33339">
        <w:rPr>
          <w:rStyle w:val="FontStyle35"/>
          <w:b w:val="0"/>
          <w:sz w:val="28"/>
          <w:szCs w:val="28"/>
          <w:lang w:val="uk-UA" w:eastAsia="uk-UA"/>
        </w:rPr>
        <w:t xml:space="preserve"> </w:t>
      </w:r>
      <w:r w:rsidR="00D33339" w:rsidRPr="00D33339">
        <w:rPr>
          <w:sz w:val="28"/>
          <w:szCs w:val="28"/>
        </w:rPr>
        <w:t xml:space="preserve">к. </w:t>
      </w:r>
      <w:r w:rsidR="00D33339" w:rsidRPr="00D33339">
        <w:rPr>
          <w:sz w:val="28"/>
          <w:szCs w:val="28"/>
          <w:lang w:val="uk-UA"/>
        </w:rPr>
        <w:t>пед</w:t>
      </w:r>
      <w:r w:rsidR="00D33339" w:rsidRPr="00D33339">
        <w:rPr>
          <w:sz w:val="28"/>
          <w:szCs w:val="28"/>
        </w:rPr>
        <w:t>. н., доцент</w:t>
      </w:r>
    </w:p>
    <w:p w:rsidR="00D33339" w:rsidRPr="00D33339" w:rsidRDefault="00D33339" w:rsidP="00D33339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bCs/>
          <w:sz w:val="28"/>
          <w:szCs w:val="28"/>
          <w:lang w:eastAsia="uk-UA"/>
        </w:rPr>
      </w:pPr>
      <w:proofErr w:type="spellStart"/>
      <w:r w:rsidRPr="00D33339">
        <w:rPr>
          <w:rStyle w:val="FontStyle35"/>
          <w:b w:val="0"/>
          <w:sz w:val="28"/>
          <w:szCs w:val="28"/>
          <w:lang w:val="uk-UA" w:eastAsia="uk-UA"/>
        </w:rPr>
        <w:t>Горчинський</w:t>
      </w:r>
      <w:proofErr w:type="spellEnd"/>
      <w:r w:rsidRPr="00D33339">
        <w:rPr>
          <w:rStyle w:val="FontStyle35"/>
          <w:b w:val="0"/>
          <w:sz w:val="28"/>
          <w:szCs w:val="28"/>
          <w:lang w:val="uk-UA" w:eastAsia="uk-UA"/>
        </w:rPr>
        <w:t xml:space="preserve"> Сергій Володимирович</w:t>
      </w:r>
    </w:p>
    <w:p w:rsidR="00D33339" w:rsidRPr="00D33339" w:rsidRDefault="00D33339" w:rsidP="00D33339">
      <w:pPr>
        <w:spacing w:line="360" w:lineRule="auto"/>
        <w:jc w:val="center"/>
        <w:rPr>
          <w:szCs w:val="28"/>
        </w:rPr>
      </w:pPr>
    </w:p>
    <w:p w:rsidR="00D33339" w:rsidRDefault="00D33339" w:rsidP="00D3333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Чернігів</w:t>
      </w:r>
      <w:proofErr w:type="spellEnd"/>
      <w:r>
        <w:rPr>
          <w:szCs w:val="28"/>
        </w:rPr>
        <w:t xml:space="preserve"> – 202</w:t>
      </w:r>
    </w:p>
    <w:p w:rsidR="00D33339" w:rsidRPr="00D33339" w:rsidRDefault="00D33339" w:rsidP="00D33339">
      <w:pPr>
        <w:spacing w:line="360" w:lineRule="auto"/>
        <w:jc w:val="center"/>
        <w:rPr>
          <w:szCs w:val="28"/>
        </w:rPr>
      </w:pPr>
    </w:p>
    <w:p w:rsidR="00A43BD0" w:rsidRPr="005C4500" w:rsidRDefault="00A43BD0" w:rsidP="008108CF">
      <w:pPr>
        <w:spacing w:line="360" w:lineRule="auto"/>
        <w:ind w:firstLine="709"/>
        <w:jc w:val="both"/>
        <w:rPr>
          <w:iCs/>
          <w:color w:val="000000" w:themeColor="text1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lastRenderedPageBreak/>
        <w:t>Тема уроку:</w:t>
      </w:r>
      <w:r w:rsidRPr="005C4500">
        <w:rPr>
          <w:color w:val="000000" w:themeColor="text1"/>
          <w:szCs w:val="28"/>
          <w:lang w:val="uk-UA"/>
        </w:rPr>
        <w:t xml:space="preserve"> «</w:t>
      </w:r>
      <w:r w:rsidRPr="002C44B2">
        <w:rPr>
          <w:b/>
          <w:color w:val="000000"/>
          <w:lang w:val="uk-UA" w:eastAsia="uk-UA"/>
        </w:rPr>
        <w:t xml:space="preserve">Огляд </w:t>
      </w:r>
      <w:r w:rsidRPr="002C44B2">
        <w:rPr>
          <w:b/>
          <w:color w:val="000000"/>
          <w:spacing w:val="20"/>
          <w:lang w:val="uk-UA" w:eastAsia="uk-UA"/>
        </w:rPr>
        <w:t xml:space="preserve">українських та </w:t>
      </w:r>
      <w:r w:rsidRPr="002C44B2">
        <w:rPr>
          <w:b/>
          <w:color w:val="000000"/>
          <w:lang w:val="uk-UA" w:eastAsia="uk-UA"/>
        </w:rPr>
        <w:t>зарубіжних освітніх сайтів. Веб-енциклопедії. Інтерактивне дистанційне навчання</w:t>
      </w:r>
      <w:r w:rsidRPr="005C4500">
        <w:rPr>
          <w:color w:val="000000" w:themeColor="text1"/>
          <w:szCs w:val="28"/>
          <w:lang w:val="uk-UA"/>
        </w:rPr>
        <w:t>.»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>Мета: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 xml:space="preserve">формування предметних </w:t>
      </w:r>
      <w:proofErr w:type="spellStart"/>
      <w:r w:rsidRPr="005C4500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5C4500">
        <w:rPr>
          <w:b/>
          <w:color w:val="000000" w:themeColor="text1"/>
          <w:szCs w:val="28"/>
          <w:lang w:val="uk-UA"/>
        </w:rPr>
        <w:t>:</w:t>
      </w:r>
    </w:p>
    <w:p w:rsidR="00A43BD0" w:rsidRPr="0025574A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Розвивати вміння</w:t>
      </w:r>
      <w:r w:rsidRPr="00A43BD0">
        <w:rPr>
          <w:color w:val="000000"/>
          <w:lang w:val="uk-UA" w:eastAsia="uk-UA"/>
        </w:rPr>
        <w:t xml:space="preserve"> </w:t>
      </w:r>
      <w:r w:rsidRPr="002C44B2">
        <w:rPr>
          <w:color w:val="000000"/>
          <w:lang w:val="uk-UA" w:eastAsia="uk-UA"/>
        </w:rPr>
        <w:t>використовувати освітні сайти, веб-енциклопед</w:t>
      </w:r>
      <w:r>
        <w:rPr>
          <w:color w:val="000000"/>
          <w:lang w:val="uk-UA" w:eastAsia="uk-UA"/>
        </w:rPr>
        <w:t>ії для самоосвітньої діяльності</w:t>
      </w:r>
      <w:r w:rsidRPr="0025574A">
        <w:rPr>
          <w:color w:val="000000" w:themeColor="text1"/>
          <w:szCs w:val="28"/>
          <w:lang w:val="uk-UA"/>
        </w:rPr>
        <w:t>;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сформувати навички</w:t>
      </w:r>
      <w:r>
        <w:rPr>
          <w:color w:val="000000" w:themeColor="text1"/>
          <w:szCs w:val="28"/>
          <w:lang w:val="uk-UA"/>
        </w:rPr>
        <w:t xml:space="preserve"> пошуку потрібної інформації</w:t>
      </w:r>
      <w:r w:rsidRPr="005C4500">
        <w:rPr>
          <w:color w:val="000000" w:themeColor="text1"/>
          <w:szCs w:val="28"/>
          <w:lang w:val="uk-UA"/>
        </w:rPr>
        <w:t>;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 xml:space="preserve">формування ключових </w:t>
      </w:r>
      <w:proofErr w:type="spellStart"/>
      <w:r w:rsidRPr="005C4500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5C4500">
        <w:rPr>
          <w:b/>
          <w:color w:val="000000" w:themeColor="text1"/>
          <w:szCs w:val="28"/>
          <w:lang w:val="uk-UA"/>
        </w:rPr>
        <w:t>: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lang w:val="uk-UA"/>
        </w:rPr>
      </w:pPr>
      <w:r w:rsidRPr="005C4500">
        <w:rPr>
          <w:color w:val="000000" w:themeColor="text1"/>
          <w:lang w:val="uk-UA"/>
        </w:rPr>
        <w:t>самостійно опановувати нові технології;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lang w:val="uk-UA"/>
        </w:rPr>
      </w:pPr>
      <w:r w:rsidRPr="005C4500">
        <w:rPr>
          <w:color w:val="000000" w:themeColor="text1"/>
          <w:lang w:val="uk-UA"/>
        </w:rPr>
        <w:t>усвідомлення необхідності та принципів навчання протягом усього життя;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 xml:space="preserve">Обладнання та дидактичний матеріал: </w:t>
      </w:r>
      <w:r w:rsidRPr="00271CE8">
        <w:rPr>
          <w:color w:val="000000" w:themeColor="text1"/>
          <w:szCs w:val="28"/>
          <w:lang w:val="uk-UA"/>
        </w:rPr>
        <w:t>роздатковий ма</w:t>
      </w:r>
      <w:r>
        <w:rPr>
          <w:color w:val="000000" w:themeColor="text1"/>
          <w:szCs w:val="28"/>
          <w:lang w:val="uk-UA"/>
        </w:rPr>
        <w:t>теріал, мережа Інтернет</w:t>
      </w:r>
      <w:r w:rsidRPr="00271CE8">
        <w:rPr>
          <w:color w:val="000000" w:themeColor="text1"/>
          <w:szCs w:val="28"/>
          <w:lang w:val="uk-UA"/>
        </w:rPr>
        <w:t>.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u w:val="single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 xml:space="preserve">Клас: </w:t>
      </w:r>
      <w:r>
        <w:rPr>
          <w:color w:val="000000" w:themeColor="text1"/>
          <w:szCs w:val="28"/>
          <w:lang w:val="uk-UA"/>
        </w:rPr>
        <w:t>10-А</w:t>
      </w:r>
      <w:r w:rsidRPr="005C4500">
        <w:rPr>
          <w:color w:val="000000" w:themeColor="text1"/>
          <w:szCs w:val="28"/>
          <w:lang w:val="uk-UA"/>
        </w:rPr>
        <w:t>.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>Тривалість:</w:t>
      </w:r>
      <w:r w:rsidRPr="005C4500">
        <w:rPr>
          <w:color w:val="000000" w:themeColor="text1"/>
          <w:szCs w:val="28"/>
          <w:lang w:val="uk-UA"/>
        </w:rPr>
        <w:t xml:space="preserve"> 1 година (45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>Тип уроку:</w:t>
      </w:r>
      <w:r w:rsidRPr="005C4500">
        <w:rPr>
          <w:color w:val="000000" w:themeColor="text1"/>
          <w:szCs w:val="28"/>
          <w:lang w:val="uk-UA"/>
        </w:rPr>
        <w:t xml:space="preserve"> комбінований.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>Зміст діяльності вчителя й учня:</w:t>
      </w:r>
      <w:r w:rsidRPr="005C4500">
        <w:rPr>
          <w:color w:val="000000" w:themeColor="text1"/>
          <w:szCs w:val="28"/>
          <w:lang w:val="uk-UA"/>
        </w:rPr>
        <w:t xml:space="preserve"> планування, мотивація, організація.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 xml:space="preserve">Очікувані результати навчальної діяльності учнів: 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proofErr w:type="spellStart"/>
      <w:r w:rsidRPr="005C4500">
        <w:rPr>
          <w:i/>
          <w:color w:val="000000" w:themeColor="text1"/>
          <w:szCs w:val="28"/>
          <w:lang w:val="uk-UA"/>
        </w:rPr>
        <w:t>Знаннєвий</w:t>
      </w:r>
      <w:proofErr w:type="spellEnd"/>
      <w:r w:rsidRPr="005C4500">
        <w:rPr>
          <w:i/>
          <w:color w:val="000000" w:themeColor="text1"/>
          <w:szCs w:val="28"/>
          <w:lang w:val="uk-UA"/>
        </w:rPr>
        <w:t xml:space="preserve"> компонент:</w:t>
      </w:r>
      <w:r w:rsidRPr="0025574A">
        <w:t xml:space="preserve"> </w:t>
      </w:r>
      <w:r w:rsidRPr="0025574A">
        <w:rPr>
          <w:color w:val="000000" w:themeColor="text1"/>
          <w:szCs w:val="28"/>
          <w:lang w:val="uk-UA"/>
        </w:rPr>
        <w:t>Називає апаратне й програмне забезпечення, необхідне для створення й перегляду комп’ютерних презентацій. Наводить приклади об’єктів презентації, їх властивостей і типів слайдів.</w:t>
      </w:r>
    </w:p>
    <w:p w:rsidR="00A43BD0" w:rsidRPr="0025574A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i/>
          <w:color w:val="000000" w:themeColor="text1"/>
          <w:szCs w:val="28"/>
          <w:lang w:val="uk-UA"/>
        </w:rPr>
        <w:t xml:space="preserve">Діяльнісний компонент: </w:t>
      </w:r>
      <w:r w:rsidRPr="0025574A">
        <w:rPr>
          <w:color w:val="000000" w:themeColor="text1"/>
          <w:szCs w:val="28"/>
          <w:lang w:val="uk-UA"/>
        </w:rPr>
        <w:t>Створює презентацію та налаштовує її показ.</w:t>
      </w:r>
    </w:p>
    <w:p w:rsidR="00A43BD0" w:rsidRPr="0025574A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5574A">
        <w:rPr>
          <w:color w:val="000000" w:themeColor="text1"/>
          <w:szCs w:val="28"/>
          <w:lang w:val="uk-UA"/>
        </w:rPr>
        <w:t>Використовує гіперпосилання, ефекти зміни слайдів та анімації.</w:t>
      </w:r>
    </w:p>
    <w:p w:rsidR="00A43BD0" w:rsidRPr="00271CE8" w:rsidRDefault="00A43BD0" w:rsidP="008108CF">
      <w:pPr>
        <w:pStyle w:val="a3"/>
        <w:spacing w:line="360" w:lineRule="auto"/>
        <w:ind w:firstLine="709"/>
        <w:jc w:val="both"/>
        <w:rPr>
          <w:i/>
          <w:color w:val="000000" w:themeColor="text1"/>
          <w:szCs w:val="28"/>
          <w:lang w:val="uk-UA"/>
        </w:rPr>
      </w:pPr>
      <w:r>
        <w:rPr>
          <w:i/>
          <w:color w:val="000000" w:themeColor="text1"/>
          <w:szCs w:val="28"/>
          <w:lang w:val="uk-UA"/>
        </w:rPr>
        <w:t xml:space="preserve">Ціннісний </w:t>
      </w:r>
      <w:proofErr w:type="spellStart"/>
      <w:r>
        <w:rPr>
          <w:i/>
          <w:color w:val="000000" w:themeColor="text1"/>
          <w:szCs w:val="28"/>
          <w:lang w:val="uk-UA"/>
        </w:rPr>
        <w:t>компонент:</w:t>
      </w:r>
      <w:r w:rsidRPr="00271CE8">
        <w:rPr>
          <w:color w:val="000000" w:themeColor="text1"/>
          <w:szCs w:val="28"/>
          <w:lang w:val="uk-UA"/>
        </w:rPr>
        <w:t>Обґрунтовує</w:t>
      </w:r>
      <w:proofErr w:type="spellEnd"/>
      <w:r w:rsidRPr="00271CE8">
        <w:rPr>
          <w:color w:val="000000" w:themeColor="text1"/>
          <w:szCs w:val="28"/>
          <w:lang w:val="uk-UA"/>
        </w:rPr>
        <w:t xml:space="preserve"> доцільність використання презентацій у своїй навчальній діяльності та повсякденному </w:t>
      </w:r>
      <w:proofErr w:type="spellStart"/>
      <w:r w:rsidRPr="00271CE8">
        <w:rPr>
          <w:color w:val="000000" w:themeColor="text1"/>
          <w:szCs w:val="28"/>
          <w:lang w:val="uk-UA"/>
        </w:rPr>
        <w:t>житті.Оцінює</w:t>
      </w:r>
      <w:proofErr w:type="spellEnd"/>
      <w:r w:rsidRPr="00271CE8">
        <w:rPr>
          <w:color w:val="000000" w:themeColor="text1"/>
          <w:szCs w:val="28"/>
          <w:lang w:val="uk-UA"/>
        </w:rPr>
        <w:t xml:space="preserve"> якість презентації та дотримання вимог до її оформлення</w:t>
      </w: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t>Основні поняття теми:</w:t>
      </w:r>
      <w:r>
        <w:rPr>
          <w:color w:val="000000" w:themeColor="text1"/>
          <w:szCs w:val="28"/>
          <w:lang w:val="uk-UA"/>
        </w:rPr>
        <w:t xml:space="preserve"> презентація, слайди</w:t>
      </w:r>
      <w:r w:rsidRPr="005C4500">
        <w:rPr>
          <w:color w:val="000000" w:themeColor="text1"/>
          <w:szCs w:val="28"/>
          <w:lang w:val="uk-UA"/>
        </w:rPr>
        <w:t xml:space="preserve">. </w:t>
      </w:r>
    </w:p>
    <w:p w:rsidR="008108CF" w:rsidRDefault="008108CF" w:rsidP="008108CF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A43BD0" w:rsidRPr="005C4500" w:rsidRDefault="00A43BD0" w:rsidP="008108CF">
      <w:pPr>
        <w:pStyle w:val="a3"/>
        <w:spacing w:line="360" w:lineRule="auto"/>
        <w:ind w:firstLine="709"/>
        <w:jc w:val="both"/>
        <w:rPr>
          <w:b/>
          <w:i/>
          <w:color w:val="000000" w:themeColor="text1"/>
          <w:szCs w:val="28"/>
          <w:lang w:val="uk-UA"/>
        </w:rPr>
      </w:pPr>
      <w:r w:rsidRPr="005C4500">
        <w:rPr>
          <w:b/>
          <w:color w:val="000000" w:themeColor="text1"/>
          <w:szCs w:val="28"/>
          <w:lang w:val="uk-UA"/>
        </w:rPr>
        <w:lastRenderedPageBreak/>
        <w:t>Міжпредметні зв'язки:</w:t>
      </w:r>
      <w:r>
        <w:rPr>
          <w:b/>
          <w:color w:val="000000" w:themeColor="text1"/>
          <w:szCs w:val="28"/>
          <w:lang w:val="uk-UA"/>
        </w:rPr>
        <w:t xml:space="preserve"> </w:t>
      </w:r>
      <w:r w:rsidRPr="005C4500">
        <w:rPr>
          <w:color w:val="000000" w:themeColor="text1"/>
          <w:szCs w:val="28"/>
          <w:lang w:val="uk-UA"/>
        </w:rPr>
        <w:t>.</w:t>
      </w:r>
    </w:p>
    <w:p w:rsidR="00A43BD0" w:rsidRPr="005C4500" w:rsidRDefault="00A43BD0" w:rsidP="008108CF">
      <w:pPr>
        <w:pStyle w:val="2"/>
        <w:spacing w:line="360" w:lineRule="auto"/>
        <w:ind w:firstLine="709"/>
        <w:jc w:val="both"/>
        <w:rPr>
          <w:color w:val="000000" w:themeColor="text1"/>
          <w:lang w:val="uk-UA"/>
        </w:rPr>
      </w:pPr>
      <w:bookmarkStart w:id="1" w:name="_Toc56770773"/>
      <w:r w:rsidRPr="005C4500">
        <w:rPr>
          <w:color w:val="000000" w:themeColor="text1"/>
          <w:lang w:val="uk-UA"/>
        </w:rPr>
        <w:t>Використані джерела:</w:t>
      </w:r>
      <w:bookmarkEnd w:id="1"/>
    </w:p>
    <w:p w:rsidR="00A43BD0" w:rsidRPr="00D55D1D" w:rsidRDefault="00A43BD0" w:rsidP="008108CF">
      <w:pPr>
        <w:spacing w:line="360" w:lineRule="auto"/>
        <w:ind w:firstLine="709"/>
        <w:jc w:val="both"/>
        <w:rPr>
          <w:color w:val="000000" w:themeColor="text1"/>
          <w:szCs w:val="24"/>
        </w:rPr>
      </w:pPr>
      <w:bookmarkStart w:id="2" w:name="_Toc56770774"/>
      <w:r w:rsidRPr="005C4500">
        <w:rPr>
          <w:color w:val="000000" w:themeColor="text1"/>
          <w:szCs w:val="24"/>
        </w:rPr>
        <w:t>1.</w:t>
      </w:r>
      <w:r w:rsidRPr="005C4500">
        <w:rPr>
          <w:color w:val="000000" w:themeColor="text1"/>
          <w:szCs w:val="24"/>
        </w:rPr>
        <w:tab/>
      </w:r>
      <w:proofErr w:type="spellStart"/>
      <w:r w:rsidRPr="005C4500">
        <w:rPr>
          <w:color w:val="000000" w:themeColor="text1"/>
          <w:szCs w:val="24"/>
        </w:rPr>
        <w:t>Навчальна</w:t>
      </w:r>
      <w:proofErr w:type="spellEnd"/>
      <w:r w:rsidRPr="005C4500">
        <w:rPr>
          <w:color w:val="000000" w:themeColor="text1"/>
          <w:szCs w:val="24"/>
        </w:rPr>
        <w:t xml:space="preserve"> </w:t>
      </w:r>
      <w:proofErr w:type="spellStart"/>
      <w:r w:rsidRPr="005C4500">
        <w:rPr>
          <w:color w:val="000000" w:themeColor="text1"/>
          <w:szCs w:val="24"/>
        </w:rPr>
        <w:t>програма</w:t>
      </w:r>
      <w:proofErr w:type="spellEnd"/>
      <w:r w:rsidRPr="005C4500">
        <w:rPr>
          <w:color w:val="000000" w:themeColor="text1"/>
          <w:szCs w:val="24"/>
        </w:rPr>
        <w:t xml:space="preserve"> з </w:t>
      </w:r>
      <w:r>
        <w:rPr>
          <w:color w:val="000000" w:themeColor="text1"/>
          <w:szCs w:val="24"/>
          <w:lang w:val="uk-UA"/>
        </w:rPr>
        <w:t xml:space="preserve">інформатики </w:t>
      </w:r>
      <w:r w:rsidRPr="005C4500">
        <w:rPr>
          <w:color w:val="000000" w:themeColor="text1"/>
          <w:szCs w:val="24"/>
        </w:rPr>
        <w:t xml:space="preserve">для </w:t>
      </w:r>
      <w:proofErr w:type="spellStart"/>
      <w:r w:rsidRPr="005C4500">
        <w:rPr>
          <w:color w:val="000000" w:themeColor="text1"/>
          <w:szCs w:val="24"/>
        </w:rPr>
        <w:t>загальноосвітніх</w:t>
      </w:r>
      <w:proofErr w:type="spellEnd"/>
      <w:r w:rsidRPr="005C4500">
        <w:rPr>
          <w:color w:val="000000" w:themeColor="text1"/>
          <w:szCs w:val="24"/>
        </w:rPr>
        <w:t xml:space="preserve"> </w:t>
      </w:r>
      <w:proofErr w:type="spellStart"/>
      <w:r w:rsidRPr="005C4500">
        <w:rPr>
          <w:color w:val="000000" w:themeColor="text1"/>
          <w:szCs w:val="24"/>
        </w:rPr>
        <w:t>навчальних</w:t>
      </w:r>
      <w:proofErr w:type="spellEnd"/>
      <w:r w:rsidRPr="005C4500">
        <w:rPr>
          <w:color w:val="000000" w:themeColor="text1"/>
          <w:szCs w:val="24"/>
        </w:rPr>
        <w:t xml:space="preserve"> </w:t>
      </w:r>
      <w:proofErr w:type="spellStart"/>
      <w:r w:rsidRPr="005C4500">
        <w:rPr>
          <w:color w:val="000000" w:themeColor="text1"/>
          <w:szCs w:val="24"/>
        </w:rPr>
        <w:t>закладів</w:t>
      </w:r>
      <w:proofErr w:type="spellEnd"/>
      <w:r w:rsidRPr="005C4500">
        <w:rPr>
          <w:color w:val="000000" w:themeColor="text1"/>
          <w:szCs w:val="24"/>
        </w:rPr>
        <w:t xml:space="preserve">. 5-9 </w:t>
      </w:r>
      <w:proofErr w:type="spellStart"/>
      <w:r w:rsidRPr="005C4500">
        <w:rPr>
          <w:color w:val="000000" w:themeColor="text1"/>
          <w:szCs w:val="24"/>
        </w:rPr>
        <w:t>класи</w:t>
      </w:r>
      <w:proofErr w:type="spellEnd"/>
      <w:r w:rsidRPr="005C4500">
        <w:rPr>
          <w:color w:val="000000" w:themeColor="text1"/>
          <w:szCs w:val="24"/>
        </w:rPr>
        <w:t xml:space="preserve">. </w:t>
      </w:r>
      <w:proofErr w:type="spellStart"/>
      <w:r w:rsidRPr="005C4500">
        <w:rPr>
          <w:color w:val="000000" w:themeColor="text1"/>
          <w:szCs w:val="24"/>
        </w:rPr>
        <w:t>Київ</w:t>
      </w:r>
      <w:proofErr w:type="spellEnd"/>
      <w:r w:rsidRPr="005C4500">
        <w:rPr>
          <w:color w:val="000000" w:themeColor="text1"/>
          <w:szCs w:val="24"/>
        </w:rPr>
        <w:t>, 2017. URL: http://mon.gov.ua/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lang w:val="uk-UA"/>
        </w:rPr>
      </w:pP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lang w:val="uk-UA"/>
        </w:rPr>
        <w:t>Структура уроку:</w:t>
      </w:r>
      <w:bookmarkEnd w:id="2"/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І. Організаційний момент (2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ІІ. Повторення раніше вивченого матеріалу (3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ІІІ. Мотивація навчально-трудової діяльності учнів (1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ІV. Формулювання (повідомлення) теми уроку. Цілепокладання (1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V. Вивчення нового матеріалу (12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VІ. Закріплення вивченого матеріалу (3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VІІ. Практична робота (20 хв.)</w:t>
      </w: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5C4500">
        <w:rPr>
          <w:color w:val="000000" w:themeColor="text1"/>
          <w:szCs w:val="28"/>
          <w:lang w:val="uk-UA"/>
        </w:rPr>
        <w:t>VІІІ. Заключна частина (3 хв.)</w:t>
      </w:r>
    </w:p>
    <w:p w:rsidR="00A43BD0" w:rsidRPr="008108CF" w:rsidRDefault="00A43BD0" w:rsidP="008108C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uk-UA"/>
        </w:rPr>
      </w:pPr>
      <w:bookmarkStart w:id="3" w:name="_Toc56770775"/>
      <w:r w:rsidRPr="00A43BD0">
        <w:rPr>
          <w:rFonts w:ascii="Times New Roman" w:hAnsi="Times New Roman" w:cs="Times New Roman"/>
          <w:color w:val="000000" w:themeColor="text1"/>
          <w:lang w:val="uk-UA"/>
        </w:rPr>
        <w:t>Хід уроку</w:t>
      </w:r>
      <w:bookmarkEnd w:id="3"/>
    </w:p>
    <w:p w:rsidR="00A43BD0" w:rsidRPr="00BE77C5" w:rsidRDefault="00A43BD0" w:rsidP="008108CF">
      <w:pPr>
        <w:pStyle w:val="2"/>
        <w:spacing w:line="360" w:lineRule="auto"/>
        <w:ind w:firstLine="709"/>
        <w:jc w:val="both"/>
        <w:rPr>
          <w:color w:val="000000" w:themeColor="text1"/>
          <w:szCs w:val="24"/>
          <w:lang w:val="uk-UA"/>
        </w:rPr>
      </w:pPr>
      <w:r w:rsidRPr="00BE77C5">
        <w:rPr>
          <w:color w:val="000000" w:themeColor="text1"/>
          <w:szCs w:val="24"/>
          <w:lang w:val="uk-UA"/>
        </w:rPr>
        <w:t>І. Організаційна частина (2 хв.)</w:t>
      </w:r>
    </w:p>
    <w:p w:rsidR="00A43BD0" w:rsidRDefault="00A43BD0" w:rsidP="008108CF">
      <w:pPr>
        <w:spacing w:line="360" w:lineRule="auto"/>
        <w:ind w:firstLine="709"/>
        <w:jc w:val="both"/>
        <w:rPr>
          <w:lang w:val="uk-UA"/>
        </w:rPr>
      </w:pPr>
    </w:p>
    <w:p w:rsidR="00A43BD0" w:rsidRPr="00BE77C5" w:rsidRDefault="00A43BD0" w:rsidP="008108CF">
      <w:pPr>
        <w:spacing w:line="360" w:lineRule="auto"/>
        <w:ind w:firstLine="709"/>
        <w:jc w:val="both"/>
        <w:rPr>
          <w:color w:val="000000" w:themeColor="text1"/>
          <w:sz w:val="24"/>
          <w:lang w:val="uk-UA"/>
        </w:rPr>
      </w:pPr>
      <w:r w:rsidRPr="00BE77C5">
        <w:rPr>
          <w:color w:val="000000" w:themeColor="text1"/>
          <w:sz w:val="24"/>
          <w:lang w:val="uk-UA"/>
        </w:rPr>
        <w:t>Привітання з класом. Концентрація уваги учнів та перевірка їх наявності. Організація і перевірка готовності учнів до роботи, створення позитивної емоційної атмосфери.</w:t>
      </w:r>
    </w:p>
    <w:p w:rsidR="00A43BD0" w:rsidRDefault="00A43BD0" w:rsidP="008108CF">
      <w:pPr>
        <w:spacing w:line="360" w:lineRule="auto"/>
        <w:ind w:firstLine="709"/>
        <w:jc w:val="both"/>
        <w:rPr>
          <w:lang w:val="uk-UA"/>
        </w:rPr>
      </w:pPr>
    </w:p>
    <w:p w:rsidR="00A43BD0" w:rsidRPr="00A43BD0" w:rsidRDefault="00A43BD0" w:rsidP="008108CF">
      <w:pPr>
        <w:pStyle w:val="2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II</w:t>
      </w:r>
      <w:r w:rsidRPr="00A43BD0">
        <w:rPr>
          <w:color w:val="000000" w:themeColor="text1"/>
        </w:rPr>
        <w:t xml:space="preserve">. </w:t>
      </w:r>
      <w:r w:rsidRPr="00BE77C5">
        <w:rPr>
          <w:color w:val="000000" w:themeColor="text1"/>
          <w:lang w:val="uk-UA"/>
        </w:rPr>
        <w:t>Мотивація навчал</w:t>
      </w:r>
      <w:r>
        <w:rPr>
          <w:color w:val="000000" w:themeColor="text1"/>
          <w:lang w:val="uk-UA"/>
        </w:rPr>
        <w:t>ьно-трудової діяльності учнів (4</w:t>
      </w:r>
      <w:r w:rsidRPr="00BE77C5">
        <w:rPr>
          <w:color w:val="000000" w:themeColor="text1"/>
          <w:lang w:val="uk-UA"/>
        </w:rPr>
        <w:t xml:space="preserve"> хв.)</w:t>
      </w:r>
      <w:r w:rsidRPr="00A43BD0">
        <w:rPr>
          <w:color w:val="000000" w:themeColor="text1"/>
        </w:rPr>
        <w:t xml:space="preserve"> 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b/>
          <w:lang w:val="uk-UA"/>
        </w:rPr>
      </w:pPr>
      <w:r w:rsidRPr="0009312C">
        <w:rPr>
          <w:b/>
          <w:lang w:val="uk-UA"/>
        </w:rPr>
        <w:t xml:space="preserve">1. Бесіда з елементами опитування та демонстрацій 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09312C">
        <w:rPr>
          <w:lang w:val="uk-UA"/>
        </w:rPr>
        <w:t>1. Що означає термін «сайт»?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Pr="0009312C">
        <w:rPr>
          <w:lang w:val="uk-UA"/>
        </w:rPr>
        <w:t>Як називають</w:t>
      </w:r>
      <w:r>
        <w:rPr>
          <w:lang w:val="uk-UA"/>
        </w:rPr>
        <w:t>ся програми для перегляду сайтів? Наведіть приклади.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3. </w:t>
      </w:r>
      <w:r w:rsidRPr="0009312C">
        <w:rPr>
          <w:lang w:val="uk-UA"/>
        </w:rPr>
        <w:t>Як ви розумієте поняття «освітній сайт»?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4. </w:t>
      </w:r>
      <w:r w:rsidRPr="0009312C">
        <w:rPr>
          <w:lang w:val="uk-UA"/>
        </w:rPr>
        <w:t>Чи ма</w:t>
      </w:r>
      <w:r>
        <w:rPr>
          <w:lang w:val="uk-UA"/>
        </w:rPr>
        <w:t>є</w:t>
      </w:r>
      <w:r w:rsidRPr="0009312C">
        <w:rPr>
          <w:lang w:val="uk-UA"/>
        </w:rPr>
        <w:t>те ви досвід роботи з освітніми сайтами?</w:t>
      </w:r>
    </w:p>
    <w:p w:rsidR="000E0675" w:rsidRDefault="000E0675" w:rsidP="008108CF">
      <w:pPr>
        <w:spacing w:line="360" w:lineRule="auto"/>
        <w:ind w:firstLine="709"/>
        <w:jc w:val="both"/>
        <w:rPr>
          <w:b/>
          <w:lang w:val="uk-UA"/>
        </w:rPr>
      </w:pPr>
    </w:p>
    <w:p w:rsidR="000E0675" w:rsidRPr="0009312C" w:rsidRDefault="000E0675" w:rsidP="008108CF">
      <w:pPr>
        <w:spacing w:line="360" w:lineRule="auto"/>
        <w:ind w:firstLine="709"/>
        <w:jc w:val="both"/>
        <w:rPr>
          <w:b/>
          <w:lang w:val="uk-UA"/>
        </w:rPr>
      </w:pPr>
      <w:r w:rsidRPr="0009312C">
        <w:rPr>
          <w:b/>
          <w:lang w:val="uk-UA"/>
        </w:rPr>
        <w:t>2. Перегляд сайту школи.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 w:rsidRPr="0009312C">
        <w:rPr>
          <w:lang w:val="uk-UA"/>
        </w:rPr>
        <w:t>Чи можна са</w:t>
      </w:r>
      <w:r>
        <w:rPr>
          <w:lang w:val="uk-UA"/>
        </w:rPr>
        <w:t>й</w:t>
      </w:r>
      <w:r w:rsidRPr="0009312C">
        <w:rPr>
          <w:lang w:val="uk-UA"/>
        </w:rPr>
        <w:t>т нашої школи назвати освітнім?</w:t>
      </w:r>
    </w:p>
    <w:p w:rsidR="00A43BD0" w:rsidRDefault="00A43BD0" w:rsidP="008108CF">
      <w:pPr>
        <w:spacing w:line="360" w:lineRule="auto"/>
        <w:ind w:firstLine="709"/>
        <w:jc w:val="both"/>
        <w:rPr>
          <w:lang w:val="uk-UA"/>
        </w:rPr>
      </w:pPr>
    </w:p>
    <w:p w:rsidR="000E0675" w:rsidRPr="000E0675" w:rsidRDefault="000E067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Як ви вже зрозуміли сьогодні ми будемо розглядати освітні навчальні сайти, також дізнаємось що таке веб-енциклопедія та що таке інтерактивне дистанційне навчання.</w:t>
      </w:r>
    </w:p>
    <w:p w:rsidR="00A43BD0" w:rsidRDefault="00A43BD0" w:rsidP="008108CF">
      <w:pPr>
        <w:spacing w:line="360" w:lineRule="auto"/>
        <w:ind w:firstLine="709"/>
        <w:jc w:val="both"/>
        <w:rPr>
          <w:lang w:val="uk-UA"/>
        </w:rPr>
      </w:pPr>
    </w:p>
    <w:p w:rsidR="000E0675" w:rsidRDefault="000E0675" w:rsidP="008108CF">
      <w:pPr>
        <w:spacing w:line="360" w:lineRule="auto"/>
        <w:ind w:firstLine="709"/>
        <w:jc w:val="both"/>
        <w:rPr>
          <w:b/>
          <w:color w:val="000000" w:themeColor="text1"/>
          <w:lang w:val="uk-UA"/>
        </w:rPr>
      </w:pPr>
      <w:r w:rsidRPr="000E0675">
        <w:rPr>
          <w:b/>
          <w:color w:val="000000" w:themeColor="text1"/>
          <w:lang w:val="en-US"/>
        </w:rPr>
        <w:t>III</w:t>
      </w:r>
      <w:r w:rsidRPr="000E0675">
        <w:rPr>
          <w:b/>
          <w:color w:val="000000" w:themeColor="text1"/>
        </w:rPr>
        <w:t xml:space="preserve">. </w:t>
      </w:r>
      <w:r w:rsidRPr="000E0675">
        <w:rPr>
          <w:b/>
          <w:color w:val="000000" w:themeColor="text1"/>
          <w:lang w:val="uk-UA"/>
        </w:rPr>
        <w:t>Формулювання (повідомлення) теми уроку. Цілепокладання (1 хв.)</w:t>
      </w:r>
    </w:p>
    <w:p w:rsidR="000E0675" w:rsidRDefault="000E0675" w:rsidP="008108CF">
      <w:pPr>
        <w:spacing w:line="360" w:lineRule="auto"/>
        <w:ind w:firstLine="709"/>
        <w:jc w:val="both"/>
        <w:rPr>
          <w:b/>
          <w:color w:val="000000" w:themeColor="text1"/>
          <w:lang w:val="uk-UA"/>
        </w:rPr>
      </w:pPr>
    </w:p>
    <w:p w:rsidR="000E0675" w:rsidRDefault="000E0675" w:rsidP="008108CF">
      <w:pPr>
        <w:spacing w:line="360" w:lineRule="auto"/>
        <w:ind w:firstLine="709"/>
        <w:jc w:val="both"/>
        <w:rPr>
          <w:color w:val="000000" w:themeColor="text1"/>
          <w:lang w:val="uk-UA"/>
        </w:rPr>
      </w:pPr>
      <w:r w:rsidRPr="000E0675">
        <w:rPr>
          <w:color w:val="000000" w:themeColor="text1"/>
          <w:lang w:val="uk-UA"/>
        </w:rPr>
        <w:t xml:space="preserve">Темою нашого сьогоднішнього уроку буде </w:t>
      </w:r>
      <w:r>
        <w:rPr>
          <w:color w:val="000000" w:themeColor="text1"/>
          <w:lang w:val="uk-UA"/>
        </w:rPr>
        <w:t>о</w:t>
      </w:r>
      <w:r w:rsidRPr="000E0675">
        <w:rPr>
          <w:color w:val="000000" w:themeColor="text1"/>
          <w:lang w:val="uk-UA"/>
        </w:rPr>
        <w:t>гляд українських</w:t>
      </w:r>
      <w:r>
        <w:rPr>
          <w:color w:val="000000" w:themeColor="text1"/>
          <w:lang w:val="uk-UA"/>
        </w:rPr>
        <w:t xml:space="preserve"> та зарубіжних освітніх сайтів, веб-енциклопедії, і</w:t>
      </w:r>
      <w:r w:rsidRPr="000E0675">
        <w:rPr>
          <w:color w:val="000000" w:themeColor="text1"/>
          <w:lang w:val="uk-UA"/>
        </w:rPr>
        <w:t>нтерактивне дистанційне навчання</w:t>
      </w:r>
      <w:r>
        <w:rPr>
          <w:color w:val="000000" w:themeColor="text1"/>
          <w:lang w:val="uk-UA"/>
        </w:rPr>
        <w:t>.</w:t>
      </w:r>
    </w:p>
    <w:p w:rsidR="000E0675" w:rsidRDefault="000E0675" w:rsidP="008108CF">
      <w:pPr>
        <w:spacing w:line="360" w:lineRule="auto"/>
        <w:ind w:firstLine="709"/>
        <w:jc w:val="both"/>
        <w:rPr>
          <w:color w:val="000000" w:themeColor="text1"/>
          <w:lang w:val="uk-UA"/>
        </w:rPr>
      </w:pPr>
    </w:p>
    <w:p w:rsidR="000E0675" w:rsidRPr="000E0675" w:rsidRDefault="000E0675" w:rsidP="008108CF">
      <w:pPr>
        <w:spacing w:line="360" w:lineRule="auto"/>
        <w:ind w:firstLine="709"/>
        <w:jc w:val="both"/>
        <w:rPr>
          <w:b/>
          <w:lang w:val="uk-UA"/>
        </w:rPr>
      </w:pPr>
      <w:r w:rsidRPr="000E0675">
        <w:rPr>
          <w:b/>
          <w:color w:val="000000" w:themeColor="text1"/>
          <w:lang w:val="en-US"/>
        </w:rPr>
        <w:t>IV</w:t>
      </w:r>
      <w:r w:rsidRPr="000E0675">
        <w:rPr>
          <w:b/>
          <w:color w:val="000000" w:themeColor="text1"/>
          <w:lang w:val="uk-UA"/>
        </w:rPr>
        <w:t>. Вивчення нового матеріалу (12 хв.)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09312C">
        <w:rPr>
          <w:lang w:val="uk-UA"/>
        </w:rPr>
        <w:t>Сайт</w:t>
      </w:r>
      <w:r>
        <w:rPr>
          <w:lang w:val="uk-UA"/>
        </w:rPr>
        <w:t xml:space="preserve"> або </w:t>
      </w:r>
      <w:r w:rsidRPr="0009312C">
        <w:rPr>
          <w:lang w:val="uk-UA"/>
        </w:rPr>
        <w:t>веб</w:t>
      </w:r>
      <w:r>
        <w:rPr>
          <w:lang w:val="uk-UA"/>
        </w:rPr>
        <w:t>-</w:t>
      </w:r>
      <w:r w:rsidRPr="0009312C">
        <w:rPr>
          <w:lang w:val="uk-UA"/>
        </w:rPr>
        <w:t>сайт — сукупні</w:t>
      </w:r>
      <w:r>
        <w:rPr>
          <w:lang w:val="uk-UA"/>
        </w:rPr>
        <w:t xml:space="preserve">сть веб-сторінок, </w:t>
      </w:r>
      <w:r w:rsidRPr="0009312C">
        <w:rPr>
          <w:lang w:val="uk-UA"/>
        </w:rPr>
        <w:t>доступних в Інтернеті, які об’єднані за змістом</w:t>
      </w:r>
      <w:r>
        <w:rPr>
          <w:lang w:val="uk-UA"/>
        </w:rPr>
        <w:t xml:space="preserve">. </w:t>
      </w:r>
      <w:r w:rsidRPr="0009312C">
        <w:rPr>
          <w:lang w:val="uk-UA"/>
        </w:rPr>
        <w:t xml:space="preserve">Фізично сайт може розміщуватися як на одному </w:t>
      </w:r>
      <w:r>
        <w:rPr>
          <w:lang w:val="uk-UA"/>
        </w:rPr>
        <w:t xml:space="preserve">так і на кількох </w:t>
      </w:r>
      <w:r w:rsidRPr="0009312C">
        <w:rPr>
          <w:lang w:val="uk-UA"/>
        </w:rPr>
        <w:t>серверах.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09312C">
        <w:rPr>
          <w:lang w:val="uk-UA"/>
        </w:rPr>
        <w:t>Освітній сайт — це сайт, на якому висвітлю</w:t>
      </w:r>
      <w:r>
        <w:rPr>
          <w:lang w:val="uk-UA"/>
        </w:rPr>
        <w:t>ються питання п</w:t>
      </w:r>
      <w:r w:rsidRPr="0009312C">
        <w:rPr>
          <w:lang w:val="uk-UA"/>
        </w:rPr>
        <w:t xml:space="preserve">ов’язані з освітою, навчанням, роботою освітніх </w:t>
      </w:r>
      <w:r>
        <w:rPr>
          <w:lang w:val="uk-UA"/>
        </w:rPr>
        <w:t>закладів.</w:t>
      </w:r>
      <w:r w:rsidRPr="0009312C">
        <w:rPr>
          <w:lang w:val="uk-UA"/>
        </w:rPr>
        <w:t xml:space="preserve"> Приклади освітніх сайтів: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http://www.olymp.vinnica.u</w:t>
      </w:r>
      <w:r>
        <w:rPr>
          <w:lang w:val="en-US"/>
        </w:rPr>
        <w:t>a</w:t>
      </w:r>
      <w:r w:rsidRPr="005855DC">
        <w:rPr>
          <w:lang w:val="uk-UA"/>
        </w:rPr>
        <w:t>/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http://www.nenc.gov.ua/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http://www.methniath.chat.ru/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http://www.gomulina.orc.ru/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http://www.univ.kiev.ua/ua/</w:t>
      </w:r>
    </w:p>
    <w:p w:rsidR="000E0675" w:rsidRPr="0009312C" w:rsidRDefault="00190B9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Вчитель</w:t>
      </w:r>
      <w:r w:rsidRPr="00190B95">
        <w:t xml:space="preserve">: </w:t>
      </w:r>
      <w:r w:rsidR="000E0675" w:rsidRPr="0009312C">
        <w:rPr>
          <w:lang w:val="uk-UA"/>
        </w:rPr>
        <w:t>Поясніть</w:t>
      </w:r>
      <w:r w:rsidRPr="00190B95">
        <w:rPr>
          <w:lang w:val="uk-UA"/>
        </w:rPr>
        <w:t xml:space="preserve"> </w:t>
      </w:r>
      <w:r>
        <w:rPr>
          <w:lang w:val="uk-UA"/>
        </w:rPr>
        <w:t xml:space="preserve">будь-ласка як ви розумієте </w:t>
      </w:r>
      <w:r w:rsidR="000E0675" w:rsidRPr="0009312C">
        <w:rPr>
          <w:lang w:val="uk-UA"/>
        </w:rPr>
        <w:t xml:space="preserve"> термін «енциклопедія».</w:t>
      </w:r>
    </w:p>
    <w:p w:rsidR="000E0675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09312C">
        <w:rPr>
          <w:lang w:val="uk-UA"/>
        </w:rPr>
        <w:t>(Відповіді учнів узагальнюються.)</w:t>
      </w:r>
    </w:p>
    <w:p w:rsidR="00190B95" w:rsidRPr="00190B95" w:rsidRDefault="00190B9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Вчитель</w:t>
      </w:r>
      <w:r w:rsidRPr="00190B95">
        <w:rPr>
          <w:lang w:val="uk-UA"/>
        </w:rPr>
        <w:t xml:space="preserve">: </w:t>
      </w:r>
      <w:r>
        <w:rPr>
          <w:lang w:val="uk-UA"/>
        </w:rPr>
        <w:t>добре я бачу що ви в цілому розумієте що це тому що всі в дитинстві читали енциклопедії але насправді поняття енциклопедії таке</w:t>
      </w:r>
      <w:r w:rsidRPr="00190B95">
        <w:rPr>
          <w:lang w:val="uk-UA"/>
        </w:rPr>
        <w:t>: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b/>
          <w:bCs/>
          <w:lang w:val="uk-UA"/>
        </w:rPr>
        <w:lastRenderedPageBreak/>
        <w:t>Енциклопедія</w:t>
      </w:r>
      <w:r w:rsidRPr="005855DC">
        <w:rPr>
          <w:lang w:val="uk-UA"/>
        </w:rPr>
        <w:t>— «коло наук», сукупність наукових знань з широкого кола питань. У широкому розумінні — збірка наукових відомостей і довідок на різні теми, призначена для широкого кола читачів.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Первісно слово означало сукупність знань, які слід було засвоїти у середньовічній педагогіці. Слово отримало сучасне значення після появи у XVI ст. енциклопедій — книжок, у яких були зібрані відомі на той час знання з різних галузей науки. Назви цих книжок при виданні церковнослов'янською, а потім російською мовами прийнято було перекладати як «Круг наук».</w:t>
      </w:r>
    </w:p>
    <w:p w:rsidR="000E0675" w:rsidRPr="0009312C" w:rsidRDefault="00190B9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Вчитель</w:t>
      </w:r>
      <w:r w:rsidRPr="00190B95">
        <w:t xml:space="preserve">: </w:t>
      </w:r>
      <w:r>
        <w:rPr>
          <w:lang w:val="uk-UA"/>
        </w:rPr>
        <w:t>а тепер хто мені зможе сказати я</w:t>
      </w:r>
      <w:r w:rsidR="000E0675" w:rsidRPr="0009312C">
        <w:rPr>
          <w:lang w:val="uk-UA"/>
        </w:rPr>
        <w:t>к ви розумієте термін «веб</w:t>
      </w:r>
      <w:r w:rsidR="000E0675">
        <w:rPr>
          <w:lang w:val="uk-UA"/>
        </w:rPr>
        <w:t>-</w:t>
      </w:r>
      <w:r w:rsidR="000E0675" w:rsidRPr="0009312C">
        <w:rPr>
          <w:lang w:val="uk-UA"/>
        </w:rPr>
        <w:t>енцикло</w:t>
      </w:r>
      <w:r w:rsidR="000E0675">
        <w:rPr>
          <w:lang w:val="uk-UA"/>
        </w:rPr>
        <w:t>педія»?</w:t>
      </w:r>
    </w:p>
    <w:p w:rsidR="000E0675" w:rsidRPr="0009312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09312C">
        <w:rPr>
          <w:lang w:val="uk-UA"/>
        </w:rPr>
        <w:t>Хто з вас працював із веб</w:t>
      </w:r>
      <w:r>
        <w:rPr>
          <w:lang w:val="uk-UA"/>
        </w:rPr>
        <w:t>-</w:t>
      </w:r>
      <w:r w:rsidRPr="0009312C">
        <w:rPr>
          <w:lang w:val="uk-UA"/>
        </w:rPr>
        <w:t>енциклопеді</w:t>
      </w:r>
      <w:r>
        <w:rPr>
          <w:lang w:val="uk-UA"/>
        </w:rPr>
        <w:t>єю?</w:t>
      </w:r>
    </w:p>
    <w:p w:rsidR="000E0675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09312C">
        <w:rPr>
          <w:lang w:val="uk-UA"/>
        </w:rPr>
        <w:t xml:space="preserve">Відповіді учнів узагальнюються, </w:t>
      </w:r>
      <w:r>
        <w:rPr>
          <w:lang w:val="uk-UA"/>
        </w:rPr>
        <w:t>формується визначення.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Веб</w:t>
      </w:r>
      <w:r>
        <w:rPr>
          <w:lang w:val="uk-UA"/>
        </w:rPr>
        <w:t>-</w:t>
      </w:r>
      <w:r w:rsidRPr="005855DC">
        <w:rPr>
          <w:lang w:val="uk-UA"/>
        </w:rPr>
        <w:t>енциклопедія — енциклопедія, матеріали якої доступи а використанням веб-інтерфейсу.</w:t>
      </w:r>
    </w:p>
    <w:p w:rsidR="000E0675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Приклади веб</w:t>
      </w:r>
      <w:r>
        <w:rPr>
          <w:lang w:val="uk-UA"/>
        </w:rPr>
        <w:t>-</w:t>
      </w:r>
      <w:r w:rsidRPr="005855DC">
        <w:rPr>
          <w:lang w:val="uk-UA"/>
        </w:rPr>
        <w:t>енциклопедій:</w:t>
      </w:r>
    </w:p>
    <w:p w:rsidR="00190B95" w:rsidRDefault="00190B95" w:rsidP="008108CF">
      <w:pPr>
        <w:spacing w:line="360" w:lineRule="auto"/>
        <w:ind w:firstLine="709"/>
        <w:jc w:val="both"/>
        <w:rPr>
          <w:lang w:val="uk-UA"/>
        </w:rPr>
      </w:pPr>
      <w:r w:rsidRPr="00190B95">
        <w:rPr>
          <w:lang w:val="uk-UA"/>
        </w:rPr>
        <w:t>https://www.loc.gov/collections/world-digital-library/about-this-collection/</w:t>
      </w:r>
    </w:p>
    <w:p w:rsidR="00190B95" w:rsidRDefault="00190B95" w:rsidP="008108CF">
      <w:pPr>
        <w:spacing w:line="360" w:lineRule="auto"/>
        <w:ind w:firstLine="709"/>
        <w:jc w:val="both"/>
        <w:rPr>
          <w:lang w:val="uk-UA"/>
        </w:rPr>
      </w:pPr>
      <w:r w:rsidRPr="00190B95">
        <w:rPr>
          <w:lang w:val="uk-UA"/>
        </w:rPr>
        <w:t>http://history.org.ua/uk</w:t>
      </w:r>
    </w:p>
    <w:p w:rsidR="00190B95" w:rsidRPr="005855DC" w:rsidRDefault="00190B95" w:rsidP="008108CF">
      <w:pPr>
        <w:spacing w:line="360" w:lineRule="auto"/>
        <w:ind w:firstLine="709"/>
        <w:jc w:val="both"/>
        <w:rPr>
          <w:lang w:val="uk-UA"/>
        </w:rPr>
      </w:pPr>
      <w:r w:rsidRPr="00190B95">
        <w:rPr>
          <w:lang w:val="uk-UA"/>
        </w:rPr>
        <w:t>https://ukrlib.com.ua/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http:// uk.wikipedia.org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http://www.megakm.nl/</w:t>
      </w:r>
      <w:r w:rsidRPr="005855DC">
        <w:rPr>
          <w:lang w:val="uk-UA"/>
        </w:rPr>
        <w:tab/>
      </w:r>
    </w:p>
    <w:p w:rsidR="000E0675" w:rsidRPr="005855DC" w:rsidRDefault="00190B95" w:rsidP="008108C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http://</w:t>
      </w:r>
      <w:proofErr w:type="spellStart"/>
      <w:r>
        <w:rPr>
          <w:lang w:val="en-US"/>
        </w:rPr>
        <w:t>uk</w:t>
      </w:r>
      <w:proofErr w:type="spellEnd"/>
      <w:r>
        <w:rPr>
          <w:lang w:val="uk-UA"/>
        </w:rPr>
        <w:t>.wiktionary.org/</w:t>
      </w:r>
      <w:proofErr w:type="spellStart"/>
      <w:r>
        <w:rPr>
          <w:lang w:val="uk-UA"/>
        </w:rPr>
        <w:t>wiki</w:t>
      </w:r>
      <w:proofErr w:type="spellEnd"/>
      <w:r>
        <w:rPr>
          <w:lang w:val="uk-UA"/>
        </w:rPr>
        <w:t>/</w:t>
      </w:r>
    </w:p>
    <w:p w:rsidR="000E0675" w:rsidRDefault="00190B95" w:rsidP="008108CF">
      <w:pPr>
        <w:spacing w:line="360" w:lineRule="auto"/>
        <w:ind w:firstLine="709"/>
        <w:jc w:val="both"/>
        <w:rPr>
          <w:lang w:val="uk-UA"/>
        </w:rPr>
      </w:pPr>
      <w:proofErr w:type="spellStart"/>
      <w:r>
        <w:t>Вчитель</w:t>
      </w:r>
      <w:proofErr w:type="spellEnd"/>
      <w:r w:rsidRPr="00190B95">
        <w:t xml:space="preserve">: </w:t>
      </w:r>
      <w:r>
        <w:rPr>
          <w:lang w:val="uk-UA"/>
        </w:rPr>
        <w:t>добре тепер після того як ми визначились з веб-енциклопедіями я хочу почути я</w:t>
      </w:r>
      <w:r w:rsidR="000E0675" w:rsidRPr="005855DC">
        <w:rPr>
          <w:lang w:val="uk-UA"/>
        </w:rPr>
        <w:t>к ви розумієте</w:t>
      </w:r>
      <w:r w:rsidR="000E0675" w:rsidRPr="00CA0382">
        <w:t xml:space="preserve"> </w:t>
      </w:r>
      <w:r w:rsidR="000E0675" w:rsidRPr="005855DC">
        <w:rPr>
          <w:lang w:val="uk-UA"/>
        </w:rPr>
        <w:t>термін «дист</w:t>
      </w:r>
      <w:r w:rsidR="000E0675">
        <w:rPr>
          <w:lang w:val="uk-UA"/>
        </w:rPr>
        <w:t>анційне навчання»? У яких випад</w:t>
      </w:r>
      <w:r w:rsidR="000E0675" w:rsidRPr="005855DC">
        <w:rPr>
          <w:lang w:val="uk-UA"/>
        </w:rPr>
        <w:t>ках ця форма навчання є актуальною?</w:t>
      </w:r>
    </w:p>
    <w:p w:rsidR="00190B95" w:rsidRPr="00190B95" w:rsidRDefault="00190B95" w:rsidP="008108CF">
      <w:pPr>
        <w:spacing w:line="360" w:lineRule="auto"/>
        <w:ind w:firstLine="709"/>
        <w:jc w:val="both"/>
      </w:pPr>
      <w:r>
        <w:rPr>
          <w:lang w:val="uk-UA"/>
        </w:rPr>
        <w:t>Вчитель</w:t>
      </w:r>
      <w:r w:rsidRPr="00190B95">
        <w:t xml:space="preserve">: </w:t>
      </w:r>
      <w:r>
        <w:rPr>
          <w:lang w:val="uk-UA"/>
        </w:rPr>
        <w:t>дуже добре, дякую за відповіді а тепер правильне визначення дистанційного навчання</w:t>
      </w:r>
      <w:r w:rsidRPr="00190B95">
        <w:t>:</w:t>
      </w:r>
    </w:p>
    <w:p w:rsidR="000E0675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Дистанці</w:t>
      </w:r>
      <w:r>
        <w:rPr>
          <w:lang w:val="uk-UA"/>
        </w:rPr>
        <w:t>й</w:t>
      </w:r>
      <w:r w:rsidRPr="005855DC">
        <w:rPr>
          <w:lang w:val="uk-UA"/>
        </w:rPr>
        <w:t>не навчання</w:t>
      </w:r>
      <w:r w:rsidR="00190B95">
        <w:rPr>
          <w:lang w:val="uk-UA"/>
        </w:rPr>
        <w:t xml:space="preserve"> </w:t>
      </w:r>
      <w:r w:rsidRPr="005855DC">
        <w:rPr>
          <w:lang w:val="uk-UA"/>
        </w:rPr>
        <w:t>— новий зас</w:t>
      </w:r>
      <w:r>
        <w:rPr>
          <w:lang w:val="uk-UA"/>
        </w:rPr>
        <w:t>іб</w:t>
      </w:r>
      <w:r w:rsidRPr="005855DC">
        <w:rPr>
          <w:lang w:val="uk-UA"/>
        </w:rPr>
        <w:t xml:space="preserve"> реалізації процесу навчання, в основі якого лежить використаним сучасних інформаційних і телекомунікаційних технологій, що до зволяють навчатися на відстані безпосередньо, без </w:t>
      </w:r>
      <w:r>
        <w:rPr>
          <w:lang w:val="uk-UA"/>
        </w:rPr>
        <w:t>особистого кон</w:t>
      </w:r>
      <w:r w:rsidRPr="005855DC">
        <w:rPr>
          <w:lang w:val="uk-UA"/>
        </w:rPr>
        <w:t>такту між викладачем і учнем.</w:t>
      </w:r>
    </w:p>
    <w:p w:rsidR="005338C4" w:rsidRPr="005338C4" w:rsidRDefault="005338C4" w:rsidP="008108CF">
      <w:pPr>
        <w:spacing w:line="360" w:lineRule="auto"/>
        <w:ind w:firstLine="709"/>
        <w:jc w:val="both"/>
      </w:pPr>
      <w:r>
        <w:rPr>
          <w:lang w:val="uk-UA"/>
        </w:rPr>
        <w:lastRenderedPageBreak/>
        <w:t>Вчитель</w:t>
      </w:r>
      <w:r w:rsidRPr="005338C4">
        <w:t xml:space="preserve">: </w:t>
      </w:r>
      <w:r>
        <w:rPr>
          <w:lang w:val="uk-UA"/>
        </w:rPr>
        <w:t>а зараз я вам розповім що таке дистанційний курс</w:t>
      </w:r>
      <w:r w:rsidRPr="005338C4">
        <w:t xml:space="preserve">: 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 xml:space="preserve">Дистанційний курс — це комплекс </w:t>
      </w:r>
      <w:r>
        <w:rPr>
          <w:lang w:val="uk-UA"/>
        </w:rPr>
        <w:t>навчально-методичн</w:t>
      </w:r>
      <w:r w:rsidRPr="005855DC">
        <w:rPr>
          <w:lang w:val="uk-UA"/>
        </w:rPr>
        <w:t>их</w:t>
      </w:r>
      <w:r>
        <w:rPr>
          <w:lang w:val="uk-UA"/>
        </w:rPr>
        <w:t xml:space="preserve"> ма</w:t>
      </w:r>
      <w:r w:rsidRPr="005855DC">
        <w:rPr>
          <w:lang w:val="uk-UA"/>
        </w:rPr>
        <w:t>теріалів та освітніх послуг, створених у віртуальному навчальном</w:t>
      </w:r>
      <w:r>
        <w:rPr>
          <w:lang w:val="uk-UA"/>
        </w:rPr>
        <w:t>у</w:t>
      </w:r>
      <w:r w:rsidRPr="005855DC">
        <w:rPr>
          <w:lang w:val="uk-UA"/>
        </w:rPr>
        <w:t xml:space="preserve"> середовищі для організації дист</w:t>
      </w:r>
      <w:r>
        <w:rPr>
          <w:lang w:val="uk-UA"/>
        </w:rPr>
        <w:t>анційного навчання на основі ін</w:t>
      </w:r>
      <w:r w:rsidRPr="005855DC">
        <w:rPr>
          <w:lang w:val="uk-UA"/>
        </w:rPr>
        <w:t>формаційних і комунікаційних технологій.</w:t>
      </w:r>
    </w:p>
    <w:p w:rsidR="000E0675" w:rsidRPr="005855DC" w:rsidRDefault="000E0675" w:rsidP="008108CF">
      <w:pPr>
        <w:spacing w:line="360" w:lineRule="auto"/>
        <w:ind w:firstLine="709"/>
        <w:jc w:val="both"/>
        <w:rPr>
          <w:lang w:val="uk-UA"/>
        </w:rPr>
      </w:pPr>
      <w:r w:rsidRPr="005855DC">
        <w:rPr>
          <w:lang w:val="uk-UA"/>
        </w:rPr>
        <w:t>Основними елементами дистанційно</w:t>
      </w:r>
      <w:r>
        <w:rPr>
          <w:lang w:val="uk-UA"/>
        </w:rPr>
        <w:t>го курсу системи навчальн</w:t>
      </w:r>
      <w:r w:rsidRPr="005855DC">
        <w:rPr>
          <w:lang w:val="uk-UA"/>
        </w:rPr>
        <w:t>о-методичних матеріалів та осві</w:t>
      </w:r>
      <w:r>
        <w:rPr>
          <w:lang w:val="uk-UA"/>
        </w:rPr>
        <w:t xml:space="preserve">тніх послуг, які поділяються за </w:t>
      </w:r>
      <w:r w:rsidRPr="005855DC">
        <w:rPr>
          <w:lang w:val="uk-UA"/>
        </w:rPr>
        <w:t>формою і змістом.</w:t>
      </w:r>
    </w:p>
    <w:p w:rsidR="000E0675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Система навчально-методичних матеріалів включає такі форми</w:t>
      </w:r>
    </w:p>
    <w:p w:rsidR="000E0675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структуровані електронні інтерактивні навчальні матеріали, що розміщені у віртуальному навчальному середовищі, для організації навчання через Інтернет:</w:t>
      </w:r>
    </w:p>
    <w:p w:rsidR="000E0675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друковані матеріали (навчальний посібник, опорний конспект або робочий зошит, методичні рекомендації для слухачів, методичні рекомендації для викладачів), необхідність розроблення яких визначається його специфікою;</w:t>
      </w:r>
    </w:p>
    <w:p w:rsidR="000E0675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додаткові навчальні засоби та носії навчальної інформації (компакт-диски, відеокасети, аудіо касети), що містять довідки й енциклопедичні посилання, призначенням яких є поглиблення пізнавальних можливостей дистанційного курсу і необхідність розроблення яких визначається специфікою дистанційного курсу.</w:t>
      </w:r>
    </w:p>
    <w:p w:rsidR="000E0675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Адреси сайтів дистанційною навчання:</w:t>
      </w:r>
    </w:p>
    <w:p w:rsidR="000E0675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en-US"/>
        </w:rPr>
        <w:t>Moodle</w:t>
      </w:r>
      <w:r w:rsidRPr="002F2ABB">
        <w:rPr>
          <w:szCs w:val="28"/>
          <w:lang w:val="uk-UA"/>
        </w:rPr>
        <w:t>.</w:t>
      </w:r>
      <w:r w:rsidRPr="002F2ABB">
        <w:rPr>
          <w:szCs w:val="28"/>
          <w:lang w:val="en-US"/>
        </w:rPr>
        <w:t>com</w:t>
      </w:r>
    </w:p>
    <w:p w:rsidR="000E0675" w:rsidRPr="002F2ABB" w:rsidRDefault="00190B9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 xml:space="preserve">https://uk.wikipedia.org/wiki/Відкритий_університет_(Велика_Британія) </w:t>
      </w:r>
      <w:r w:rsidR="000E0675" w:rsidRPr="002F2ABB">
        <w:rPr>
          <w:szCs w:val="28"/>
          <w:lang w:val="uk-UA"/>
        </w:rPr>
        <w:t>- відкритий університет Великобританія</w:t>
      </w:r>
    </w:p>
    <w:p w:rsidR="00A43BD0" w:rsidRPr="002F2ABB" w:rsidRDefault="000E0675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відкритий університет  Нідерланди - (</w:t>
      </w:r>
      <w:hyperlink r:id="rId5" w:history="1">
        <w:r w:rsidR="00EC6DB3" w:rsidRPr="002F2ABB">
          <w:rPr>
            <w:rStyle w:val="a4"/>
            <w:szCs w:val="28"/>
            <w:lang w:val="uk-UA"/>
          </w:rPr>
          <w:t>http://www.ou.nl/</w:t>
        </w:r>
      </w:hyperlink>
      <w:r w:rsidRPr="002F2ABB">
        <w:rPr>
          <w:szCs w:val="28"/>
          <w:lang w:val="uk-UA"/>
        </w:rPr>
        <w:t>)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szCs w:val="28"/>
          <w:lang w:val="uk-UA"/>
        </w:rPr>
      </w:pPr>
      <w:r w:rsidRPr="002F2ABB">
        <w:rPr>
          <w:szCs w:val="28"/>
          <w:lang w:val="uk-UA"/>
        </w:rPr>
        <w:t>https://prometheus.org.ua/courses-catalog/</w:t>
      </w:r>
    </w:p>
    <w:p w:rsidR="001B0BEF" w:rsidRDefault="001B0BEF" w:rsidP="008108CF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 w:eastAsia="ru-RU"/>
        </w:rPr>
      </w:pPr>
    </w:p>
    <w:p w:rsidR="00A43BD0" w:rsidRPr="002F2ABB" w:rsidRDefault="005338C4" w:rsidP="008108CF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 w:eastAsia="ru-RU"/>
        </w:rPr>
      </w:pPr>
      <w:r w:rsidRPr="002F2ABB">
        <w:rPr>
          <w:b/>
          <w:color w:val="000000" w:themeColor="text1"/>
          <w:szCs w:val="28"/>
          <w:lang w:val="uk-UA" w:eastAsia="ru-RU"/>
        </w:rPr>
        <w:t>V. Закріплення вивченого матеріалу (3 хв)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F2ABB">
        <w:rPr>
          <w:color w:val="000000" w:themeColor="text1"/>
          <w:szCs w:val="28"/>
          <w:lang w:val="uk-UA" w:eastAsia="ru-RU"/>
        </w:rPr>
        <w:t>Зараз давайте закріпимо тільки-но пройдений матеріал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F2ABB">
        <w:rPr>
          <w:color w:val="000000" w:themeColor="text1"/>
          <w:szCs w:val="28"/>
          <w:lang w:val="uk-UA" w:eastAsia="ru-RU"/>
        </w:rPr>
        <w:lastRenderedPageBreak/>
        <w:t>Викликаю учня або задаю питання всьому класу: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2F2ABB">
        <w:rPr>
          <w:color w:val="000000" w:themeColor="text1"/>
          <w:szCs w:val="28"/>
          <w:lang w:val="uk-UA" w:eastAsia="ru-RU"/>
        </w:rPr>
        <w:t>Дайте визначення сайту</w:t>
      </w:r>
      <w:r w:rsidRPr="002F2ABB">
        <w:rPr>
          <w:color w:val="000000" w:themeColor="text1"/>
          <w:szCs w:val="28"/>
          <w:lang w:eastAsia="ru-RU"/>
        </w:rPr>
        <w:t xml:space="preserve">. 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proofErr w:type="spellStart"/>
      <w:r w:rsidRPr="002F2ABB">
        <w:rPr>
          <w:color w:val="000000" w:themeColor="text1"/>
          <w:szCs w:val="28"/>
          <w:lang w:eastAsia="ru-RU"/>
        </w:rPr>
        <w:t>Що</w:t>
      </w:r>
      <w:proofErr w:type="spellEnd"/>
      <w:r w:rsidRPr="002F2ABB">
        <w:rPr>
          <w:color w:val="000000" w:themeColor="text1"/>
          <w:szCs w:val="28"/>
          <w:lang w:eastAsia="ru-RU"/>
        </w:rPr>
        <w:t xml:space="preserve"> </w:t>
      </w:r>
      <w:proofErr w:type="spellStart"/>
      <w:r w:rsidRPr="002F2ABB">
        <w:rPr>
          <w:color w:val="000000" w:themeColor="text1"/>
          <w:szCs w:val="28"/>
          <w:lang w:eastAsia="ru-RU"/>
        </w:rPr>
        <w:t>таке</w:t>
      </w:r>
      <w:proofErr w:type="spellEnd"/>
      <w:r w:rsidRPr="002F2ABB">
        <w:rPr>
          <w:color w:val="000000" w:themeColor="text1"/>
          <w:szCs w:val="28"/>
          <w:lang w:eastAsia="ru-RU"/>
        </w:rPr>
        <w:t xml:space="preserve"> </w:t>
      </w:r>
      <w:proofErr w:type="spellStart"/>
      <w:r w:rsidRPr="002F2ABB">
        <w:rPr>
          <w:color w:val="000000" w:themeColor="text1"/>
          <w:szCs w:val="28"/>
          <w:lang w:eastAsia="ru-RU"/>
        </w:rPr>
        <w:t>енциклопед</w:t>
      </w:r>
      <w:r w:rsidRPr="002F2ABB">
        <w:rPr>
          <w:color w:val="000000" w:themeColor="text1"/>
          <w:szCs w:val="28"/>
          <w:lang w:val="uk-UA" w:eastAsia="ru-RU"/>
        </w:rPr>
        <w:t>ія</w:t>
      </w:r>
      <w:proofErr w:type="spellEnd"/>
      <w:r w:rsidRPr="002F2ABB">
        <w:rPr>
          <w:color w:val="000000" w:themeColor="text1"/>
          <w:szCs w:val="28"/>
          <w:lang w:val="uk-UA" w:eastAsia="ru-RU"/>
        </w:rPr>
        <w:t xml:space="preserve">? 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F2ABB">
        <w:rPr>
          <w:color w:val="000000" w:themeColor="text1"/>
          <w:szCs w:val="28"/>
          <w:lang w:val="uk-UA" w:eastAsia="ru-RU"/>
        </w:rPr>
        <w:t xml:space="preserve">Що таке веб-енциклопедія? 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F2ABB">
        <w:rPr>
          <w:color w:val="000000" w:themeColor="text1"/>
          <w:szCs w:val="28"/>
          <w:lang w:val="uk-UA" w:eastAsia="ru-RU"/>
        </w:rPr>
        <w:t xml:space="preserve">Дайте визначення поняттю інтерактивного дистанційного навчання? </w:t>
      </w:r>
    </w:p>
    <w:p w:rsidR="005338C4" w:rsidRPr="002F2ABB" w:rsidRDefault="005338C4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F2ABB">
        <w:rPr>
          <w:color w:val="000000" w:themeColor="text1"/>
          <w:szCs w:val="28"/>
          <w:lang w:val="uk-UA" w:eastAsia="ru-RU"/>
        </w:rPr>
        <w:t xml:space="preserve">Які сайти дистанційного навчання ви </w:t>
      </w:r>
      <w:proofErr w:type="spellStart"/>
      <w:r w:rsidRPr="002F2ABB">
        <w:rPr>
          <w:color w:val="000000" w:themeColor="text1"/>
          <w:szCs w:val="28"/>
          <w:lang w:val="uk-UA" w:eastAsia="ru-RU"/>
        </w:rPr>
        <w:t>запам</w:t>
      </w:r>
      <w:proofErr w:type="spellEnd"/>
      <w:r w:rsidRPr="002F2ABB">
        <w:rPr>
          <w:color w:val="000000" w:themeColor="text1"/>
          <w:szCs w:val="28"/>
          <w:lang w:eastAsia="ru-RU"/>
        </w:rPr>
        <w:t>’</w:t>
      </w:r>
      <w:proofErr w:type="spellStart"/>
      <w:r w:rsidRPr="002F2ABB">
        <w:rPr>
          <w:color w:val="000000" w:themeColor="text1"/>
          <w:szCs w:val="28"/>
          <w:lang w:val="uk-UA" w:eastAsia="ru-RU"/>
        </w:rPr>
        <w:t>ятали</w:t>
      </w:r>
      <w:proofErr w:type="spellEnd"/>
      <w:r w:rsidRPr="002F2ABB">
        <w:rPr>
          <w:color w:val="000000" w:themeColor="text1"/>
          <w:szCs w:val="28"/>
          <w:lang w:val="uk-UA" w:eastAsia="ru-RU"/>
        </w:rPr>
        <w:t>?</w:t>
      </w:r>
      <w:r w:rsidRPr="002F2ABB">
        <w:rPr>
          <w:color w:val="000000" w:themeColor="text1"/>
          <w:szCs w:val="28"/>
          <w:lang w:val="uk-UA" w:eastAsia="ru-RU"/>
        </w:rPr>
        <w:br/>
        <w:t xml:space="preserve">Які сайти веб-енциклопедій ви </w:t>
      </w:r>
      <w:proofErr w:type="spellStart"/>
      <w:r w:rsidRPr="002F2ABB">
        <w:rPr>
          <w:color w:val="000000" w:themeColor="text1"/>
          <w:szCs w:val="28"/>
          <w:lang w:val="uk-UA" w:eastAsia="ru-RU"/>
        </w:rPr>
        <w:t>запам</w:t>
      </w:r>
      <w:proofErr w:type="spellEnd"/>
      <w:r w:rsidRPr="002F2ABB">
        <w:rPr>
          <w:color w:val="000000" w:themeColor="text1"/>
          <w:szCs w:val="28"/>
          <w:lang w:eastAsia="ru-RU"/>
        </w:rPr>
        <w:t>’</w:t>
      </w:r>
      <w:proofErr w:type="spellStart"/>
      <w:r w:rsidRPr="002F2ABB">
        <w:rPr>
          <w:color w:val="000000" w:themeColor="text1"/>
          <w:szCs w:val="28"/>
          <w:lang w:val="uk-UA" w:eastAsia="ru-RU"/>
        </w:rPr>
        <w:t>ятали</w:t>
      </w:r>
      <w:proofErr w:type="spellEnd"/>
      <w:r w:rsidRPr="002F2ABB">
        <w:rPr>
          <w:color w:val="000000" w:themeColor="text1"/>
          <w:szCs w:val="28"/>
          <w:lang w:val="uk-UA" w:eastAsia="ru-RU"/>
        </w:rPr>
        <w:t>?</w:t>
      </w:r>
    </w:p>
    <w:p w:rsidR="00EC6DB3" w:rsidRPr="002F2ABB" w:rsidRDefault="00EC6DB3" w:rsidP="008108CF">
      <w:pPr>
        <w:pStyle w:val="2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VІІ. Практична робота (20 хв.)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u w:val="single"/>
          <w:lang w:val="uk-UA"/>
        </w:rPr>
        <w:t>Практична робота</w:t>
      </w:r>
      <w:r w:rsidRPr="002F2ABB">
        <w:rPr>
          <w:color w:val="000000" w:themeColor="text1"/>
          <w:szCs w:val="28"/>
          <w:lang w:val="uk-UA"/>
        </w:rPr>
        <w:t>: Налаштування презентації.</w:t>
      </w:r>
    </w:p>
    <w:p w:rsidR="001B0BEF" w:rsidRDefault="001B0BEF" w:rsidP="008108CF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b/>
          <w:color w:val="000000" w:themeColor="text1"/>
          <w:szCs w:val="28"/>
          <w:lang w:val="uk-UA"/>
        </w:rPr>
        <w:t>Вступний інструктаж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i/>
          <w:color w:val="000000" w:themeColor="text1"/>
          <w:szCs w:val="28"/>
          <w:lang w:val="uk-UA"/>
        </w:rPr>
        <w:t>Учитель:</w:t>
      </w:r>
      <w:r w:rsidRPr="002F2ABB">
        <w:rPr>
          <w:color w:val="000000" w:themeColor="text1"/>
          <w:szCs w:val="28"/>
          <w:lang w:val="uk-UA"/>
        </w:rPr>
        <w:t xml:space="preserve"> Сьогодні на практичній роботі у вас буде три завдання</w:t>
      </w:r>
      <w:r w:rsidRPr="002F2ABB">
        <w:rPr>
          <w:color w:val="000000" w:themeColor="text1"/>
          <w:szCs w:val="28"/>
        </w:rPr>
        <w:t xml:space="preserve">: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/>
          <w:szCs w:val="28"/>
          <w:lang w:val="uk-UA" w:eastAsia="uk-UA"/>
        </w:rPr>
      </w:pPr>
      <w:proofErr w:type="spellStart"/>
      <w:r w:rsidRPr="002F2ABB">
        <w:rPr>
          <w:color w:val="000000" w:themeColor="text1"/>
          <w:szCs w:val="28"/>
        </w:rPr>
        <w:t>Завдання</w:t>
      </w:r>
      <w:proofErr w:type="spellEnd"/>
      <w:r w:rsidRPr="002F2ABB">
        <w:rPr>
          <w:color w:val="000000" w:themeColor="text1"/>
          <w:szCs w:val="28"/>
        </w:rPr>
        <w:t xml:space="preserve"> 1</w:t>
      </w:r>
      <w:r w:rsidRPr="002F2ABB">
        <w:rPr>
          <w:color w:val="000000" w:themeColor="text1"/>
          <w:szCs w:val="28"/>
          <w:lang w:val="uk-UA"/>
        </w:rPr>
        <w:t xml:space="preserve">. </w:t>
      </w:r>
      <w:r w:rsidRPr="002F2ABB">
        <w:rPr>
          <w:color w:val="000000"/>
          <w:szCs w:val="28"/>
          <w:lang w:val="uk-UA" w:eastAsia="uk-UA"/>
        </w:rPr>
        <w:t>Здійсніть пошук: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/>
          <w:szCs w:val="28"/>
          <w:lang w:val="uk-UA" w:eastAsia="uk-UA"/>
        </w:rPr>
      </w:pPr>
      <w:r w:rsidRPr="002F2ABB">
        <w:rPr>
          <w:color w:val="000000"/>
          <w:szCs w:val="28"/>
          <w:lang w:val="uk-UA" w:eastAsia="uk-UA"/>
        </w:rPr>
        <w:t>освітніх веб-ресурсів із профільного предмета;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/>
          <w:szCs w:val="28"/>
          <w:lang w:val="uk-UA" w:eastAsia="uk-UA"/>
        </w:rPr>
      </w:pPr>
      <w:r w:rsidRPr="002F2ABB">
        <w:rPr>
          <w:color w:val="000000"/>
          <w:szCs w:val="28"/>
          <w:lang w:val="uk-UA" w:eastAsia="uk-UA"/>
        </w:rPr>
        <w:t>веб-енциклопедії з профільного предмета.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/>
          <w:szCs w:val="28"/>
          <w:lang w:val="uk-UA" w:eastAsia="uk-UA"/>
        </w:rPr>
      </w:pPr>
      <w:r w:rsidRPr="002F2ABB">
        <w:rPr>
          <w:color w:val="000000"/>
          <w:szCs w:val="28"/>
          <w:lang w:val="uk-UA" w:eastAsia="uk-UA"/>
        </w:rPr>
        <w:t>Завдання 2.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/>
          <w:szCs w:val="28"/>
          <w:lang w:eastAsia="uk-UA"/>
        </w:rPr>
      </w:pPr>
      <w:r w:rsidRPr="002F2ABB">
        <w:rPr>
          <w:color w:val="000000"/>
          <w:szCs w:val="28"/>
          <w:lang w:val="uk-UA" w:eastAsia="uk-UA"/>
        </w:rPr>
        <w:t xml:space="preserve">Зареєструватись на сайті </w:t>
      </w:r>
      <w:proofErr w:type="spellStart"/>
      <w:r w:rsidRPr="002F2ABB">
        <w:rPr>
          <w:color w:val="000000"/>
          <w:szCs w:val="28"/>
          <w:lang w:val="en-US" w:eastAsia="uk-UA"/>
        </w:rPr>
        <w:t>Prometeus</w:t>
      </w:r>
      <w:proofErr w:type="spellEnd"/>
      <w:r w:rsidRPr="002F2ABB">
        <w:rPr>
          <w:color w:val="000000"/>
          <w:szCs w:val="28"/>
          <w:lang w:eastAsia="uk-UA"/>
        </w:rPr>
        <w:t xml:space="preserve"> </w:t>
      </w:r>
      <w:r w:rsidRPr="002F2ABB">
        <w:rPr>
          <w:color w:val="000000"/>
          <w:szCs w:val="28"/>
          <w:lang w:val="uk-UA" w:eastAsia="uk-UA"/>
        </w:rPr>
        <w:t xml:space="preserve">та обрати любий курс на ваш смак, потім пройти першу лекцію з цього курсу звіт з проходження оформити у </w:t>
      </w:r>
      <w:r w:rsidRPr="002F2ABB">
        <w:rPr>
          <w:color w:val="000000"/>
          <w:szCs w:val="28"/>
          <w:lang w:val="en-US" w:eastAsia="uk-UA"/>
        </w:rPr>
        <w:t>Word</w:t>
      </w:r>
      <w:r w:rsidRPr="002F2ABB">
        <w:rPr>
          <w:color w:val="000000"/>
          <w:szCs w:val="28"/>
          <w:lang w:eastAsia="uk-UA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/>
          <w:szCs w:val="28"/>
          <w:lang w:val="uk-UA" w:eastAsia="uk-UA"/>
        </w:rPr>
      </w:pPr>
      <w:r w:rsidRPr="002F2ABB">
        <w:rPr>
          <w:color w:val="000000"/>
          <w:szCs w:val="28"/>
          <w:lang w:val="uk-UA" w:eastAsia="uk-UA"/>
        </w:rPr>
        <w:t>Зберегти звіт у своїй папці, якщо її немає створіть.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 xml:space="preserve">Перш ніж приступити до роботи, нам необхідно повторити правила безпечної праці при роботі за </w:t>
      </w:r>
      <w:proofErr w:type="spellStart"/>
      <w:r w:rsidRPr="002F2ABB">
        <w:rPr>
          <w:color w:val="000000" w:themeColor="text1"/>
          <w:szCs w:val="28"/>
          <w:lang w:val="uk-UA"/>
        </w:rPr>
        <w:t>комп</w:t>
      </w:r>
      <w:proofErr w:type="spellEnd"/>
      <w:r w:rsidRPr="002F2ABB">
        <w:rPr>
          <w:color w:val="000000" w:themeColor="text1"/>
          <w:szCs w:val="28"/>
        </w:rPr>
        <w:t>’</w:t>
      </w:r>
      <w:proofErr w:type="spellStart"/>
      <w:r w:rsidRPr="002F2ABB">
        <w:rPr>
          <w:color w:val="000000" w:themeColor="text1"/>
          <w:szCs w:val="28"/>
          <w:lang w:val="uk-UA"/>
        </w:rPr>
        <w:t>ютером</w:t>
      </w:r>
      <w:proofErr w:type="spellEnd"/>
      <w:r w:rsidRPr="002F2ABB">
        <w:rPr>
          <w:color w:val="000000" w:themeColor="text1"/>
          <w:szCs w:val="28"/>
          <w:lang w:val="uk-UA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Давайте їх згадаємо.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i/>
          <w:color w:val="000000" w:themeColor="text1"/>
          <w:szCs w:val="28"/>
          <w:lang w:val="uk-UA"/>
        </w:rPr>
        <w:t>Учні нагадують правила безпечної праці по черзі</w:t>
      </w:r>
      <w:r w:rsidRPr="002F2ABB">
        <w:rPr>
          <w:color w:val="000000" w:themeColor="text1"/>
          <w:szCs w:val="28"/>
          <w:lang w:val="uk-UA"/>
        </w:rPr>
        <w:t>: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2F2ABB">
        <w:rPr>
          <w:color w:val="000000" w:themeColor="text1"/>
          <w:szCs w:val="28"/>
        </w:rPr>
        <w:t>Самостійно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намагатися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усунути</w:t>
      </w:r>
      <w:proofErr w:type="spellEnd"/>
      <w:r w:rsidRPr="002F2ABB">
        <w:rPr>
          <w:color w:val="000000" w:themeColor="text1"/>
          <w:szCs w:val="28"/>
        </w:rPr>
        <w:t xml:space="preserve"> будь-</w:t>
      </w:r>
      <w:proofErr w:type="spellStart"/>
      <w:r w:rsidRPr="002F2ABB">
        <w:rPr>
          <w:color w:val="000000" w:themeColor="text1"/>
          <w:szCs w:val="28"/>
        </w:rPr>
        <w:t>які</w:t>
      </w:r>
      <w:proofErr w:type="spellEnd"/>
      <w:r w:rsidRPr="002F2ABB">
        <w:rPr>
          <w:color w:val="000000" w:themeColor="text1"/>
          <w:szCs w:val="28"/>
        </w:rPr>
        <w:t xml:space="preserve"> неполадки в </w:t>
      </w:r>
      <w:proofErr w:type="spellStart"/>
      <w:r w:rsidRPr="002F2ABB">
        <w:rPr>
          <w:color w:val="000000" w:themeColor="text1"/>
          <w:szCs w:val="28"/>
        </w:rPr>
        <w:t>роботі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комп’ютера</w:t>
      </w:r>
      <w:proofErr w:type="spellEnd"/>
      <w:r w:rsidRPr="002F2ABB">
        <w:rPr>
          <w:color w:val="000000" w:themeColor="text1"/>
          <w:szCs w:val="28"/>
        </w:rPr>
        <w:t xml:space="preserve">, </w:t>
      </w:r>
      <w:proofErr w:type="spellStart"/>
      <w:r w:rsidRPr="002F2ABB">
        <w:rPr>
          <w:color w:val="000000" w:themeColor="text1"/>
          <w:szCs w:val="28"/>
        </w:rPr>
        <w:t>незалежно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від</w:t>
      </w:r>
      <w:proofErr w:type="spellEnd"/>
      <w:r w:rsidRPr="002F2ABB">
        <w:rPr>
          <w:color w:val="000000" w:themeColor="text1"/>
          <w:szCs w:val="28"/>
        </w:rPr>
        <w:t xml:space="preserve"> того, коли і з </w:t>
      </w:r>
      <w:proofErr w:type="spellStart"/>
      <w:r w:rsidRPr="002F2ABB">
        <w:rPr>
          <w:color w:val="000000" w:themeColor="text1"/>
          <w:szCs w:val="28"/>
        </w:rPr>
        <w:t>чиєї</w:t>
      </w:r>
      <w:proofErr w:type="spellEnd"/>
      <w:r w:rsidRPr="002F2ABB">
        <w:rPr>
          <w:color w:val="000000" w:themeColor="text1"/>
          <w:szCs w:val="28"/>
        </w:rPr>
        <w:t xml:space="preserve"> вини вони </w:t>
      </w:r>
      <w:proofErr w:type="spellStart"/>
      <w:r w:rsidRPr="002F2ABB">
        <w:rPr>
          <w:color w:val="000000" w:themeColor="text1"/>
          <w:szCs w:val="28"/>
        </w:rPr>
        <w:t>сталися</w:t>
      </w:r>
      <w:proofErr w:type="spellEnd"/>
      <w:r w:rsidRPr="002F2ABB">
        <w:rPr>
          <w:color w:val="000000" w:themeColor="text1"/>
          <w:szCs w:val="28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2F2ABB">
        <w:rPr>
          <w:color w:val="000000" w:themeColor="text1"/>
          <w:szCs w:val="28"/>
        </w:rPr>
        <w:t>Від’єднувати</w:t>
      </w:r>
      <w:proofErr w:type="spellEnd"/>
      <w:r w:rsidRPr="002F2ABB">
        <w:rPr>
          <w:color w:val="000000" w:themeColor="text1"/>
          <w:szCs w:val="28"/>
        </w:rPr>
        <w:t xml:space="preserve"> і </w:t>
      </w:r>
      <w:proofErr w:type="spellStart"/>
      <w:r w:rsidRPr="002F2ABB">
        <w:rPr>
          <w:color w:val="000000" w:themeColor="text1"/>
          <w:szCs w:val="28"/>
        </w:rPr>
        <w:t>під’єднувати</w:t>
      </w:r>
      <w:proofErr w:type="spellEnd"/>
      <w:r w:rsidRPr="002F2ABB">
        <w:rPr>
          <w:color w:val="000000" w:themeColor="text1"/>
          <w:szCs w:val="28"/>
        </w:rPr>
        <w:t xml:space="preserve"> будь-</w:t>
      </w:r>
      <w:proofErr w:type="spellStart"/>
      <w:r w:rsidRPr="002F2ABB">
        <w:rPr>
          <w:color w:val="000000" w:themeColor="text1"/>
          <w:szCs w:val="28"/>
        </w:rPr>
        <w:t>які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пристрої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комп’ютера</w:t>
      </w:r>
      <w:proofErr w:type="spellEnd"/>
      <w:r w:rsidRPr="002F2ABB">
        <w:rPr>
          <w:color w:val="000000" w:themeColor="text1"/>
          <w:szCs w:val="28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color w:val="000000" w:themeColor="text1"/>
          <w:szCs w:val="28"/>
        </w:rPr>
        <w:t xml:space="preserve">Заборонено </w:t>
      </w:r>
      <w:proofErr w:type="spellStart"/>
      <w:r w:rsidRPr="002F2ABB">
        <w:rPr>
          <w:color w:val="000000" w:themeColor="text1"/>
          <w:szCs w:val="28"/>
        </w:rPr>
        <w:t>тримати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зайві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предмети</w:t>
      </w:r>
      <w:proofErr w:type="spellEnd"/>
      <w:r w:rsidRPr="002F2ABB">
        <w:rPr>
          <w:color w:val="000000" w:themeColor="text1"/>
          <w:szCs w:val="28"/>
        </w:rPr>
        <w:t xml:space="preserve"> на </w:t>
      </w:r>
      <w:proofErr w:type="spellStart"/>
      <w:r w:rsidRPr="002F2ABB">
        <w:rPr>
          <w:color w:val="000000" w:themeColor="text1"/>
          <w:szCs w:val="28"/>
        </w:rPr>
        <w:t>робочому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столі</w:t>
      </w:r>
      <w:proofErr w:type="spellEnd"/>
      <w:r w:rsidRPr="002F2ABB">
        <w:rPr>
          <w:color w:val="000000" w:themeColor="text1"/>
          <w:szCs w:val="28"/>
        </w:rPr>
        <w:t xml:space="preserve">.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2F2ABB">
        <w:rPr>
          <w:color w:val="000000" w:themeColor="text1"/>
          <w:szCs w:val="28"/>
        </w:rPr>
        <w:t>Під</w:t>
      </w:r>
      <w:proofErr w:type="spellEnd"/>
      <w:r w:rsidRPr="002F2ABB">
        <w:rPr>
          <w:color w:val="000000" w:themeColor="text1"/>
          <w:szCs w:val="28"/>
        </w:rPr>
        <w:t xml:space="preserve"> час занять заборонено </w:t>
      </w:r>
      <w:proofErr w:type="spellStart"/>
      <w:r w:rsidRPr="002F2ABB">
        <w:rPr>
          <w:color w:val="000000" w:themeColor="text1"/>
          <w:szCs w:val="28"/>
        </w:rPr>
        <w:t>переміщатися</w:t>
      </w:r>
      <w:proofErr w:type="spellEnd"/>
      <w:r w:rsidRPr="002F2ABB">
        <w:rPr>
          <w:color w:val="000000" w:themeColor="text1"/>
          <w:szCs w:val="28"/>
        </w:rPr>
        <w:t xml:space="preserve"> по </w:t>
      </w:r>
      <w:proofErr w:type="spellStart"/>
      <w:r w:rsidRPr="002F2ABB">
        <w:rPr>
          <w:color w:val="000000" w:themeColor="text1"/>
          <w:szCs w:val="28"/>
        </w:rPr>
        <w:t>класу</w:t>
      </w:r>
      <w:proofErr w:type="spellEnd"/>
      <w:r w:rsidRPr="002F2ABB">
        <w:rPr>
          <w:color w:val="000000" w:themeColor="text1"/>
          <w:szCs w:val="28"/>
        </w:rPr>
        <w:t xml:space="preserve"> без </w:t>
      </w:r>
      <w:proofErr w:type="spellStart"/>
      <w:r w:rsidRPr="002F2ABB">
        <w:rPr>
          <w:color w:val="000000" w:themeColor="text1"/>
          <w:szCs w:val="28"/>
        </w:rPr>
        <w:t>дозволу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вчителя</w:t>
      </w:r>
      <w:proofErr w:type="spellEnd"/>
      <w:r w:rsidRPr="002F2ABB">
        <w:rPr>
          <w:color w:val="000000" w:themeColor="text1"/>
          <w:szCs w:val="28"/>
        </w:rPr>
        <w:t xml:space="preserve">.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2F2ABB">
        <w:rPr>
          <w:color w:val="000000" w:themeColor="text1"/>
          <w:szCs w:val="28"/>
        </w:rPr>
        <w:t>Остерігайтеся</w:t>
      </w:r>
      <w:proofErr w:type="spellEnd"/>
      <w:r w:rsidRPr="002F2ABB">
        <w:rPr>
          <w:color w:val="000000" w:themeColor="text1"/>
          <w:szCs w:val="28"/>
        </w:rPr>
        <w:t xml:space="preserve"> і не </w:t>
      </w:r>
      <w:proofErr w:type="spellStart"/>
      <w:r w:rsidRPr="002F2ABB">
        <w:rPr>
          <w:color w:val="000000" w:themeColor="text1"/>
          <w:szCs w:val="28"/>
        </w:rPr>
        <w:t>робіть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різких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рухів</w:t>
      </w:r>
      <w:proofErr w:type="spellEnd"/>
      <w:r w:rsidRPr="002F2ABB">
        <w:rPr>
          <w:color w:val="000000" w:themeColor="text1"/>
          <w:szCs w:val="28"/>
        </w:rPr>
        <w:t xml:space="preserve">.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color w:val="000000" w:themeColor="text1"/>
          <w:szCs w:val="28"/>
        </w:rPr>
        <w:lastRenderedPageBreak/>
        <w:t xml:space="preserve">Заборонено </w:t>
      </w:r>
      <w:proofErr w:type="spellStart"/>
      <w:r w:rsidRPr="002F2ABB">
        <w:rPr>
          <w:color w:val="000000" w:themeColor="text1"/>
          <w:szCs w:val="28"/>
        </w:rPr>
        <w:t>приходити</w:t>
      </w:r>
      <w:proofErr w:type="spellEnd"/>
      <w:r w:rsidRPr="002F2ABB">
        <w:rPr>
          <w:color w:val="000000" w:themeColor="text1"/>
          <w:szCs w:val="28"/>
        </w:rPr>
        <w:t xml:space="preserve"> у </w:t>
      </w:r>
      <w:proofErr w:type="spellStart"/>
      <w:r w:rsidRPr="002F2ABB">
        <w:rPr>
          <w:color w:val="000000" w:themeColor="text1"/>
          <w:szCs w:val="28"/>
        </w:rPr>
        <w:t>вологому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одязі</w:t>
      </w:r>
      <w:proofErr w:type="spellEnd"/>
      <w:r w:rsidRPr="002F2ABB">
        <w:rPr>
          <w:color w:val="000000" w:themeColor="text1"/>
          <w:szCs w:val="28"/>
        </w:rPr>
        <w:t xml:space="preserve"> і </w:t>
      </w:r>
      <w:proofErr w:type="spellStart"/>
      <w:r w:rsidRPr="002F2ABB">
        <w:rPr>
          <w:color w:val="000000" w:themeColor="text1"/>
          <w:szCs w:val="28"/>
        </w:rPr>
        <w:t>працювати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вологими</w:t>
      </w:r>
      <w:proofErr w:type="spellEnd"/>
      <w:r w:rsidRPr="002F2ABB">
        <w:rPr>
          <w:color w:val="000000" w:themeColor="text1"/>
          <w:szCs w:val="28"/>
        </w:rPr>
        <w:t xml:space="preserve"> руками.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color w:val="000000" w:themeColor="text1"/>
          <w:szCs w:val="28"/>
        </w:rPr>
        <w:t xml:space="preserve">За </w:t>
      </w:r>
      <w:proofErr w:type="spellStart"/>
      <w:r w:rsidRPr="002F2ABB">
        <w:rPr>
          <w:color w:val="000000" w:themeColor="text1"/>
          <w:szCs w:val="28"/>
        </w:rPr>
        <w:t>комп’ютером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потрібно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сидіти</w:t>
      </w:r>
      <w:proofErr w:type="spellEnd"/>
      <w:r w:rsidRPr="002F2ABB">
        <w:rPr>
          <w:color w:val="000000" w:themeColor="text1"/>
          <w:szCs w:val="28"/>
        </w:rPr>
        <w:t xml:space="preserve"> не прямо, </w:t>
      </w:r>
      <w:proofErr w:type="spellStart"/>
      <w:r w:rsidRPr="002F2ABB">
        <w:rPr>
          <w:color w:val="000000" w:themeColor="text1"/>
          <w:szCs w:val="28"/>
        </w:rPr>
        <w:t>горбитися</w:t>
      </w:r>
      <w:proofErr w:type="spellEnd"/>
      <w:r w:rsidRPr="002F2ABB">
        <w:rPr>
          <w:color w:val="000000" w:themeColor="text1"/>
          <w:szCs w:val="28"/>
        </w:rPr>
        <w:t xml:space="preserve">.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color w:val="000000" w:themeColor="text1"/>
          <w:szCs w:val="28"/>
        </w:rPr>
        <w:t xml:space="preserve">Не </w:t>
      </w:r>
      <w:proofErr w:type="spellStart"/>
      <w:r w:rsidRPr="002F2ABB">
        <w:rPr>
          <w:color w:val="000000" w:themeColor="text1"/>
          <w:szCs w:val="28"/>
        </w:rPr>
        <w:t>наближатися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близько</w:t>
      </w:r>
      <w:proofErr w:type="spellEnd"/>
      <w:r w:rsidRPr="002F2ABB">
        <w:rPr>
          <w:color w:val="000000" w:themeColor="text1"/>
          <w:szCs w:val="28"/>
        </w:rPr>
        <w:t xml:space="preserve"> до </w:t>
      </w:r>
      <w:proofErr w:type="spellStart"/>
      <w:r w:rsidRPr="002F2ABB">
        <w:rPr>
          <w:color w:val="000000" w:themeColor="text1"/>
          <w:szCs w:val="28"/>
        </w:rPr>
        <w:t>екрану</w:t>
      </w:r>
      <w:proofErr w:type="spellEnd"/>
      <w:r w:rsidRPr="002F2ABB">
        <w:rPr>
          <w:color w:val="000000" w:themeColor="text1"/>
          <w:szCs w:val="28"/>
        </w:rPr>
        <w:t xml:space="preserve">.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2F2ABB">
        <w:rPr>
          <w:color w:val="000000" w:themeColor="text1"/>
          <w:szCs w:val="28"/>
        </w:rPr>
        <w:t>Можна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переміщати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пристрої</w:t>
      </w:r>
      <w:proofErr w:type="spellEnd"/>
      <w:r w:rsidRPr="002F2ABB">
        <w:rPr>
          <w:color w:val="000000" w:themeColor="text1"/>
          <w:szCs w:val="28"/>
        </w:rPr>
        <w:t xml:space="preserve"> на </w:t>
      </w:r>
      <w:proofErr w:type="spellStart"/>
      <w:r w:rsidRPr="002F2ABB">
        <w:rPr>
          <w:color w:val="000000" w:themeColor="text1"/>
          <w:szCs w:val="28"/>
        </w:rPr>
        <w:t>столі</w:t>
      </w:r>
      <w:proofErr w:type="spellEnd"/>
      <w:r w:rsidRPr="002F2ABB">
        <w:rPr>
          <w:color w:val="000000" w:themeColor="text1"/>
          <w:szCs w:val="28"/>
        </w:rPr>
        <w:t xml:space="preserve">, а </w:t>
      </w:r>
      <w:proofErr w:type="spellStart"/>
      <w:r w:rsidRPr="002F2ABB">
        <w:rPr>
          <w:color w:val="000000" w:themeColor="text1"/>
          <w:szCs w:val="28"/>
        </w:rPr>
        <w:t>також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торкатися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дротів</w:t>
      </w:r>
      <w:proofErr w:type="spellEnd"/>
      <w:r w:rsidRPr="002F2ABB">
        <w:rPr>
          <w:color w:val="000000" w:themeColor="text1"/>
          <w:szCs w:val="28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proofErr w:type="spellStart"/>
      <w:r w:rsidRPr="002F2ABB">
        <w:rPr>
          <w:color w:val="000000" w:themeColor="text1"/>
          <w:szCs w:val="28"/>
        </w:rPr>
        <w:t>Знімати</w:t>
      </w:r>
      <w:proofErr w:type="spellEnd"/>
      <w:r w:rsidRPr="002F2ABB">
        <w:rPr>
          <w:color w:val="000000" w:themeColor="text1"/>
          <w:szCs w:val="28"/>
        </w:rPr>
        <w:t xml:space="preserve"> </w:t>
      </w:r>
      <w:proofErr w:type="spellStart"/>
      <w:r w:rsidRPr="002F2ABB">
        <w:rPr>
          <w:color w:val="000000" w:themeColor="text1"/>
          <w:szCs w:val="28"/>
        </w:rPr>
        <w:t>кришку</w:t>
      </w:r>
      <w:proofErr w:type="spellEnd"/>
      <w:r w:rsidRPr="002F2ABB">
        <w:rPr>
          <w:color w:val="000000" w:themeColor="text1"/>
          <w:szCs w:val="28"/>
        </w:rPr>
        <w:t xml:space="preserve"> корпуса системного блоку.</w:t>
      </w:r>
      <w:r w:rsidRPr="002F2ABB">
        <w:rPr>
          <w:color w:val="000000" w:themeColor="text1"/>
          <w:szCs w:val="28"/>
          <w:lang w:val="uk-UA"/>
        </w:rPr>
        <w:t xml:space="preserve">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color w:val="000000" w:themeColor="text1"/>
          <w:szCs w:val="28"/>
        </w:rPr>
        <w:t xml:space="preserve">Не </w:t>
      </w:r>
      <w:proofErr w:type="spellStart"/>
      <w:r w:rsidRPr="002F2ABB">
        <w:rPr>
          <w:color w:val="000000" w:themeColor="text1"/>
          <w:szCs w:val="28"/>
        </w:rPr>
        <w:t>стукати</w:t>
      </w:r>
      <w:proofErr w:type="spellEnd"/>
      <w:r w:rsidRPr="002F2ABB">
        <w:rPr>
          <w:color w:val="000000" w:themeColor="text1"/>
          <w:szCs w:val="28"/>
        </w:rPr>
        <w:t xml:space="preserve"> по </w:t>
      </w:r>
      <w:proofErr w:type="spellStart"/>
      <w:r w:rsidRPr="002F2ABB">
        <w:rPr>
          <w:color w:val="000000" w:themeColor="text1"/>
          <w:szCs w:val="28"/>
        </w:rPr>
        <w:t>пристроях</w:t>
      </w:r>
      <w:proofErr w:type="spellEnd"/>
      <w:r w:rsidRPr="002F2ABB">
        <w:rPr>
          <w:color w:val="000000" w:themeColor="text1"/>
          <w:szCs w:val="28"/>
        </w:rPr>
        <w:t xml:space="preserve">, не трясти </w:t>
      </w:r>
      <w:proofErr w:type="spellStart"/>
      <w:r w:rsidRPr="002F2ABB">
        <w:rPr>
          <w:color w:val="000000" w:themeColor="text1"/>
          <w:szCs w:val="28"/>
        </w:rPr>
        <w:t>їх</w:t>
      </w:r>
      <w:proofErr w:type="spellEnd"/>
      <w:r w:rsidRPr="002F2ABB">
        <w:rPr>
          <w:color w:val="000000" w:themeColor="text1"/>
          <w:szCs w:val="28"/>
        </w:rPr>
        <w:t xml:space="preserve">, і не </w:t>
      </w:r>
      <w:proofErr w:type="spellStart"/>
      <w:r w:rsidRPr="002F2ABB">
        <w:rPr>
          <w:color w:val="000000" w:themeColor="text1"/>
          <w:szCs w:val="28"/>
        </w:rPr>
        <w:t>перевертати</w:t>
      </w:r>
      <w:proofErr w:type="spellEnd"/>
      <w:r w:rsidRPr="002F2ABB">
        <w:rPr>
          <w:color w:val="000000" w:themeColor="text1"/>
          <w:szCs w:val="28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F2ABB">
        <w:rPr>
          <w:color w:val="000000" w:themeColor="text1"/>
          <w:szCs w:val="28"/>
          <w:lang w:val="uk-UA"/>
        </w:rPr>
        <w:t>А зараз послухайте будь-ласка дуже уважно</w:t>
      </w:r>
      <w:r w:rsidRPr="002F2ABB">
        <w:rPr>
          <w:color w:val="000000" w:themeColor="text1"/>
          <w:szCs w:val="28"/>
        </w:rPr>
        <w:t>: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Зверніть увагу на критерії оцінювання практичної роботи:</w:t>
      </w:r>
    </w:p>
    <w:p w:rsidR="00EC6DB3" w:rsidRPr="002F2ABB" w:rsidRDefault="00EC6DB3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Середній рівень – виконати одне завдання (5-7 б.)</w:t>
      </w:r>
    </w:p>
    <w:p w:rsidR="00EC6DB3" w:rsidRPr="002F2ABB" w:rsidRDefault="00EC6DB3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Достатній рівень –виконати два завдання не повністю  (8-9 б.)</w:t>
      </w:r>
    </w:p>
    <w:p w:rsidR="00EC6DB3" w:rsidRPr="002F2ABB" w:rsidRDefault="00EC6DB3" w:rsidP="008108CF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Високий рівень –  виконати  всі  завдання(10-11 б.)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 xml:space="preserve">Отже, якщо усім все зрозуміло і питань немає, займіть свої місця. Ваше завдання на цій практичній роботі ви можете побачити на дошці якщо хтось не </w:t>
      </w:r>
      <w:proofErr w:type="spellStart"/>
      <w:r w:rsidRPr="002F2ABB">
        <w:rPr>
          <w:color w:val="000000" w:themeColor="text1"/>
          <w:szCs w:val="28"/>
          <w:lang w:val="uk-UA"/>
        </w:rPr>
        <w:t>запам</w:t>
      </w:r>
      <w:proofErr w:type="spellEnd"/>
      <w:r w:rsidRPr="002F2ABB">
        <w:rPr>
          <w:color w:val="000000" w:themeColor="text1"/>
          <w:szCs w:val="28"/>
        </w:rPr>
        <w:t>’</w:t>
      </w:r>
      <w:proofErr w:type="spellStart"/>
      <w:r w:rsidRPr="002F2ABB">
        <w:rPr>
          <w:color w:val="000000" w:themeColor="text1"/>
          <w:szCs w:val="28"/>
          <w:lang w:val="uk-UA"/>
        </w:rPr>
        <w:t>ятав</w:t>
      </w:r>
      <w:proofErr w:type="spellEnd"/>
      <w:r w:rsidRPr="002F2ABB">
        <w:rPr>
          <w:color w:val="000000" w:themeColor="text1"/>
          <w:szCs w:val="28"/>
          <w:lang w:val="uk-UA"/>
        </w:rPr>
        <w:t>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Намагайтеся самостійно контролювати свою роботу, будьте уважними, працюйте охайно а не швидкість. Консультуйте один одного. Бажаю успіху.</w:t>
      </w:r>
    </w:p>
    <w:p w:rsidR="001B0BEF" w:rsidRDefault="001B0BEF" w:rsidP="008108CF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b/>
          <w:color w:val="000000" w:themeColor="text1"/>
          <w:szCs w:val="28"/>
          <w:lang w:val="uk-UA"/>
        </w:rPr>
        <w:t>Поточний інструктаж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Учні  сідають за свої робочі місця та приступають до роботи. Учні працюють самостійно, здійснюють самоконтроль.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Під час практичної роботи  ходжу поміж робочих місць з метою проведення перевірки та консультації. Допомагаю визначати якість виконаної роботи, проводити аналіз допущених помилок. При виявленні масових типових помилок зупиняю роботу всього класу і пояснюю завдання.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 xml:space="preserve">Контролюю організацію робочих місць, дотримання учнями правил безпечної роботи з </w:t>
      </w:r>
      <w:proofErr w:type="spellStart"/>
      <w:r w:rsidRPr="002F2ABB">
        <w:rPr>
          <w:color w:val="000000" w:themeColor="text1"/>
          <w:szCs w:val="28"/>
          <w:lang w:val="uk-UA"/>
        </w:rPr>
        <w:t>комп</w:t>
      </w:r>
      <w:proofErr w:type="spellEnd"/>
      <w:r w:rsidRPr="002F2ABB">
        <w:rPr>
          <w:color w:val="000000" w:themeColor="text1"/>
          <w:szCs w:val="28"/>
        </w:rPr>
        <w:t>’</w:t>
      </w:r>
      <w:proofErr w:type="spellStart"/>
      <w:r w:rsidRPr="002F2ABB">
        <w:rPr>
          <w:color w:val="000000" w:themeColor="text1"/>
          <w:szCs w:val="28"/>
          <w:lang w:val="uk-UA"/>
        </w:rPr>
        <w:t>ютером</w:t>
      </w:r>
      <w:proofErr w:type="spellEnd"/>
      <w:r w:rsidRPr="002F2ABB">
        <w:rPr>
          <w:color w:val="000000" w:themeColor="text1"/>
          <w:szCs w:val="28"/>
          <w:lang w:val="uk-UA"/>
        </w:rPr>
        <w:t>. Збираю дані для заключного інструктажу.</w:t>
      </w:r>
    </w:p>
    <w:p w:rsidR="001B0BEF" w:rsidRDefault="001B0BEF" w:rsidP="008108CF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b/>
          <w:color w:val="000000" w:themeColor="text1"/>
          <w:szCs w:val="28"/>
          <w:lang w:val="uk-UA"/>
        </w:rPr>
        <w:t>Заключний інструктаж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1. Оголошення про закінчення практичної роботи.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lastRenderedPageBreak/>
        <w:t xml:space="preserve">2. Оцінка ступеня виконання практичної роботи усіма учнями класу (чи всі впоралися з поставленим завданням і освоїли роботу з сайтом інтерактивної дистанційної освіти.) 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3. Аналіз типових помилок.</w:t>
      </w:r>
    </w:p>
    <w:p w:rsidR="00EC6DB3" w:rsidRPr="002F2ABB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F2ABB">
        <w:rPr>
          <w:color w:val="000000" w:themeColor="text1"/>
          <w:szCs w:val="28"/>
          <w:lang w:val="uk-UA"/>
        </w:rPr>
        <w:t>4. Загальна оцінка виконаних робіт. Короткий аналіз роботи кожного. Акцентування уваги на кращих роботах.</w:t>
      </w:r>
    </w:p>
    <w:p w:rsidR="00EC6DB3" w:rsidRPr="005338C4" w:rsidRDefault="00EC6DB3" w:rsidP="008108CF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</w:p>
    <w:p w:rsidR="005338C4" w:rsidRPr="005338C4" w:rsidRDefault="005338C4" w:rsidP="008108CF">
      <w:pPr>
        <w:spacing w:line="360" w:lineRule="auto"/>
        <w:ind w:firstLine="709"/>
        <w:jc w:val="both"/>
        <w:rPr>
          <w:b/>
          <w:lang w:val="uk-UA"/>
        </w:rPr>
      </w:pPr>
    </w:p>
    <w:p w:rsidR="00A43BD0" w:rsidRPr="00A43BD0" w:rsidRDefault="00A43BD0" w:rsidP="008108CF">
      <w:pPr>
        <w:spacing w:line="360" w:lineRule="auto"/>
        <w:ind w:firstLine="709"/>
        <w:jc w:val="both"/>
        <w:rPr>
          <w:lang w:val="uk-UA"/>
        </w:rPr>
      </w:pPr>
    </w:p>
    <w:p w:rsidR="00A43BD0" w:rsidRPr="005C4500" w:rsidRDefault="00A43BD0" w:rsidP="008108CF">
      <w:pPr>
        <w:spacing w:line="360" w:lineRule="auto"/>
        <w:ind w:firstLine="709"/>
        <w:jc w:val="both"/>
        <w:rPr>
          <w:color w:val="000000" w:themeColor="text1"/>
        </w:rPr>
      </w:pPr>
    </w:p>
    <w:p w:rsidR="00A43BD0" w:rsidRDefault="00A43BD0" w:rsidP="008108CF">
      <w:pPr>
        <w:spacing w:line="360" w:lineRule="auto"/>
        <w:ind w:firstLine="709"/>
        <w:jc w:val="both"/>
      </w:pPr>
    </w:p>
    <w:p w:rsidR="00E165DE" w:rsidRDefault="00E165DE" w:rsidP="008108CF">
      <w:pPr>
        <w:spacing w:line="360" w:lineRule="auto"/>
        <w:ind w:firstLine="709"/>
        <w:jc w:val="both"/>
      </w:pPr>
    </w:p>
    <w:sectPr w:rsidR="00E16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5CA"/>
    <w:multiLevelType w:val="hybridMultilevel"/>
    <w:tmpl w:val="F286C0CE"/>
    <w:lvl w:ilvl="0" w:tplc="D5AA7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21E75"/>
    <w:multiLevelType w:val="hybridMultilevel"/>
    <w:tmpl w:val="6D64F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21A50"/>
    <w:multiLevelType w:val="hybridMultilevel"/>
    <w:tmpl w:val="6B1A39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B64AF"/>
    <w:multiLevelType w:val="hybridMultilevel"/>
    <w:tmpl w:val="B94E7AE2"/>
    <w:lvl w:ilvl="0" w:tplc="041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668411A1"/>
    <w:multiLevelType w:val="hybridMultilevel"/>
    <w:tmpl w:val="17660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41FC5"/>
    <w:multiLevelType w:val="hybridMultilevel"/>
    <w:tmpl w:val="4FC8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FD"/>
    <w:rsid w:val="000E0675"/>
    <w:rsid w:val="00190B95"/>
    <w:rsid w:val="001B0BEF"/>
    <w:rsid w:val="002F2ABB"/>
    <w:rsid w:val="005338C4"/>
    <w:rsid w:val="006D12FD"/>
    <w:rsid w:val="008108CF"/>
    <w:rsid w:val="00A22990"/>
    <w:rsid w:val="00A43BD0"/>
    <w:rsid w:val="00B25DB8"/>
    <w:rsid w:val="00D33339"/>
    <w:rsid w:val="00E165DE"/>
    <w:rsid w:val="00E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FEFC1-AE93-492C-96B5-292D6292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BD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3B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BD0"/>
    <w:pPr>
      <w:keepNext/>
      <w:keepLines/>
      <w:spacing w:before="200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3BD0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A43B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DB3"/>
    <w:rPr>
      <w:color w:val="0563C1" w:themeColor="hyperlink"/>
      <w:u w:val="single"/>
    </w:rPr>
  </w:style>
  <w:style w:type="paragraph" w:customStyle="1" w:styleId="Style5">
    <w:name w:val="Style5"/>
    <w:basedOn w:val="a"/>
    <w:uiPriority w:val="99"/>
    <w:rsid w:val="00D333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D33339"/>
    <w:rPr>
      <w:rFonts w:ascii="Times New Roman" w:hAnsi="Times New Roman" w:cs="Times New Roman" w:hint="default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u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2022-05-05T04:34:00Z</dcterms:created>
  <dcterms:modified xsi:type="dcterms:W3CDTF">2022-05-19T13:07:00Z</dcterms:modified>
</cp:coreProperties>
</file>