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B3" w:rsidRPr="003C7653" w:rsidRDefault="003C7653" w:rsidP="003C7653">
      <w:pPr>
        <w:pStyle w:val="ListParagraph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C7653">
        <w:rPr>
          <w:rFonts w:ascii="TH SarabunPSK" w:hAnsi="TH SarabunPSK" w:cs="TH SarabunPSK" w:hint="cs"/>
          <w:b/>
          <w:bCs/>
          <w:sz w:val="32"/>
          <w:szCs w:val="32"/>
          <w:cs/>
        </w:rPr>
        <w:t>มาตรฐานสินค้า 13 ชนิด</w:t>
      </w:r>
    </w:p>
    <w:p w:rsidR="003C7653" w:rsidRDefault="003C7653" w:rsidP="002350B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ข้าว (มาตรฐานสินค้า)</w:t>
      </w:r>
      <w:bookmarkStart w:id="0" w:name="_GoBack"/>
      <w:bookmarkEnd w:id="0"/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ข้าวโพดเลี้ยงสัตว์ (หรือข้าวโพดเมล็ดแห้ง เป็นทั้งมาตรฐานสินค้า และ </w:t>
      </w:r>
      <w:r>
        <w:rPr>
          <w:rFonts w:ascii="TH SarabunPSK" w:hAnsi="TH SarabunPSK" w:cs="TH SarabunPSK"/>
          <w:sz w:val="32"/>
          <w:szCs w:val="32"/>
        </w:rPr>
        <w:t>GAP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สับปะรด (มาตรฐานสินค้า)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มันสำปะหลัง (มาตรฐานสินค้า และ </w:t>
      </w:r>
      <w:r>
        <w:rPr>
          <w:rFonts w:ascii="TH SarabunPSK" w:hAnsi="TH SarabunPSK" w:cs="TH SarabunPSK"/>
          <w:sz w:val="32"/>
          <w:szCs w:val="32"/>
        </w:rPr>
        <w:t>GAP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อ้อยโรงงาน (เป็น </w:t>
      </w:r>
      <w:r>
        <w:rPr>
          <w:rFonts w:ascii="TH SarabunPSK" w:hAnsi="TH SarabunPSK" w:cs="TH SarabunPSK"/>
          <w:sz w:val="32"/>
          <w:szCs w:val="32"/>
        </w:rPr>
        <w:t>GAP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ยางพารา (มีเป็นยางแผ่นรมควัน เป็น </w:t>
      </w:r>
      <w:r>
        <w:rPr>
          <w:rFonts w:ascii="TH SarabunPSK" w:hAnsi="TH SarabunPSK" w:cs="TH SarabunPSK"/>
          <w:sz w:val="32"/>
          <w:szCs w:val="32"/>
        </w:rPr>
        <w:t>GMP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ปาล์มน้ำมัน (มาตรฐานสินค้า)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ลำไย (มาตรฐานสินค้า/มาตรฐานบังคับ)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เงาะ  (มาตรฐานสินค้า)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มังคุด  (มาตรฐานสินค้า) กรณีเป็นทุเรียนแช่เหยือกแข็ง เป็นมาตรฐานบังคับ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ทุเรียน  (มาตรฐานสินค้า)</w:t>
      </w:r>
    </w:p>
    <w:p w:rsid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มะพร้าว  (มาตรฐานสินค้า) </w:t>
      </w:r>
    </w:p>
    <w:p w:rsidR="003C7653" w:rsidRPr="003C7653" w:rsidRDefault="003C7653" w:rsidP="003C7653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กาแฟ  (เป็น </w:t>
      </w:r>
      <w:r>
        <w:rPr>
          <w:rFonts w:ascii="TH SarabunPSK" w:hAnsi="TH SarabunPSK" w:cs="TH SarabunPSK"/>
          <w:sz w:val="32"/>
          <w:szCs w:val="32"/>
        </w:rPr>
        <w:t>GAP</w:t>
      </w:r>
      <w:r>
        <w:rPr>
          <w:rFonts w:ascii="TH SarabunPSK" w:hAnsi="TH SarabunPSK" w:cs="TH SarabunPSK" w:hint="cs"/>
          <w:sz w:val="32"/>
          <w:szCs w:val="32"/>
          <w:cs/>
        </w:rPr>
        <w:t>)  (แต่ตัวกาแฟโรบัสตา และกาแฟอะราบิกา เป็นมาตรฐานสินค้า)</w:t>
      </w:r>
    </w:p>
    <w:p w:rsidR="003C7653" w:rsidRPr="002350B3" w:rsidRDefault="003C7653" w:rsidP="003C765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3C7653" w:rsidRPr="003C7653" w:rsidRDefault="003C7653" w:rsidP="002350B3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2350B3" w:rsidRPr="002350B3" w:rsidRDefault="002350B3" w:rsidP="002350B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2350B3" w:rsidRPr="002350B3" w:rsidRDefault="002350B3" w:rsidP="002350B3">
      <w:pPr>
        <w:pStyle w:val="ListParagraph"/>
        <w:rPr>
          <w:rFonts w:ascii="TH SarabunPSK" w:hAnsi="TH SarabunPSK" w:cs="TH SarabunPSK"/>
          <w:sz w:val="32"/>
          <w:szCs w:val="32"/>
        </w:rPr>
      </w:pPr>
    </w:p>
    <w:sectPr w:rsidR="002350B3" w:rsidRPr="0023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711E"/>
    <w:multiLevelType w:val="hybridMultilevel"/>
    <w:tmpl w:val="24D21986"/>
    <w:lvl w:ilvl="0" w:tplc="CA7A2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34CF5"/>
    <w:multiLevelType w:val="hybridMultilevel"/>
    <w:tmpl w:val="A86A8ABC"/>
    <w:lvl w:ilvl="0" w:tplc="C81200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7911"/>
    <w:multiLevelType w:val="hybridMultilevel"/>
    <w:tmpl w:val="492ED67C"/>
    <w:lvl w:ilvl="0" w:tplc="78D869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B3"/>
    <w:rsid w:val="002350B3"/>
    <w:rsid w:val="003C7653"/>
    <w:rsid w:val="00DA1CA2"/>
    <w:rsid w:val="00E5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B2BE"/>
  <w15:chartTrackingRefBased/>
  <w15:docId w15:val="{D1A45B7A-1E18-412A-831F-6D39505A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1</cp:revision>
  <dcterms:created xsi:type="dcterms:W3CDTF">2018-10-17T07:39:00Z</dcterms:created>
  <dcterms:modified xsi:type="dcterms:W3CDTF">2018-10-17T08:11:00Z</dcterms:modified>
</cp:coreProperties>
</file>