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09"/>
        <w:tblW w:w="13141" w:type="dxa"/>
        <w:tblLook w:val="04A0" w:firstRow="1" w:lastRow="0" w:firstColumn="1" w:lastColumn="0" w:noHBand="0" w:noVBand="1"/>
      </w:tblPr>
      <w:tblGrid>
        <w:gridCol w:w="927"/>
        <w:gridCol w:w="7820"/>
        <w:gridCol w:w="4394"/>
      </w:tblGrid>
      <w:tr w:rsidR="00E6408A" w:rsidTr="00882608">
        <w:trPr>
          <w:trHeight w:val="688"/>
        </w:trPr>
        <w:tc>
          <w:tcPr>
            <w:tcW w:w="927" w:type="dxa"/>
            <w:shd w:val="clear" w:color="auto" w:fill="D5DCE4" w:themeFill="text2" w:themeFillTint="33"/>
          </w:tcPr>
          <w:p w:rsidR="00E6408A" w:rsidRPr="00E6408A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</w:pPr>
            <w:r w:rsidRPr="00E6408A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  <w:t>ลำดับ</w:t>
            </w:r>
          </w:p>
        </w:tc>
        <w:tc>
          <w:tcPr>
            <w:tcW w:w="7820" w:type="dxa"/>
            <w:shd w:val="clear" w:color="auto" w:fill="C9C9C9" w:themeFill="accent3" w:themeFillTint="99"/>
          </w:tcPr>
          <w:p w:rsidR="00E6408A" w:rsidRPr="00E6408A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6408A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  <w:t>รายการ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E6408A" w:rsidRPr="00E6408A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6408A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</w:rPr>
              <w:t>สถานะ</w:t>
            </w:r>
          </w:p>
        </w:tc>
      </w:tr>
      <w:tr w:rsidR="00E6408A" w:rsidTr="00882608">
        <w:trPr>
          <w:trHeight w:val="1127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จัดการพื้นที่การทำงานจากแผนกเป็นรายบุคคล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 xml:space="preserve">1 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คนสามารถทำได้หลายพื้นที่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ผ่าน</w:t>
            </w:r>
          </w:p>
        </w:tc>
      </w:tr>
      <w:tr w:rsidR="00E6408A" w:rsidTr="00882608">
        <w:trPr>
          <w:trHeight w:val="1114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2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ยกเลิกห้องประชุมต้นทางแล้วห้องประชุมปลายทางต้องถูกยกเลิกด้วย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ผ่าน</w:t>
            </w:r>
          </w:p>
        </w:tc>
      </w:tr>
      <w:tr w:rsidR="00E6408A" w:rsidTr="00882608">
        <w:trPr>
          <w:trHeight w:val="928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3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ลดตัวเลขการแจ้งเตือนของทุกคน กรณีที่มีคนปิดงานนั้นแล้ว</w:t>
            </w:r>
          </w:p>
        </w:tc>
        <w:tc>
          <w:tcPr>
            <w:tcW w:w="4394" w:type="dxa"/>
          </w:tcPr>
          <w:p w:rsidR="00E6408A" w:rsidRPr="00882608" w:rsidRDefault="00882608" w:rsidP="00882608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ไม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่</w:t>
            </w:r>
            <w:r w:rsidRPr="00882608"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ผ่าน</w:t>
            </w:r>
            <w:r w:rsidRPr="00882608">
              <w:rPr>
                <w:rFonts w:ascii="TH SarabunPSK" w:hAnsi="TH SarabunPSK" w:cs="TH SarabunPSK" w:hint="cs"/>
                <w:color w:val="FF0000"/>
                <w:sz w:val="40"/>
                <w:szCs w:val="40"/>
                <w:cs/>
              </w:rPr>
              <w:t xml:space="preserve"> 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การแจ้งซ่อมมีพอมีคนปิด</w:t>
            </w:r>
            <w:proofErr w:type="spellStart"/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เคส</w:t>
            </w:r>
            <w:proofErr w:type="spellEnd"/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แล้วตัวเลขของ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>admin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แจ้งซ่อมคนอื่นยังไม่ลด</w:t>
            </w:r>
          </w:p>
        </w:tc>
      </w:tr>
      <w:tr w:rsidR="00E6408A" w:rsidTr="00882608">
        <w:trPr>
          <w:trHeight w:val="1097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4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แจ้งเตือนไปยังผู้ดูแลอุปกรณ์ กรณีเป็นห้องประชุมปลายทางหลังจากที่ผู้ดูแลห้องประชุมอนุมัติแล้ว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ผ่าน</w:t>
            </w:r>
            <w:r w:rsidRPr="00882608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แต่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 xml:space="preserve">user </w:t>
            </w:r>
            <w:r w:rsidRPr="00882608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อยากให้เปลี่ยนแทบสีจากสีฟ้าเป็นสีอื่นที่แตกแตกจะได้รู้ว่าคือการแจ้งเตือนการ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>conference</w:t>
            </w:r>
          </w:p>
        </w:tc>
      </w:tr>
      <w:tr w:rsidR="00E6408A" w:rsidTr="00882608">
        <w:trPr>
          <w:trHeight w:val="834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5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เลือกรูปแบบเวลาที่หน้าแรกในรูปแบบปฏิทินแบบใน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>Windows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ผ่าน</w:t>
            </w:r>
          </w:p>
        </w:tc>
      </w:tr>
      <w:tr w:rsidR="00E6408A" w:rsidTr="00882608">
        <w:trPr>
          <w:trHeight w:val="679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6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</w:rPr>
              <w:t xml:space="preserve">Admin local 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ไปผ่าน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>AD 1 Account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ผ่าน</w:t>
            </w:r>
          </w:p>
        </w:tc>
      </w:tr>
      <w:tr w:rsidR="00E6408A" w:rsidTr="00882608">
        <w:trPr>
          <w:trHeight w:val="1094"/>
        </w:trPr>
        <w:tc>
          <w:tcPr>
            <w:tcW w:w="927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88260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7</w:t>
            </w:r>
          </w:p>
        </w:tc>
        <w:tc>
          <w:tcPr>
            <w:tcW w:w="7820" w:type="dxa"/>
          </w:tcPr>
          <w:p w:rsidR="00E6408A" w:rsidRPr="00882608" w:rsidRDefault="00E6408A" w:rsidP="00E6408A">
            <w:pPr>
              <w:rPr>
                <w:rFonts w:ascii="TH SarabunPSK" w:hAnsi="TH SarabunPSK" w:cs="TH SarabunPSK"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อยากให้คลิกวัน เวลา แล้วเช็คห้องก่อนใส่หัวข้อประชุมหลักจากนั้น ทำ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>session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 xml:space="preserve">ไว้ </w:t>
            </w:r>
            <w:r w:rsidRPr="00882608">
              <w:rPr>
                <w:rFonts w:ascii="TH SarabunPSK" w:hAnsi="TH SarabunPSK" w:cs="TH SarabunPSK"/>
                <w:sz w:val="40"/>
                <w:szCs w:val="40"/>
              </w:rPr>
              <w:t xml:space="preserve">5 </w:t>
            </w:r>
            <w:r w:rsidRPr="00882608">
              <w:rPr>
                <w:rFonts w:ascii="TH SarabunPSK" w:hAnsi="TH SarabunPSK" w:cs="TH SarabunPSK"/>
                <w:sz w:val="40"/>
                <w:szCs w:val="40"/>
                <w:cs/>
              </w:rPr>
              <w:t>นาที หากยังไม่จอง ห้องประชุมจะถูกยกเลิกทันที</w:t>
            </w:r>
          </w:p>
        </w:tc>
        <w:tc>
          <w:tcPr>
            <w:tcW w:w="4394" w:type="dxa"/>
          </w:tcPr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  <w:p w:rsidR="00E6408A" w:rsidRPr="00882608" w:rsidRDefault="00E6408A" w:rsidP="00E6408A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88260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ผ่าน</w:t>
            </w:r>
          </w:p>
        </w:tc>
      </w:tr>
    </w:tbl>
    <w:p w:rsidR="004A0BF8" w:rsidRDefault="00CC366B"/>
    <w:p w:rsidR="00167F06" w:rsidRDefault="00167F06"/>
    <w:p w:rsidR="00F017F4" w:rsidRDefault="00F017F4">
      <w:pPr>
        <w:rPr>
          <w:rFonts w:ascii="TH SarabunPSK" w:hAnsi="TH SarabunPSK" w:cs="TH SarabunPSK"/>
          <w:sz w:val="40"/>
          <w:szCs w:val="40"/>
        </w:rPr>
      </w:pPr>
    </w:p>
    <w:p w:rsidR="00167F06" w:rsidRDefault="00167F06">
      <w:pPr>
        <w:rPr>
          <w:rFonts w:ascii="TH SarabunPSK" w:hAnsi="TH SarabunPSK" w:cs="TH SarabunPSK" w:hint="cs"/>
          <w:sz w:val="40"/>
          <w:szCs w:val="40"/>
        </w:rPr>
      </w:pPr>
      <w:r w:rsidRPr="00F017F4">
        <w:rPr>
          <w:rFonts w:ascii="TH SarabunPSK" w:hAnsi="TH SarabunPSK" w:cs="TH SarabunPSK"/>
          <w:sz w:val="40"/>
          <w:szCs w:val="40"/>
          <w:cs/>
        </w:rPr>
        <w:t xml:space="preserve">รายการเพิ่มเติม </w:t>
      </w:r>
      <w:r w:rsidRPr="00F017F4">
        <w:rPr>
          <w:rFonts w:ascii="TH SarabunPSK" w:hAnsi="TH SarabunPSK" w:cs="TH SarabunPSK"/>
          <w:sz w:val="40"/>
          <w:szCs w:val="40"/>
        </w:rPr>
        <w:t xml:space="preserve">user </w:t>
      </w:r>
      <w:r w:rsidRPr="00F017F4">
        <w:rPr>
          <w:rFonts w:ascii="TH SarabunPSK" w:hAnsi="TH SarabunPSK" w:cs="TH SarabunPSK"/>
          <w:sz w:val="40"/>
          <w:szCs w:val="40"/>
          <w:cs/>
        </w:rPr>
        <w:t xml:space="preserve">ทำการจองห้องประชุม ชั้น </w:t>
      </w:r>
      <w:r w:rsidRPr="00F017F4">
        <w:rPr>
          <w:rFonts w:ascii="TH SarabunPSK" w:hAnsi="TH SarabunPSK" w:cs="TH SarabunPSK"/>
          <w:sz w:val="40"/>
          <w:szCs w:val="40"/>
        </w:rPr>
        <w:t xml:space="preserve">5 </w:t>
      </w:r>
      <w:r w:rsidR="00414605" w:rsidRPr="00F017F4">
        <w:rPr>
          <w:rFonts w:ascii="TH SarabunPSK" w:hAnsi="TH SarabunPSK" w:cs="TH SarabunPSK"/>
          <w:sz w:val="40"/>
          <w:szCs w:val="40"/>
          <w:cs/>
        </w:rPr>
        <w:t xml:space="preserve">กทม. พอไปส่วนหน้า </w:t>
      </w:r>
      <w:r w:rsidR="00414605" w:rsidRPr="00F017F4">
        <w:rPr>
          <w:rFonts w:ascii="TH SarabunPSK" w:hAnsi="TH SarabunPSK" w:cs="TH SarabunPSK"/>
          <w:sz w:val="40"/>
          <w:szCs w:val="40"/>
        </w:rPr>
        <w:t>admin</w:t>
      </w:r>
      <w:r w:rsidR="00414605" w:rsidRPr="00F017F4">
        <w:rPr>
          <w:rFonts w:ascii="TH SarabunPSK" w:hAnsi="TH SarabunPSK" w:cs="TH SarabunPSK"/>
          <w:sz w:val="40"/>
          <w:szCs w:val="40"/>
          <w:cs/>
        </w:rPr>
        <w:t>ห้องประชุมตรงที่อนุมัติ ขึ้นชื่อห้องประชุมผิดเป็นห้องประชุมชั้น 4 กทม. จากนั้นระบบทำการส่งแจ้งเตือนไปยัง</w:t>
      </w:r>
      <w:r w:rsidR="00F017F4">
        <w:rPr>
          <w:rFonts w:ascii="TH SarabunPSK" w:hAnsi="TH SarabunPSK" w:cs="TH SarabunPSK"/>
          <w:sz w:val="40"/>
          <w:szCs w:val="40"/>
        </w:rPr>
        <w:t xml:space="preserve"> admin </w:t>
      </w:r>
      <w:r w:rsidR="00414605" w:rsidRPr="00F017F4">
        <w:rPr>
          <w:rFonts w:ascii="TH SarabunPSK" w:hAnsi="TH SarabunPSK" w:cs="TH SarabunPSK"/>
          <w:sz w:val="40"/>
          <w:szCs w:val="40"/>
          <w:cs/>
        </w:rPr>
        <w:t>อุปกรณ์เรื่อง</w:t>
      </w:r>
      <w:r w:rsidR="00414605" w:rsidRPr="00F017F4">
        <w:rPr>
          <w:rFonts w:ascii="TH SarabunPSK" w:hAnsi="TH SarabunPSK" w:cs="TH SarabunPSK"/>
          <w:sz w:val="40"/>
          <w:szCs w:val="40"/>
        </w:rPr>
        <w:t xml:space="preserve"> conference </w:t>
      </w:r>
      <w:r w:rsidR="00414605" w:rsidRPr="00F017F4">
        <w:rPr>
          <w:rFonts w:ascii="TH SarabunPSK" w:hAnsi="TH SarabunPSK" w:cs="TH SarabunPSK"/>
          <w:sz w:val="40"/>
          <w:szCs w:val="40"/>
          <w:cs/>
        </w:rPr>
        <w:t>ปรากฏว่าชื่อห้องประชุมผิดเหมือนกับ</w:t>
      </w:r>
      <w:r w:rsidR="00414605" w:rsidRPr="00F017F4">
        <w:rPr>
          <w:rFonts w:ascii="TH SarabunPSK" w:hAnsi="TH SarabunPSK" w:cs="TH SarabunPSK"/>
          <w:sz w:val="40"/>
          <w:szCs w:val="40"/>
        </w:rPr>
        <w:t xml:space="preserve">admin </w:t>
      </w:r>
      <w:r w:rsidR="00414605" w:rsidRPr="00F017F4">
        <w:rPr>
          <w:rFonts w:ascii="TH SarabunPSK" w:hAnsi="TH SarabunPSK" w:cs="TH SarabunPSK"/>
          <w:sz w:val="40"/>
          <w:szCs w:val="40"/>
          <w:cs/>
        </w:rPr>
        <w:t xml:space="preserve">ห้องประชุม </w:t>
      </w:r>
      <w:r w:rsidR="00F017F4">
        <w:rPr>
          <w:rFonts w:ascii="TH SarabunPSK" w:hAnsi="TH SarabunPSK" w:cs="TH SarabunPSK" w:hint="cs"/>
          <w:sz w:val="40"/>
          <w:szCs w:val="40"/>
          <w:cs/>
        </w:rPr>
        <w:t xml:space="preserve">พอสังเกตใน </w:t>
      </w:r>
      <w:r w:rsidR="00F017F4">
        <w:rPr>
          <w:rFonts w:ascii="TH SarabunPSK" w:hAnsi="TH SarabunPSK" w:cs="TH SarabunPSK"/>
          <w:sz w:val="40"/>
          <w:szCs w:val="40"/>
        </w:rPr>
        <w:t xml:space="preserve">timeline </w:t>
      </w:r>
      <w:r w:rsidR="00F017F4">
        <w:rPr>
          <w:rFonts w:ascii="TH SarabunPSK" w:hAnsi="TH SarabunPSK" w:cs="TH SarabunPSK" w:hint="cs"/>
          <w:sz w:val="40"/>
          <w:szCs w:val="40"/>
          <w:cs/>
        </w:rPr>
        <w:t>การจองห้องประชุมปรากฏว่าระบบจองให้ทั้งชั้น 5 และ ชั้น4 กทม. ดั่งภาพ</w:t>
      </w:r>
    </w:p>
    <w:p w:rsidR="00F017F4" w:rsidRDefault="00F017F4">
      <w:pPr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1.3pt;height:253.6pt">
            <v:imagedata r:id="rId6" o:title="2018-08-09_10-23-21ห้องประชุมผิด"/>
          </v:shape>
        </w:pict>
      </w: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pict>
          <v:shape id="_x0000_i1026" type="#_x0000_t75" style="width:9in;height:300.9pt">
            <v:imagedata r:id="rId7" o:title="ห้องประชุมขึ้นผิด3"/>
          </v:shape>
        </w:pict>
      </w: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</w:rPr>
      </w:pPr>
    </w:p>
    <w:p w:rsidR="00F017F4" w:rsidRDefault="00F017F4" w:rsidP="00F017F4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pict>
          <v:shape id="_x0000_i1027" type="#_x0000_t75" style="width:9in;height:300.9pt">
            <v:imagedata r:id="rId8" o:title="ห้องประชุมขึ้นผิด"/>
          </v:shape>
        </w:pict>
      </w:r>
    </w:p>
    <w:p w:rsidR="00F017F4" w:rsidRPr="00F017F4" w:rsidRDefault="00F017F4" w:rsidP="00F017F4">
      <w:pPr>
        <w:rPr>
          <w:rFonts w:ascii="TH SarabunPSK" w:hAnsi="TH SarabunPSK" w:cs="TH SarabunPSK"/>
          <w:sz w:val="40"/>
          <w:szCs w:val="40"/>
          <w:cs/>
        </w:rPr>
      </w:pPr>
    </w:p>
    <w:p w:rsidR="00F017F4" w:rsidRDefault="00F017F4" w:rsidP="00F017F4">
      <w:pPr>
        <w:rPr>
          <w:rFonts w:ascii="TH SarabunPSK" w:hAnsi="TH SarabunPSK" w:cs="TH SarabunPSK"/>
          <w:sz w:val="40"/>
          <w:szCs w:val="40"/>
          <w:cs/>
        </w:rPr>
      </w:pPr>
    </w:p>
    <w:p w:rsidR="00F017F4" w:rsidRDefault="00F017F4" w:rsidP="00F017F4">
      <w:pPr>
        <w:tabs>
          <w:tab w:val="left" w:pos="760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</w:p>
    <w:p w:rsidR="00F017F4" w:rsidRDefault="00F017F4" w:rsidP="00F017F4">
      <w:pPr>
        <w:tabs>
          <w:tab w:val="left" w:pos="7608"/>
        </w:tabs>
        <w:rPr>
          <w:rFonts w:ascii="TH SarabunPSK" w:hAnsi="TH SarabunPSK" w:cs="TH SarabunPSK" w:hint="cs"/>
          <w:sz w:val="40"/>
          <w:szCs w:val="40"/>
          <w:cs/>
        </w:rPr>
      </w:pPr>
    </w:p>
    <w:p w:rsidR="00C3629B" w:rsidRPr="00C3629B" w:rsidRDefault="00C3629B" w:rsidP="00F017F4">
      <w:pPr>
        <w:tabs>
          <w:tab w:val="left" w:pos="7608"/>
        </w:tabs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C3629B" w:rsidRPr="00C3629B" w:rsidRDefault="00C3629B" w:rsidP="00F017F4">
      <w:pPr>
        <w:tabs>
          <w:tab w:val="left" w:pos="7608"/>
        </w:tabs>
        <w:rPr>
          <w:rFonts w:ascii="TH SarabunPSK" w:hAnsi="TH SarabunPSK" w:cs="TH SarabunPSK" w:hint="cs"/>
          <w:sz w:val="40"/>
          <w:szCs w:val="40"/>
          <w:cs/>
        </w:rPr>
      </w:pPr>
      <w:r w:rsidRPr="00C3629B">
        <w:rPr>
          <w:rFonts w:ascii="TH SarabunPSK" w:hAnsi="TH SarabunPSK" w:cs="TH SarabunPSK" w:hint="cs"/>
          <w:sz w:val="40"/>
          <w:szCs w:val="40"/>
          <w:cs/>
        </w:rPr>
        <w:t xml:space="preserve">การแจ้งเตือนอนุมัติห้องประชุมจาก </w:t>
      </w:r>
      <w:r w:rsidRPr="00C3629B">
        <w:rPr>
          <w:rFonts w:ascii="TH SarabunPSK" w:hAnsi="TH SarabunPSK" w:cs="TH SarabunPSK"/>
          <w:sz w:val="40"/>
          <w:szCs w:val="40"/>
        </w:rPr>
        <w:t xml:space="preserve">admin </w:t>
      </w:r>
      <w:r w:rsidRPr="00C3629B">
        <w:rPr>
          <w:rFonts w:ascii="TH SarabunPSK" w:hAnsi="TH SarabunPSK" w:cs="TH SarabunPSK" w:hint="cs"/>
          <w:sz w:val="40"/>
          <w:szCs w:val="40"/>
          <w:cs/>
        </w:rPr>
        <w:t xml:space="preserve">ส่งมายัง </w:t>
      </w:r>
      <w:r w:rsidRPr="00C3629B">
        <w:rPr>
          <w:rFonts w:ascii="TH SarabunPSK" w:hAnsi="TH SarabunPSK" w:cs="TH SarabunPSK"/>
          <w:sz w:val="40"/>
          <w:szCs w:val="40"/>
        </w:rPr>
        <w:t xml:space="preserve">user </w:t>
      </w:r>
      <w:r w:rsidRPr="00C3629B">
        <w:rPr>
          <w:rFonts w:ascii="TH SarabunPSK" w:hAnsi="TH SarabunPSK" w:cs="TH SarabunPSK" w:hint="cs"/>
          <w:sz w:val="40"/>
          <w:szCs w:val="40"/>
          <w:cs/>
        </w:rPr>
        <w:t>ไม่ขึ้นชื่อห้องประชุมและพื้นที่</w:t>
      </w:r>
    </w:p>
    <w:p w:rsidR="00C3629B" w:rsidRDefault="00C3629B" w:rsidP="00F017F4">
      <w:pPr>
        <w:tabs>
          <w:tab w:val="left" w:pos="7608"/>
        </w:tabs>
        <w:rPr>
          <w:rFonts w:ascii="TH SarabunPSK" w:hAnsi="TH SarabunPSK" w:cs="TH SarabunPSK" w:hint="cs"/>
          <w:sz w:val="40"/>
          <w:szCs w:val="40"/>
        </w:rPr>
      </w:pPr>
    </w:p>
    <w:p w:rsidR="00C3629B" w:rsidRDefault="00071A89" w:rsidP="00F017F4">
      <w:pPr>
        <w:tabs>
          <w:tab w:val="left" w:pos="7608"/>
        </w:tabs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pict>
          <v:shape id="_x0000_i1028" type="#_x0000_t75" style="width:9in;height:300.9pt">
            <v:imagedata r:id="rId9" o:title="ไม่ขึ้นห้องประชุมและพื้นที่"/>
          </v:shape>
        </w:pict>
      </w:r>
    </w:p>
    <w:p w:rsidR="00F017F4" w:rsidRPr="00F017F4" w:rsidRDefault="00F017F4" w:rsidP="00F017F4">
      <w:pPr>
        <w:tabs>
          <w:tab w:val="left" w:pos="7608"/>
        </w:tabs>
        <w:rPr>
          <w:rFonts w:ascii="TH SarabunPSK" w:hAnsi="TH SarabunPSK" w:cs="TH SarabunPSK" w:hint="cs"/>
          <w:sz w:val="40"/>
          <w:szCs w:val="40"/>
          <w:cs/>
        </w:rPr>
      </w:pPr>
    </w:p>
    <w:sectPr w:rsidR="00F017F4" w:rsidRPr="00F017F4" w:rsidSect="00E6408A">
      <w:head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6B" w:rsidRDefault="00CC366B" w:rsidP="00E6408A">
      <w:pPr>
        <w:spacing w:after="0" w:line="240" w:lineRule="auto"/>
      </w:pPr>
      <w:r>
        <w:separator/>
      </w:r>
    </w:p>
  </w:endnote>
  <w:endnote w:type="continuationSeparator" w:id="0">
    <w:p w:rsidR="00CC366B" w:rsidRDefault="00CC366B" w:rsidP="00E6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6B" w:rsidRDefault="00CC366B" w:rsidP="00E6408A">
      <w:pPr>
        <w:spacing w:after="0" w:line="240" w:lineRule="auto"/>
      </w:pPr>
      <w:r>
        <w:separator/>
      </w:r>
    </w:p>
  </w:footnote>
  <w:footnote w:type="continuationSeparator" w:id="0">
    <w:p w:rsidR="00CC366B" w:rsidRDefault="00CC366B" w:rsidP="00E6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9B" w:rsidRPr="00E6408A" w:rsidRDefault="00E6408A" w:rsidP="00C3629B">
    <w:pPr>
      <w:pStyle w:val="Header"/>
      <w:jc w:val="center"/>
      <w:rPr>
        <w:rFonts w:ascii="TH SarabunPSK" w:hAnsi="TH SarabunPSK" w:cs="TH SarabunPSK" w:hint="cs"/>
        <w:b/>
        <w:bCs/>
        <w:color w:val="FF0000"/>
        <w:sz w:val="72"/>
        <w:szCs w:val="72"/>
        <w:cs/>
      </w:rPr>
    </w:pPr>
    <w:r w:rsidRPr="00E6408A">
      <w:rPr>
        <w:rFonts w:ascii="TH SarabunPSK" w:hAnsi="TH SarabunPSK" w:cs="TH SarabunPSK"/>
        <w:b/>
        <w:bCs/>
        <w:color w:val="FF0000"/>
        <w:sz w:val="72"/>
        <w:szCs w:val="72"/>
        <w:cs/>
      </w:rPr>
      <w:t xml:space="preserve">รายการการแก้ไขระบบ </w:t>
    </w:r>
    <w:proofErr w:type="spellStart"/>
    <w:r w:rsidRPr="00E6408A">
      <w:rPr>
        <w:rFonts w:ascii="TH SarabunPSK" w:hAnsi="TH SarabunPSK" w:cs="TH SarabunPSK"/>
        <w:b/>
        <w:bCs/>
        <w:color w:val="FF0000"/>
        <w:sz w:val="72"/>
        <w:szCs w:val="72"/>
      </w:rPr>
      <w:t>dportal</w:t>
    </w:r>
    <w:proofErr w:type="spellEnd"/>
    <w:r w:rsidRPr="00E6408A">
      <w:rPr>
        <w:rFonts w:ascii="TH SarabunPSK" w:hAnsi="TH SarabunPSK" w:cs="TH SarabunPSK"/>
        <w:b/>
        <w:bCs/>
        <w:color w:val="FF0000"/>
        <w:sz w:val="72"/>
        <w:szCs w:val="72"/>
      </w:rPr>
      <w:t xml:space="preserve"> </w:t>
    </w:r>
    <w:r w:rsidRPr="00E6408A">
      <w:rPr>
        <w:rFonts w:ascii="TH SarabunPSK" w:hAnsi="TH SarabunPSK" w:cs="TH SarabunPSK"/>
        <w:b/>
        <w:bCs/>
        <w:color w:val="FF0000"/>
        <w:sz w:val="72"/>
        <w:szCs w:val="72"/>
        <w:cs/>
      </w:rPr>
      <w:t>เฟส2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8A"/>
    <w:rsid w:val="00071A89"/>
    <w:rsid w:val="00167F06"/>
    <w:rsid w:val="00414605"/>
    <w:rsid w:val="006964CF"/>
    <w:rsid w:val="0075711B"/>
    <w:rsid w:val="00882608"/>
    <w:rsid w:val="00A36991"/>
    <w:rsid w:val="00C3629B"/>
    <w:rsid w:val="00CC366B"/>
    <w:rsid w:val="00E6408A"/>
    <w:rsid w:val="00F017F4"/>
    <w:rsid w:val="00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67442-27DF-4C3F-BED1-84B531AC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08A"/>
  </w:style>
  <w:style w:type="paragraph" w:styleId="Footer">
    <w:name w:val="footer"/>
    <w:basedOn w:val="Normal"/>
    <w:link w:val="FooterChar"/>
    <w:uiPriority w:val="99"/>
    <w:unhideWhenUsed/>
    <w:rsid w:val="00E6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08A"/>
  </w:style>
  <w:style w:type="table" w:styleId="TableGrid">
    <w:name w:val="Table Grid"/>
    <w:basedOn w:val="TableNormal"/>
    <w:uiPriority w:val="39"/>
    <w:rsid w:val="00E6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Dew</cp:lastModifiedBy>
  <cp:revision>12</cp:revision>
  <dcterms:created xsi:type="dcterms:W3CDTF">2018-08-09T04:28:00Z</dcterms:created>
  <dcterms:modified xsi:type="dcterms:W3CDTF">2018-08-09T06:53:00Z</dcterms:modified>
</cp:coreProperties>
</file>