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F2" w:rsidRPr="00963F39" w:rsidRDefault="00E47BF2" w:rsidP="00963F39">
      <w:pPr>
        <w:pStyle w:val="NoSpacing"/>
        <w:jc w:val="center"/>
        <w:rPr>
          <w:rFonts w:ascii="Roboto" w:hAnsi="Roboto"/>
          <w:sz w:val="40"/>
          <w:szCs w:val="40"/>
          <w:lang w:eastAsia="sv-SE"/>
        </w:rPr>
      </w:pPr>
      <w:r w:rsidRPr="00963F39">
        <w:rPr>
          <w:rFonts w:ascii="Roboto" w:hAnsi="Roboto"/>
          <w:sz w:val="40"/>
          <w:szCs w:val="40"/>
          <w:lang w:eastAsia="sv-SE"/>
        </w:rPr>
        <w:t>Requirements specifications.</w:t>
      </w:r>
    </w:p>
    <w:p w:rsidR="00E47BF2" w:rsidRPr="00E47BF2" w:rsidRDefault="00E47BF2" w:rsidP="00963F39">
      <w:pPr>
        <w:pStyle w:val="NoSpacing"/>
        <w:jc w:val="center"/>
        <w:rPr>
          <w:rFonts w:ascii="Roboto" w:hAnsi="Roboto"/>
          <w:i/>
          <w:sz w:val="28"/>
          <w:szCs w:val="28"/>
          <w:lang w:eastAsia="sv-SE"/>
        </w:rPr>
      </w:pPr>
      <w:r w:rsidRPr="00E47BF2">
        <w:rPr>
          <w:rFonts w:ascii="Roboto" w:hAnsi="Roboto"/>
          <w:sz w:val="28"/>
          <w:szCs w:val="28"/>
          <w:lang w:eastAsia="sv-SE"/>
        </w:rPr>
        <w:t>-</w:t>
      </w:r>
      <w:r w:rsidRPr="00E47BF2">
        <w:rPr>
          <w:rFonts w:ascii="Roboto" w:hAnsi="Roboto"/>
          <w:i/>
          <w:sz w:val="28"/>
          <w:szCs w:val="28"/>
          <w:lang w:eastAsia="sv-SE"/>
        </w:rPr>
        <w:t>Bibbla</w:t>
      </w:r>
    </w:p>
    <w:p w:rsidR="00E47BF2" w:rsidRPr="00E47BF2" w:rsidRDefault="00E47BF2" w:rsidP="00E47BF2">
      <w:pPr>
        <w:pStyle w:val="NoSpacing"/>
        <w:rPr>
          <w:rFonts w:ascii="Roboto" w:hAnsi="Roboto"/>
          <w:color w:val="666666"/>
          <w:sz w:val="24"/>
          <w:szCs w:val="24"/>
          <w:lang w:eastAsia="sv-SE"/>
        </w:rPr>
      </w:pPr>
    </w:p>
    <w:p w:rsidR="00E47BF2" w:rsidRPr="00963F39" w:rsidRDefault="00E47BF2" w:rsidP="00E47BF2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 w:rsidRPr="00963F39">
        <w:rPr>
          <w:rFonts w:ascii="Roboto" w:hAnsi="Roboto"/>
          <w:sz w:val="24"/>
          <w:szCs w:val="24"/>
          <w:lang w:val="en-US" w:eastAsia="sv-SE"/>
        </w:rPr>
        <w:t>Log</w:t>
      </w:r>
      <w:r w:rsidRPr="00963F39">
        <w:rPr>
          <w:rFonts w:ascii="Roboto" w:hAnsi="Roboto"/>
          <w:sz w:val="24"/>
          <w:szCs w:val="24"/>
          <w:lang w:val="en-US" w:eastAsia="sv-SE"/>
        </w:rPr>
        <w:t xml:space="preserve"> in</w:t>
      </w:r>
    </w:p>
    <w:p w:rsidR="00E47BF2" w:rsidRPr="00963F39" w:rsidRDefault="00E47BF2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eastAsia="sv-SE"/>
        </w:rPr>
      </w:pPr>
      <w:r w:rsidRPr="00963F39">
        <w:rPr>
          <w:rFonts w:ascii="Roboto" w:hAnsi="Roboto"/>
          <w:sz w:val="24"/>
          <w:szCs w:val="24"/>
          <w:lang w:eastAsia="sv-SE"/>
        </w:rPr>
        <w:t>Change login details</w:t>
      </w:r>
    </w:p>
    <w:p w:rsidR="00963F39" w:rsidRPr="00963F39" w:rsidRDefault="00963F39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 w:rsidRPr="00963F39">
        <w:rPr>
          <w:rFonts w:ascii="Roboto" w:hAnsi="Roboto"/>
          <w:sz w:val="24"/>
          <w:szCs w:val="24"/>
          <w:lang w:val="en-US" w:eastAsia="sv-SE"/>
        </w:rPr>
        <w:t>Se</w:t>
      </w:r>
      <w:r w:rsidRPr="00963F39">
        <w:rPr>
          <w:rFonts w:ascii="Roboto" w:hAnsi="Roboto"/>
          <w:sz w:val="24"/>
          <w:szCs w:val="24"/>
          <w:lang w:val="en-US" w:eastAsia="sv-SE"/>
        </w:rPr>
        <w:t>a</w:t>
      </w:r>
      <w:r w:rsidRPr="00963F39">
        <w:rPr>
          <w:rFonts w:ascii="Roboto" w:hAnsi="Roboto"/>
          <w:sz w:val="24"/>
          <w:szCs w:val="24"/>
          <w:lang w:val="en-US" w:eastAsia="sv-SE"/>
        </w:rPr>
        <w:t xml:space="preserve">rch for a </w:t>
      </w:r>
      <w:r w:rsidR="00136EDA">
        <w:rPr>
          <w:rFonts w:ascii="Roboto" w:hAnsi="Roboto"/>
          <w:sz w:val="24"/>
          <w:szCs w:val="24"/>
          <w:lang w:val="en-US" w:eastAsia="sv-SE"/>
        </w:rPr>
        <w:t>media item</w:t>
      </w:r>
    </w:p>
    <w:p w:rsidR="00963F39" w:rsidRPr="00963F39" w:rsidRDefault="00963F39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 w:rsidRPr="00963F39">
        <w:rPr>
          <w:rFonts w:ascii="Roboto" w:hAnsi="Roboto"/>
          <w:sz w:val="24"/>
          <w:szCs w:val="24"/>
          <w:lang w:val="en-US" w:eastAsia="sv-SE"/>
        </w:rPr>
        <w:t>Rearranging order of items in list</w:t>
      </w:r>
    </w:p>
    <w:p w:rsidR="00963F39" w:rsidRPr="00963F39" w:rsidRDefault="00963F39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 w:rsidRPr="00963F39">
        <w:rPr>
          <w:rFonts w:ascii="Roboto" w:hAnsi="Roboto"/>
          <w:sz w:val="24"/>
          <w:szCs w:val="24"/>
          <w:lang w:val="en-US" w:eastAsia="sv-SE"/>
        </w:rPr>
        <w:t>Detailed view</w:t>
      </w:r>
      <w:r w:rsidRPr="00963F39">
        <w:rPr>
          <w:rFonts w:ascii="Roboto" w:hAnsi="Roboto"/>
          <w:sz w:val="24"/>
          <w:szCs w:val="24"/>
          <w:lang w:val="en-US" w:eastAsia="sv-SE"/>
        </w:rPr>
        <w:t xml:space="preserve"> of media item</w:t>
      </w:r>
    </w:p>
    <w:p w:rsidR="00963F39" w:rsidRPr="00963F39" w:rsidRDefault="00963F39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 w:rsidRPr="00963F39">
        <w:rPr>
          <w:rFonts w:ascii="Roboto" w:hAnsi="Roboto"/>
          <w:sz w:val="24"/>
          <w:szCs w:val="24"/>
          <w:lang w:val="en-US" w:eastAsia="sv-SE"/>
        </w:rPr>
        <w:t>Leaving search tab and returning</w:t>
      </w:r>
    </w:p>
    <w:p w:rsidR="00963F39" w:rsidRPr="00963F39" w:rsidRDefault="00963F39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 w:rsidRPr="00963F39">
        <w:rPr>
          <w:rFonts w:ascii="Roboto" w:hAnsi="Roboto"/>
          <w:sz w:val="24"/>
          <w:szCs w:val="24"/>
          <w:lang w:val="en-US" w:eastAsia="sv-SE"/>
        </w:rPr>
        <w:t xml:space="preserve">Reserve a </w:t>
      </w:r>
      <w:r w:rsidRPr="00963F39">
        <w:rPr>
          <w:rFonts w:ascii="Roboto" w:hAnsi="Roboto"/>
          <w:sz w:val="24"/>
          <w:szCs w:val="24"/>
          <w:lang w:val="en-US" w:eastAsia="sv-SE"/>
        </w:rPr>
        <w:t>media</w:t>
      </w:r>
      <w:r w:rsidRPr="00963F39">
        <w:rPr>
          <w:rFonts w:ascii="Roboto" w:hAnsi="Roboto"/>
          <w:sz w:val="24"/>
          <w:szCs w:val="24"/>
          <w:lang w:val="en-US" w:eastAsia="sv-SE"/>
        </w:rPr>
        <w:t xml:space="preserve"> item</w:t>
      </w:r>
    </w:p>
    <w:p w:rsidR="00963F39" w:rsidRPr="00963F39" w:rsidRDefault="00963F39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 w:rsidRPr="00963F39">
        <w:rPr>
          <w:rFonts w:ascii="Roboto" w:hAnsi="Roboto"/>
          <w:sz w:val="24"/>
          <w:szCs w:val="24"/>
          <w:lang w:val="en-US" w:eastAsia="sv-SE"/>
        </w:rPr>
        <w:t>View current reservations</w:t>
      </w:r>
    </w:p>
    <w:p w:rsidR="00963F39" w:rsidRPr="00963F39" w:rsidRDefault="00E47BF2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 w:rsidRPr="00963F39">
        <w:rPr>
          <w:rFonts w:ascii="Roboto" w:hAnsi="Roboto"/>
          <w:sz w:val="24"/>
          <w:szCs w:val="24"/>
          <w:lang w:val="en-US" w:eastAsia="sv-SE"/>
        </w:rPr>
        <w:t>Cancel a reservation</w:t>
      </w:r>
    </w:p>
    <w:p w:rsidR="00E47BF2" w:rsidRPr="00963F39" w:rsidRDefault="00963F39" w:rsidP="00963F39">
      <w:pPr>
        <w:pStyle w:val="NoSpacing"/>
        <w:numPr>
          <w:ilvl w:val="1"/>
          <w:numId w:val="3"/>
        </w:numPr>
        <w:rPr>
          <w:rFonts w:ascii="Roboto" w:hAnsi="Roboto"/>
          <w:sz w:val="24"/>
          <w:szCs w:val="24"/>
          <w:lang w:val="en-US" w:eastAsia="sv-SE"/>
        </w:rPr>
      </w:pPr>
      <w:r>
        <w:rPr>
          <w:rFonts w:ascii="Roboto" w:hAnsi="Roboto"/>
          <w:sz w:val="24"/>
          <w:szCs w:val="24"/>
          <w:lang w:val="en-US" w:eastAsia="sv-SE"/>
        </w:rPr>
        <w:t>Extend loan of a media item</w:t>
      </w:r>
    </w:p>
    <w:p w:rsidR="00E47BF2" w:rsidRPr="00E47BF2" w:rsidRDefault="00E47BF2" w:rsidP="00963F39">
      <w:pPr>
        <w:pStyle w:val="NoSpacing"/>
        <w:rPr>
          <w:rFonts w:ascii="Roboto" w:hAnsi="Roboto"/>
          <w:color w:val="666666"/>
          <w:sz w:val="24"/>
          <w:szCs w:val="24"/>
          <w:lang w:val="en-US" w:eastAsia="sv-SE"/>
        </w:rPr>
      </w:pPr>
    </w:p>
    <w:p w:rsidR="00E47BF2" w:rsidRPr="00E47BF2" w:rsidRDefault="00E47BF2" w:rsidP="00E47BF2">
      <w:pPr>
        <w:pStyle w:val="NoSpacing"/>
        <w:rPr>
          <w:rFonts w:ascii="Roboto" w:eastAsia="Times New Roman" w:hAnsi="Roboto" w:cs="Arial"/>
          <w:b/>
          <w:bCs/>
          <w:color w:val="666666"/>
          <w:sz w:val="24"/>
          <w:szCs w:val="24"/>
          <w:lang w:val="en-US" w:eastAsia="sv-SE"/>
        </w:rPr>
      </w:pPr>
    </w:p>
    <w:p w:rsidR="00E47BF2" w:rsidRPr="00E47BF2" w:rsidRDefault="00E47BF2" w:rsidP="00E47BF2">
      <w:pPr>
        <w:pStyle w:val="NoSpacing"/>
        <w:rPr>
          <w:rFonts w:ascii="Roboto" w:hAnsi="Roboto"/>
          <w:color w:val="666666"/>
          <w:sz w:val="24"/>
          <w:szCs w:val="24"/>
          <w:lang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ID: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1.1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 / scenario: 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Log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in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tries to reserve a book or view “my books” while not logged in. Alternatively, the user manually enters the settings screen.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Basic path</w:t>
      </w:r>
      <w:proofErr w:type="gram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:</w:t>
      </w:r>
      <w:proofErr w:type="gram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</w:t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The user tries to do one of the members-only actions, or enters the settings screen by will.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br/>
        <w:t>2. The user is prompted to enter her surname, library card code and pin.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3. The user fills in her details, and submits the form.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4. The user is forwarded to whatever action she tried to perform previously, or is shown a “login successful”-message if she logged in from the settings screen.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Exception path</w:t>
      </w:r>
      <w:proofErr w:type="gram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:</w:t>
      </w:r>
      <w:proofErr w:type="gram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 The user entered incorrect credentials. She is made aware of what she did wrong, and may either try again or cancel.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2. There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are connection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or parsing problems. An error message suggests finding better connection conditions or trying again later.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The GUI indicates that the previously disabled, members-only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actions,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are now available.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Niklas</w:t>
      </w:r>
      <w:proofErr w:type="spell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Logren</w:t>
      </w:r>
      <w:proofErr w:type="spellEnd"/>
    </w:p>
    <w:p w:rsidR="00E47BF2" w:rsidRDefault="00E47BF2" w:rsidP="00E47BF2">
      <w:pPr>
        <w:pStyle w:val="NoSpacing"/>
        <w:rPr>
          <w:rFonts w:ascii="Roboto" w:hAnsi="Roboto"/>
          <w:color w:val="666666"/>
          <w:sz w:val="24"/>
          <w:szCs w:val="24"/>
          <w:lang w:eastAsia="sv-SE"/>
        </w:rPr>
      </w:pPr>
    </w:p>
    <w:p w:rsidR="00136EDA" w:rsidRDefault="00136EDA" w:rsidP="00E47BF2">
      <w:pPr>
        <w:pStyle w:val="NoSpacing"/>
        <w:rPr>
          <w:rFonts w:ascii="Roboto" w:hAnsi="Roboto"/>
          <w:color w:val="666666"/>
          <w:sz w:val="24"/>
          <w:szCs w:val="24"/>
          <w:lang w:eastAsia="sv-SE"/>
        </w:rPr>
      </w:pPr>
    </w:p>
    <w:p w:rsidR="00E47BF2" w:rsidRPr="00963F39" w:rsidRDefault="00E47BF2" w:rsidP="00E47BF2">
      <w:pPr>
        <w:pStyle w:val="NoSpacing"/>
        <w:rPr>
          <w:rFonts w:ascii="Roboto" w:hAnsi="Roboto"/>
          <w:color w:val="666666"/>
          <w:sz w:val="24"/>
          <w:szCs w:val="24"/>
          <w:lang w:val="en-US"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ID: 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1.2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case/Scenario: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Change login details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tries to change the login details at the settings screen.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is logged in and is viewing the login details.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Basic path</w:t>
      </w:r>
      <w:proofErr w:type="gram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:</w:t>
      </w:r>
      <w:proofErr w:type="gram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 The user enters the settings screen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2. The user presses the change login details-button.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3. The user fills out a form with the new information.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4. The user submits the form.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Exception path</w:t>
      </w:r>
      <w:proofErr w:type="gram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:</w:t>
      </w:r>
      <w:proofErr w:type="gram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1. The is a problem with the internet connection. An error message tells the user this and suggests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to try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again later.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lastRenderedPageBreak/>
        <w:t>2. The user fills in incorrect login details. An error message tells the user that these are not valid login details.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Settings screen with the login details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Jonathan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Orrö</w:t>
      </w:r>
      <w:proofErr w:type="spellEnd"/>
    </w:p>
    <w:p w:rsidR="00E47BF2" w:rsidRDefault="00E47BF2" w:rsidP="00E47BF2">
      <w:pPr>
        <w:pStyle w:val="NoSpacing"/>
        <w:rPr>
          <w:rFonts w:ascii="Roboto" w:hAnsi="Roboto"/>
          <w:color w:val="666666"/>
          <w:sz w:val="24"/>
          <w:szCs w:val="24"/>
          <w:lang w:val="en-US" w:eastAsia="sv-SE"/>
        </w:rPr>
      </w:pPr>
    </w:p>
    <w:p w:rsidR="00136EDA" w:rsidRPr="00963F39" w:rsidRDefault="00136EDA" w:rsidP="00E47BF2">
      <w:pPr>
        <w:pStyle w:val="NoSpacing"/>
        <w:rPr>
          <w:rFonts w:ascii="Roboto" w:hAnsi="Roboto"/>
          <w:color w:val="666666"/>
          <w:sz w:val="24"/>
          <w:szCs w:val="24"/>
          <w:lang w:val="en-US" w:eastAsia="sv-SE"/>
        </w:rPr>
      </w:pPr>
    </w:p>
    <w:p w:rsidR="00963F39" w:rsidRDefault="00E47BF2" w:rsidP="00E47BF2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ID:</w:t>
      </w:r>
      <w:r w:rsidR="00963F39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1.3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 / scenario: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Search for a </w:t>
      </w:r>
      <w:r w:rsidR="00136EDA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media item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fills out the Search form.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Search tab active.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Basic path: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enters a string and taps the Search button. The application lists search results from the GOTLIB database.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Exception path: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1.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search string is empty. The application shows an error message in a small pop-up.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2. No media is found for the query. Instead of a results list, there is a friendly message.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3. There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are connection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or parsing problems. An error message suggests finding better connection conditions or trying again later.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 list of (possibly) found results is showing.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Arild</w:t>
      </w:r>
      <w:proofErr w:type="spell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Matsson</w:t>
      </w:r>
      <w:proofErr w:type="spell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</w:p>
    <w:p w:rsidR="00136EDA" w:rsidRDefault="00136EDA" w:rsidP="00E47BF2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</w:p>
    <w:p w:rsidR="00963F39" w:rsidRDefault="00963F39" w:rsidP="00E47BF2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ID: 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1.4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Use case</w:t>
      </w:r>
      <w:r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 </w:t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/</w:t>
      </w:r>
      <w:r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 s</w:t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Rearranging order of items in list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chooses to reorganize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the order of which items are presented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in a list.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-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Basic path</w:t>
      </w:r>
      <w:proofErr w:type="gram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:</w:t>
      </w:r>
      <w:proofErr w:type="gram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 User has a list of items presented in the current view.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2. The user chooses to rearrange the items according to author for example.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Exception path: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Network connection is lost while the rearranging is taking place. User will be informed connection has been lost and will be asked to try again.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All of the items that were viewed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earlier,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will reappear in a new order.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eastAsia="sv-SE"/>
        </w:rPr>
        <w:t xml:space="preserve">Author: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eastAsia="sv-SE"/>
        </w:rPr>
        <w:t>Madeleine Appert</w:t>
      </w:r>
    </w:p>
    <w:p w:rsidR="00E47BF2" w:rsidRDefault="00E47BF2" w:rsidP="00E47BF2">
      <w:pPr>
        <w:pStyle w:val="NoSpacing"/>
        <w:rPr>
          <w:rFonts w:ascii="Roboto" w:eastAsia="Times New Roman" w:hAnsi="Roboto" w:cs="Times New Roman"/>
          <w:b/>
          <w:bCs/>
          <w:sz w:val="27"/>
          <w:szCs w:val="27"/>
          <w:lang w:val="en-US" w:eastAsia="sv-SE"/>
        </w:rPr>
      </w:pPr>
    </w:p>
    <w:p w:rsidR="00136EDA" w:rsidRPr="00E47BF2" w:rsidRDefault="00136EDA" w:rsidP="00E47BF2">
      <w:pPr>
        <w:pStyle w:val="NoSpacing"/>
        <w:rPr>
          <w:rFonts w:ascii="Roboto" w:eastAsia="Times New Roman" w:hAnsi="Roboto" w:cs="Times New Roman"/>
          <w:b/>
          <w:bCs/>
          <w:sz w:val="27"/>
          <w:szCs w:val="27"/>
          <w:lang w:val="en-US" w:eastAsia="sv-SE"/>
        </w:rPr>
      </w:pPr>
    </w:p>
    <w:p w:rsidR="00E47BF2" w:rsidRDefault="00E47BF2" w:rsidP="00E47BF2">
      <w:pPr>
        <w:pStyle w:val="NoSpacing"/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ID:</w:t>
      </w:r>
      <w:r w:rsidR="00963F39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1.5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 / scenario: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Detailed view</w:t>
      </w:r>
      <w:r w:rsidR="00963F39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of media item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chooses a book from a list of books.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 list of books or other media is showing. The list is not empty.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Basic path: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taps one of the items in a list of books. Further information on the book is showed on the screen: i.e. title, author, media type and availability on libraries.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Exception path: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There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are connection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or parsing problems. An error message suggests finding better connection conditions or trying again later.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: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Details are showing.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Arild</w:t>
      </w:r>
      <w:proofErr w:type="spell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Matsson</w:t>
      </w:r>
      <w:proofErr w:type="spellEnd"/>
    </w:p>
    <w:p w:rsidR="00963F39" w:rsidRDefault="00963F39" w:rsidP="00E47BF2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</w:p>
    <w:p w:rsidR="00136EDA" w:rsidRPr="00E47BF2" w:rsidRDefault="00136EDA" w:rsidP="00E47BF2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</w:p>
    <w:p w:rsidR="00963F39" w:rsidRDefault="00963F39" w:rsidP="00E47BF2">
      <w:pPr>
        <w:pStyle w:val="NoSpacing"/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ID: </w:t>
      </w:r>
      <w:proofErr w:type="gramStart"/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1.6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case/Scenario: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Leaving search tab and returning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The user clicks on another tab, leaving the current page, and the returns to the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lastRenderedPageBreak/>
        <w:t>search tab.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-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Basic path: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1. User has been in search tab and clicked advanced search/ started entering text in search field/is viewing search results / is viewing the detailed view of an item.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2. The user clicks on another tab, My Profile for example.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3. The user clicks on the search tab once again.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4. The user will see the same page as he viewed last time he was in the search tab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.</w:t>
      </w:r>
      <w:proofErr w:type="gram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Exception path: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Network connection is lost as user clicks on the search tab again. User will be informed connection has been lost and will be asked to try again.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last presented view in the search tab will reappear.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Madeleine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Appert</w:t>
      </w:r>
      <w:proofErr w:type="spellEnd"/>
    </w:p>
    <w:p w:rsidR="00963F39" w:rsidRDefault="00963F39" w:rsidP="00E47BF2">
      <w:pPr>
        <w:pStyle w:val="NoSpacing"/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</w:pPr>
    </w:p>
    <w:p w:rsidR="00136EDA" w:rsidRDefault="00136EDA" w:rsidP="00E47BF2">
      <w:pPr>
        <w:pStyle w:val="NoSpacing"/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</w:pPr>
    </w:p>
    <w:p w:rsidR="00963F39" w:rsidRDefault="00963F39" w:rsidP="00963F39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ID: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1.7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 / scenario: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Reserve 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 media item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chooses to reserve a book.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detailed information of a book is showing. The user is logged in.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Basic path: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1.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From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a list of books, the user selects one or more of them and chooses to reserve them.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2. From a detailed view of an available and not already reserved book, the user chooses to reserve them.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Exception path: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selected books are not available for loaning. A pop-up message will explain this, and the concerned books are unselected.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book(s) will be reserved to the user in the GOTLIB database.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Arild</w:t>
      </w:r>
      <w:proofErr w:type="spell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Matsson</w:t>
      </w:r>
      <w:proofErr w:type="spell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</w:p>
    <w:p w:rsidR="00136EDA" w:rsidRPr="00E47BF2" w:rsidRDefault="00136EDA" w:rsidP="00963F39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</w:p>
    <w:p w:rsidR="00E47BF2" w:rsidRPr="00E47BF2" w:rsidRDefault="00963F39" w:rsidP="00136EDA">
      <w:pPr>
        <w:pStyle w:val="NoSpacing"/>
        <w:rPr>
          <w:rFonts w:ascii="Roboto" w:eastAsia="Times New Roman" w:hAnsi="Roboto" w:cs="Times New Roman"/>
          <w:b/>
          <w:bCs/>
          <w:sz w:val="27"/>
          <w:szCs w:val="27"/>
          <w:lang w:val="en-US"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ID:</w:t>
      </w:r>
      <w:r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1.8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 / scenario: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View current reservations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enters the “My books” tab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.</w:t>
      </w:r>
      <w:proofErr w:type="gram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is logged in.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Basic path: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The user clicks the “My books” tab.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 list of the user’s current reservations are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displayed.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Exception path: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The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users has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no pending reservations: a friendly message is displayed.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 list of the user’s reservations is displayed.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Niklas</w:t>
      </w:r>
      <w:proofErr w:type="spell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Logren</w:t>
      </w:r>
      <w:proofErr w:type="spellEnd"/>
      <w:r w:rsidR="00E47BF2"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="00E47BF2"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</w:p>
    <w:p w:rsidR="00E47BF2" w:rsidRDefault="00E47BF2" w:rsidP="00E47BF2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ID:</w:t>
      </w:r>
      <w:r w:rsidR="00963F39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1.9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 / scenario: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Cancel a reservation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enters “cancel reservations”-mode.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is logged in, and is viewi</w:t>
      </w:r>
      <w:r w:rsidR="00136EDA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ng her list of reservations (1.8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).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Basic path: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1.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user enters “cancel reservations”-mode.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2. The user selects the reservations she wants to remove. She can only select reservations that are cancellable (e.g. not those that have already been sent, etc.).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3. The user submits the form.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4. The chosen reservations are cancelled and removed from the list.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lastRenderedPageBreak/>
        <w:t xml:space="preserve">5. “Cancel reservations”-mode is automatically disabled, the user sees list of </w:t>
      </w:r>
      <w:r w:rsidR="00136EDA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reservations (1.8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).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Exception path</w:t>
      </w:r>
      <w:proofErr w:type="gram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:</w:t>
      </w:r>
      <w:proofErr w:type="gram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 The user selects no books, and submits the form: Nothing happens.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2. There are </w:t>
      </w:r>
      <w:r w:rsidR="00136EDA"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problems</w:t>
      </w:r>
      <w:r w:rsidR="00136EDA"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</w:t>
      </w:r>
      <w:r w:rsidR="00136EDA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with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connection or parsing. An error message suggests finding better connection conditions or trying again later.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 list of the user’s reservations is displayed.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Niklas</w:t>
      </w:r>
      <w:proofErr w:type="spell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Logren</w:t>
      </w:r>
      <w:proofErr w:type="spellEnd"/>
      <w:r w:rsidR="00136EDA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bookmarkStart w:id="0" w:name="_GoBack"/>
      <w:bookmarkEnd w:id="0"/>
    </w:p>
    <w:p w:rsidR="00136EDA" w:rsidRPr="00E47BF2" w:rsidRDefault="00136EDA" w:rsidP="00E47BF2">
      <w:pPr>
        <w:pStyle w:val="NoSpacing"/>
        <w:rPr>
          <w:rFonts w:ascii="Roboto" w:eastAsia="Times New Roman" w:hAnsi="Roboto" w:cs="Times New Roman"/>
          <w:sz w:val="24"/>
          <w:szCs w:val="24"/>
          <w:lang w:val="en-US" w:eastAsia="sv-SE"/>
        </w:rPr>
      </w:pPr>
    </w:p>
    <w:p w:rsidR="00AC2CDA" w:rsidRPr="00E47BF2" w:rsidRDefault="00E47BF2" w:rsidP="00E47BF2">
      <w:pPr>
        <w:pStyle w:val="NoSpacing"/>
        <w:rPr>
          <w:rFonts w:ascii="Roboto" w:hAnsi="Roboto"/>
        </w:rPr>
      </w:pP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ID:</w:t>
      </w:r>
      <w:r w:rsidR="00963F39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1.10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Use case / scenario: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Extend loan of a </w:t>
      </w:r>
      <w:r w:rsidR="00963F39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media item.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Trigger: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The user selects a book she is currently loaning and presses the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reloan</w:t>
      </w:r>
      <w:proofErr w:type="spell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button.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Precondition: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 user is logged in and is viewing a loaned book.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Basic path: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1. The user presses the “My loans &amp; reservations”-tab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.</w:t>
      </w:r>
      <w:proofErr w:type="gram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2. The user presses the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reloan</w:t>
      </w:r>
      <w:proofErr w:type="spell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button on a book in the currently loaning list.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Exception path: 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1. </w:t>
      </w:r>
      <w:proofErr w:type="gram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The</w:t>
      </w:r>
      <w:proofErr w:type="gramEnd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 user has no internet connection. An error message tells the user this.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proofErr w:type="spellStart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>Postcondition</w:t>
      </w:r>
      <w:proofErr w:type="spellEnd"/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A list of the user’s currently loaned books is displayed.</w:t>
      </w:r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  <w:r w:rsidRPr="00E47BF2">
        <w:rPr>
          <w:rFonts w:ascii="Roboto" w:eastAsia="Times New Roman" w:hAnsi="Roboto" w:cs="Arial"/>
          <w:b/>
          <w:bCs/>
          <w:color w:val="000000"/>
          <w:sz w:val="23"/>
          <w:szCs w:val="23"/>
          <w:lang w:val="en-US" w:eastAsia="sv-SE"/>
        </w:rPr>
        <w:t xml:space="preserve">Author: </w:t>
      </w:r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 xml:space="preserve">Jonathan </w:t>
      </w:r>
      <w:proofErr w:type="spellStart"/>
      <w:r w:rsidRPr="00E47BF2">
        <w:rPr>
          <w:rFonts w:ascii="Roboto" w:eastAsia="Times New Roman" w:hAnsi="Roboto" w:cs="Arial"/>
          <w:color w:val="000000"/>
          <w:sz w:val="23"/>
          <w:szCs w:val="23"/>
          <w:lang w:val="en-US" w:eastAsia="sv-SE"/>
        </w:rPr>
        <w:t>Orrö</w:t>
      </w:r>
      <w:proofErr w:type="spellEnd"/>
      <w:r w:rsidRPr="00E47BF2">
        <w:rPr>
          <w:rFonts w:ascii="Roboto" w:eastAsia="Times New Roman" w:hAnsi="Roboto" w:cs="Times New Roman"/>
          <w:sz w:val="24"/>
          <w:szCs w:val="24"/>
          <w:lang w:val="en-US" w:eastAsia="sv-SE"/>
        </w:rPr>
        <w:br/>
      </w:r>
    </w:p>
    <w:sectPr w:rsidR="00AC2CDA" w:rsidRPr="00E47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BEF" w:rsidRDefault="00DD7BEF" w:rsidP="00E47BF2">
      <w:pPr>
        <w:spacing w:after="0" w:line="240" w:lineRule="auto"/>
      </w:pPr>
      <w:r>
        <w:separator/>
      </w:r>
    </w:p>
  </w:endnote>
  <w:endnote w:type="continuationSeparator" w:id="0">
    <w:p w:rsidR="00DD7BEF" w:rsidRDefault="00DD7BEF" w:rsidP="00E4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BEF" w:rsidRDefault="00DD7BEF" w:rsidP="00E47BF2">
      <w:pPr>
        <w:spacing w:after="0" w:line="240" w:lineRule="auto"/>
      </w:pPr>
      <w:r>
        <w:separator/>
      </w:r>
    </w:p>
  </w:footnote>
  <w:footnote w:type="continuationSeparator" w:id="0">
    <w:p w:rsidR="00DD7BEF" w:rsidRDefault="00DD7BEF" w:rsidP="00E4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587D"/>
    <w:multiLevelType w:val="hybridMultilevel"/>
    <w:tmpl w:val="AEAEE57E"/>
    <w:lvl w:ilvl="0" w:tplc="D0E450DE">
      <w:numFmt w:val="bullet"/>
      <w:lvlText w:val="-"/>
      <w:lvlJc w:val="left"/>
      <w:pPr>
        <w:ind w:left="720" w:hanging="360"/>
      </w:pPr>
      <w:rPr>
        <w:rFonts w:ascii="Roboto" w:eastAsia="Times New Roman" w:hAnsi="Roboto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C3BC9"/>
    <w:multiLevelType w:val="multilevel"/>
    <w:tmpl w:val="BC9AFF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A984744"/>
    <w:multiLevelType w:val="multilevel"/>
    <w:tmpl w:val="63D42D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F2"/>
    <w:rsid w:val="00136EDA"/>
    <w:rsid w:val="004E0955"/>
    <w:rsid w:val="00963F39"/>
    <w:rsid w:val="00AC2CDA"/>
    <w:rsid w:val="00AD2BF6"/>
    <w:rsid w:val="00DD7BEF"/>
    <w:rsid w:val="00E4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E47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BF2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47BF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BF2"/>
  </w:style>
  <w:style w:type="paragraph" w:styleId="Footer">
    <w:name w:val="footer"/>
    <w:basedOn w:val="Normal"/>
    <w:link w:val="FooterChar"/>
    <w:uiPriority w:val="99"/>
    <w:unhideWhenUsed/>
    <w:rsid w:val="00E47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BF2"/>
  </w:style>
  <w:style w:type="paragraph" w:styleId="ListParagraph">
    <w:name w:val="List Paragraph"/>
    <w:basedOn w:val="Normal"/>
    <w:uiPriority w:val="34"/>
    <w:qFormat/>
    <w:rsid w:val="00E47BF2"/>
    <w:pPr>
      <w:ind w:left="720"/>
      <w:contextualSpacing/>
    </w:pPr>
  </w:style>
  <w:style w:type="paragraph" w:styleId="NoSpacing">
    <w:name w:val="No Spacing"/>
    <w:uiPriority w:val="1"/>
    <w:qFormat/>
    <w:rsid w:val="00E47B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E47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BF2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47BF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BF2"/>
  </w:style>
  <w:style w:type="paragraph" w:styleId="Footer">
    <w:name w:val="footer"/>
    <w:basedOn w:val="Normal"/>
    <w:link w:val="FooterChar"/>
    <w:uiPriority w:val="99"/>
    <w:unhideWhenUsed/>
    <w:rsid w:val="00E47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BF2"/>
  </w:style>
  <w:style w:type="paragraph" w:styleId="ListParagraph">
    <w:name w:val="List Paragraph"/>
    <w:basedOn w:val="Normal"/>
    <w:uiPriority w:val="34"/>
    <w:qFormat/>
    <w:rsid w:val="00E47BF2"/>
    <w:pPr>
      <w:ind w:left="720"/>
      <w:contextualSpacing/>
    </w:pPr>
  </w:style>
  <w:style w:type="paragraph" w:styleId="NoSpacing">
    <w:name w:val="No Spacing"/>
    <w:uiPriority w:val="1"/>
    <w:qFormat/>
    <w:rsid w:val="00E4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1138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Appert</dc:creator>
  <cp:lastModifiedBy>Madeleine Appert</cp:lastModifiedBy>
  <cp:revision>1</cp:revision>
  <dcterms:created xsi:type="dcterms:W3CDTF">2012-09-30T22:06:00Z</dcterms:created>
  <dcterms:modified xsi:type="dcterms:W3CDTF">2012-09-30T22:33:00Z</dcterms:modified>
</cp:coreProperties>
</file>