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Collection of hardware connections and wiring diagrams/schematics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Notes: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-Relevant websites we have mentioned so far: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sz w:val="14"/>
            <w:szCs w:val="14"/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https://www.instructables.com/Arduino-controlled-light-dimmer-The-circuit/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ind w:firstLine="0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sz w:val="14"/>
            <w:szCs w:val="14"/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https://www.st.com/resource/en/application_note/an392-microcontrollers-and-triacbased-dimmers-stmicroelectronics.pdf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Biricha</w:t>
      </w:r>
      <w:hyperlink r:id="rId10">
        <w:r w:rsidDel="00000000" w:rsidR="00000000" w:rsidRPr="00000000">
          <w:rPr>
            <w:rtl w:val="0"/>
          </w:rPr>
          <w:t xml:space="preserve"> </w:t>
        </w:r>
      </w:hyperlink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https://www.youtube.com/watch?v=zzXnghQccCA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White background breakdown</w:t>
      </w:r>
      <w:hyperlink r:id="rId12">
        <w:r w:rsidDel="00000000" w:rsidR="00000000" w:rsidRPr="00000000">
          <w:rPr>
            <w:rtl w:val="0"/>
          </w:rPr>
          <w:t xml:space="preserve"> </w:t>
        </w:r>
      </w:hyperlink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https://www.youtube.com/watch?v=cyeEzU6KmzY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W/ Blynk app:</w:t>
      </w:r>
      <w:hyperlink r:id="rId14">
        <w:r w:rsidDel="00000000" w:rsidR="00000000" w:rsidRPr="00000000">
          <w:rPr>
            <w:rtl w:val="0"/>
          </w:rPr>
          <w:t xml:space="preserve"> </w:t>
        </w:r>
      </w:hyperlink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https://smartechmolabs.com/iot-light-bulb-remote-control-light-bulb-blynk-app/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-Relevant YouTube videos:</w:t>
      </w:r>
    </w:p>
    <w:p w:rsidR="00000000" w:rsidDel="00000000" w:rsidP="00000000" w:rsidRDefault="00000000" w:rsidRPr="00000000" w14:paraId="0000000B">
      <w:pPr>
        <w:spacing w:after="240" w:before="240" w:lineRule="auto"/>
        <w:ind w:left="820" w:firstLine="0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Snubber Design;</w:t>
      </w:r>
      <w:hyperlink r:id="rId16">
        <w:r w:rsidDel="00000000" w:rsidR="00000000" w:rsidRPr="00000000">
          <w:rPr>
            <w:rtl w:val="0"/>
          </w:rPr>
          <w:t xml:space="preserve"> </w:t>
        </w:r>
      </w:hyperlink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https://www.youtube.com/watch?v=zzXnghQccCA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ind w:left="820" w:firstLine="0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What is a TRIAC? How TRIACs Work? ( Triode for Alternating Current - TRIAC Tutorial)</w:t>
      </w:r>
      <w:hyperlink r:id="rId18">
        <w:r w:rsidDel="00000000" w:rsidR="00000000" w:rsidRPr="00000000">
          <w:rPr>
            <w:rtl w:val="0"/>
          </w:rPr>
          <w:t xml:space="preserve"> </w:t>
        </w:r>
      </w:hyperlink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https://www.youtube.com/watch?v=cyeEzU6KmzY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- For ST article, do either pins 7, 8, or 9 trigger the TRIAC?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IRM-05-05 (from BoM) changed to IRM-05-3.3 to accommodate the 3.3V supply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-Significant layout changes for power from the ST PDF to match components from our BoM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-Seems like our MOC3021 includes the opto triggered TRIAC from smartechmolabs.com article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-Future state: PCB assembly similar to the instructibles guide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-The 3.3V sink on the ST PDF that is in parallel with the line seems to maintain positive bias to balance the DC and AC load?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-For the ACS712 current sensor, there is an analog in pin; what is the consensus on triggering this pin, would it be tied into pins 7,8, &amp; 9 or coded via PIN 1? Reference:</w:t>
      </w:r>
      <w:hyperlink r:id="rId20">
        <w:r w:rsidDel="00000000" w:rsidR="00000000" w:rsidRPr="00000000">
          <w:rPr>
            <w:rtl w:val="0"/>
          </w:rPr>
          <w:t xml:space="preserve"> </w:t>
        </w:r>
      </w:hyperlink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https://www.st.com/resource/en/application_note/an392-microcontrollers-and-triacbased-dimmers-stmicroelectronics.pdf</w:t>
        </w:r>
      </w:hyperlink>
      <w:r w:rsidDel="00000000" w:rsidR="00000000" w:rsidRPr="00000000">
        <w:rPr>
          <w:rtl w:val="0"/>
        </w:rPr>
        <w:t xml:space="preserve"> and</w:t>
      </w:r>
      <w:hyperlink r:id="rId22">
        <w:r w:rsidDel="00000000" w:rsidR="00000000" w:rsidRPr="00000000">
          <w:rPr>
            <w:rtl w:val="0"/>
          </w:rPr>
          <w:t xml:space="preserve"> </w:t>
        </w:r>
      </w:hyperlink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https://cdn.sparkfun.com/assets/4/a/a/0/8/ACS712.pdf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-Snubber: TBD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-Safety precautions: 120V mains to be considered for safety precautions; recommend insulated gloves when handling AC wall power. Reference: https://www.ecmweb.com/maintenance-repair-operations/article/20898683/dont-discount-the-danger-of-120v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st.com/resource/en/application_note/an392-microcontrollers-and-triacbased-dimmers-stmicroelectronics.pdf" TargetMode="External"/><Relationship Id="rId11" Type="http://schemas.openxmlformats.org/officeDocument/2006/relationships/hyperlink" Target="https://www.youtube.com/watch?v=zzXnghQccCA" TargetMode="External"/><Relationship Id="rId22" Type="http://schemas.openxmlformats.org/officeDocument/2006/relationships/hyperlink" Target="https://cdn.sparkfun.com/assets/4/a/a/0/8/ACS712.pdf" TargetMode="External"/><Relationship Id="rId10" Type="http://schemas.openxmlformats.org/officeDocument/2006/relationships/hyperlink" Target="https://www.youtube.com/watch?v=zzXnghQccCA" TargetMode="External"/><Relationship Id="rId21" Type="http://schemas.openxmlformats.org/officeDocument/2006/relationships/hyperlink" Target="https://www.st.com/resource/en/application_note/an392-microcontrollers-and-triacbased-dimmers-stmicroelectronics.pdf" TargetMode="External"/><Relationship Id="rId13" Type="http://schemas.openxmlformats.org/officeDocument/2006/relationships/hyperlink" Target="https://www.youtube.com/watch?v=cyeEzU6KmzY" TargetMode="External"/><Relationship Id="rId12" Type="http://schemas.openxmlformats.org/officeDocument/2006/relationships/hyperlink" Target="https://www.youtube.com/watch?v=cyeEzU6KmzY" TargetMode="External"/><Relationship Id="rId23" Type="http://schemas.openxmlformats.org/officeDocument/2006/relationships/hyperlink" Target="https://cdn.sparkfun.com/assets/4/a/a/0/8/ACS712.pdf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st.com/resource/en/application_note/an392-microcontrollers-and-triacbased-dimmers-stmicroelectronics.pdf" TargetMode="External"/><Relationship Id="rId15" Type="http://schemas.openxmlformats.org/officeDocument/2006/relationships/hyperlink" Target="https://smartechmolabs.com/iot-light-bulb-remote-control-light-bulb-blynk-app/" TargetMode="External"/><Relationship Id="rId14" Type="http://schemas.openxmlformats.org/officeDocument/2006/relationships/hyperlink" Target="https://smartechmolabs.com/iot-light-bulb-remote-control-light-bulb-blynk-app/" TargetMode="External"/><Relationship Id="rId17" Type="http://schemas.openxmlformats.org/officeDocument/2006/relationships/hyperlink" Target="https://www.youtube.com/watch?v=zzXnghQccCA" TargetMode="External"/><Relationship Id="rId16" Type="http://schemas.openxmlformats.org/officeDocument/2006/relationships/hyperlink" Target="https://www.youtube.com/watch?v=zzXnghQccCA" TargetMode="External"/><Relationship Id="rId5" Type="http://schemas.openxmlformats.org/officeDocument/2006/relationships/styles" Target="styles.xml"/><Relationship Id="rId19" Type="http://schemas.openxmlformats.org/officeDocument/2006/relationships/hyperlink" Target="https://www.youtube.com/watch?v=cyeEzU6KmzY" TargetMode="External"/><Relationship Id="rId6" Type="http://schemas.openxmlformats.org/officeDocument/2006/relationships/hyperlink" Target="https://www.instructables.com/Arduino-controlled-light-dimmer-The-circuit/" TargetMode="External"/><Relationship Id="rId18" Type="http://schemas.openxmlformats.org/officeDocument/2006/relationships/hyperlink" Target="https://www.youtube.com/watch?v=cyeEzU6KmzY" TargetMode="External"/><Relationship Id="rId7" Type="http://schemas.openxmlformats.org/officeDocument/2006/relationships/hyperlink" Target="https://www.instructables.com/Arduino-controlled-light-dimmer-The-circuit/" TargetMode="External"/><Relationship Id="rId8" Type="http://schemas.openxmlformats.org/officeDocument/2006/relationships/hyperlink" Target="https://www.st.com/resource/en/application_note/an392-microcontrollers-and-triacbased-dimmers-stmicroelectronics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