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ind w:left="0" w:right="0" w:hanging="0"/>
        <w:jc w:val="center"/>
        <w:rPr>
          <w:b/>
          <w:b/>
          <w:bCs/>
        </w:rPr>
      </w:pPr>
      <w:r>
        <w:rPr>
          <w:b/>
          <w:bCs/>
        </w:rPr>
        <w:t>Обоснование</w:t>
      </w:r>
      <w:r>
        <w:rPr>
          <w:b/>
          <w:bCs/>
        </w:rPr>
        <w:t xml:space="preserve"> времени для тестирования заполнения справочника «Товары» (демобаза) </w:t>
      </w:r>
    </w:p>
    <w:p>
      <w:pPr>
        <w:pStyle w:val="Normal"/>
        <w:widowControl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numPr>
          <w:ilvl w:val="0"/>
          <w:numId w:val="1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Анализ наполнения и структуры</w:t>
      </w:r>
      <w:r>
        <w:rPr>
          <w:b w:val="false"/>
          <w:bCs w:val="false"/>
        </w:rPr>
        <w:t xml:space="preserve"> справочника </w:t>
      </w:r>
      <w:r>
        <w:rPr>
          <w:b w:val="false"/>
          <w:bCs w:val="false"/>
        </w:rPr>
        <w:t>в демобазе</w:t>
      </w:r>
      <w:r>
        <w:rPr>
          <w:b w:val="false"/>
          <w:bCs w:val="false"/>
        </w:rPr>
        <w:t xml:space="preserve"> — </w:t>
      </w:r>
      <w:r>
        <w:rPr>
          <w:b/>
          <w:bCs/>
          <w:color w:val="000000"/>
        </w:rPr>
        <w:t>3</w:t>
      </w:r>
      <w:r>
        <w:rPr>
          <w:b/>
          <w:bCs/>
          <w:color w:val="000000"/>
        </w:rPr>
        <w:t>0 минут</w:t>
      </w:r>
    </w:p>
    <w:p>
      <w:pPr>
        <w:pStyle w:val="Normal"/>
        <w:widowControl/>
        <w:numPr>
          <w:ilvl w:val="0"/>
          <w:numId w:val="1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Написание тестов </w:t>
      </w:r>
      <w:r>
        <w:rPr>
          <w:b/>
          <w:bCs/>
        </w:rPr>
        <w:t>290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минут:</w:t>
      </w:r>
    </w:p>
    <w:p>
      <w:pPr>
        <w:pStyle w:val="Normal"/>
        <w:numPr>
          <w:ilvl w:val="0"/>
          <w:numId w:val="0"/>
        </w:numPr>
        <w:spacing w:before="0" w:after="0"/>
        <w:ind w:left="2136" w:hanging="0"/>
        <w:rPr/>
      </w:pPr>
      <w:r>
        <w:rPr/>
        <w:t xml:space="preserve">- Создание новой группы; - </w:t>
      </w:r>
      <w:r>
        <w:rPr/>
        <w:t>20 минут</w:t>
      </w:r>
    </w:p>
    <w:p>
      <w:pPr>
        <w:pStyle w:val="Normal"/>
        <w:numPr>
          <w:ilvl w:val="0"/>
          <w:numId w:val="0"/>
        </w:numPr>
        <w:spacing w:before="0" w:after="0"/>
        <w:ind w:left="2136" w:hanging="0"/>
        <w:rPr/>
      </w:pPr>
      <w:r>
        <w:rPr/>
        <w:t xml:space="preserve">- Создание нового элемента; - </w:t>
      </w:r>
      <w:r>
        <w:rPr/>
        <w:t>30 минут</w:t>
      </w:r>
    </w:p>
    <w:p>
      <w:pPr>
        <w:pStyle w:val="Normal"/>
        <w:numPr>
          <w:ilvl w:val="0"/>
          <w:numId w:val="0"/>
        </w:numPr>
        <w:bidi w:val="0"/>
        <w:spacing w:before="0" w:after="0"/>
        <w:ind w:left="2136" w:hanging="0"/>
        <w:rPr/>
      </w:pPr>
      <w:r>
        <w:rPr/>
        <w:t xml:space="preserve">- </w:t>
      </w:r>
      <w:r>
        <w:rPr>
          <w:lang w:val="en-US"/>
        </w:rPr>
        <w:t xml:space="preserve"> </w:t>
      </w:r>
      <w:r>
        <w:rPr>
          <w:lang w:val="ru-RU"/>
        </w:rPr>
        <w:t xml:space="preserve">Копирование </w:t>
      </w:r>
      <w:r>
        <w:rPr/>
        <w:t xml:space="preserve">элемента (копирование групп исключим); - </w:t>
      </w:r>
      <w:r>
        <w:rPr/>
        <w:t>20 минут</w:t>
      </w:r>
    </w:p>
    <w:p>
      <w:pPr>
        <w:pStyle w:val="Normal"/>
        <w:numPr>
          <w:ilvl w:val="0"/>
          <w:numId w:val="0"/>
        </w:numPr>
        <w:bidi w:val="0"/>
        <w:spacing w:before="0" w:after="0"/>
        <w:ind w:left="2136" w:hanging="0"/>
        <w:rPr/>
      </w:pPr>
      <w:r>
        <w:rPr>
          <w:b w:val="false"/>
          <w:bCs w:val="false"/>
        </w:rPr>
        <w:t xml:space="preserve">- Добавление </w:t>
      </w:r>
      <w:r>
        <w:rPr>
          <w:b w:val="false"/>
          <w:bCs w:val="false"/>
        </w:rPr>
        <w:t>картинки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к</w:t>
      </w:r>
      <w:r>
        <w:rPr>
          <w:b w:val="false"/>
          <w:bCs w:val="false"/>
        </w:rPr>
        <w:t xml:space="preserve"> товар</w:t>
      </w:r>
      <w:r>
        <w:rPr>
          <w:b w:val="false"/>
          <w:bCs w:val="false"/>
        </w:rPr>
        <w:t>у</w:t>
      </w:r>
      <w:r>
        <w:rPr>
          <w:b w:val="false"/>
          <w:bCs w:val="false"/>
        </w:rPr>
        <w:t xml:space="preserve"> - </w:t>
      </w:r>
      <w:r>
        <w:rPr>
          <w:b w:val="false"/>
          <w:bCs w:val="false"/>
        </w:rPr>
        <w:t>30 минут</w:t>
      </w:r>
    </w:p>
    <w:p>
      <w:pPr>
        <w:pStyle w:val="Normal"/>
        <w:widowControl/>
        <w:numPr>
          <w:ilvl w:val="0"/>
          <w:numId w:val="0"/>
        </w:numPr>
        <w:ind w:left="144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-Добавление характеристик в карточке товара — 20 минут</w:t>
      </w:r>
    </w:p>
    <w:p>
      <w:pPr>
        <w:pStyle w:val="Normal"/>
        <w:widowControl/>
        <w:numPr>
          <w:ilvl w:val="0"/>
          <w:numId w:val="0"/>
        </w:numPr>
        <w:ind w:left="144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Удаление характеристик — 20 минут</w:t>
      </w:r>
    </w:p>
    <w:p>
      <w:pPr>
        <w:pStyle w:val="Normal"/>
        <w:widowControl/>
        <w:numPr>
          <w:ilvl w:val="0"/>
          <w:numId w:val="0"/>
        </w:numPr>
        <w:ind w:left="144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Изменение элемента справочника «Товары» - 30 минут</w:t>
      </w:r>
    </w:p>
    <w:p>
      <w:pPr>
        <w:pStyle w:val="Normal"/>
        <w:widowControl/>
        <w:numPr>
          <w:ilvl w:val="0"/>
          <w:numId w:val="0"/>
        </w:numPr>
        <w:ind w:left="1440" w:hanging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- </w:t>
      </w:r>
      <w:r>
        <w:rPr>
          <w:b w:val="false"/>
          <w:bCs w:val="false"/>
          <w:i w:val="false"/>
          <w:iCs w:val="false"/>
        </w:rPr>
        <w:t>добавление единиц измерения — 30 минут</w:t>
      </w:r>
    </w:p>
    <w:p>
      <w:pPr>
        <w:pStyle w:val="Normal"/>
        <w:widowControl/>
        <w:numPr>
          <w:ilvl w:val="0"/>
          <w:numId w:val="0"/>
        </w:numPr>
        <w:ind w:left="144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lang w:val="ru-RU"/>
        </w:rPr>
        <w:t xml:space="preserve">-  </w:t>
      </w:r>
      <w:r>
        <w:rPr>
          <w:b w:val="false"/>
          <w:bCs w:val="false"/>
          <w:lang w:val="ru-RU"/>
        </w:rPr>
        <w:t xml:space="preserve">тестирование вывода </w:t>
      </w:r>
      <w:r>
        <w:rPr>
          <w:b w:val="false"/>
          <w:bCs w:val="false"/>
          <w:lang w:val="ru-RU"/>
        </w:rPr>
        <w:t xml:space="preserve">штрихкода </w:t>
      </w:r>
      <w:r>
        <w:rPr>
          <w:b w:val="false"/>
          <w:bCs w:val="false"/>
          <w:lang w:val="ru-RU"/>
        </w:rPr>
        <w:t>на печать</w:t>
      </w:r>
      <w:r>
        <w:rPr>
          <w:b w:val="false"/>
          <w:bCs w:val="false"/>
          <w:lang w:val="ru-RU"/>
        </w:rPr>
        <w:t xml:space="preserve"> - </w:t>
      </w:r>
      <w:r>
        <w:rPr>
          <w:b w:val="false"/>
          <w:bCs w:val="false"/>
          <w:lang w:val="ru-RU"/>
        </w:rPr>
        <w:t>3</w:t>
      </w:r>
      <w:r>
        <w:rPr>
          <w:b w:val="false"/>
          <w:bCs w:val="false"/>
          <w:lang w:val="ru-RU"/>
        </w:rPr>
        <w:t>0 минут</w:t>
      </w:r>
    </w:p>
    <w:p>
      <w:pPr>
        <w:pStyle w:val="Normal"/>
        <w:widowControl/>
        <w:numPr>
          <w:ilvl w:val="0"/>
          <w:numId w:val="0"/>
        </w:numPr>
        <w:ind w:left="1440" w:hanging="0"/>
        <w:jc w:val="left"/>
        <w:rPr>
          <w:b w:val="false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- </w:t>
      </w:r>
      <w:r>
        <w:rPr>
          <w:b w:val="false"/>
          <w:bCs w:val="false"/>
          <w:lang w:val="ru-RU"/>
        </w:rPr>
        <w:t>прикрепление</w:t>
      </w: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  <w:lang w:val="ru-RU"/>
        </w:rPr>
        <w:t>ф</w:t>
      </w:r>
      <w:r>
        <w:rPr>
          <w:b w:val="false"/>
          <w:bCs w:val="false"/>
          <w:lang w:val="ru-RU"/>
        </w:rPr>
        <w:t xml:space="preserve">айлов в карточку товара — </w:t>
      </w:r>
      <w:r>
        <w:rPr>
          <w:b w:val="false"/>
          <w:bCs w:val="false"/>
          <w:lang w:val="ru-RU"/>
        </w:rPr>
        <w:t>6</w:t>
      </w:r>
      <w:r>
        <w:rPr>
          <w:b w:val="false"/>
          <w:bCs w:val="false"/>
          <w:lang w:val="ru-RU"/>
        </w:rPr>
        <w:t>0 минут</w:t>
      </w:r>
    </w:p>
    <w:p>
      <w:pPr>
        <w:pStyle w:val="Normal"/>
        <w:widowControl/>
        <w:numPr>
          <w:ilvl w:val="0"/>
          <w:numId w:val="0"/>
        </w:numPr>
        <w:ind w:left="108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numPr>
          <w:ilvl w:val="0"/>
          <w:numId w:val="0"/>
        </w:numPr>
        <w:ind w:left="1080" w:hanging="0"/>
        <w:jc w:val="lef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widowControl/>
        <w:numPr>
          <w:ilvl w:val="0"/>
          <w:numId w:val="0"/>
        </w:numPr>
        <w:ind w:left="720" w:hanging="0"/>
        <w:jc w:val="left"/>
        <w:rPr>
          <w:color w:val="FF0000"/>
        </w:rPr>
      </w:pPr>
      <w:r>
        <w:rPr>
          <w:b w:val="false"/>
          <w:bCs w:val="false"/>
        </w:rPr>
      </w:r>
    </w:p>
    <w:p>
      <w:pPr>
        <w:pStyle w:val="Normal"/>
        <w:widowControl/>
        <w:numPr>
          <w:ilvl w:val="0"/>
          <w:numId w:val="1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Время на повторный прогон всех тестов — </w:t>
      </w:r>
      <w:r>
        <w:rPr>
          <w:b/>
          <w:bCs/>
          <w:color w:val="000000"/>
        </w:rPr>
        <w:t xml:space="preserve">30 </w:t>
      </w:r>
      <w:r>
        <w:rPr>
          <w:b w:val="false"/>
          <w:bCs w:val="false"/>
          <w:color w:val="000000"/>
        </w:rPr>
        <w:t>минут</w:t>
      </w:r>
    </w:p>
    <w:p>
      <w:pPr>
        <w:pStyle w:val="Normal"/>
        <w:widowControl/>
        <w:numPr>
          <w:ilvl w:val="0"/>
          <w:numId w:val="1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</w:rPr>
        <w:t xml:space="preserve">Время на составление возможных баг-отчетов — </w:t>
      </w:r>
      <w:r>
        <w:rPr>
          <w:b/>
          <w:bCs/>
          <w:color w:val="000000"/>
        </w:rPr>
        <w:t>100</w:t>
      </w:r>
      <w:r>
        <w:rPr>
          <w:b w:val="false"/>
          <w:bCs w:val="false"/>
          <w:color w:val="000000"/>
        </w:rPr>
        <w:t xml:space="preserve"> минут: 10 минут на отчет, количество вероятных багов — 10. </w:t>
      </w:r>
    </w:p>
    <w:p>
      <w:pPr>
        <w:pStyle w:val="Normal"/>
        <w:widowControl/>
        <w:numPr>
          <w:ilvl w:val="0"/>
          <w:numId w:val="1"/>
        </w:numPr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Доп.</w:t>
      </w:r>
      <w:r>
        <w:rPr>
          <w:b w:val="false"/>
          <w:bCs w:val="false"/>
        </w:rPr>
        <w:t xml:space="preserve"> риски (</w:t>
      </w:r>
      <w:r>
        <w:rPr>
          <w:b w:val="false"/>
          <w:bCs w:val="false"/>
        </w:rPr>
        <w:t xml:space="preserve">закладываем 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примерно плюс 1</w:t>
      </w:r>
      <w:r>
        <w:rPr>
          <w:b w:val="false"/>
          <w:bCs w:val="false"/>
        </w:rPr>
        <w:t xml:space="preserve">0% к общему времени) — </w:t>
      </w:r>
      <w:r>
        <w:rPr>
          <w:b/>
          <w:bCs/>
        </w:rPr>
        <w:t>50</w:t>
      </w:r>
      <w:r>
        <w:rPr>
          <w:b w:val="false"/>
          <w:bCs w:val="false"/>
          <w:color w:val="FF0000"/>
        </w:rPr>
        <w:t xml:space="preserve"> </w:t>
      </w:r>
      <w:r>
        <w:rPr>
          <w:b w:val="false"/>
          <w:bCs w:val="false"/>
          <w:color w:val="000000"/>
        </w:rPr>
        <w:t>минут</w:t>
      </w:r>
    </w:p>
    <w:p>
      <w:pPr>
        <w:pStyle w:val="Normal"/>
        <w:widowControl/>
        <w:numPr>
          <w:ilvl w:val="0"/>
          <w:numId w:val="1"/>
        </w:numPr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Вероятность ошибки оценки 15% - примерно </w:t>
      </w:r>
      <w:r>
        <w:rPr>
          <w:b/>
          <w:bCs/>
          <w:color w:val="000000"/>
        </w:rPr>
        <w:t>70</w:t>
      </w:r>
      <w:r>
        <w:rPr>
          <w:b w:val="false"/>
          <w:bCs w:val="false"/>
          <w:color w:val="000000"/>
        </w:rPr>
        <w:t xml:space="preserve"> минут</w:t>
      </w:r>
    </w:p>
    <w:p>
      <w:pPr>
        <w:pStyle w:val="Normal"/>
        <w:widowControl/>
        <w:jc w:val="left"/>
        <w:rPr>
          <w:b/>
          <w:b/>
          <w:bCs/>
          <w:color w:val="000000"/>
        </w:rPr>
      </w:pPr>
      <w:r>
        <w:rPr>
          <w:b/>
          <w:bCs/>
          <w:color w:val="000000"/>
        </w:rPr>
        <w:t xml:space="preserve">Итого: </w:t>
      </w:r>
      <w:r>
        <w:rPr>
          <w:b/>
          <w:bCs/>
          <w:color w:val="000000"/>
        </w:rPr>
        <w:t>290+30+100+50+70 = 540 минут</w:t>
      </w:r>
    </w:p>
    <w:p>
      <w:pPr>
        <w:pStyle w:val="Normal"/>
        <w:widowControl/>
        <w:jc w:val="left"/>
        <w:rPr>
          <w:b w:val="false"/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</w:r>
    </w:p>
    <w:p>
      <w:pPr>
        <w:pStyle w:val="Normal"/>
        <w:widowControl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sectPr>
      <w:type w:val="nextPage"/>
      <w:pgSz w:w="11906" w:h="16838"/>
      <w:pgMar w:left="660" w:right="806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Neat_Office/6.2.8.2$Windows_x86 LibreOffice_project/</Application>
  <Pages>1</Pages>
  <Words>151</Words>
  <Characters>814</Characters>
  <CharactersWithSpaces>952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2025-11-01T20:37:05Z</dcterms:created>
  <dc:creator/>
  <dc:description/>
  <dc:language>ru-RU</dc:language>
  <cp:lastModifiedBy/>
  <dcterms:modified xsi:type="dcterms:W3CDTF">2026-05-29T01:42:20Z</dcterms:modified>
  <cp:revision>4</cp:revision>
  <dc:subject/>
  <dc:title/>
</cp:coreProperties>
</file>