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AF" w:rsidRPr="00917213" w:rsidRDefault="00917213">
      <w:pPr>
        <w:rPr>
          <w:rFonts w:ascii="Times New Roman" w:hAnsi="Times New Roman" w:cs="Times New Roman"/>
          <w:sz w:val="28"/>
          <w:szCs w:val="28"/>
        </w:rPr>
      </w:pPr>
      <w:r w:rsidRPr="00917213">
        <w:rPr>
          <w:rFonts w:ascii="Times New Roman" w:hAnsi="Times New Roman" w:cs="Times New Roman"/>
          <w:sz w:val="28"/>
          <w:szCs w:val="28"/>
        </w:rPr>
        <w:t>https://max.book118.com/html/2015/0918/25664261.shtm</w:t>
      </w:r>
    </w:p>
    <w:sectPr w:rsidR="00734AAF" w:rsidRPr="00917213" w:rsidSect="0073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7213"/>
    <w:rsid w:val="00734AAF"/>
    <w:rsid w:val="0091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2018-04-12T08:25:00Z</dcterms:created>
  <dcterms:modified xsi:type="dcterms:W3CDTF">2018-04-12T08:26:00Z</dcterms:modified>
</cp:coreProperties>
</file>