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D4B" w:rsidRPr="00773D4B" w:rsidRDefault="00773D4B" w:rsidP="00773D4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一、写在前面</w:t>
      </w:r>
    </w:p>
    <w:p w:rsidR="00773D4B" w:rsidRPr="00773D4B" w:rsidRDefault="00773D4B" w:rsidP="00773D4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&amp;quot;" w:eastAsia="宋体" w:hAnsi="&amp;quot;" w:cs="Tahoma"/>
          <w:b/>
          <w:bCs/>
          <w:noProof w:val="0"/>
          <w:color w:val="FF0000"/>
          <w:kern w:val="0"/>
          <w:sz w:val="24"/>
          <w:szCs w:val="24"/>
        </w:rPr>
        <w:t>华中师范大学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计算机考研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874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从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2013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年开始自主命题，主要命题人是华中师范大学计算机学院副院长王敬华。</w:t>
      </w:r>
    </w:p>
    <w:p w:rsidR="00773D4B" w:rsidRPr="00773D4B" w:rsidRDefault="00773D4B" w:rsidP="00773D4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前几年，华师计算机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874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出题一直比较简单；最近两年，报考华师计算机的人数增加了很多；在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2018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年初试中，华师计算机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874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出题进行了比较大的变动，取消了选择题，题量和难度都有所提升。</w:t>
      </w:r>
    </w:p>
    <w:p w:rsidR="00773D4B" w:rsidRPr="00773D4B" w:rsidRDefault="00773D4B" w:rsidP="00773D4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所以，今年关于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874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的备考，大家需要重视下，难度肯定比前几年真题难。</w:t>
      </w:r>
    </w:p>
    <w:p w:rsidR="00773D4B" w:rsidRPr="00773D4B" w:rsidRDefault="00773D4B" w:rsidP="00773D4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773D4B" w:rsidRPr="00773D4B" w:rsidRDefault="00773D4B" w:rsidP="00773D4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二、指定教材</w:t>
      </w:r>
    </w:p>
    <w:p w:rsidR="00773D4B" w:rsidRPr="00773D4B" w:rsidRDefault="00773D4B" w:rsidP="00773D4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华中师范大学计算机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874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专业课考试科目为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C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语言和数据结构，指定教材为</w:t>
      </w:r>
    </w:p>
    <w:p w:rsidR="00773D4B" w:rsidRPr="00773D4B" w:rsidRDefault="00773D4B" w:rsidP="00773D4B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《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语言程序设计教程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(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第二版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)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》王敬华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  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清华大学出版社</w:t>
      </w:r>
    </w:p>
    <w:p w:rsidR="00773D4B" w:rsidRPr="00773D4B" w:rsidRDefault="00773D4B" w:rsidP="00773D4B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《数据结构及应用算法教程》严蔚敏、陈文博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  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清华大学出版社</w:t>
      </w:r>
    </w:p>
    <w:p w:rsidR="00773D4B" w:rsidRPr="00773D4B" w:rsidRDefault="00773D4B" w:rsidP="00773D4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建议大家购买的几本教材：</w:t>
      </w:r>
    </w:p>
    <w:p w:rsidR="00773D4B" w:rsidRPr="00773D4B" w:rsidRDefault="00773D4B" w:rsidP="00773D4B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《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语言程序设计教程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(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第二版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)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》王敬华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  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清华大学出版社</w:t>
      </w:r>
    </w:p>
    <w:p w:rsidR="00773D4B" w:rsidRPr="00773D4B" w:rsidRDefault="00773D4B" w:rsidP="00773D4B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《数据结构及应用算法教程》严蔚敏、陈文博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  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清华大学出版社</w:t>
      </w:r>
    </w:p>
    <w:p w:rsidR="00773D4B" w:rsidRPr="00773D4B" w:rsidRDefault="00773D4B" w:rsidP="00773D4B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《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语言程序设计教程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(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第二版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)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习题解答与实验指导》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王敬华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清华大学出版社</w:t>
      </w:r>
    </w:p>
    <w:p w:rsidR="00773D4B" w:rsidRPr="00773D4B" w:rsidRDefault="00773D4B" w:rsidP="00773D4B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《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2019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年数据结构考研复习指导》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王道论坛</w:t>
      </w:r>
    </w:p>
    <w:p w:rsidR="00773D4B" w:rsidRPr="00773D4B" w:rsidRDefault="00773D4B" w:rsidP="00773D4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773D4B" w:rsidRPr="00773D4B" w:rsidRDefault="00773D4B" w:rsidP="00773D4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三、考试大纲</w:t>
      </w:r>
    </w:p>
    <w:p w:rsidR="00773D4B" w:rsidRPr="00773D4B" w:rsidRDefault="00773D4B" w:rsidP="00773D4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华师计算机学院只公布过一个版本的大纲，公布于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2015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年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10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9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日。</w:t>
      </w:r>
    </w:p>
    <w:p w:rsidR="00773D4B" w:rsidRPr="00773D4B" w:rsidRDefault="00773D4B" w:rsidP="00773D4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这个大纲的考试题型对现在已经不适用了，因为在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2018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年考研中已经取消了选择题部分，大家只参考这个大纲的考察内容即可。</w:t>
      </w:r>
    </w:p>
    <w:p w:rsidR="00773D4B" w:rsidRPr="00773D4B" w:rsidRDefault="00773D4B" w:rsidP="00773D4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C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语言部分：</w:t>
      </w:r>
    </w:p>
    <w:p w:rsidR="00773D4B" w:rsidRPr="00773D4B" w:rsidRDefault="00773D4B" w:rsidP="00773D4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1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）各种运算符、优先级和结合性（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2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）数据类型及与表示范围（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3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）格式化输入、输出（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4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）程序的控制结构及应用（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5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）字符串与数组，字符串常用函数（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6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）函数参数的传递方式（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7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）变量的作用域与生存期（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8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）变量的存储类型（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9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）递归函数（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10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）指针与动态内存分配（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11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）指针与数组（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12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）指针与字符串（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13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）指针与函数（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14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）指针与结构体（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15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）宏定义（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16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）文件操作</w:t>
      </w:r>
    </w:p>
    <w:p w:rsidR="00773D4B" w:rsidRPr="00773D4B" w:rsidRDefault="00773D4B" w:rsidP="00773D4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数据结构部分：</w:t>
      </w:r>
    </w:p>
    <w:p w:rsidR="00773D4B" w:rsidRPr="00773D4B" w:rsidRDefault="00773D4B" w:rsidP="00773D4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1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）单链表及操作（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2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）各种排序算法（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3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）二叉树的基本概念及性质（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4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）图的基本概念与存储结构（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5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）算法的时间复杂度与空间复杂度（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6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）堆栈、队列的基本概念、基本操作与应用（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7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）查找算法（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8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）最短路径、最小生成树（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9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）哈</w:t>
      </w:r>
      <w:proofErr w:type="gramStart"/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弗曼</w:t>
      </w:r>
      <w:proofErr w:type="gramEnd"/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树（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10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）二叉树的遍历及应用（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11</w:t>
      </w: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  <w:shd w:val="clear" w:color="auto" w:fill="FFFFFF"/>
        </w:rPr>
        <w:t>）哈希表</w:t>
      </w:r>
    </w:p>
    <w:p w:rsidR="00773D4B" w:rsidRPr="00773D4B" w:rsidRDefault="00773D4B" w:rsidP="00773D4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&amp;quot;" w:eastAsia="宋体" w:hAnsi="&amp;quot;" w:cs="Tahoma"/>
          <w:noProof w:val="0"/>
          <w:color w:val="1A1A1A"/>
          <w:kern w:val="0"/>
          <w:sz w:val="24"/>
          <w:szCs w:val="24"/>
        </w:rPr>
        <w:t>四、如何复习</w:t>
      </w:r>
    </w:p>
    <w:p w:rsidR="00773D4B" w:rsidRPr="00773D4B" w:rsidRDefault="00773D4B" w:rsidP="00773D4B">
      <w:pPr>
        <w:widowControl/>
        <w:numPr>
          <w:ilvl w:val="0"/>
          <w:numId w:val="3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语言的复习</w:t>
      </w:r>
    </w:p>
    <w:p w:rsidR="00773D4B" w:rsidRPr="00773D4B" w:rsidRDefault="00773D4B" w:rsidP="00773D4B">
      <w:pPr>
        <w:widowControl/>
        <w:numPr>
          <w:ilvl w:val="0"/>
          <w:numId w:val="4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看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874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专业课相关的视频，过一遍王敬华的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语言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PPT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，对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874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可能涉及的内容有个整体的了解；</w:t>
      </w:r>
    </w:p>
    <w:p w:rsidR="00773D4B" w:rsidRPr="00773D4B" w:rsidRDefault="00773D4B" w:rsidP="00773D4B">
      <w:pPr>
        <w:widowControl/>
        <w:numPr>
          <w:ilvl w:val="0"/>
          <w:numId w:val="4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开始粗略地看王敬华的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语言教材，这本教材及其重要，最近几年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874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很多真题都出自这本教材的课后习题；</w:t>
      </w:r>
    </w:p>
    <w:p w:rsidR="00773D4B" w:rsidRPr="00773D4B" w:rsidRDefault="00773D4B" w:rsidP="00773D4B">
      <w:pPr>
        <w:widowControl/>
        <w:numPr>
          <w:ilvl w:val="0"/>
          <w:numId w:val="4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开始深入做王敬华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语言教材的课后习题，买一本王敬华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语言教材配套的习题解答，课后习题必须做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到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5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遍；</w:t>
      </w:r>
    </w:p>
    <w:p w:rsidR="00773D4B" w:rsidRPr="00773D4B" w:rsidRDefault="00773D4B" w:rsidP="00773D4B">
      <w:pPr>
        <w:widowControl/>
        <w:numPr>
          <w:ilvl w:val="0"/>
          <w:numId w:val="4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做王敬华给本科生的题库，题库也必须做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到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5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遍，对于经常做错的题目做好笔记；</w:t>
      </w:r>
    </w:p>
    <w:p w:rsidR="00773D4B" w:rsidRPr="00773D4B" w:rsidRDefault="00773D4B" w:rsidP="00773D4B">
      <w:pPr>
        <w:widowControl/>
        <w:numPr>
          <w:ilvl w:val="0"/>
          <w:numId w:val="4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做真题，前几年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874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真</w:t>
      </w:r>
      <w:proofErr w:type="gramStart"/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题比较</w:t>
      </w:r>
      <w:proofErr w:type="gramEnd"/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简单，可以作为一定的参考，但是不要太看重；</w:t>
      </w:r>
    </w:p>
    <w:p w:rsidR="00773D4B" w:rsidRPr="00773D4B" w:rsidRDefault="00773D4B" w:rsidP="00773D4B">
      <w:pPr>
        <w:widowControl/>
        <w:numPr>
          <w:ilvl w:val="0"/>
          <w:numId w:val="4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t>最后对上述做的题，做一个错题集，在考前有针对性地看下。</w:t>
      </w:r>
    </w:p>
    <w:p w:rsidR="00773D4B" w:rsidRPr="00773D4B" w:rsidRDefault="00773D4B" w:rsidP="00773D4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773D4B" w:rsidRPr="00773D4B" w:rsidRDefault="00773D4B" w:rsidP="00773D4B">
      <w:pPr>
        <w:widowControl/>
        <w:numPr>
          <w:ilvl w:val="0"/>
          <w:numId w:val="5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数据结构的复习</w:t>
      </w:r>
    </w:p>
    <w:p w:rsidR="00773D4B" w:rsidRPr="00773D4B" w:rsidRDefault="00773D4B" w:rsidP="00773D4B">
      <w:pPr>
        <w:widowControl/>
        <w:numPr>
          <w:ilvl w:val="0"/>
          <w:numId w:val="6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看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874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专业课相关的视频，过一遍王敬华的数据结构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PPT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，对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874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可能涉及的内容有个整体的了解；</w:t>
      </w:r>
    </w:p>
    <w:p w:rsidR="00773D4B" w:rsidRPr="00773D4B" w:rsidRDefault="00773D4B" w:rsidP="00773D4B">
      <w:pPr>
        <w:widowControl/>
        <w:numPr>
          <w:ilvl w:val="0"/>
          <w:numId w:val="6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严蔚敏的教材有些晦涩，不太好看；建议大家直接做王道的题目，严蔚敏的书可以作为参考书，碰到有疑惑的问题在严蔚敏的书</w:t>
      </w:r>
      <w:proofErr w:type="gramStart"/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中找标答</w:t>
      </w:r>
      <w:proofErr w:type="gramEnd"/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；</w:t>
      </w:r>
    </w:p>
    <w:p w:rsidR="00773D4B" w:rsidRPr="00773D4B" w:rsidRDefault="00773D4B" w:rsidP="00773D4B">
      <w:pPr>
        <w:widowControl/>
        <w:numPr>
          <w:ilvl w:val="0"/>
          <w:numId w:val="6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做华师本科生往年的数据结构期末试卷，最近几年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874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真题数据结构部分，很多内容出自华师本科生数据结构的期末试卷，强烈建议大家把期末试卷多做几遍，并做笔记；</w:t>
      </w:r>
    </w:p>
    <w:p w:rsidR="00773D4B" w:rsidRPr="00773D4B" w:rsidRDefault="00773D4B" w:rsidP="00773D4B">
      <w:pPr>
        <w:widowControl/>
        <w:numPr>
          <w:ilvl w:val="0"/>
          <w:numId w:val="6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做王敬华给本科生的题库，题库必须做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到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5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遍，对于经常做错的题目做好笔记；</w:t>
      </w:r>
    </w:p>
    <w:p w:rsidR="00773D4B" w:rsidRPr="00773D4B" w:rsidRDefault="00773D4B" w:rsidP="00773D4B">
      <w:pPr>
        <w:widowControl/>
        <w:numPr>
          <w:ilvl w:val="0"/>
          <w:numId w:val="6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做真题，前几年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874</w:t>
      </w: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真</w:t>
      </w:r>
      <w:proofErr w:type="gramStart"/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题比较</w:t>
      </w:r>
      <w:proofErr w:type="gramEnd"/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简单，可以作为一定的参考，但是不要太看重；</w:t>
      </w:r>
    </w:p>
    <w:p w:rsidR="00773D4B" w:rsidRPr="00773D4B" w:rsidRDefault="00773D4B" w:rsidP="00773D4B">
      <w:pPr>
        <w:widowControl/>
        <w:numPr>
          <w:ilvl w:val="0"/>
          <w:numId w:val="6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73D4B">
        <w:rPr>
          <w:rFonts w:ascii="Tahoma" w:eastAsia="宋体" w:hAnsi="Tahoma" w:cs="Tahoma"/>
          <w:noProof w:val="0"/>
          <w:color w:val="444444"/>
          <w:kern w:val="0"/>
          <w:szCs w:val="21"/>
        </w:rPr>
        <w:t>最后对上述做的题，做一个错题集，在考前有针对性地看下。</w:t>
      </w:r>
    </w:p>
    <w:p w:rsidR="003032AD" w:rsidRPr="00773D4B" w:rsidRDefault="003032AD" w:rsidP="00773D4B">
      <w:bookmarkStart w:id="0" w:name="_GoBack"/>
      <w:bookmarkEnd w:id="0"/>
    </w:p>
    <w:sectPr w:rsidR="003032AD" w:rsidRPr="00773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0033"/>
    <w:multiLevelType w:val="multilevel"/>
    <w:tmpl w:val="C960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D6F96"/>
    <w:multiLevelType w:val="multilevel"/>
    <w:tmpl w:val="1B6A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D272A3"/>
    <w:multiLevelType w:val="multilevel"/>
    <w:tmpl w:val="65DC0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8E6025"/>
    <w:multiLevelType w:val="multilevel"/>
    <w:tmpl w:val="5F0E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A73C68"/>
    <w:multiLevelType w:val="multilevel"/>
    <w:tmpl w:val="35AA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EA2DEF"/>
    <w:multiLevelType w:val="multilevel"/>
    <w:tmpl w:val="F04E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0C"/>
    <w:rsid w:val="003032AD"/>
    <w:rsid w:val="00773D4B"/>
    <w:rsid w:val="00E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3F8FD-EB71-401D-8F3C-304DEF64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3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0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2018-04-12T05:07:00Z</dcterms:created>
  <dcterms:modified xsi:type="dcterms:W3CDTF">2018-04-12T05:08:00Z</dcterms:modified>
</cp:coreProperties>
</file>