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1D" w:rsidRDefault="0031681D" w:rsidP="0031681D">
      <w:pPr>
        <w:pStyle w:val="a3"/>
      </w:pPr>
      <w:r>
        <w:rPr>
          <w:rStyle w:val="a4"/>
        </w:rPr>
        <w:t>一、考试内容</w:t>
      </w:r>
      <w:r>
        <w:br/>
        <w:t>1、信号的统计检测理论：似然比假设检验；判决准则，包含贝叶斯准则、最小错误概率准则、最大似然准则、奈曼——皮尔逊准则和极小化极大准则的使用方法和适用范围。</w:t>
      </w:r>
      <w:r>
        <w:br/>
        <w:t>2、信号检测系统的构成和特性分析：匹配滤波器，包括匹配滤波器的传输函数、冲击响应函数及输出信号波形、有色噪声背景下匹配滤波器的设计方法；相关器及其与匹配滤波器的关系；确知信号检测、随机参量信号检测（包括贝叶</w:t>
      </w:r>
      <w:proofErr w:type="gramStart"/>
      <w:r>
        <w:t>斯方法</w:t>
      </w:r>
      <w:proofErr w:type="gramEnd"/>
      <w:r>
        <w:t>和广义似然比方法）、一致最大势检测的最佳接收机的设计原理及方法。</w:t>
      </w:r>
      <w:r>
        <w:br/>
        <w:t>3、信号参量估计：估计量的性质，包括无偏性和有效性；贝叶斯估计，包括最小均方误差估计和最大后验概率估计的方法；最大似然估计的方法及用途；线性最小均方估计的方法、性质及估计的均方误差；最小二乘估计、加权最小二乘估计、递推最小二乘估计的方法及估计的均方误差；多参量估计，包括贝叶斯估计、最大似然估计和线性最小均方估计。</w:t>
      </w:r>
    </w:p>
    <w:p w:rsidR="0031681D" w:rsidRDefault="0031681D" w:rsidP="0031681D">
      <w:pPr>
        <w:pStyle w:val="a3"/>
      </w:pPr>
      <w:r>
        <w:rPr>
          <w:rStyle w:val="a4"/>
        </w:rPr>
        <w:t>二、参考书目</w:t>
      </w:r>
      <w:r>
        <w:br/>
        <w:t>1、梁红、张效民，《信号检测与估值》，西北工业大学出版社，2011。</w:t>
      </w:r>
      <w:r>
        <w:br/>
        <w:t xml:space="preserve">2、Steven </w:t>
      </w:r>
      <w:proofErr w:type="spellStart"/>
      <w:r>
        <w:t>M.Kay</w:t>
      </w:r>
      <w:proofErr w:type="spellEnd"/>
      <w:r>
        <w:t>著，罗鹏飞，</w:t>
      </w:r>
      <w:proofErr w:type="gramStart"/>
      <w:r>
        <w:t>张文明</w:t>
      </w:r>
      <w:proofErr w:type="gramEnd"/>
      <w:r>
        <w:t>等译，《统计信号处理基础—估计与检测理论》，电子工业出版社，2003。</w:t>
      </w:r>
      <w:r>
        <w:br/>
        <w:t>3、赵树杰，赵建勋，《信号检测与估计理论》，清华大学出版社，2005。</w:t>
      </w:r>
    </w:p>
    <w:p w:rsidR="00101EB1" w:rsidRPr="0031681D" w:rsidRDefault="00101EB1">
      <w:bookmarkStart w:id="0" w:name="_GoBack"/>
      <w:bookmarkEnd w:id="0"/>
    </w:p>
    <w:sectPr w:rsidR="00101EB1" w:rsidRPr="0031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C"/>
    <w:rsid w:val="00101EB1"/>
    <w:rsid w:val="0031681D"/>
    <w:rsid w:val="005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3D5AD-F515-4162-B8EA-290B2E9B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6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2019-04-24T07:37:00Z</dcterms:created>
  <dcterms:modified xsi:type="dcterms:W3CDTF">2019-04-24T07:38:00Z</dcterms:modified>
</cp:coreProperties>
</file>