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F6E" w:rsidRDefault="005D0165">
      <w:r>
        <w:rPr>
          <w:rFonts w:hint="eastAsia"/>
        </w:rPr>
        <w:t>计算机网络</w:t>
      </w:r>
      <w:r w:rsidR="006F7FF5">
        <w:rPr>
          <w:rFonts w:hint="eastAsia"/>
        </w:rPr>
        <w:t>复习笔记</w:t>
      </w:r>
      <w:r w:rsidR="007210AB">
        <w:rPr>
          <w:rFonts w:hint="eastAsia"/>
        </w:rPr>
        <w:t>（一）</w:t>
      </w:r>
    </w:p>
    <w:p w:rsidR="006F7FF5" w:rsidRDefault="004871A4">
      <w:r>
        <w:rPr>
          <w:rFonts w:hint="eastAsia"/>
          <w:noProof/>
        </w:rPr>
        <w:drawing>
          <wp:inline distT="0" distB="0" distL="0" distR="0">
            <wp:extent cx="5274310" cy="4267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计算机网络.jpg"/>
                    <pic:cNvPicPr/>
                  </pic:nvPicPr>
                  <pic:blipFill>
                    <a:blip r:embed="rId4">
                      <a:extLst>
                        <a:ext uri="{28A0092B-C50C-407E-A947-70E740481C1C}">
                          <a14:useLocalDpi xmlns:a14="http://schemas.microsoft.com/office/drawing/2010/main" val="0"/>
                        </a:ext>
                      </a:extLst>
                    </a:blip>
                    <a:stretch>
                      <a:fillRect/>
                    </a:stretch>
                  </pic:blipFill>
                  <pic:spPr>
                    <a:xfrm>
                      <a:off x="0" y="0"/>
                      <a:ext cx="5274310" cy="4267835"/>
                    </a:xfrm>
                    <a:prstGeom prst="rect">
                      <a:avLst/>
                    </a:prstGeom>
                  </pic:spPr>
                </pic:pic>
              </a:graphicData>
            </a:graphic>
          </wp:inline>
        </w:drawing>
      </w:r>
    </w:p>
    <w:p w:rsidR="002C6102" w:rsidRDefault="00D00A97">
      <w:pPr>
        <w:rPr>
          <w:rFonts w:hint="eastAsia"/>
        </w:rPr>
      </w:pPr>
      <w:r>
        <w:tab/>
      </w:r>
      <w:r w:rsidR="002C6102">
        <w:rPr>
          <w:rFonts w:hint="eastAsia"/>
        </w:rPr>
        <w:t>应用层传递的信息是报文（message），这些报文基本上都是人可读的，也正因为如此，当我们了解了报文的格式之后，就可以使用控制台来模拟浏览器浏览网页或者电子邮箱发送邮件的操作。</w:t>
      </w:r>
      <w:r w:rsidR="00B42E72">
        <w:t>Windows</w:t>
      </w:r>
      <w:r w:rsidR="00B42E72">
        <w:rPr>
          <w:rFonts w:hint="eastAsia"/>
        </w:rPr>
        <w:t>自带的控制台同样也可以完成下列操作，不过使用起来会有各种各样的问题，推荐使用</w:t>
      </w:r>
      <w:proofErr w:type="spellStart"/>
      <w:r w:rsidR="00B42E72">
        <w:rPr>
          <w:rFonts w:hint="eastAsia"/>
        </w:rPr>
        <w:t>X</w:t>
      </w:r>
      <w:r w:rsidR="00B42E72">
        <w:t>shell</w:t>
      </w:r>
      <w:proofErr w:type="spellEnd"/>
      <w:r w:rsidR="00B42E72">
        <w:rPr>
          <w:rFonts w:hint="eastAsia"/>
        </w:rPr>
        <w:t>软件完成以下操作，</w:t>
      </w:r>
      <w:proofErr w:type="spellStart"/>
      <w:r w:rsidR="00B42E72">
        <w:rPr>
          <w:rFonts w:hint="eastAsia"/>
        </w:rPr>
        <w:t>X</w:t>
      </w:r>
      <w:r w:rsidR="00B42E72">
        <w:t>shell</w:t>
      </w:r>
      <w:proofErr w:type="spellEnd"/>
      <w:r w:rsidR="00B42E72">
        <w:rPr>
          <w:rFonts w:hint="eastAsia"/>
        </w:rPr>
        <w:t>对于家庭和学校用户是免费的。</w:t>
      </w:r>
    </w:p>
    <w:p w:rsidR="00D00A97" w:rsidRDefault="002C6102" w:rsidP="002C6102">
      <w:pPr>
        <w:ind w:firstLine="420"/>
      </w:pPr>
      <w:r>
        <w:rPr>
          <w:rFonts w:hint="eastAsia"/>
        </w:rPr>
        <w:t>首先我们来亲手尝试一下怎么成为一个“手动浏览器”。HTTP</w:t>
      </w:r>
      <w:r w:rsidR="00646CC3">
        <w:rPr>
          <w:rFonts w:hint="eastAsia"/>
        </w:rPr>
        <w:t>请求</w:t>
      </w:r>
      <w:r>
        <w:rPr>
          <w:rFonts w:hint="eastAsia"/>
        </w:rPr>
        <w:t>报文格式如下：</w:t>
      </w:r>
      <w:r>
        <w:rPr>
          <w:noProof/>
        </w:rPr>
        <w:drawing>
          <wp:inline distT="0" distB="0" distL="0" distR="0">
            <wp:extent cx="4436745" cy="1570355"/>
            <wp:effectExtent l="0" t="0" r="1905" b="0"/>
            <wp:docPr id="2" name="图片 2" descr="https://pic002.cnblogs.com/images/2012/426620/201207281030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2/426620/20120728103011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6745" cy="1570355"/>
                    </a:xfrm>
                    <a:prstGeom prst="rect">
                      <a:avLst/>
                    </a:prstGeom>
                    <a:noFill/>
                    <a:ln>
                      <a:noFill/>
                    </a:ln>
                  </pic:spPr>
                </pic:pic>
              </a:graphicData>
            </a:graphic>
          </wp:inline>
        </w:drawing>
      </w:r>
    </w:p>
    <w:p w:rsidR="002C6102" w:rsidRDefault="002C6102" w:rsidP="002C6102">
      <w:r>
        <w:rPr>
          <w:rFonts w:hint="eastAsia"/>
        </w:rPr>
        <w:t>请求方法主要有两种，GET和POST。GET方法占了我们平时浏览网页的绝大多数，POST方法在需要输入密码时用到。我们这里以</w:t>
      </w:r>
      <w:r>
        <w:t>GET</w:t>
      </w:r>
      <w:r>
        <w:rPr>
          <w:rFonts w:hint="eastAsia"/>
        </w:rPr>
        <w:t>为例。头端字符名包含了很多浏览网页的相关信息，比如语言、浏览器类型等等，不过我们这里为了简单起见，不加入相关属性信息，全部由服务器发送默认的网页。</w:t>
      </w:r>
      <w:r w:rsidR="00646CC3">
        <w:rPr>
          <w:rFonts w:hint="eastAsia"/>
        </w:rPr>
        <w:t>F</w:t>
      </w:r>
      <w:r w:rsidR="00646CC3">
        <w:t>irefox</w:t>
      </w:r>
      <w:r w:rsidR="00646CC3">
        <w:rPr>
          <w:rFonts w:hint="eastAsia"/>
        </w:rPr>
        <w:t>浏览器访问百度首页的HTTP</w:t>
      </w:r>
      <w:r w:rsidR="00B42E72">
        <w:rPr>
          <w:rFonts w:hint="eastAsia"/>
        </w:rPr>
        <w:t>请求</w:t>
      </w:r>
      <w:r w:rsidR="00646CC3">
        <w:rPr>
          <w:rFonts w:hint="eastAsia"/>
        </w:rPr>
        <w:t>报文如下：</w:t>
      </w:r>
    </w:p>
    <w:p w:rsidR="00646CC3" w:rsidRDefault="00646CC3" w:rsidP="00646CC3">
      <w:r>
        <w:rPr>
          <w:rFonts w:hint="eastAsia"/>
        </w:rPr>
        <w:t>G</w:t>
      </w:r>
      <w:r>
        <w:t>ET https://www.baidu.com HTTP/1.1</w:t>
      </w:r>
    </w:p>
    <w:p w:rsidR="00646CC3" w:rsidRDefault="00646CC3" w:rsidP="00646CC3">
      <w:r>
        <w:t>Host: www.baidu.com</w:t>
      </w:r>
    </w:p>
    <w:p w:rsidR="00646CC3" w:rsidRDefault="00646CC3" w:rsidP="00646CC3">
      <w:r>
        <w:t>User-Agent: Mozilla/5.0 (Windows NT 10.0; Win64; x64; rv:62.0) Gecko/20100101 Firefox/62.0</w:t>
      </w:r>
    </w:p>
    <w:p w:rsidR="00646CC3" w:rsidRDefault="00646CC3" w:rsidP="00646CC3">
      <w:r>
        <w:t>Accept: text/</w:t>
      </w:r>
      <w:proofErr w:type="spellStart"/>
      <w:r>
        <w:t>html,application</w:t>
      </w:r>
      <w:proofErr w:type="spellEnd"/>
      <w:r>
        <w:t>/</w:t>
      </w:r>
      <w:proofErr w:type="spellStart"/>
      <w:r>
        <w:t>xhtml+xml,application</w:t>
      </w:r>
      <w:proofErr w:type="spellEnd"/>
      <w:r>
        <w:t>/</w:t>
      </w:r>
      <w:proofErr w:type="spellStart"/>
      <w:r>
        <w:t>xml;q</w:t>
      </w:r>
      <w:proofErr w:type="spellEnd"/>
      <w:r>
        <w:t>=0.9,*/*;q=0.8</w:t>
      </w:r>
    </w:p>
    <w:p w:rsidR="00646CC3" w:rsidRDefault="00646CC3" w:rsidP="00646CC3">
      <w:r>
        <w:lastRenderedPageBreak/>
        <w:t xml:space="preserve">Accept-Language: </w:t>
      </w:r>
      <w:proofErr w:type="spellStart"/>
      <w:r>
        <w:t>zh-CN,zh;q</w:t>
      </w:r>
      <w:proofErr w:type="spellEnd"/>
      <w:r>
        <w:t>=0.8,zh-TW;q=0.7,zh-HK;q=0.5,en-US;q=0.3,en;q=0.2</w:t>
      </w:r>
    </w:p>
    <w:p w:rsidR="00646CC3" w:rsidRDefault="00646CC3" w:rsidP="00646CC3">
      <w:r>
        <w:t xml:space="preserve">Accept-Encoding: </w:t>
      </w:r>
      <w:proofErr w:type="spellStart"/>
      <w:r>
        <w:t>gzip</w:t>
      </w:r>
      <w:proofErr w:type="spellEnd"/>
      <w:r>
        <w:t xml:space="preserve">, deflate, </w:t>
      </w:r>
      <w:proofErr w:type="spellStart"/>
      <w:r>
        <w:t>br</w:t>
      </w:r>
      <w:proofErr w:type="spellEnd"/>
    </w:p>
    <w:p w:rsidR="00646CC3" w:rsidRDefault="00646CC3" w:rsidP="00646CC3">
      <w:r>
        <w:t>Cookie: BAIDUID=F2FCC9E99681B14A657F5889F324FAE7:FG=1; BIDUPSID=F2FCC9E99681B14A657F5889F324FAE7; PSTM=1529412704</w:t>
      </w:r>
    </w:p>
    <w:p w:rsidR="00646CC3" w:rsidRDefault="00646CC3" w:rsidP="00646CC3">
      <w:r>
        <w:t>Connection: keep-alive</w:t>
      </w:r>
    </w:p>
    <w:p w:rsidR="00646CC3" w:rsidRDefault="00646CC3" w:rsidP="00646CC3">
      <w:r>
        <w:t>Upgrade-Insecure-Requests: 1</w:t>
      </w:r>
    </w:p>
    <w:p w:rsidR="00B42E72" w:rsidRDefault="00646CC3" w:rsidP="00646CC3">
      <w:r>
        <w:rPr>
          <w:rFonts w:hint="eastAsia"/>
        </w:rPr>
        <w:t>这是专业浏览器的请求报文，比较复杂，因为其中定义了各项属性，我们人工只需要最简陋的命令，也就是第一句</w:t>
      </w:r>
      <w:r>
        <w:rPr>
          <w:rFonts w:hint="eastAsia"/>
        </w:rPr>
        <w:t>G</w:t>
      </w:r>
      <w:r>
        <w:t>ET https://www.baidu.com HTTP/1.1</w:t>
      </w:r>
      <w:r w:rsidR="00B42E72">
        <w:rPr>
          <w:rFonts w:hint="eastAsia"/>
        </w:rPr>
        <w:t>同样也可以得到百度的HTTP相应报文。在</w:t>
      </w:r>
      <w:proofErr w:type="spellStart"/>
      <w:r w:rsidR="00B42E72">
        <w:rPr>
          <w:rFonts w:hint="eastAsia"/>
        </w:rPr>
        <w:t>X</w:t>
      </w:r>
      <w:r w:rsidR="00B42E72">
        <w:t>shell</w:t>
      </w:r>
      <w:proofErr w:type="spellEnd"/>
      <w:r w:rsidR="00B42E72">
        <w:rPr>
          <w:rFonts w:hint="eastAsia"/>
        </w:rPr>
        <w:t>中首先输入t</w:t>
      </w:r>
      <w:r w:rsidR="00B42E72">
        <w:t xml:space="preserve">elnet </w:t>
      </w:r>
      <w:hyperlink r:id="rId6" w:history="1">
        <w:r w:rsidR="00B42E72" w:rsidRPr="00EB29CA">
          <w:rPr>
            <w:rStyle w:val="a3"/>
          </w:rPr>
          <w:t>www.baidu.com</w:t>
        </w:r>
      </w:hyperlink>
      <w:r w:rsidR="00B42E72">
        <w:t xml:space="preserve"> 80</w:t>
      </w:r>
      <w:r w:rsidR="00B42E72">
        <w:rPr>
          <w:rFonts w:hint="eastAsia"/>
        </w:rPr>
        <w:t>并回车。这之后你就已经和百度的服务器建立了连接，百度的服务器已经把你当作一个浏览器看待了。你现在就要按照浏览器的方式和它对话，继续输入</w:t>
      </w:r>
      <w:r w:rsidR="00B42E72">
        <w:rPr>
          <w:rFonts w:hint="eastAsia"/>
        </w:rPr>
        <w:t>G</w:t>
      </w:r>
      <w:r w:rsidR="00B42E72">
        <w:t>ET https://www.baidu.com HTTP/1.1</w:t>
      </w:r>
      <w:r w:rsidR="00B42E72">
        <w:rPr>
          <w:rFonts w:hint="eastAsia"/>
        </w:rPr>
        <w:t>，并按两次回车，不出意外的话你就会收到百度发来的</w:t>
      </w:r>
      <w:r w:rsidR="00B42E72">
        <w:t>HTTP</w:t>
      </w:r>
      <w:r w:rsidR="00B42E72">
        <w:rPr>
          <w:rFonts w:hint="eastAsia"/>
        </w:rPr>
        <w:t>相应报文</w:t>
      </w:r>
    </w:p>
    <w:p w:rsidR="00B42E72" w:rsidRDefault="00B42E72" w:rsidP="00646CC3">
      <w:r>
        <w:rPr>
          <w:noProof/>
        </w:rPr>
        <w:drawing>
          <wp:inline distT="0" distB="0" distL="0" distR="0" wp14:anchorId="00538956" wp14:editId="21B8EBC3">
            <wp:extent cx="5274310" cy="2791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91460"/>
                    </a:xfrm>
                    <a:prstGeom prst="rect">
                      <a:avLst/>
                    </a:prstGeom>
                  </pic:spPr>
                </pic:pic>
              </a:graphicData>
            </a:graphic>
          </wp:inline>
        </w:drawing>
      </w:r>
    </w:p>
    <w:p w:rsidR="00B42E72" w:rsidRDefault="00B42E72" w:rsidP="00646CC3">
      <w:r>
        <w:rPr>
          <w:rFonts w:hint="eastAsia"/>
        </w:rPr>
        <w:t>&lt;</w:t>
      </w:r>
      <w:r>
        <w:t>!DOCTYPE html&gt;</w:t>
      </w:r>
      <w:r>
        <w:rPr>
          <w:rFonts w:hint="eastAsia"/>
        </w:rPr>
        <w:t>之前的内容是报文头，定义了一系列相关的属性，之后就是HTML格式的网页内容。浏览器主要看重的就是后面的HTML内容</w:t>
      </w:r>
      <w:r w:rsidR="00DC72E3">
        <w:rPr>
          <w:rFonts w:hint="eastAsia"/>
        </w:rPr>
        <w:t>，它能够把这些字符串变成我们看到的百度首页，这个过程称为渲染。这是一个技术难度非常大的过程，也是我国目前还没有真正的国产浏览器的原因。</w:t>
      </w:r>
    </w:p>
    <w:p w:rsidR="00DC72E3" w:rsidRDefault="00DC72E3" w:rsidP="00646CC3">
      <w:r>
        <w:tab/>
      </w:r>
      <w:r>
        <w:rPr>
          <w:rFonts w:hint="eastAsia"/>
        </w:rPr>
        <w:t>接下来我们来尝试纯手工发送一封电子邮件。SMTP协议的报文比HTTP稍微复杂一些，它需要很多次来回相应，而且不同的电子邮箱服务商的相应内容也会不太相同。我以126邮箱为例。首先我们在控制台输入t</w:t>
      </w:r>
      <w:r>
        <w:t>elnet smtp.126.com 25</w:t>
      </w:r>
      <w:r>
        <w:rPr>
          <w:rFonts w:hint="eastAsia"/>
        </w:rPr>
        <w:t>。这是126邮箱的smtp服务器域名。之后不出意外的话你会看到它的提示信息，应该是这样的</w:t>
      </w:r>
    </w:p>
    <w:p w:rsidR="000B5F7D" w:rsidRDefault="00DC72E3" w:rsidP="00646CC3">
      <w:r w:rsidRPr="00DC72E3">
        <w:t xml:space="preserve">220 126.com Anti-spam GT for </w:t>
      </w:r>
      <w:proofErr w:type="spellStart"/>
      <w:r w:rsidRPr="00DC72E3">
        <w:t>Coremail</w:t>
      </w:r>
      <w:proofErr w:type="spellEnd"/>
      <w:r w:rsidRPr="00DC72E3">
        <w:t xml:space="preserve"> System (126com[20140526])</w:t>
      </w:r>
      <w:r w:rsidR="000B5F7D">
        <w:rPr>
          <w:rFonts w:hint="eastAsia"/>
        </w:rPr>
        <w:t>。这里提醒一下，如果返回的相应是以2或者3开头的，说明操作正确，继续操作就行，如果返回的相应是5开头的，说明上一步操作有问题，需要重新进行上一步操作。</w:t>
      </w:r>
      <w:r>
        <w:rPr>
          <w:rFonts w:hint="eastAsia"/>
        </w:rPr>
        <w:t>接着你输入H</w:t>
      </w:r>
      <w:r>
        <w:t xml:space="preserve">ELO </w:t>
      </w:r>
      <w:r>
        <w:rPr>
          <w:rFonts w:hint="eastAsia"/>
        </w:rPr>
        <w:t>sm</w:t>
      </w:r>
      <w:r>
        <w:t>tp.126.com</w:t>
      </w:r>
      <w:r>
        <w:rPr>
          <w:rFonts w:hint="eastAsia"/>
        </w:rPr>
        <w:t>，确认连接，相当于人类社会中的打招呼H</w:t>
      </w:r>
      <w:r>
        <w:t>ELLO</w:t>
      </w:r>
      <w:r>
        <w:rPr>
          <w:rFonts w:hint="eastAsia"/>
        </w:rPr>
        <w:t>。它会返回250</w:t>
      </w:r>
      <w:r>
        <w:t xml:space="preserve"> </w:t>
      </w:r>
      <w:r>
        <w:rPr>
          <w:rFonts w:hint="eastAsia"/>
        </w:rPr>
        <w:t>OK代表确认成功。然后我们需要进行一个身份认证，输入</w:t>
      </w:r>
      <w:r>
        <w:t>auth login</w:t>
      </w:r>
      <w:r>
        <w:rPr>
          <w:rFonts w:hint="eastAsia"/>
        </w:rPr>
        <w:t>，这之后可能会出现这样的情况，明明输入的命令正确，它却返回</w:t>
      </w:r>
      <w:r w:rsidRPr="00DC72E3">
        <w:t>502 Error: command not implemented</w:t>
      </w:r>
      <w:r>
        <w:rPr>
          <w:rFonts w:hint="eastAsia"/>
        </w:rPr>
        <w:t>，</w:t>
      </w:r>
      <w:r w:rsidR="000B5F7D">
        <w:rPr>
          <w:rFonts w:hint="eastAsia"/>
        </w:rPr>
        <w:t>这时候你再重新输入第二遍，基本上就可以解决这个问题。a</w:t>
      </w:r>
      <w:r w:rsidR="000B5F7D">
        <w:t>uth login</w:t>
      </w:r>
      <w:r w:rsidR="000B5F7D">
        <w:rPr>
          <w:rFonts w:hint="eastAsia"/>
        </w:rPr>
        <w:t>如果成功的话会返回</w:t>
      </w:r>
      <w:r w:rsidR="000B5F7D" w:rsidRPr="000B5F7D">
        <w:t>334 dXNlcm5hbWU6</w:t>
      </w:r>
      <w:r w:rsidR="000B5F7D">
        <w:rPr>
          <w:rFonts w:hint="eastAsia"/>
        </w:rPr>
        <w:t>，这是提示你输入BASE64加密形式的用户名，我们将自己的邮箱账户名进行BASE64格式的加密（有很多提供这项功能的网站），再输入到控制台即可。然后会返回</w:t>
      </w:r>
      <w:r w:rsidR="000B5F7D" w:rsidRPr="000B5F7D">
        <w:t>334 UGFzc3dvcmQ6</w:t>
      </w:r>
      <w:r w:rsidR="000B5F7D">
        <w:rPr>
          <w:rFonts w:hint="eastAsia"/>
        </w:rPr>
        <w:t>，输入密</w:t>
      </w:r>
      <w:r w:rsidR="000B5F7D">
        <w:rPr>
          <w:rFonts w:hint="eastAsia"/>
        </w:rPr>
        <w:lastRenderedPageBreak/>
        <w:t>码，和上面用户名一样的操作，将密码进行加密后输入。如果用户名和密码正确，会返回</w:t>
      </w:r>
      <w:r w:rsidR="000B5F7D" w:rsidRPr="000B5F7D">
        <w:t>235 Authentication successful</w:t>
      </w:r>
      <w:r w:rsidR="000B5F7D">
        <w:rPr>
          <w:rFonts w:hint="eastAsia"/>
        </w:rPr>
        <w:t>，代表验证成功。之后就是正式发送邮件的过程了。输入M</w:t>
      </w:r>
      <w:r w:rsidR="000B5F7D">
        <w:t>AIL FROM: &lt;</w:t>
      </w:r>
      <w:r w:rsidR="000B5F7D">
        <w:rPr>
          <w:rFonts w:hint="eastAsia"/>
        </w:rPr>
        <w:t>发件邮箱地址&gt;，再次提示，有可能出现明明输入正确却返回502</w:t>
      </w:r>
      <w:r w:rsidR="000B5F7D">
        <w:t xml:space="preserve"> </w:t>
      </w:r>
      <w:r w:rsidR="000B5F7D">
        <w:rPr>
          <w:rFonts w:hint="eastAsia"/>
        </w:rPr>
        <w:t>error的问题，重新输入一遍即可。接着输入R</w:t>
      </w:r>
      <w:r w:rsidR="000B5F7D">
        <w:t>CPT TO: &lt;</w:t>
      </w:r>
      <w:r w:rsidR="000B5F7D">
        <w:rPr>
          <w:rFonts w:hint="eastAsia"/>
        </w:rPr>
        <w:t>收件邮箱地址&gt;。如果这两个步骤都成功，恭喜你，最困难的坎已经过去了。接着输入D</w:t>
      </w:r>
      <w:r w:rsidR="000B5F7D">
        <w:t>ATA</w:t>
      </w:r>
      <w:r w:rsidR="000B5F7D">
        <w:rPr>
          <w:rFonts w:hint="eastAsia"/>
        </w:rPr>
        <w:t>。系统就提示你输入邮件内容。标准的邮件格式需要先写信头：</w:t>
      </w:r>
    </w:p>
    <w:p w:rsidR="00DC72E3" w:rsidRDefault="000B5F7D" w:rsidP="00646CC3">
      <w:r>
        <w:rPr>
          <w:rFonts w:hint="eastAsia"/>
        </w:rPr>
        <w:t>F</w:t>
      </w:r>
      <w:r>
        <w:t xml:space="preserve">rom: </w:t>
      </w:r>
      <w:r>
        <w:rPr>
          <w:rFonts w:hint="eastAsia"/>
        </w:rPr>
        <w:t>发件地址</w:t>
      </w:r>
    </w:p>
    <w:p w:rsidR="000B5F7D" w:rsidRDefault="000B5F7D" w:rsidP="00646CC3">
      <w:r>
        <w:rPr>
          <w:rFonts w:hint="eastAsia"/>
        </w:rPr>
        <w:t>To:</w:t>
      </w:r>
      <w:r>
        <w:t xml:space="preserve"> </w:t>
      </w:r>
      <w:r>
        <w:rPr>
          <w:rFonts w:hint="eastAsia"/>
        </w:rPr>
        <w:t>收件地址</w:t>
      </w:r>
    </w:p>
    <w:p w:rsidR="000B5F7D" w:rsidRDefault="000B5F7D" w:rsidP="00646CC3">
      <w:r>
        <w:rPr>
          <w:rFonts w:hint="eastAsia"/>
        </w:rPr>
        <w:t>S</w:t>
      </w:r>
      <w:r>
        <w:t xml:space="preserve">ubject: </w:t>
      </w:r>
      <w:r>
        <w:rPr>
          <w:rFonts w:hint="eastAsia"/>
        </w:rPr>
        <w:t>邮件标题</w:t>
      </w:r>
    </w:p>
    <w:p w:rsidR="007210AB" w:rsidRDefault="000B5F7D" w:rsidP="00646CC3">
      <w:r>
        <w:rPr>
          <w:rFonts w:hint="eastAsia"/>
        </w:rPr>
        <w:t>之后空一行，再写正文。</w:t>
      </w:r>
      <w:r w:rsidR="007210AB">
        <w:rPr>
          <w:rFonts w:hint="eastAsia"/>
        </w:rPr>
        <w:t>正文写完后，再写一行只包含一个句点的内容，再回车，就发送了。发送完成后，输入quit断开和邮箱服务器的连接。</w:t>
      </w:r>
    </w:p>
    <w:p w:rsidR="007210AB" w:rsidRDefault="007210AB" w:rsidP="00646CC3">
      <w:r>
        <w:rPr>
          <w:noProof/>
        </w:rPr>
        <w:drawing>
          <wp:inline distT="0" distB="0" distL="0" distR="0" wp14:anchorId="02CE8DAC" wp14:editId="3F4F3F04">
            <wp:extent cx="5274310" cy="59423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42330"/>
                    </a:xfrm>
                    <a:prstGeom prst="rect">
                      <a:avLst/>
                    </a:prstGeom>
                  </pic:spPr>
                </pic:pic>
              </a:graphicData>
            </a:graphic>
          </wp:inline>
        </w:drawing>
      </w:r>
      <w:bookmarkStart w:id="0" w:name="_GoBack"/>
      <w:bookmarkEnd w:id="0"/>
      <w:r w:rsidR="000B5F7D">
        <w:rPr>
          <w:rFonts w:hint="eastAsia"/>
        </w:rPr>
        <w:t>不过根据我的尝试，发现如果收件地址写成</w:t>
      </w:r>
      <w:r>
        <w:rPr>
          <w:rFonts w:hint="eastAsia"/>
        </w:rPr>
        <w:t>我</w:t>
      </w:r>
      <w:proofErr w:type="spellStart"/>
      <w:r w:rsidR="000B5F7D">
        <w:rPr>
          <w:rFonts w:hint="eastAsia"/>
        </w:rPr>
        <w:t>qq</w:t>
      </w:r>
      <w:proofErr w:type="spellEnd"/>
      <w:r w:rsidR="000B5F7D">
        <w:rPr>
          <w:rFonts w:hint="eastAsia"/>
        </w:rPr>
        <w:t>邮箱的地址，</w:t>
      </w:r>
      <w:r>
        <w:rPr>
          <w:rFonts w:hint="eastAsia"/>
        </w:rPr>
        <w:t>都会被系统识别为垃圾邮件而发不出去，具体的提示内容是</w:t>
      </w:r>
    </w:p>
    <w:p w:rsidR="007210AB" w:rsidRDefault="007210AB" w:rsidP="00646CC3">
      <w:r w:rsidRPr="007210AB">
        <w:lastRenderedPageBreak/>
        <w:t xml:space="preserve">554 DT:SPM 126 smtp7,DsmowAAHV5_f0qVbQmwILA--.41632S3 1537594577,please see </w:t>
      </w:r>
      <w:hyperlink r:id="rId9" w:history="1">
        <w:r w:rsidRPr="00EB29CA">
          <w:rPr>
            <w:rStyle w:val="a3"/>
          </w:rPr>
          <w:t>http://mail.163.com/help/help_spam_16.htm?ip=210.30.193.219&amp;hostid=smtp7&amp;time=1537594577</w:t>
        </w:r>
      </w:hyperlink>
    </w:p>
    <w:p w:rsidR="000B5F7D" w:rsidRDefault="007210AB" w:rsidP="00646CC3">
      <w:pPr>
        <w:rPr>
          <w:rFonts w:hint="eastAsia"/>
        </w:rPr>
      </w:pPr>
      <w:r>
        <w:rPr>
          <w:rFonts w:hint="eastAsia"/>
        </w:rPr>
        <w:t>我成功实现发送的只有收件人和发件人都是同一个126邮箱的邮件。如果哪个同学成功发送到了</w:t>
      </w:r>
      <w:proofErr w:type="spellStart"/>
      <w:r>
        <w:rPr>
          <w:rFonts w:hint="eastAsia"/>
        </w:rPr>
        <w:t>qq</w:t>
      </w:r>
      <w:proofErr w:type="spellEnd"/>
      <w:r>
        <w:rPr>
          <w:rFonts w:hint="eastAsia"/>
        </w:rPr>
        <w:t>邮箱，请务必告诉我怎么做。</w:t>
      </w:r>
    </w:p>
    <w:sectPr w:rsidR="000B5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65"/>
    <w:rsid w:val="000B5F7D"/>
    <w:rsid w:val="00163F6E"/>
    <w:rsid w:val="00291054"/>
    <w:rsid w:val="002C6102"/>
    <w:rsid w:val="00340AD0"/>
    <w:rsid w:val="004871A4"/>
    <w:rsid w:val="005D0165"/>
    <w:rsid w:val="00646CC3"/>
    <w:rsid w:val="006F7FF5"/>
    <w:rsid w:val="007210AB"/>
    <w:rsid w:val="009942EB"/>
    <w:rsid w:val="00B42E72"/>
    <w:rsid w:val="00BE2465"/>
    <w:rsid w:val="00D00A97"/>
    <w:rsid w:val="00DC7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0D51"/>
  <w15:chartTrackingRefBased/>
  <w15:docId w15:val="{9824AB97-77DF-4AF4-BA35-5823714D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6CC3"/>
    <w:rPr>
      <w:color w:val="0563C1" w:themeColor="hyperlink"/>
      <w:u w:val="single"/>
    </w:rPr>
  </w:style>
  <w:style w:type="character" w:styleId="a4">
    <w:name w:val="Unresolved Mention"/>
    <w:basedOn w:val="a0"/>
    <w:uiPriority w:val="99"/>
    <w:semiHidden/>
    <w:unhideWhenUsed/>
    <w:rsid w:val="00646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mail.163.com/help/help_spam_16.htm?ip=210.30.193.219&amp;hostid=smtp7&amp;time=15375945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岑 哲栋</dc:creator>
  <cp:keywords/>
  <dc:description/>
  <cp:lastModifiedBy>岑 哲栋</cp:lastModifiedBy>
  <cp:revision>4</cp:revision>
  <dcterms:created xsi:type="dcterms:W3CDTF">2018-09-21T11:22:00Z</dcterms:created>
  <dcterms:modified xsi:type="dcterms:W3CDTF">2018-09-22T06:45:00Z</dcterms:modified>
</cp:coreProperties>
</file>