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4CD1" w:rsidRDefault="00FE4CD1" w:rsidP="00FE4CD1">
      <w:r>
        <w:t xml:space="preserve">William </w:t>
      </w:r>
      <w:proofErr w:type="spellStart"/>
      <w:r>
        <w:t>Ury</w:t>
      </w:r>
      <w:proofErr w:type="spellEnd"/>
      <w:r>
        <w:t xml:space="preserve"> is the co-founder of Harvard's Program on Negotiation, is one of the world's leading experts on negotiation and mediation.</w:t>
      </w:r>
    </w:p>
    <w:p w:rsidR="00FE4CD1" w:rsidRDefault="00FE4CD1" w:rsidP="00FE4CD1"/>
    <w:p w:rsidR="00FE4CD1" w:rsidRDefault="00FE4CD1" w:rsidP="00FE4CD1">
      <w:r>
        <w:t>威廉·尤里是哈佛大学谈判项目联合创始人，也是世界权威谈判与调解专家之一。</w:t>
      </w:r>
    </w:p>
    <w:p w:rsidR="00FE4CD1" w:rsidRDefault="00FE4CD1" w:rsidP="00FE4CD1"/>
    <w:p w:rsidR="00FE4CD1" w:rsidRDefault="00FE4CD1" w:rsidP="00FE4CD1">
      <w:r>
        <w:t>William is co-author of Getting to Yes, a fifteen-million-copy bestseller translated into over thirty-five languages, and the recent author of Getting to Yes with Yourself.</w:t>
      </w:r>
    </w:p>
    <w:p w:rsidR="00FE4CD1" w:rsidRDefault="00FE4CD1" w:rsidP="00FE4CD1"/>
    <w:p w:rsidR="00FE4CD1" w:rsidRDefault="00FE4CD1" w:rsidP="00FE4CD1">
      <w:r>
        <w:t>威廉是《谈判力》（Getting to Yes）的作者之一，这本畅销书已售出1500万册，被翻译成超过35种语言。不久前，威廉又出版了新书《内向谈判力》（Getting to Yes with Yourself）。</w:t>
      </w:r>
    </w:p>
    <w:sectPr w:rsidR="00FE4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D1"/>
    <w:rsid w:val="00FE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5B6F61A-E720-D74B-A05A-DCA26D0C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C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C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C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C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C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C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C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C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4C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4C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4C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4C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4C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4C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4C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4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4C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C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C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4C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4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 happy</dc:creator>
  <cp:keywords/>
  <dc:description/>
  <cp:lastModifiedBy>more happy</cp:lastModifiedBy>
  <cp:revision>1</cp:revision>
  <dcterms:created xsi:type="dcterms:W3CDTF">2024-12-14T02:37:00Z</dcterms:created>
  <dcterms:modified xsi:type="dcterms:W3CDTF">2024-12-14T02:37:00Z</dcterms:modified>
</cp:coreProperties>
</file>