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2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3"/>
        <w:gridCol w:w="1370"/>
        <w:gridCol w:w="7065"/>
        <w:gridCol w:w="825"/>
      </w:tblGrid>
      <w:tr w:rsidR="00FE1FF7" w14:paraId="4DCE0E3F" w14:textId="77777777" w:rsidTr="005057D1">
        <w:trPr>
          <w:trHeight w:val="603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0E028" w14:textId="77777777" w:rsidR="00FE1FF7" w:rsidRDefault="00FE1F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32C1" w14:textId="77777777" w:rsidR="00FE1FF7" w:rsidRDefault="00FE1F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BCFE2" w14:textId="77777777" w:rsidR="00FE1FF7" w:rsidRDefault="00FE1F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ECAB" w14:textId="77777777" w:rsidR="00FE1FF7" w:rsidRDefault="00FE1F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E1FF7" w14:paraId="02AB5719" w14:textId="77777777" w:rsidTr="005057D1">
        <w:trPr>
          <w:trHeight w:val="29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57494" w14:textId="77777777" w:rsidR="00FE1FF7" w:rsidRDefault="00FE1F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4EF8" w14:textId="171B836A" w:rsidR="00FE1FF7" w:rsidRDefault="00CB32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人员不能</w:t>
            </w:r>
            <w:r w:rsidR="00273035">
              <w:rPr>
                <w:rFonts w:hAnsi="宋体" w:hint="eastAsia"/>
                <w:bCs/>
                <w:color w:val="000000"/>
                <w:szCs w:val="21"/>
              </w:rPr>
              <w:t>即时</w:t>
            </w:r>
            <w:r>
              <w:rPr>
                <w:rFonts w:hAnsi="宋体" w:hint="eastAsia"/>
                <w:bCs/>
                <w:color w:val="000000"/>
                <w:szCs w:val="21"/>
              </w:rPr>
              <w:t>开发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6E04" w14:textId="703C2E20" w:rsidR="00FE1FF7" w:rsidRDefault="00974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人员技术与开发经验不足，相关</w:t>
            </w:r>
            <w:r w:rsidR="00912DC9">
              <w:rPr>
                <w:rFonts w:hAnsi="宋体" w:hint="eastAsia"/>
                <w:bCs/>
                <w:color w:val="000000"/>
                <w:szCs w:val="21"/>
              </w:rPr>
              <w:t>UI</w:t>
            </w:r>
            <w:r>
              <w:rPr>
                <w:rFonts w:hAnsi="宋体" w:hint="eastAsia"/>
                <w:bCs/>
                <w:color w:val="000000"/>
                <w:szCs w:val="21"/>
              </w:rPr>
              <w:t>框架不熟悉，需要自己学习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4EA" w14:textId="4B364B98" w:rsidR="00FE1FF7" w:rsidRDefault="00D61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FE1FF7" w14:paraId="3CE22266" w14:textId="77777777" w:rsidTr="005057D1">
        <w:trPr>
          <w:trHeight w:val="30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1581" w14:textId="77777777" w:rsidR="00FE1FF7" w:rsidRDefault="00FE1F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AAEA" w14:textId="4C971A17" w:rsidR="00FE1FF7" w:rsidRDefault="000C76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开发进度慢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B48F" w14:textId="03E458EE" w:rsidR="00FE1FF7" w:rsidRDefault="00D61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软件产品不可见</w:t>
            </w:r>
            <w:r w:rsidR="00CB4B0E">
              <w:rPr>
                <w:rFonts w:hAnsi="宋体" w:hint="eastAsia"/>
                <w:bCs/>
                <w:color w:val="000000"/>
                <w:szCs w:val="21"/>
              </w:rPr>
              <w:t>、</w:t>
            </w:r>
            <w:r w:rsidR="001F72AA">
              <w:rPr>
                <w:rFonts w:hAnsi="宋体" w:hint="eastAsia"/>
                <w:bCs/>
                <w:color w:val="000000"/>
                <w:szCs w:val="21"/>
              </w:rPr>
              <w:t>历史信息采集较多，</w:t>
            </w:r>
            <w:r>
              <w:rPr>
                <w:rFonts w:hAnsi="宋体" w:hint="eastAsia"/>
                <w:bCs/>
                <w:color w:val="000000"/>
                <w:szCs w:val="21"/>
              </w:rPr>
              <w:t>实际开发进度以及软件质量无法保证与预期相符合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B72E" w14:textId="2749BF68" w:rsidR="00FE1FF7" w:rsidRDefault="00D61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项目管理风险</w:t>
            </w:r>
          </w:p>
        </w:tc>
      </w:tr>
      <w:tr w:rsidR="00FE1FF7" w14:paraId="64760673" w14:textId="77777777" w:rsidTr="005057D1">
        <w:trPr>
          <w:trHeight w:val="30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E6FDB" w14:textId="77777777" w:rsidR="00FE1FF7" w:rsidRDefault="00FE1F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055E" w14:textId="52D45451" w:rsidR="00FE1FF7" w:rsidRDefault="0062573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信息正确度</w:t>
            </w:r>
            <w:r w:rsidR="00684475">
              <w:rPr>
                <w:rFonts w:ascii="Calibri" w:hAnsi="Calibri" w:hint="eastAsia"/>
              </w:rPr>
              <w:t>不能保证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4B3" w14:textId="57E0FC10" w:rsidR="00FE1FF7" w:rsidRDefault="006844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无相关历史</w:t>
            </w:r>
            <w:r w:rsidR="000732E0">
              <w:rPr>
                <w:rFonts w:hAnsi="宋体" w:hint="eastAsia"/>
                <w:bCs/>
                <w:szCs w:val="21"/>
              </w:rPr>
              <w:t>专家</w:t>
            </w:r>
            <w:r w:rsidR="00DE2501">
              <w:rPr>
                <w:rFonts w:hAnsi="宋体" w:hint="eastAsia"/>
                <w:bCs/>
                <w:szCs w:val="21"/>
              </w:rPr>
              <w:t>，</w:t>
            </w:r>
            <w:r w:rsidR="000732E0">
              <w:rPr>
                <w:rFonts w:hAnsi="宋体" w:hint="eastAsia"/>
                <w:bCs/>
                <w:szCs w:val="21"/>
              </w:rPr>
              <w:t>仅信息采集，</w:t>
            </w:r>
            <w:r w:rsidR="00DE2501">
              <w:rPr>
                <w:rFonts w:hAnsi="宋体" w:hint="eastAsia"/>
                <w:bCs/>
                <w:szCs w:val="21"/>
              </w:rPr>
              <w:t>无法保证历史信息的100%真实性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10CC" w14:textId="5762C19B" w:rsidR="00FE1FF7" w:rsidRDefault="002F2A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信息采集风险</w:t>
            </w:r>
          </w:p>
        </w:tc>
      </w:tr>
      <w:tr w:rsidR="00FE1FF7" w14:paraId="37CB4DC6" w14:textId="77777777" w:rsidTr="005057D1">
        <w:trPr>
          <w:trHeight w:val="29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474A" w14:textId="77777777" w:rsidR="00FE1FF7" w:rsidRDefault="00FE1F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AFBB" w14:textId="7776917E" w:rsidR="00FE1FF7" w:rsidRDefault="006844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用户认可不高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8E92" w14:textId="33B71AD5" w:rsidR="00FE1FF7" w:rsidRDefault="00A322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无深入研究中小学生特征，</w:t>
            </w:r>
            <w:r w:rsidR="00896DF0">
              <w:rPr>
                <w:rFonts w:hAnsi="宋体" w:hint="eastAsia"/>
                <w:bCs/>
                <w:szCs w:val="21"/>
              </w:rPr>
              <w:t>设计的app无法满足用户需求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579E" w14:textId="1D3E5666" w:rsidR="00FE1FF7" w:rsidRDefault="00896D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FE1FF7" w14:paraId="441B4C1F" w14:textId="77777777" w:rsidTr="005057D1">
        <w:trPr>
          <w:trHeight w:val="603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64B2" w14:textId="77777777" w:rsidR="00FE1FF7" w:rsidRDefault="00FE1F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ACA3F" w14:textId="77777777" w:rsidR="00FE1FF7" w:rsidRDefault="00FE1F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D949A" w14:textId="77777777" w:rsidR="00FE1FF7" w:rsidRDefault="00FE1F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A96E3" w14:textId="77777777" w:rsidR="00FE1FF7" w:rsidRDefault="00FE1F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D94CAAD" w14:textId="77777777" w:rsidR="00601561" w:rsidRDefault="000C7665"/>
    <w:sectPr w:rsidR="0060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5"/>
    <w:rsid w:val="000732E0"/>
    <w:rsid w:val="000C7665"/>
    <w:rsid w:val="000E600E"/>
    <w:rsid w:val="001F72AA"/>
    <w:rsid w:val="00273035"/>
    <w:rsid w:val="002F2A33"/>
    <w:rsid w:val="002F3295"/>
    <w:rsid w:val="00456DFC"/>
    <w:rsid w:val="005057D1"/>
    <w:rsid w:val="00592FB4"/>
    <w:rsid w:val="005D3635"/>
    <w:rsid w:val="00617956"/>
    <w:rsid w:val="00625734"/>
    <w:rsid w:val="00684475"/>
    <w:rsid w:val="00712790"/>
    <w:rsid w:val="00730181"/>
    <w:rsid w:val="007A1667"/>
    <w:rsid w:val="007B54C6"/>
    <w:rsid w:val="00801A04"/>
    <w:rsid w:val="00896DF0"/>
    <w:rsid w:val="008E1057"/>
    <w:rsid w:val="00912DC9"/>
    <w:rsid w:val="009749FF"/>
    <w:rsid w:val="00A322F7"/>
    <w:rsid w:val="00B01961"/>
    <w:rsid w:val="00C544E5"/>
    <w:rsid w:val="00CB3277"/>
    <w:rsid w:val="00CB4B0E"/>
    <w:rsid w:val="00CD6695"/>
    <w:rsid w:val="00D619EC"/>
    <w:rsid w:val="00DE2501"/>
    <w:rsid w:val="00EC56E7"/>
    <w:rsid w:val="00F857A2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2411"/>
  <w15:chartTrackingRefBased/>
  <w15:docId w15:val="{B5009C2B-F814-4EE3-ADBD-A1E24266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ye</dc:creator>
  <cp:keywords/>
  <dc:description/>
  <cp:lastModifiedBy>ding ye</cp:lastModifiedBy>
  <cp:revision>32</cp:revision>
  <dcterms:created xsi:type="dcterms:W3CDTF">2020-11-15T01:27:00Z</dcterms:created>
  <dcterms:modified xsi:type="dcterms:W3CDTF">2020-11-15T01:51:00Z</dcterms:modified>
</cp:coreProperties>
</file>