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Normal"/>
        <w:framePr w:w="7341" w:hAnchor="page" w:vAnchor="page" w:x="2866" w:y="15284"/>
        <w:widowControl w:val="off"/>
        <w:autoSpaceDE w:val="off"/>
        <w:autoSpaceDN w:val="off"/>
        <w:spacing w:before="0" w:after="0" w:line="208" w:lineRule="exact"/>
        <w:ind w:left="0" w:right="0" w:first-line="0"/>
        <w:jc w:val="left"/>
        <w:rPr>
          <w:rFonts w:ascii="BCDFEE+Calibri" w:hAnsi="BCDFEE+Calibri" w:fareast="BCDFEE+Calibri" w:cs="BCDFEE+Calibri"/>
          <w:color w:val="a80000"/>
          <w:w w:val="100"/>
          <w:sz w:val="20"/>
          <w:szCs w:val="20"/>
        </w:rPr>
      </w:pPr>
      <w:r>
        <w:rPr>
          <w:rFonts w:ascii="BCDFEE+Calibri" w:hAnsi="BCDFEE+Calibri" w:fareast="BCDFEE+Calibri" w:cs="BCDFEE+Calibri"/>
          <w:color w:val="a80000"/>
          <w:w w:val="100"/>
          <w:sz w:val="20"/>
          <w:szCs w:val="20"/>
        </w:rPr>
        <w:t>This is an Internal Document and should not be shared with unauthorized users.</w:t>
      </w:r>
    </w:p>
    <w:p>
      <w:pPr>
        <w:pStyle w:val="Normal"/>
        <w:framePr w:w="818" w:hAnchor="page" w:vAnchor="page" w:x="11270" w:y="1405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ArialMT" w:hAnsi="ArialMT" w:fareast="ArialMT" w:cs="ArialMT"/>
          <w:color w:val="000000"/>
          <w:w w:val="86"/>
          <w:sz w:val="24"/>
          <w:szCs w:val="24"/>
          <w:rtl w:val="on"/>
        </w:rPr>
        <w:t>"فيزا</w:t>
      </w: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".</w:t>
      </w:r>
    </w:p>
    <w:p>
      <w:pPr>
        <w:pStyle w:val="Normal"/>
        <w:framePr w:w="2129" w:hAnchor="page" w:vAnchor="page" w:x="4518" w:y="1384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and Contactless</w:t>
      </w:r>
    </w:p>
    <w:p>
      <w:pPr>
        <w:pStyle w:val="Normal"/>
        <w:framePr w:w="1330" w:hAnchor="page" w:vAnchor="page" w:x="6589" w:y="1384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99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99"/>
          <w:sz w:val="24"/>
          <w:szCs w:val="24"/>
        </w:rPr>
        <w:t>Purchase</w:t>
      </w:r>
    </w:p>
    <w:p>
      <w:pPr>
        <w:pStyle w:val="Normal"/>
        <w:framePr w:w="3045" w:hAnchor="page" w:vAnchor="page" w:x="9244" w:y="1377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5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5"/>
          <w:sz w:val="24"/>
          <w:szCs w:val="24"/>
          <w:rtl w:val="on"/>
        </w:rPr>
        <w:t>عروض مميزة عالمية ومحلية من</w:t>
      </w:r>
    </w:p>
    <w:p>
      <w:pPr>
        <w:pStyle w:val="Normal"/>
        <w:framePr w:w="2167" w:hAnchor="page" w:vAnchor="page" w:x="4518" w:y="1354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comes with Chip</w:t>
      </w:r>
    </w:p>
    <w:p>
      <w:pPr>
        <w:pStyle w:val="Normal"/>
        <w:framePr w:w="1787" w:hAnchor="page" w:vAnchor="page" w:x="6589" w:y="1354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(Lounge Key).</w:t>
      </w:r>
    </w:p>
    <w:p>
      <w:pPr>
        <w:pStyle w:val="Normal"/>
        <w:framePr w:w="1626" w:hAnchor="page" w:vAnchor="page" w:x="10538" w:y="1348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ArialMT" w:hAnsi="ArialMT" w:fareast="ArialMT" w:cs="ArialMT"/>
          <w:color w:val="000000"/>
          <w:w w:val="90"/>
          <w:sz w:val="24"/>
          <w:szCs w:val="24"/>
          <w:rtl w:val="on"/>
        </w:rPr>
        <w:t>المقدمة من فيزا</w:t>
      </w: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.</w:t>
      </w:r>
    </w:p>
    <w:p>
      <w:pPr>
        <w:pStyle w:val="Normal"/>
        <w:framePr w:w="1856" w:hAnchor="page" w:vAnchor="page" w:x="4518" w:y="1325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Credit Card. It</w:t>
      </w:r>
    </w:p>
    <w:p>
      <w:pPr>
        <w:pStyle w:val="Normal"/>
        <w:framePr w:w="1973" w:hAnchor="page" w:vAnchor="page" w:x="6589" w:y="1325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airport lounges</w:t>
      </w:r>
    </w:p>
    <w:p>
      <w:pPr>
        <w:pStyle w:val="Normal"/>
        <w:framePr w:w="3032" w:hAnchor="page" w:vAnchor="page" w:x="9256" w:y="1320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8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8"/>
          <w:sz w:val="24"/>
          <w:szCs w:val="24"/>
          <w:rtl w:val="on"/>
        </w:rPr>
        <w:t>حماية المشتريات والضمان الممتد</w:t>
      </w:r>
    </w:p>
    <w:p>
      <w:pPr>
        <w:pStyle w:val="Normal"/>
        <w:framePr w:w="2057" w:hAnchor="page" w:vAnchor="page" w:x="4518" w:y="1296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Platinum Select</w:t>
      </w:r>
    </w:p>
    <w:p>
      <w:pPr>
        <w:pStyle w:val="Normal"/>
        <w:framePr w:w="2106" w:hAnchor="page" w:vAnchor="page" w:x="6589" w:y="1296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access selected</w:t>
      </w:r>
    </w:p>
    <w:p>
      <w:pPr>
        <w:pStyle w:val="Normal"/>
        <w:framePr w:w="922" w:hAnchor="page" w:vAnchor="page" w:x="11176" w:y="1292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</w:rPr>
        <w:t xml:space="preserve">) </w:t>
      </w: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محددة</w:t>
      </w:r>
    </w:p>
    <w:p>
      <w:pPr>
        <w:pStyle w:val="Normal"/>
        <w:framePr w:w="988" w:hAnchor="page" w:vAnchor="page" w:x="1913" w:y="1267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Select</w:t>
      </w:r>
    </w:p>
    <w:p>
      <w:pPr>
        <w:pStyle w:val="Normal"/>
        <w:framePr w:w="1951" w:hAnchor="page" w:vAnchor="page" w:x="4518" w:y="1267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to present Visa</w:t>
      </w:r>
    </w:p>
    <w:p>
      <w:pPr>
        <w:pStyle w:val="Normal"/>
        <w:framePr w:w="1791" w:hAnchor="page" w:vAnchor="page" w:x="6589" w:y="1267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cardholder to</w:t>
      </w:r>
    </w:p>
    <w:p>
      <w:pPr>
        <w:pStyle w:val="Normal"/>
        <w:framePr w:w="3278" w:hAnchor="page" w:vAnchor="page" w:x="9032" w:y="1265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</w:rPr>
        <w:t xml:space="preserve">( </w:t>
      </w: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 xml:space="preserve"> حول العالم</w:t>
      </w:r>
      <w:r>
        <w:rPr>
          <w:rFonts w:ascii="ArialMT" w:hAnsi="ArialMT" w:fareast="ArialMT" w:cs="ArialMT"/>
          <w:color w:val="000000"/>
          <w:w w:val="100"/>
          <w:sz w:val="24"/>
          <w:szCs w:val="24"/>
        </w:rPr>
        <w:t xml:space="preserve">- </w:t>
      </w: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 xml:space="preserve"> لونج كي</w:t>
      </w:r>
      <w:r>
        <w:rPr>
          <w:rFonts w:ascii="ArialMT" w:hAnsi="ArialMT" w:fareast="ArialMT" w:cs="ArialMT"/>
          <w:color w:val="000000"/>
          <w:w w:val="100"/>
          <w:sz w:val="24"/>
          <w:szCs w:val="24"/>
        </w:rPr>
        <w:t xml:space="preserve">- </w:t>
      </w: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المطارات</w:t>
      </w:r>
    </w:p>
    <w:p>
      <w:pPr>
        <w:pStyle w:val="Normal"/>
        <w:framePr w:w="1281" w:hAnchor="page" w:vAnchor="page" w:x="1913" w:y="1237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Platinum</w:t>
      </w:r>
    </w:p>
    <w:p>
      <w:pPr>
        <w:pStyle w:val="Normal"/>
        <w:framePr w:w="819" w:hAnchor="page" w:vAnchor="page" w:x="3257" w:y="1237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Card</w:t>
      </w:r>
    </w:p>
    <w:p>
      <w:pPr>
        <w:pStyle w:val="Normal"/>
        <w:framePr w:w="2219" w:hAnchor="page" w:vAnchor="page" w:x="4518" w:y="1237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House is pleased</w:t>
      </w:r>
    </w:p>
    <w:p>
      <w:pPr>
        <w:pStyle w:val="Normal"/>
        <w:framePr w:w="1216" w:hAnchor="page" w:vAnchor="page" w:x="6589" w:y="1237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visits for</w:t>
      </w:r>
    </w:p>
    <w:p>
      <w:pPr>
        <w:pStyle w:val="Normal"/>
        <w:framePr w:w="3382" w:hAnchor="page" w:vAnchor="page" w:x="8939" w:y="1237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5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5"/>
          <w:sz w:val="24"/>
          <w:szCs w:val="24"/>
          <w:rtl w:val="on"/>
        </w:rPr>
        <w:t>زيارات سنويا إلى قاعات انتظار في</w:t>
      </w:r>
    </w:p>
    <w:p>
      <w:pPr>
        <w:pStyle w:val="Normal"/>
        <w:framePr w:w="750" w:hAnchor="page" w:vAnchor="page" w:x="1913" w:y="1208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Visa</w:t>
      </w:r>
    </w:p>
    <w:p>
      <w:pPr>
        <w:pStyle w:val="Normal"/>
        <w:framePr w:w="966" w:hAnchor="page" w:vAnchor="page" w:x="3257" w:y="1208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Credit</w:t>
      </w:r>
    </w:p>
    <w:p>
      <w:pPr>
        <w:pStyle w:val="Normal"/>
        <w:framePr w:w="1990" w:hAnchor="page" w:vAnchor="page" w:x="4518" w:y="1208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Kuwait Finance</w:t>
      </w:r>
    </w:p>
    <w:p>
      <w:pPr>
        <w:pStyle w:val="Normal"/>
        <w:framePr w:w="1796" w:hAnchor="page" w:vAnchor="page" w:x="6589" w:y="1208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Free annual 6</w:t>
      </w:r>
    </w:p>
    <w:p>
      <w:pPr>
        <w:pStyle w:val="Normal"/>
        <w:framePr w:w="3158" w:hAnchor="page" w:vAnchor="page" w:x="9141" w:y="1208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 xml:space="preserve">6 </w:t>
      </w: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دخول مجاني لحامل البطاقة لعدد</w:t>
      </w:r>
    </w:p>
    <w:p>
      <w:pPr>
        <w:pStyle w:val="Normal"/>
        <w:framePr w:w="1939" w:hAnchor="page" w:vAnchor="page" w:x="6589" w:y="1178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commitments.</w:t>
      </w:r>
    </w:p>
    <w:p>
      <w:pPr>
        <w:pStyle w:val="Normal"/>
        <w:framePr w:w="1920" w:hAnchor="page" w:vAnchor="page" w:x="6589" w:y="1148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among client's</w:t>
      </w:r>
    </w:p>
    <w:p>
      <w:pPr>
        <w:pStyle w:val="Normal"/>
        <w:framePr w:w="2158" w:hAnchor="page" w:vAnchor="page" w:x="6589" w:y="1119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- Not considered</w:t>
      </w:r>
    </w:p>
    <w:p>
      <w:pPr>
        <w:pStyle w:val="Normal"/>
        <w:framePr w:w="1227" w:hAnchor="page" w:vAnchor="page" w:x="6589" w:y="1090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amount.</w:t>
      </w:r>
    </w:p>
    <w:p>
      <w:pPr>
        <w:pStyle w:val="Normal"/>
        <w:framePr w:w="1979" w:hAnchor="page" w:vAnchor="page" w:x="6589" w:y="1060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to the total due</w:t>
      </w:r>
    </w:p>
    <w:p>
      <w:pPr>
        <w:pStyle w:val="Normal"/>
        <w:framePr w:w="2325" w:hAnchor="page" w:vAnchor="page" w:x="6589" w:y="1031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percentage added</w:t>
      </w:r>
    </w:p>
    <w:p>
      <w:pPr>
        <w:pStyle w:val="Normal"/>
        <w:framePr w:w="1349" w:hAnchor="page" w:vAnchor="page" w:x="6589" w:y="1002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99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99"/>
          <w:sz w:val="24"/>
          <w:szCs w:val="24"/>
        </w:rPr>
        <w:t>- No extra</w:t>
      </w:r>
    </w:p>
    <w:p>
      <w:pPr>
        <w:pStyle w:val="Normal"/>
        <w:framePr w:w="1150" w:hAnchor="page" w:vAnchor="page" w:x="6589" w:y="972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service.</w:t>
      </w:r>
    </w:p>
    <w:p>
      <w:pPr>
        <w:pStyle w:val="Normal"/>
        <w:framePr w:w="1976" w:hAnchor="page" w:vAnchor="page" w:x="6589" w:y="9436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with 3D Secure</w:t>
      </w:r>
    </w:p>
    <w:p>
      <w:pPr>
        <w:pStyle w:val="Normal"/>
        <w:framePr w:w="2025" w:hAnchor="page" w:vAnchor="page" w:x="6589" w:y="914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payment online</w:t>
      </w:r>
    </w:p>
    <w:p>
      <w:pPr>
        <w:pStyle w:val="Normal"/>
        <w:framePr w:w="1931" w:hAnchor="page" w:vAnchor="page" w:x="4518" w:y="885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monthly basis.</w:t>
      </w:r>
    </w:p>
    <w:p>
      <w:pPr>
        <w:pStyle w:val="Normal"/>
        <w:framePr w:w="2227" w:hAnchor="page" w:vAnchor="page" w:x="6589" w:y="885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- Safe and secure</w:t>
      </w:r>
    </w:p>
    <w:p>
      <w:pPr>
        <w:pStyle w:val="Normal"/>
        <w:framePr w:w="1422" w:hAnchor="page" w:vAnchor="page" w:x="10723" w:y="866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ArialMT" w:hAnsi="ArialMT" w:fareast="ArialMT" w:cs="ArialMT"/>
          <w:color w:val="000000"/>
          <w:w w:val="98"/>
          <w:sz w:val="24"/>
          <w:szCs w:val="24"/>
          <w:rtl w:val="on"/>
        </w:rPr>
        <w:t>العميل المالية</w:t>
      </w: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.</w:t>
      </w:r>
    </w:p>
    <w:p>
      <w:pPr>
        <w:pStyle w:val="Normal"/>
        <w:framePr w:w="2112" w:hAnchor="page" w:vAnchor="page" w:x="4518" w:y="855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due amounts on</w:t>
      </w:r>
    </w:p>
    <w:p>
      <w:pPr>
        <w:pStyle w:val="Normal"/>
        <w:framePr w:w="2245" w:hAnchor="page" w:vAnchor="page" w:x="6589" w:y="855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through KFH App.</w:t>
      </w:r>
    </w:p>
    <w:p>
      <w:pPr>
        <w:pStyle w:val="Normal"/>
        <w:framePr w:w="3170" w:hAnchor="page" w:vAnchor="page" w:x="9090" w:y="838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 xml:space="preserve"> تعتبر هذه البطاقة ضمن التزامات</w:t>
      </w:r>
      <w:r>
        <w:rPr>
          <w:rFonts w:ascii="ArialMT" w:hAnsi="ArialMT" w:fareast="ArialMT" w:cs="ArialMT"/>
          <w:color w:val="000000"/>
          <w:w w:val="100"/>
          <w:sz w:val="24"/>
          <w:szCs w:val="24"/>
        </w:rPr>
        <w:t></w:t>
      </w:r>
    </w:p>
    <w:p>
      <w:pPr>
        <w:pStyle w:val="Normal"/>
        <w:framePr w:w="1828" w:hAnchor="page" w:vAnchor="page" w:x="4518" w:y="826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deducting the</w:t>
      </w:r>
    </w:p>
    <w:p>
      <w:pPr>
        <w:pStyle w:val="Normal"/>
        <w:framePr w:w="2176" w:hAnchor="page" w:vAnchor="page" w:x="6589" w:y="826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Online service or</w:t>
      </w:r>
    </w:p>
    <w:p>
      <w:pPr>
        <w:pStyle w:val="Normal"/>
        <w:framePr w:w="1214" w:hAnchor="page" w:vAnchor="page" w:x="10910" w:y="809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المستحقات</w:t>
      </w: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.</w:t>
      </w:r>
    </w:p>
    <w:p>
      <w:pPr>
        <w:pStyle w:val="Normal"/>
        <w:framePr w:w="1246" w:hAnchor="page" w:vAnchor="page" w:x="4518" w:y="797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terms by</w:t>
      </w:r>
    </w:p>
    <w:p>
      <w:pPr>
        <w:pStyle w:val="Normal"/>
        <w:framePr w:w="1671" w:hAnchor="page" w:vAnchor="page" w:x="6589" w:y="797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through KFH</w:t>
      </w:r>
    </w:p>
    <w:p>
      <w:pPr>
        <w:pStyle w:val="Normal"/>
        <w:framePr w:w="3320" w:hAnchor="page" w:vAnchor="page" w:x="8994" w:y="781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 xml:space="preserve"> توجد أي نسبة مضافة على إجمالي</w:t>
      </w:r>
      <w:r>
        <w:rPr>
          <w:rFonts w:ascii="ArialMT" w:hAnsi="ArialMT" w:fareast="ArialMT" w:cs="ArialMT"/>
          <w:color w:val="000000"/>
          <w:w w:val="100"/>
          <w:sz w:val="24"/>
          <w:szCs w:val="24"/>
        </w:rPr>
        <w:t></w:t>
      </w:r>
    </w:p>
    <w:p>
      <w:pPr>
        <w:pStyle w:val="Normal"/>
        <w:framePr w:w="2138" w:hAnchor="page" w:vAnchor="page" w:x="4518" w:y="767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easiest payment</w:t>
      </w:r>
    </w:p>
    <w:p>
      <w:pPr>
        <w:pStyle w:val="Normal"/>
        <w:framePr w:w="2386" w:hAnchor="page" w:vAnchor="page" w:x="6589" w:y="767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be reviewed online</w:t>
      </w:r>
    </w:p>
    <w:p>
      <w:pPr>
        <w:pStyle w:val="Normal"/>
        <w:framePr w:w="2087" w:hAnchor="page" w:vAnchor="page" w:x="10118" w:y="7526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 xml:space="preserve">3   </w:t>
      </w: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خدمة</w:t>
      </w: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D Secure.</w:t>
      </w:r>
    </w:p>
    <w:p>
      <w:pPr>
        <w:pStyle w:val="Normal"/>
        <w:framePr w:w="1933" w:hAnchor="page" w:vAnchor="page" w:x="4518" w:y="738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of security and</w:t>
      </w:r>
    </w:p>
    <w:p>
      <w:pPr>
        <w:pStyle w:val="Normal"/>
        <w:framePr w:w="2411" w:hAnchor="page" w:vAnchor="page" w:x="6589" w:y="738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- Card balance can</w:t>
      </w:r>
    </w:p>
    <w:p>
      <w:pPr>
        <w:pStyle w:val="Normal"/>
        <w:framePr w:w="3509" w:hAnchor="page" w:vAnchor="page" w:x="8821" w:y="725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السري، وعند التسوق عبر انترنت مع</w:t>
      </w:r>
    </w:p>
    <w:p>
      <w:pPr>
        <w:pStyle w:val="Normal"/>
        <w:framePr w:w="2231" w:hAnchor="page" w:vAnchor="page" w:x="4518" w:y="709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the highest levels</w:t>
      </w:r>
    </w:p>
    <w:p>
      <w:pPr>
        <w:pStyle w:val="Normal"/>
        <w:framePr w:w="2145" w:hAnchor="page" w:vAnchor="page" w:x="6589" w:y="709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option available.</w:t>
      </w:r>
    </w:p>
    <w:p>
      <w:pPr>
        <w:pStyle w:val="Normal"/>
        <w:framePr w:w="3342" w:hAnchor="page" w:vAnchor="page" w:x="8972" w:y="697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89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89"/>
          <w:sz w:val="24"/>
          <w:szCs w:val="24"/>
          <w:rtl w:val="on"/>
        </w:rPr>
        <w:t>الدفع امن مع الشريحة الذكية والرقم</w:t>
      </w:r>
    </w:p>
    <w:p>
      <w:pPr>
        <w:pStyle w:val="Normal"/>
        <w:framePr w:w="2018" w:hAnchor="page" w:vAnchor="page" w:x="4518" w:y="679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choice. It oers</w:t>
      </w:r>
    </w:p>
    <w:p>
      <w:pPr>
        <w:pStyle w:val="Normal"/>
        <w:framePr w:w="2358" w:hAnchor="page" w:vAnchor="page" w:x="6589" w:y="679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- Free e-statement</w:t>
      </w:r>
    </w:p>
    <w:p>
      <w:pPr>
        <w:pStyle w:val="Normal"/>
        <w:framePr w:w="2571" w:hAnchor="page" w:vAnchor="page" w:x="9679" w:y="668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ArialMT" w:hAnsi="ArialMT" w:fareast="ArialMT" w:cs="ArialMT"/>
          <w:color w:val="000000"/>
          <w:w w:val="95"/>
          <w:sz w:val="24"/>
          <w:szCs w:val="24"/>
          <w:rtl w:val="on"/>
        </w:rPr>
        <w:t>"بيتك" على الهواتف الذكية</w:t>
      </w: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.</w:t>
      </w:r>
    </w:p>
    <w:p>
      <w:pPr>
        <w:pStyle w:val="Normal"/>
        <w:framePr w:w="1630" w:hAnchor="page" w:vAnchor="page" w:x="4518" w:y="6506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your perfect</w:t>
      </w:r>
    </w:p>
    <w:p>
      <w:pPr>
        <w:pStyle w:val="Normal"/>
        <w:framePr w:w="1323" w:hAnchor="page" w:vAnchor="page" w:x="6589" w:y="6506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reserved.</w:t>
      </w:r>
    </w:p>
    <w:p>
      <w:pPr>
        <w:pStyle w:val="Normal"/>
        <w:framePr w:w="3009" w:hAnchor="page" w:vAnchor="page" w:x="9278" w:y="640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8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8"/>
          <w:sz w:val="24"/>
          <w:szCs w:val="24"/>
          <w:rtl w:val="on"/>
        </w:rPr>
        <w:t>خل تطبيق بيت التمويل الكويتي</w:t>
      </w:r>
    </w:p>
    <w:p>
      <w:pPr>
        <w:pStyle w:val="Normal"/>
        <w:framePr w:w="2224" w:hAnchor="page" w:vAnchor="page" w:x="4518" w:y="621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98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98"/>
          <w:sz w:val="24"/>
          <w:szCs w:val="24"/>
        </w:rPr>
        <w:t>"Tamweel Net", is</w:t>
      </w:r>
    </w:p>
    <w:p>
      <w:pPr>
        <w:pStyle w:val="Normal"/>
        <w:framePr w:w="2296" w:hAnchor="page" w:vAnchor="page" w:x="6589" w:y="621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credit limit can be</w:t>
      </w:r>
    </w:p>
    <w:p>
      <w:pPr>
        <w:pStyle w:val="Normal"/>
        <w:framePr w:w="3412" w:hAnchor="page" w:vAnchor="page" w:x="8910" w:y="612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خل خدمة "التمويل أون ين" أو من</w:t>
      </w:r>
    </w:p>
    <w:p>
      <w:pPr>
        <w:pStyle w:val="Normal"/>
        <w:framePr w:w="1818" w:hAnchor="page" w:vAnchor="page" w:x="4518" w:y="592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services, Visa</w:t>
      </w:r>
    </w:p>
    <w:p>
      <w:pPr>
        <w:pStyle w:val="Normal"/>
        <w:framePr w:w="1743" w:hAnchor="page" w:vAnchor="page" w:x="6589" w:y="592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equivalent to</w:t>
      </w:r>
    </w:p>
    <w:p>
      <w:pPr>
        <w:pStyle w:val="Normal"/>
        <w:framePr w:w="3538" w:hAnchor="page" w:vAnchor="page" w:x="8795" w:y="585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5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5"/>
          <w:sz w:val="24"/>
          <w:szCs w:val="24"/>
          <w:rtl w:val="on"/>
        </w:rPr>
        <w:t>إمكانية مراقبة رصيد حساب البطاقة من</w:t>
      </w:r>
    </w:p>
    <w:p>
      <w:pPr>
        <w:pStyle w:val="Normal"/>
        <w:framePr w:w="2043" w:hAnchor="page" w:vAnchor="page" w:x="4518" w:y="562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receiving online</w:t>
      </w:r>
    </w:p>
    <w:p>
      <w:pPr>
        <w:pStyle w:val="Normal"/>
        <w:framePr w:w="2257" w:hAnchor="page" w:vAnchor="page" w:x="6589" w:y="562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amount of money</w:t>
      </w:r>
    </w:p>
    <w:p>
      <w:pPr>
        <w:pStyle w:val="Normal"/>
        <w:framePr w:w="3469" w:hAnchor="page" w:vAnchor="page" w:x="8860" w:y="556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ArialMT" w:hAnsi="ArialMT" w:fareast="ArialMT" w:cs="ArialMT"/>
          <w:color w:val="000000"/>
          <w:w w:val="98"/>
          <w:sz w:val="24"/>
          <w:szCs w:val="24"/>
          <w:rtl w:val="on"/>
        </w:rPr>
        <w:t>خدمة كشف الحساب الكتروني مجانا</w:t>
      </w: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.</w:t>
      </w:r>
    </w:p>
    <w:p>
      <w:pPr>
        <w:pStyle w:val="Normal"/>
        <w:framePr w:w="1566" w:hAnchor="page" w:vAnchor="page" w:x="4518" w:y="533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websites or</w:t>
      </w:r>
    </w:p>
    <w:p>
      <w:pPr>
        <w:pStyle w:val="Normal"/>
        <w:framePr w:w="2165" w:hAnchor="page" w:vAnchor="page" w:x="6589" w:y="533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card, instead, an</w:t>
      </w:r>
    </w:p>
    <w:p>
      <w:pPr>
        <w:pStyle w:val="Normal"/>
        <w:framePr w:w="1050" w:hAnchor="page" w:vAnchor="page" w:x="11059" w:y="526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ائتماني</w:t>
      </w: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.</w:t>
      </w:r>
    </w:p>
    <w:p>
      <w:pPr>
        <w:pStyle w:val="Normal"/>
        <w:framePr w:w="1665" w:hAnchor="page" w:vAnchor="page" w:x="4518" w:y="504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your favorite</w:t>
      </w:r>
    </w:p>
    <w:p>
      <w:pPr>
        <w:pStyle w:val="Normal"/>
        <w:framePr w:w="2227" w:hAnchor="page" w:vAnchor="page" w:x="6589" w:y="504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order to issue the</w:t>
      </w:r>
    </w:p>
    <w:p>
      <w:pPr>
        <w:pStyle w:val="Normal"/>
        <w:framePr w:w="3428" w:hAnchor="page" w:vAnchor="page" w:x="8895" w:y="499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1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1"/>
          <w:sz w:val="24"/>
          <w:szCs w:val="24"/>
          <w:rtl w:val="on"/>
        </w:rPr>
        <w:t>بيت التمويل الكويتي "بيتك" بقيمة الحد</w:t>
      </w:r>
    </w:p>
    <w:p>
      <w:pPr>
        <w:pStyle w:val="Normal"/>
        <w:framePr w:w="1867" w:hAnchor="page" w:vAnchor="page" w:x="4518" w:y="474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subscribing to</w:t>
      </w:r>
    </w:p>
    <w:p>
      <w:pPr>
        <w:pStyle w:val="Normal"/>
        <w:framePr w:w="2191" w:hAnchor="page" w:vAnchor="page" w:x="6589" w:y="474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not mandatory in</w:t>
      </w:r>
    </w:p>
    <w:p>
      <w:pPr>
        <w:pStyle w:val="Normal"/>
        <w:framePr w:w="3499" w:hAnchor="page" w:vAnchor="page" w:x="8833" w:y="471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6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6"/>
          <w:sz w:val="24"/>
          <w:szCs w:val="24"/>
          <w:rtl w:val="on"/>
        </w:rPr>
        <w:t>ويمكنك عوضا عن ذلك حجز مبلغ لدى</w:t>
      </w:r>
    </w:p>
    <w:p>
      <w:pPr>
        <w:pStyle w:val="Normal"/>
        <w:framePr w:w="2142" w:hAnchor="page" w:vAnchor="page" w:x="4518" w:y="445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shopping online,</w:t>
      </w:r>
    </w:p>
    <w:p>
      <w:pPr>
        <w:pStyle w:val="Normal"/>
        <w:framePr w:w="2299" w:hAnchor="page" w:vAnchor="page" w:x="6589" w:y="445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- Salary transfer is</w:t>
      </w:r>
    </w:p>
    <w:p>
      <w:pPr>
        <w:pStyle w:val="Normal"/>
        <w:framePr w:w="3012" w:hAnchor="page" w:vAnchor="page" w:x="9275" w:y="443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3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3"/>
          <w:sz w:val="24"/>
          <w:szCs w:val="24"/>
          <w:rtl w:val="on"/>
        </w:rPr>
        <w:t>لدى بيت التمويل الكويتي "بيتك"،</w:t>
      </w:r>
    </w:p>
    <w:p>
      <w:pPr>
        <w:pStyle w:val="Normal"/>
        <w:framePr w:w="776" w:hAnchor="page" w:vAnchor="page" w:x="1913" w:y="416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Net"</w:t>
      </w:r>
    </w:p>
    <w:p>
      <w:pPr>
        <w:pStyle w:val="Normal"/>
        <w:framePr w:w="1487" w:hAnchor="page" w:vAnchor="page" w:x="4518" w:y="416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freedom in</w:t>
      </w:r>
    </w:p>
    <w:p>
      <w:pPr>
        <w:pStyle w:val="Normal"/>
        <w:framePr w:w="759" w:hAnchor="page" w:vAnchor="page" w:x="6589" w:y="416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200.</w:t>
      </w:r>
    </w:p>
    <w:p>
      <w:pPr>
        <w:pStyle w:val="Normal"/>
        <w:framePr w:w="3181" w:hAnchor="page" w:vAnchor="page" w:x="9122" w:y="416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 xml:space="preserve"> يشترط تحويل الراتب إلى حساب</w:t>
      </w:r>
      <w:r>
        <w:rPr>
          <w:rFonts w:ascii="ArialMT" w:hAnsi="ArialMT" w:fareast="ArialMT" w:cs="ArialMT"/>
          <w:color w:val="000000"/>
          <w:w w:val="100"/>
          <w:sz w:val="24"/>
          <w:szCs w:val="24"/>
        </w:rPr>
        <w:t></w:t>
      </w:r>
    </w:p>
    <w:p>
      <w:pPr>
        <w:pStyle w:val="Normal"/>
        <w:framePr w:w="1270" w:hAnchor="page" w:vAnchor="page" w:x="1913" w:y="387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98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98"/>
          <w:sz w:val="24"/>
          <w:szCs w:val="24"/>
        </w:rPr>
        <w:t>Tamweel</w:t>
      </w:r>
    </w:p>
    <w:p>
      <w:pPr>
        <w:pStyle w:val="Normal"/>
        <w:framePr w:w="819" w:hAnchor="page" w:vAnchor="page" w:x="3257" w:y="387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Card</w:t>
      </w:r>
    </w:p>
    <w:p>
      <w:pPr>
        <w:pStyle w:val="Normal"/>
        <w:framePr w:w="1828" w:hAnchor="page" w:vAnchor="page" w:x="4518" w:y="387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the maximum</w:t>
      </w:r>
    </w:p>
    <w:p>
      <w:pPr>
        <w:pStyle w:val="Normal"/>
        <w:framePr w:w="1947" w:hAnchor="page" w:vAnchor="page" w:x="6589" w:y="387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KD 50 up to KD</w:t>
      </w:r>
    </w:p>
    <w:p>
      <w:pPr>
        <w:pStyle w:val="Normal"/>
        <w:framePr w:w="620" w:hAnchor="page" w:vAnchor="page" w:x="11450" w:y="387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20.</w:t>
      </w:r>
    </w:p>
    <w:p>
      <w:pPr>
        <w:pStyle w:val="Normal"/>
        <w:framePr w:w="1262" w:hAnchor="page" w:vAnchor="page" w:x="1913" w:y="357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99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99"/>
          <w:sz w:val="24"/>
          <w:szCs w:val="24"/>
        </w:rPr>
        <w:t>Visa "AL-</w:t>
      </w:r>
    </w:p>
    <w:p>
      <w:pPr>
        <w:pStyle w:val="Normal"/>
        <w:framePr w:w="966" w:hAnchor="page" w:vAnchor="page" w:x="3257" w:y="357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Credit</w:t>
      </w:r>
    </w:p>
    <w:p>
      <w:pPr>
        <w:pStyle w:val="Normal"/>
        <w:framePr w:w="1979" w:hAnchor="page" w:vAnchor="page" w:x="4518" w:y="357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When you seek</w:t>
      </w:r>
    </w:p>
    <w:p>
      <w:pPr>
        <w:pStyle w:val="Normal"/>
        <w:framePr w:w="2256" w:hAnchor="page" w:vAnchor="page" w:x="6589" w:y="357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- Credit limit from</w:t>
      </w:r>
    </w:p>
    <w:p>
      <w:pPr>
        <w:pStyle w:val="Normal"/>
        <w:framePr w:w="3554" w:hAnchor="page" w:vAnchor="page" w:x="8783" w:y="357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 xml:space="preserve"> د.ك و</w:t>
      </w: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 xml:space="preserve">50 </w:t>
      </w: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الحد ائتماني يتراوح ما بين</w:t>
      </w:r>
    </w:p>
    <w:p>
      <w:pPr>
        <w:pStyle w:val="Normal"/>
        <w:framePr w:w="955" w:hAnchor="page" w:vAnchor="page" w:x="1913" w:y="327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Name</w:t>
      </w:r>
    </w:p>
    <w:p>
      <w:pPr>
        <w:pStyle w:val="Normal"/>
        <w:framePr w:w="1246" w:hAnchor="page" w:vAnchor="page" w:x="6589" w:y="327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(English)</w:t>
      </w:r>
    </w:p>
    <w:p>
      <w:pPr>
        <w:pStyle w:val="Normal"/>
        <w:framePr w:w="819" w:hAnchor="page" w:vAnchor="page" w:x="1913" w:y="297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Card</w:t>
      </w:r>
    </w:p>
    <w:p>
      <w:pPr>
        <w:pStyle w:val="Normal"/>
        <w:framePr w:w="1394" w:hAnchor="page" w:vAnchor="page" w:x="3257" w:y="297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99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99"/>
          <w:sz w:val="24"/>
          <w:szCs w:val="24"/>
        </w:rPr>
        <w:t>Card Type</w:t>
      </w:r>
    </w:p>
    <w:p>
      <w:pPr>
        <w:pStyle w:val="Normal"/>
        <w:framePr w:w="1317" w:hAnchor="page" w:vAnchor="page" w:x="4518" w:y="297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Overview</w:t>
      </w:r>
    </w:p>
    <w:p>
      <w:pPr>
        <w:pStyle w:val="Normal"/>
        <w:framePr w:w="1810" w:hAnchor="page" w:vAnchor="page" w:x="6589" w:y="297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Card Benets</w:t>
      </w:r>
    </w:p>
    <w:p>
      <w:pPr>
        <w:pStyle w:val="Normal"/>
        <w:framePr w:w="2188" w:hAnchor="page" w:vAnchor="page" w:x="8781" w:y="297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6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6"/>
          <w:sz w:val="24"/>
          <w:szCs w:val="24"/>
          <w:rtl w:val="on"/>
        </w:rPr>
        <w:t>مزايا البطاقة (بالعربي)</w:t>
      </w:r>
    </w:p>
    <w:p>
      <w:pPr>
        <w:pStyle w:val="Normal"/>
        <w:framePr w:w="1702" w:hAnchor="page" w:vAnchor="page" w:x="1800" w:y="247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Credit Cards</w:t>
      </w:r>
    </w:p>
    <w:p>
      <w:pPr>
        <w:pStyle w:val="Normal"/>
        <w:framePr w:w="1509" w:hAnchor="page" w:vAnchor="page" w:x="1800" w:y="1839"/>
        <w:widowControl w:val="off"/>
        <w:autoSpaceDE w:val="off"/>
        <w:autoSpaceDN w:val="off"/>
        <w:spacing w:before="0" w:after="0" w:line="418" w:lineRule="exact"/>
        <w:ind w:left="0" w:right="0" w:first-line="0"/>
        <w:jc w:val="left"/>
        <w:rPr>
          <w:rFonts w:ascii="BCDHEE+Aptos Display" w:hAnsi="BCDHEE+Aptos Display" w:fareast="BCDHEE+Aptos Display" w:cs="BCDHEE+Aptos Display"/>
          <w:color w:val="0e4660"/>
          <w:w w:val="100"/>
          <w:sz w:val="40"/>
          <w:szCs w:val="40"/>
        </w:rPr>
      </w:pPr>
      <w:r>
        <w:rPr>
          <w:rFonts w:ascii="BCDHEE+Aptos Display" w:hAnsi="BCDHEE+Aptos Display" w:fareast="BCDHEE+Aptos Display" w:cs="BCDHEE+Aptos Display"/>
          <w:color w:val="0e4660"/>
          <w:w w:val="100"/>
          <w:sz w:val="40"/>
          <w:szCs w:val="40"/>
        </w:rPr>
        <w:t>Cards</w:t>
      </w:r>
    </w:p>
    <w:p>
      <w:pPr>
        <w:pStyle w:val="Normal"/>
        <w:framePr w:w="7618" w:hAnchor="page" w:vAnchor="page" w:x="400" w:y="219"/>
        <w:widowControl w:val="off"/>
        <w:autoSpaceDE w:val="off"/>
        <w:autoSpaceDN w:val="off"/>
        <w:spacing w:before="0" w:after="0" w:line="223" w:lineRule="exact"/>
        <w:ind w:left="0" w:right="0" w:first-line="0"/>
        <w:jc w:val="left"/>
        <w:rPr>
          <w:rFonts w:ascii="Arial" w:hAnsi="Arial" w:fareast="Arial" w:cs="Arial"/>
          <w:color w:val="ff0000"/>
          <w:w w:val="100"/>
          <w:sz w:val="20"/>
          <w:szCs w:val="20"/>
        </w:rPr>
      </w:pPr>
      <w:r>
        <w:rPr>
          <w:rFonts w:ascii="Arial" w:hAnsi="Arial" w:fareast="Arial" w:cs="Arial"/>
          <w:color w:val="ff0000"/>
          <w:w w:val="100"/>
          <w:sz w:val="20"/>
          <w:szCs w:val="20"/>
        </w:rPr>
        <w:t>Evaluation Warning : The document was created with Spire.PDF for Python.</w:t>
      </w:r>
    </w:p>
    <w:p>
      <w:pPr>
        <w:pStyle w:val="Normal"/>
        <w:autoSpaceDE w:val="off"/>
        <w:autoSpaceDN w:val="off"/>
        <w:spacing w:before="0" w:after="0" w:line="0" w:lineRule="exact"/>
        <w:ind w:left="0" w:right="0" w:first-line="0"/>
        <w:jc w:val="left"/>
        <w:rPr>
          <w:rFonts w:ascii="Arial" w:hAnsi="Arial" w:fareast="Arial" w:cs="Arial"/>
          <w:noProof w:val="on"/>
          <w:color w:val="000000"/>
          <w:sz w:val="14"/>
          <w:szCs w:val="14"/>
        </w:rPr>
        <w:sectPr>
          <w:pgSz w:w="12240" w:h="15840"/>
          <w:pgMar w:top="400" w:right="400" w:bottom="400" w:left="400" w:header="720" w:footer="720"/>
          <w:pgNumType w:start="1"/>
          <w:cols w:space="720" w:sep="off"/>
          <w:docGrid w:line-pitch="31680"/>
        </w:sectPr>
      </w:pP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0" style="position:absolute;margin-left:142.15pt;margin-top:761.85pt;z-index:-16777212;width:326.25pt;height:31.1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" style="position:absolute;margin-left:89pt;margin-top:146.25pt;z-index:-16777208;width:69.8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2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2" style="position:absolute;margin-left:156.8pt;margin-top:146.25pt;z-index:-16777204;width:64.5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3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3" style="position:absolute;margin-left:219.35pt;margin-top:146.25pt;z-index:-16777200;width:2.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4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4" style="position:absolute;margin-left:219.85pt;margin-top:146.25pt;z-index:-16777196;width:105.4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5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5" style="position:absolute;margin-left:323.3pt;margin-top:146.25pt;z-index:-16777192;width:111.1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6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6" style="position:absolute;margin-left:432.4pt;margin-top:146.25pt;z-index:-16777188;width:162.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7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7" style="position:absolute;margin-left:592.9pt;margin-top:146.25pt;z-index:-16777184;width:2.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8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8" style="position:absolute;margin-left:89pt;margin-top:146.75pt;z-index:-16777180;width:2.5pt;height:31.3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9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9" style="position:absolute;margin-left:156.35pt;margin-top:146.75pt;z-index:-16777176;width:2.5pt;height:31.3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0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0" style="position:absolute;margin-left:219.35pt;margin-top:146.75pt;z-index:-16777172;width:2.5pt;height:31.3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1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1" style="position:absolute;margin-left:322.85pt;margin-top:146.75pt;z-index:-16777168;width:2.5pt;height:31.3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2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2" style="position:absolute;margin-left:432.4pt;margin-top:146.75pt;z-index:-16777164;width:2.5pt;height:31.3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3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3" style="position:absolute;margin-left:592.9pt;margin-top:146.75pt;z-index:-16777160;width:2.5pt;height:31.3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4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4" style="position:absolute;margin-left:89pt;margin-top:176pt;z-index:-16777156;width:69.8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5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5" style="position:absolute;margin-left:156.8pt;margin-top:176pt;z-index:-16777152;width:64.5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6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6" style="position:absolute;margin-left:219.35pt;margin-top:176pt;z-index:-16777148;width:2.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7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7" style="position:absolute;margin-left:219.85pt;margin-top:176pt;z-index:-16777144;width:105.4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8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8" style="position:absolute;margin-left:323.3pt;margin-top:176pt;z-index:-16777140;width:111.1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9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9" style="position:absolute;margin-left:432.4pt;margin-top:176pt;z-index:-16777136;width:162.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20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20" style="position:absolute;margin-left:592.9pt;margin-top:176pt;z-index:-16777132;width:2.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21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21" style="position:absolute;margin-left:89pt;margin-top:176.5pt;z-index:-16777128;width:2.5pt;height:42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22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22" style="position:absolute;margin-left:156.35pt;margin-top:176.5pt;z-index:-16777124;width:2.5pt;height:42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23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23" style="position:absolute;margin-left:219.35pt;margin-top:176.5pt;z-index:-16777120;width:2.5pt;height:42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24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24" style="position:absolute;margin-left:322.85pt;margin-top:176.5pt;z-index:-16777116;width:2.5pt;height:42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25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25" style="position:absolute;margin-left:432.4pt;margin-top:176.5pt;z-index:-16777112;width:2.5pt;height:42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26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26" style="position:absolute;margin-left:592.9pt;margin-top:176.5pt;z-index:-16777108;width:2.5pt;height:42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27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27" style="position:absolute;margin-left:89pt;margin-top:601.5pt;z-index:-16777104;width:69.8pt;height:115.4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28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28" style="position:absolute;margin-left:156.8pt;margin-top:601.5pt;z-index:-16777100;width:64.5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29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29" style="position:absolute;margin-left:219.35pt;margin-top:601.5pt;z-index:-16777096;width:2.5pt;height:115.4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30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30" style="position:absolute;margin-left:219.85pt;margin-top:601.5pt;z-index:-16777092;width:105.45pt;height:115.4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31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31" style="position:absolute;margin-left:323.3pt;margin-top:601.5pt;z-index:-16777088;width:111.1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32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32" style="position:absolute;margin-left:432.4pt;margin-top:601.5pt;z-index:-16777084;width:162.5pt;height:115.4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33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33" style="position:absolute;margin-left:592.9pt;margin-top:601.5pt;z-index:-16777080;width:2.5pt;height:115.4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34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34" style="position:absolute;margin-left:89pt;margin-top:714.9pt;z-index:-16777076;width:69.8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35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35" style="position:absolute;margin-left:156.8pt;margin-top:714.9pt;z-index:-16777072;width:64.5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36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36" style="position:absolute;margin-left:219.35pt;margin-top:714.9pt;z-index:-16777068;width:2.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37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37" style="position:absolute;margin-left:219.85pt;margin-top:714.9pt;z-index:-16777064;width:105.4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38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38" style="position:absolute;margin-left:323.3pt;margin-top:714.9pt;z-index:-16777060;width:111.1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39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39" style="position:absolute;margin-left:432.4pt;margin-top:714.9pt;z-index:-16777056;width:162.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40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40" style="position:absolute;margin-left:592.9pt;margin-top:714.9pt;z-index:-16777052;width:2.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41" o:title=""/>
          </v:shape>
        </w:pict>
      </w:r>
    </w:p>
    <w:p>
      <w:pPr>
        <w:pStyle w:val="Normal"/>
        <w:autoSpaceDE w:val="off"/>
        <w:autoSpaceDN w:val="off"/>
        <w:spacing w:before="0" w:after="0" w:line="0" w:lineRule="exact"/>
        <w:ind w:left="0" w:right="0" w:first-line="0"/>
        <w:jc w:val="left"/>
        <w:rPr>
          <w:rFonts w:ascii="Arial" w:hAnsi="Arial" w:fareast="Arial" w:cs="Arial"/>
          <w:color w:val="ff0000"/>
          <w:w w:val="100"/>
          <w:sz w:val="20"/>
          <w:szCs w:val="20"/>
        </w:rPr>
      </w:pPr>
    </w:p>
    <w:p>
      <w:pPr>
        <w:pStyle w:val="Normal"/>
        <w:framePr w:w="7341" w:hAnchor="page" w:vAnchor="page" w:x="2866" w:y="15284"/>
        <w:widowControl w:val="off"/>
        <w:autoSpaceDE w:val="off"/>
        <w:autoSpaceDN w:val="off"/>
        <w:spacing w:before="0" w:after="0" w:line="208" w:lineRule="exact"/>
        <w:ind w:left="0" w:right="0" w:first-line="0"/>
        <w:jc w:val="left"/>
        <w:rPr>
          <w:rFonts w:ascii="BCDFEE+Calibri" w:hAnsi="BCDFEE+Calibri" w:fareast="BCDFEE+Calibri" w:cs="BCDFEE+Calibri"/>
          <w:color w:val="a80000"/>
          <w:w w:val="100"/>
          <w:sz w:val="20"/>
          <w:szCs w:val="20"/>
        </w:rPr>
      </w:pPr>
      <w:r>
        <w:rPr>
          <w:rFonts w:ascii="BCDFEE+Calibri" w:hAnsi="BCDFEE+Calibri" w:fareast="BCDFEE+Calibri" w:cs="BCDFEE+Calibri"/>
          <w:color w:val="a80000"/>
          <w:w w:val="100"/>
          <w:sz w:val="20"/>
          <w:szCs w:val="20"/>
        </w:rPr>
        <w:t>This is an Internal Document and should not be shared with unauthorized users.</w:t>
      </w:r>
    </w:p>
    <w:p>
      <w:pPr>
        <w:pStyle w:val="Normal"/>
        <w:framePr w:w="2136" w:hAnchor="page" w:vAnchor="page" w:x="6589" w:y="1408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brands in Kuwait</w:t>
      </w:r>
    </w:p>
    <w:p>
      <w:pPr>
        <w:pStyle w:val="Normal"/>
        <w:framePr w:w="3424" w:hAnchor="page" w:vAnchor="page" w:x="8898" w:y="1386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ArialMT" w:hAnsi="ArialMT" w:fareast="ArialMT" w:cs="ArialMT"/>
          <w:color w:val="000000"/>
          <w:w w:val="96"/>
          <w:sz w:val="24"/>
          <w:szCs w:val="24"/>
          <w:rtl w:val="on"/>
        </w:rPr>
        <w:t>العمات التجارية العالمية في الكويت</w:t>
      </w: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.</w:t>
      </w:r>
    </w:p>
    <w:p>
      <w:pPr>
        <w:pStyle w:val="Normal"/>
        <w:framePr w:w="2302" w:hAnchor="page" w:vAnchor="page" w:x="6589" w:y="1379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from international</w:t>
      </w:r>
    </w:p>
    <w:p>
      <w:pPr>
        <w:pStyle w:val="Normal"/>
        <w:framePr w:w="3375" w:hAnchor="page" w:vAnchor="page" w:x="8943" w:y="1358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8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8"/>
          <w:sz w:val="24"/>
          <w:szCs w:val="24"/>
          <w:rtl w:val="on"/>
        </w:rPr>
        <w:t>خصومات مميزة لدى العديد من أشهر</w:t>
      </w:r>
    </w:p>
    <w:p>
      <w:pPr>
        <w:pStyle w:val="Normal"/>
        <w:framePr w:w="2432" w:hAnchor="page" w:vAnchor="page" w:x="6589" w:y="1349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- Special discounts</w:t>
      </w:r>
    </w:p>
    <w:p>
      <w:pPr>
        <w:pStyle w:val="Normal"/>
        <w:framePr w:w="2955" w:hAnchor="page" w:vAnchor="page" w:x="9287" w:y="1331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تخولك هذه البطاقة الحصول على</w:t>
      </w:r>
    </w:p>
    <w:p>
      <w:pPr>
        <w:pStyle w:val="Normal"/>
        <w:framePr w:w="1868" w:hAnchor="page" w:vAnchor="page" w:x="6589" w:y="1320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commitments</w:t>
      </w:r>
    </w:p>
    <w:p>
      <w:pPr>
        <w:pStyle w:val="Normal"/>
        <w:framePr w:w="1422" w:hAnchor="page" w:vAnchor="page" w:x="10723" w:y="1301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ArialMT" w:hAnsi="ArialMT" w:fareast="ArialMT" w:cs="ArialMT"/>
          <w:color w:val="000000"/>
          <w:w w:val="98"/>
          <w:sz w:val="24"/>
          <w:szCs w:val="24"/>
          <w:rtl w:val="on"/>
        </w:rPr>
        <w:t>العميل المالية</w:t>
      </w: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.</w:t>
      </w:r>
    </w:p>
    <w:p>
      <w:pPr>
        <w:pStyle w:val="Normal"/>
        <w:framePr w:w="1083" w:hAnchor="page" w:vAnchor="page" w:x="6589" w:y="1291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client's</w:t>
      </w:r>
    </w:p>
    <w:p>
      <w:pPr>
        <w:pStyle w:val="Normal"/>
        <w:framePr w:w="3170" w:hAnchor="page" w:vAnchor="page" w:x="9090" w:y="1274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 xml:space="preserve"> تعتبر هذه البطاقة ضمن التزامات</w:t>
      </w:r>
      <w:r>
        <w:rPr>
          <w:rFonts w:ascii="ArialMT" w:hAnsi="ArialMT" w:fareast="ArialMT" w:cs="ArialMT"/>
          <w:color w:val="000000"/>
          <w:w w:val="100"/>
          <w:sz w:val="24"/>
          <w:szCs w:val="24"/>
        </w:rPr>
        <w:t></w:t>
      </w:r>
    </w:p>
    <w:p>
      <w:pPr>
        <w:pStyle w:val="Normal"/>
        <w:framePr w:w="1583" w:hAnchor="page" w:vAnchor="page" w:x="4518" w:y="1261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experience.</w:t>
      </w:r>
    </w:p>
    <w:p>
      <w:pPr>
        <w:pStyle w:val="Normal"/>
        <w:framePr w:w="2146" w:hAnchor="page" w:vAnchor="page" w:x="6589" w:y="1261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- Not counted as</w:t>
      </w:r>
    </w:p>
    <w:p>
      <w:pPr>
        <w:pStyle w:val="Normal"/>
        <w:framePr w:w="1214" w:hAnchor="page" w:vAnchor="page" w:x="10910" w:y="1244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المستحقات</w:t>
      </w: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.</w:t>
      </w:r>
    </w:p>
    <w:p>
      <w:pPr>
        <w:pStyle w:val="Normal"/>
        <w:framePr w:w="1316" w:hAnchor="page" w:vAnchor="page" w:x="4518" w:y="1232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shopping</w:t>
      </w:r>
    </w:p>
    <w:p>
      <w:pPr>
        <w:pStyle w:val="Normal"/>
        <w:framePr w:w="1152" w:hAnchor="page" w:vAnchor="page" w:x="6589" w:y="1232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amount</w:t>
      </w:r>
    </w:p>
    <w:p>
      <w:pPr>
        <w:pStyle w:val="Normal"/>
        <w:framePr w:w="3320" w:hAnchor="page" w:vAnchor="page" w:x="8994" w:y="1217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 xml:space="preserve"> توجد أي نسبة مضافة على إجمالي</w:t>
      </w:r>
      <w:r>
        <w:rPr>
          <w:rFonts w:ascii="ArialMT" w:hAnsi="ArialMT" w:fareast="ArialMT" w:cs="ArialMT"/>
          <w:color w:val="000000"/>
          <w:w w:val="100"/>
          <w:sz w:val="24"/>
          <w:szCs w:val="24"/>
        </w:rPr>
        <w:t></w:t>
      </w:r>
    </w:p>
    <w:p>
      <w:pPr>
        <w:pStyle w:val="Normal"/>
        <w:framePr w:w="2209" w:hAnchor="page" w:vAnchor="page" w:x="4518" w:y="1203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of your travel and</w:t>
      </w:r>
    </w:p>
    <w:p>
      <w:pPr>
        <w:pStyle w:val="Normal"/>
        <w:framePr w:w="2042" w:hAnchor="page" w:vAnchor="page" w:x="6589" w:y="1203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on the total due</w:t>
      </w:r>
    </w:p>
    <w:p>
      <w:pPr>
        <w:pStyle w:val="Normal"/>
        <w:framePr w:w="2087" w:hAnchor="page" w:vAnchor="page" w:x="10118" w:y="1188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 xml:space="preserve">3   </w:t>
      </w: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خدمة</w:t>
      </w: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D Secure.</w:t>
      </w:r>
    </w:p>
    <w:p>
      <w:pPr>
        <w:pStyle w:val="Normal"/>
        <w:framePr w:w="2115" w:hAnchor="page" w:vAnchor="page" w:x="4518" w:y="1174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inseparable part</w:t>
      </w:r>
    </w:p>
    <w:p>
      <w:pPr>
        <w:pStyle w:val="Normal"/>
        <w:framePr w:w="2303" w:hAnchor="page" w:vAnchor="page" w:x="6589" w:y="1174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- No extra charges</w:t>
      </w:r>
    </w:p>
    <w:p>
      <w:pPr>
        <w:pStyle w:val="Normal"/>
        <w:framePr w:w="3509" w:hAnchor="page" w:vAnchor="page" w:x="8821" w:y="1160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السري، وعند التسوق عبر انترنت مع</w:t>
      </w:r>
    </w:p>
    <w:p>
      <w:pPr>
        <w:pStyle w:val="Normal"/>
        <w:framePr w:w="1494" w:hAnchor="page" w:vAnchor="page" w:x="4518" w:y="1144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going to be</w:t>
      </w:r>
    </w:p>
    <w:p>
      <w:pPr>
        <w:pStyle w:val="Normal"/>
        <w:framePr w:w="1246" w:hAnchor="page" w:vAnchor="page" w:x="6589" w:y="1144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KFH App</w:t>
      </w:r>
    </w:p>
    <w:p>
      <w:pPr>
        <w:pStyle w:val="Normal"/>
        <w:framePr w:w="3342" w:hAnchor="page" w:vAnchor="page" w:x="8972" w:y="1132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89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89"/>
          <w:sz w:val="24"/>
          <w:szCs w:val="24"/>
          <w:rtl w:val="on"/>
        </w:rPr>
        <w:t>الدفع امن مع الشريحة الذكية والرقم</w:t>
      </w:r>
    </w:p>
    <w:p>
      <w:pPr>
        <w:pStyle w:val="Normal"/>
        <w:framePr w:w="2087" w:hAnchor="page" w:vAnchor="page" w:x="4518" w:y="1115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Platinum card is</w:t>
      </w:r>
    </w:p>
    <w:p>
      <w:pPr>
        <w:pStyle w:val="Normal"/>
        <w:framePr w:w="2401" w:hAnchor="page" w:vAnchor="page" w:x="6589" w:y="1115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via "KFH Online" or</w:t>
      </w:r>
    </w:p>
    <w:p>
      <w:pPr>
        <w:pStyle w:val="Normal"/>
        <w:framePr w:w="2571" w:hAnchor="page" w:vAnchor="page" w:x="9679" w:y="1103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ArialMT" w:hAnsi="ArialMT" w:fareast="ArialMT" w:cs="ArialMT"/>
          <w:color w:val="000000"/>
          <w:w w:val="95"/>
          <w:sz w:val="24"/>
          <w:szCs w:val="24"/>
          <w:rtl w:val="on"/>
        </w:rPr>
        <w:t>"بيتك" على الهواتف الذكية</w:t>
      </w: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.</w:t>
      </w:r>
    </w:p>
    <w:p>
      <w:pPr>
        <w:pStyle w:val="Normal"/>
        <w:framePr w:w="1279" w:hAnchor="page" w:vAnchor="page" w:x="4518" w:y="1086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services.</w:t>
      </w:r>
    </w:p>
    <w:p>
      <w:pPr>
        <w:pStyle w:val="Normal"/>
        <w:framePr w:w="2128" w:hAnchor="page" w:vAnchor="page" w:x="6589" w:y="1086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- Balance review</w:t>
      </w:r>
    </w:p>
    <w:p>
      <w:pPr>
        <w:pStyle w:val="Normal"/>
        <w:framePr w:w="3009" w:hAnchor="page" w:vAnchor="page" w:x="9278" w:y="1075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8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8"/>
          <w:sz w:val="24"/>
          <w:szCs w:val="24"/>
          <w:rtl w:val="on"/>
        </w:rPr>
        <w:t>خل تطبيق بيت التمويل الكويتي</w:t>
      </w:r>
    </w:p>
    <w:p>
      <w:pPr>
        <w:pStyle w:val="Normal"/>
        <w:framePr w:w="1573" w:hAnchor="page" w:vAnchor="page" w:x="4518" w:y="1056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and special</w:t>
      </w:r>
    </w:p>
    <w:p>
      <w:pPr>
        <w:pStyle w:val="Normal"/>
        <w:framePr w:w="996" w:hAnchor="page" w:vAnchor="page" w:x="6589" w:y="1056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option</w:t>
      </w:r>
    </w:p>
    <w:p>
      <w:pPr>
        <w:pStyle w:val="Normal"/>
        <w:framePr w:w="3412" w:hAnchor="page" w:vAnchor="page" w:x="8910" w:y="1048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خل خدمة "التمويل أون ين" أو من</w:t>
      </w:r>
    </w:p>
    <w:p>
      <w:pPr>
        <w:pStyle w:val="Normal"/>
        <w:framePr w:w="2024" w:hAnchor="page" w:vAnchor="page" w:x="4518" w:y="1027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limit, discounts</w:t>
      </w:r>
    </w:p>
    <w:p>
      <w:pPr>
        <w:pStyle w:val="Normal"/>
        <w:framePr w:w="2358" w:hAnchor="page" w:vAnchor="page" w:x="6589" w:y="1027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- Free e-statement</w:t>
      </w:r>
    </w:p>
    <w:p>
      <w:pPr>
        <w:pStyle w:val="Normal"/>
        <w:framePr w:w="3538" w:hAnchor="page" w:vAnchor="page" w:x="8795" w:y="1020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5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5"/>
          <w:sz w:val="24"/>
          <w:szCs w:val="24"/>
          <w:rtl w:val="on"/>
        </w:rPr>
        <w:t>إمكانية مراقبة رصيد حساب البطاقة من</w:t>
      </w:r>
    </w:p>
    <w:p>
      <w:pPr>
        <w:pStyle w:val="Normal"/>
        <w:framePr w:w="1793" w:hAnchor="page" w:vAnchor="page" w:x="4518" w:y="998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exible credit</w:t>
      </w:r>
    </w:p>
    <w:p>
      <w:pPr>
        <w:pStyle w:val="Normal"/>
        <w:framePr w:w="1479" w:hAnchor="page" w:vAnchor="page" w:x="6589" w:y="998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credit limit</w:t>
      </w:r>
    </w:p>
    <w:p>
      <w:pPr>
        <w:pStyle w:val="Normal"/>
        <w:framePr w:w="3469" w:hAnchor="page" w:vAnchor="page" w:x="8860" w:y="991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ArialMT" w:hAnsi="ArialMT" w:fareast="ArialMT" w:cs="ArialMT"/>
          <w:color w:val="000000"/>
          <w:w w:val="98"/>
          <w:sz w:val="24"/>
          <w:szCs w:val="24"/>
          <w:rtl w:val="on"/>
        </w:rPr>
        <w:t>خدمة كشف الحساب الكتروني مجانا</w:t>
      </w: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.</w:t>
      </w:r>
    </w:p>
    <w:p>
      <w:pPr>
        <w:pStyle w:val="Normal"/>
        <w:framePr w:w="2097" w:hAnchor="page" w:vAnchor="page" w:x="4518" w:y="968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credit card, with</w:t>
      </w:r>
    </w:p>
    <w:p>
      <w:pPr>
        <w:pStyle w:val="Normal"/>
        <w:framePr w:w="1855" w:hAnchor="page" w:vAnchor="page" w:x="6589" w:y="968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amount to the</w:t>
      </w:r>
    </w:p>
    <w:p>
      <w:pPr>
        <w:pStyle w:val="Normal"/>
        <w:framePr w:w="3236" w:hAnchor="page" w:vAnchor="page" w:x="9072" w:y="962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ArialMT" w:hAnsi="ArialMT" w:fareast="ArialMT" w:cs="ArialMT"/>
          <w:color w:val="000000"/>
          <w:w w:val="90"/>
          <w:sz w:val="24"/>
          <w:szCs w:val="24"/>
          <w:rtl w:val="on"/>
        </w:rPr>
        <w:t>الكويتي "بيتك" بقيمة الحد ائتماني</w:t>
      </w: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.</w:t>
      </w:r>
    </w:p>
    <w:p>
      <w:pPr>
        <w:pStyle w:val="Normal"/>
        <w:framePr w:w="1930" w:hAnchor="page" w:vAnchor="page" w:x="4518" w:y="9396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be oered by a</w:t>
      </w:r>
    </w:p>
    <w:p>
      <w:pPr>
        <w:pStyle w:val="Normal"/>
        <w:framePr w:w="1798" w:hAnchor="page" w:vAnchor="page" w:x="6589" w:y="9396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an equivalent</w:t>
      </w:r>
    </w:p>
    <w:p>
      <w:pPr>
        <w:pStyle w:val="Normal"/>
        <w:framePr w:w="3194" w:hAnchor="page" w:vAnchor="page" w:x="9110" w:y="934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ثابتة أو حجز مبلغ لدى بيت التمويل</w:t>
      </w:r>
    </w:p>
    <w:p>
      <w:pPr>
        <w:pStyle w:val="Normal"/>
        <w:framePr w:w="2096" w:hAnchor="page" w:vAnchor="page" w:x="4518" w:y="910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of privileges can</w:t>
      </w:r>
    </w:p>
    <w:p>
      <w:pPr>
        <w:pStyle w:val="Normal"/>
        <w:framePr w:w="2184" w:hAnchor="page" w:vAnchor="page" w:x="6589" w:y="910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required; reserve</w:t>
      </w:r>
    </w:p>
    <w:p>
      <w:pPr>
        <w:pStyle w:val="Normal"/>
        <w:framePr w:w="3237" w:hAnchor="page" w:vAnchor="page" w:x="9072" w:y="906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3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3"/>
          <w:sz w:val="24"/>
          <w:szCs w:val="24"/>
          <w:rtl w:val="on"/>
        </w:rPr>
        <w:t>ويمكنك عوضا عن ذلك حجز وديعة</w:t>
      </w:r>
    </w:p>
    <w:p>
      <w:pPr>
        <w:pStyle w:val="Normal"/>
        <w:framePr w:w="819" w:hAnchor="page" w:vAnchor="page" w:x="1913" w:y="881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Card</w:t>
      </w:r>
    </w:p>
    <w:p>
      <w:pPr>
        <w:pStyle w:val="Normal"/>
        <w:framePr w:w="2300" w:hAnchor="page" w:vAnchor="page" w:x="4518" w:y="881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its holder the best</w:t>
      </w:r>
    </w:p>
    <w:p>
      <w:pPr>
        <w:pStyle w:val="Normal"/>
        <w:framePr w:w="2415" w:hAnchor="page" w:vAnchor="page" w:x="6589" w:y="881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- No salary transfer</w:t>
      </w:r>
    </w:p>
    <w:p>
      <w:pPr>
        <w:pStyle w:val="Normal"/>
        <w:framePr w:w="3009" w:hAnchor="page" w:vAnchor="page" w:x="9275" w:y="879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3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3"/>
          <w:sz w:val="24"/>
          <w:szCs w:val="24"/>
          <w:rtl w:val="on"/>
        </w:rPr>
        <w:t>لدى بيت التمويل الكويتي "بيتك"،</w:t>
      </w:r>
    </w:p>
    <w:p>
      <w:pPr>
        <w:pStyle w:val="Normal"/>
        <w:framePr w:w="1281" w:hAnchor="page" w:vAnchor="page" w:x="1913" w:y="851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Platinum</w:t>
      </w:r>
    </w:p>
    <w:p>
      <w:pPr>
        <w:pStyle w:val="Normal"/>
        <w:framePr w:w="2216" w:hAnchor="page" w:vAnchor="page" w:x="4518" w:y="851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designed to grant</w:t>
      </w:r>
    </w:p>
    <w:p>
      <w:pPr>
        <w:pStyle w:val="Normal"/>
        <w:framePr w:w="1043" w:hAnchor="page" w:vAnchor="page" w:x="6589" w:y="851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10,000</w:t>
      </w:r>
    </w:p>
    <w:p>
      <w:pPr>
        <w:pStyle w:val="Normal"/>
        <w:framePr w:w="3265" w:hAnchor="page" w:vAnchor="page" w:x="9044" w:y="851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 xml:space="preserve"> يشترط تحويل الراتب على حساب</w:t>
      </w:r>
      <w:r>
        <w:rPr>
          <w:rFonts w:ascii="ArialMT" w:hAnsi="ArialMT" w:fareast="ArialMT" w:cs="ArialMT"/>
          <w:color w:val="000000"/>
          <w:w w:val="100"/>
          <w:sz w:val="24"/>
          <w:szCs w:val="24"/>
        </w:rPr>
        <w:t></w:t>
      </w:r>
    </w:p>
    <w:p>
      <w:pPr>
        <w:pStyle w:val="Normal"/>
        <w:framePr w:w="678" w:hAnchor="page" w:vAnchor="page" w:x="1913" w:y="822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ter"</w:t>
      </w:r>
    </w:p>
    <w:p>
      <w:pPr>
        <w:pStyle w:val="Normal"/>
        <w:framePr w:w="819" w:hAnchor="page" w:vAnchor="page" w:x="3257" w:y="822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Card</w:t>
      </w:r>
    </w:p>
    <w:p>
      <w:pPr>
        <w:pStyle w:val="Normal"/>
        <w:framePr w:w="2134" w:hAnchor="page" w:vAnchor="page" w:x="4518" w:y="822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card from KFH is</w:t>
      </w:r>
    </w:p>
    <w:p>
      <w:pPr>
        <w:pStyle w:val="Normal"/>
        <w:framePr w:w="1917" w:hAnchor="page" w:vAnchor="page" w:x="6589" w:y="822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3,000 up to KD</w:t>
      </w:r>
    </w:p>
    <w:p>
      <w:pPr>
        <w:pStyle w:val="Normal"/>
        <w:framePr w:w="2085" w:hAnchor="page" w:vAnchor="page" w:x="10118" w:y="822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 xml:space="preserve"> د.ك</w:t>
      </w: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 xml:space="preserve">10,000 </w:t>
      </w: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ولغاية</w:t>
      </w: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.</w:t>
      </w:r>
    </w:p>
    <w:p>
      <w:pPr>
        <w:pStyle w:val="Normal"/>
        <w:framePr w:w="1461" w:hAnchor="page" w:vAnchor="page" w:x="1913" w:y="793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"VISA/Mas</w:t>
      </w:r>
    </w:p>
    <w:p>
      <w:pPr>
        <w:pStyle w:val="Normal"/>
        <w:framePr w:w="966" w:hAnchor="page" w:vAnchor="page" w:x="3257" w:y="793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Credit</w:t>
      </w:r>
    </w:p>
    <w:p>
      <w:pPr>
        <w:pStyle w:val="Normal"/>
        <w:framePr w:w="1993" w:hAnchor="page" w:vAnchor="page" w:x="4518" w:y="793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Platinum credit</w:t>
      </w:r>
    </w:p>
    <w:p>
      <w:pPr>
        <w:pStyle w:val="Normal"/>
        <w:framePr w:w="2127" w:hAnchor="page" w:vAnchor="page" w:x="6637" w:y="793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- Credit limit: KD</w:t>
      </w:r>
    </w:p>
    <w:p>
      <w:pPr>
        <w:pStyle w:val="Normal"/>
        <w:framePr w:w="3155" w:hAnchor="page" w:vAnchor="page" w:x="9143" w:y="793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 xml:space="preserve"> د.ك</w:t>
      </w: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 xml:space="preserve">3,000 </w:t>
      </w: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الحد ائتماني يبدأ من</w:t>
      </w:r>
    </w:p>
    <w:p>
      <w:pPr>
        <w:pStyle w:val="Normal"/>
        <w:framePr w:w="1142" w:hAnchor="page" w:vAnchor="page" w:x="4518" w:y="762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99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99"/>
          <w:sz w:val="24"/>
          <w:szCs w:val="24"/>
        </w:rPr>
        <w:t>access.</w:t>
      </w:r>
    </w:p>
    <w:p>
      <w:pPr>
        <w:pStyle w:val="Normal"/>
        <w:framePr w:w="2100" w:hAnchor="page" w:vAnchor="page" w:x="4518" w:y="7336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airports lounges</w:t>
      </w:r>
    </w:p>
    <w:p>
      <w:pPr>
        <w:pStyle w:val="Normal"/>
        <w:framePr w:w="2165" w:hAnchor="page" w:vAnchor="page" w:x="4518" w:y="704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further to limited</w:t>
      </w:r>
    </w:p>
    <w:p>
      <w:pPr>
        <w:pStyle w:val="Normal"/>
        <w:framePr w:w="1651" w:hAnchor="page" w:vAnchor="page" w:x="4518" w:y="674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promotions,</w:t>
      </w:r>
    </w:p>
    <w:p>
      <w:pPr>
        <w:pStyle w:val="Normal"/>
        <w:framePr w:w="2095" w:hAnchor="page" w:vAnchor="page" w:x="4518" w:y="645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limit, discounts,</w:t>
      </w:r>
    </w:p>
    <w:p>
      <w:pPr>
        <w:pStyle w:val="Normal"/>
        <w:framePr w:w="2210" w:hAnchor="page" w:vAnchor="page" w:x="4518" w:y="616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are exible credit</w:t>
      </w:r>
    </w:p>
    <w:p>
      <w:pPr>
        <w:pStyle w:val="Normal"/>
        <w:framePr w:w="1914" w:hAnchor="page" w:vAnchor="page" w:x="4518" w:y="587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some of which</w:t>
      </w:r>
    </w:p>
    <w:p>
      <w:pPr>
        <w:pStyle w:val="Normal"/>
        <w:framePr w:w="2002" w:hAnchor="page" w:vAnchor="page" w:x="4518" w:y="557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by credit cards,</w:t>
      </w:r>
    </w:p>
    <w:p>
      <w:pPr>
        <w:pStyle w:val="Normal"/>
        <w:framePr w:w="1150" w:hAnchor="page" w:vAnchor="page" w:x="6589" w:y="557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service.</w:t>
      </w:r>
    </w:p>
    <w:p>
      <w:pPr>
        <w:pStyle w:val="Normal"/>
        <w:framePr w:w="2233" w:hAnchor="page" w:vAnchor="page" w:x="4518" w:y="528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can be presented</w:t>
      </w:r>
    </w:p>
    <w:p>
      <w:pPr>
        <w:pStyle w:val="Normal"/>
        <w:framePr w:w="1835" w:hAnchor="page" w:vAnchor="page" w:x="6589" w:y="528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- E-Statement</w:t>
      </w:r>
    </w:p>
    <w:p>
      <w:pPr>
        <w:pStyle w:val="Normal"/>
        <w:framePr w:w="1852" w:hAnchor="page" w:vAnchor="page" w:x="4518" w:y="499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privileges that</w:t>
      </w:r>
    </w:p>
    <w:p>
      <w:pPr>
        <w:pStyle w:val="Normal"/>
        <w:framePr w:w="814" w:hAnchor="page" w:vAnchor="page" w:x="6589" w:y="499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KFH.</w:t>
      </w:r>
    </w:p>
    <w:p>
      <w:pPr>
        <w:pStyle w:val="Normal"/>
        <w:framePr w:w="2236" w:hAnchor="page" w:vAnchor="page" w:x="4518" w:y="469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best features and</w:t>
      </w:r>
    </w:p>
    <w:p>
      <w:pPr>
        <w:pStyle w:val="Normal"/>
        <w:framePr w:w="2400" w:hAnchor="page" w:vAnchor="page" w:x="6589" w:y="469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- SMS Service from</w:t>
      </w:r>
    </w:p>
    <w:p>
      <w:pPr>
        <w:pStyle w:val="Normal"/>
        <w:framePr w:w="2243" w:hAnchor="page" w:vAnchor="page" w:x="4518" w:y="440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card presents the</w:t>
      </w:r>
    </w:p>
    <w:p>
      <w:pPr>
        <w:pStyle w:val="Normal"/>
        <w:framePr w:w="2211" w:hAnchor="page" w:vAnchor="page" w:x="6589" w:y="440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brands in Kuwait.</w:t>
      </w:r>
    </w:p>
    <w:p>
      <w:pPr>
        <w:pStyle w:val="Normal"/>
        <w:framePr w:w="1997" w:hAnchor="page" w:vAnchor="page" w:x="4518" w:y="411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standards. This</w:t>
      </w:r>
    </w:p>
    <w:p>
      <w:pPr>
        <w:pStyle w:val="Normal"/>
        <w:framePr w:w="1714" w:hAnchor="page" w:vAnchor="page" w:x="6589" w:y="411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international</w:t>
      </w:r>
    </w:p>
    <w:p>
      <w:pPr>
        <w:pStyle w:val="Normal"/>
        <w:framePr w:w="1714" w:hAnchor="page" w:vAnchor="page" w:x="4518" w:y="381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international</w:t>
      </w:r>
    </w:p>
    <w:p>
      <w:pPr>
        <w:pStyle w:val="Normal"/>
        <w:framePr w:w="1985" w:hAnchor="page" w:vAnchor="page" w:x="6589" w:y="381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from renowned</w:t>
      </w:r>
    </w:p>
    <w:p>
      <w:pPr>
        <w:pStyle w:val="Normal"/>
        <w:framePr w:w="1582" w:hAnchor="page" w:vAnchor="page" w:x="4518" w:y="352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and highest</w:t>
      </w:r>
    </w:p>
    <w:p>
      <w:pPr>
        <w:pStyle w:val="Normal"/>
        <w:framePr w:w="2290" w:hAnchor="page" w:vAnchor="page" w:x="6637" w:y="352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Special discounts</w:t>
      </w:r>
    </w:p>
    <w:p>
      <w:pPr>
        <w:pStyle w:val="Normal"/>
        <w:framePr w:w="2158" w:hAnchor="page" w:vAnchor="page" w:x="4518" w:y="323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security features</w:t>
      </w:r>
    </w:p>
    <w:p>
      <w:pPr>
        <w:pStyle w:val="Normal"/>
        <w:framePr w:w="2124" w:hAnchor="page" w:vAnchor="page" w:x="6589" w:y="323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oers from Visa.</w:t>
      </w:r>
    </w:p>
    <w:p>
      <w:pPr>
        <w:pStyle w:val="Normal"/>
        <w:framePr w:w="1916" w:hAnchor="page" w:vAnchor="page" w:x="4518" w:y="294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with advanced</w:t>
      </w:r>
    </w:p>
    <w:p>
      <w:pPr>
        <w:pStyle w:val="Normal"/>
        <w:framePr w:w="2210" w:hAnchor="page" w:vAnchor="page" w:x="6589" w:y="294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domestic special</w:t>
      </w:r>
    </w:p>
    <w:p>
      <w:pPr>
        <w:pStyle w:val="Normal"/>
        <w:framePr w:w="2133" w:hAnchor="page" w:vAnchor="page" w:x="4518" w:y="2646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easily and safely</w:t>
      </w:r>
    </w:p>
    <w:p>
      <w:pPr>
        <w:pStyle w:val="Normal"/>
        <w:framePr w:w="1508" w:hAnchor="page" w:vAnchor="page" w:x="6589" w:y="2646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Global and</w:t>
      </w:r>
    </w:p>
    <w:p>
      <w:pPr>
        <w:pStyle w:val="Normal"/>
        <w:framePr w:w="2072" w:hAnchor="page" w:vAnchor="page" w:x="4518" w:y="235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make payments</w:t>
      </w:r>
    </w:p>
    <w:p>
      <w:pPr>
        <w:pStyle w:val="Normal"/>
        <w:framePr w:w="1189" w:hAnchor="page" w:vAnchor="page" w:x="6589" w:y="235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by VISA.</w:t>
      </w:r>
    </w:p>
    <w:p>
      <w:pPr>
        <w:pStyle w:val="Normal"/>
        <w:framePr w:w="1987" w:hAnchor="page" w:vAnchor="page" w:x="4518" w:y="206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enabling you to</w:t>
      </w:r>
    </w:p>
    <w:p>
      <w:pPr>
        <w:pStyle w:val="Normal"/>
        <w:framePr w:w="2254" w:hAnchor="page" w:vAnchor="page" w:x="6589" w:y="206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services provided</w:t>
      </w:r>
    </w:p>
    <w:p>
      <w:pPr>
        <w:pStyle w:val="Normal"/>
        <w:framePr w:w="1524" w:hAnchor="page" w:vAnchor="page" w:x="4518" w:y="176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technology</w:t>
      </w:r>
    </w:p>
    <w:p>
      <w:pPr>
        <w:pStyle w:val="Normal"/>
        <w:framePr w:w="2361" w:hAnchor="page" w:vAnchor="page" w:x="6589" w:y="176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extended warranty</w:t>
      </w:r>
    </w:p>
    <w:p>
      <w:pPr>
        <w:pStyle w:val="Normal"/>
        <w:framePr w:w="2022" w:hAnchor="page" w:vAnchor="page" w:x="4518" w:y="147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99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99"/>
          <w:sz w:val="24"/>
          <w:szCs w:val="24"/>
        </w:rPr>
        <w:t>‘Visa pay Wave’</w:t>
      </w:r>
    </w:p>
    <w:p>
      <w:pPr>
        <w:pStyle w:val="Normal"/>
        <w:framePr w:w="1930" w:hAnchor="page" w:vAnchor="page" w:x="6589" w:y="147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protection and</w:t>
      </w:r>
    </w:p>
    <w:p>
      <w:pPr>
        <w:pStyle w:val="Normal"/>
        <w:framePr w:w="7618" w:hAnchor="page" w:vAnchor="page" w:x="400" w:y="219"/>
        <w:widowControl w:val="off"/>
        <w:autoSpaceDE w:val="off"/>
        <w:autoSpaceDN w:val="off"/>
        <w:spacing w:before="0" w:after="0" w:line="223" w:lineRule="exact"/>
        <w:ind w:left="0" w:right="0" w:first-line="0"/>
        <w:jc w:val="left"/>
        <w:rPr>
          <w:rFonts w:ascii="Arial" w:hAnsi="Arial" w:fareast="Arial" w:cs="Arial"/>
          <w:color w:val="ff0000"/>
          <w:w w:val="100"/>
          <w:sz w:val="20"/>
          <w:szCs w:val="20"/>
        </w:rPr>
      </w:pPr>
      <w:r>
        <w:rPr>
          <w:rFonts w:ascii="Arial" w:hAnsi="Arial" w:fareast="Arial" w:cs="Arial"/>
          <w:color w:val="ff0000"/>
          <w:w w:val="100"/>
          <w:sz w:val="20"/>
          <w:szCs w:val="20"/>
        </w:rPr>
        <w:t>Evaluation Warning : The document was created with Spire.PDF for Python.</w:t>
      </w:r>
    </w:p>
    <w:p>
      <w:pPr>
        <w:pStyle w:val="Normal"/>
        <w:autoSpaceDE w:val="off"/>
        <w:autoSpaceDN w:val="off"/>
        <w:spacing w:before="0" w:after="0" w:line="0" w:lineRule="exact"/>
        <w:ind w:left="0" w:right="0" w:first-line="0"/>
        <w:jc w:val="left"/>
        <w:rPr>
          <w:rFonts w:ascii="Arial" w:hAnsi="Arial" w:fareast="Arial" w:cs="Arial"/>
          <w:noProof w:val="on"/>
          <w:color w:val="000000"/>
          <w:sz w:val="14"/>
          <w:szCs w:val="14"/>
        </w:rPr>
        <w:sectPr>
          <w:pgSz w:w="12240" w:h="15840"/>
          <w:pgMar w:top="400" w:right="400" w:bottom="400" w:left="400" w:header="720" w:footer="720"/>
          <w:pgNumType w:start="2"/>
          <w:cols w:space="720" w:sep="off"/>
          <w:docGrid w:line-pitch="31680"/>
        </w:sectPr>
      </w:pP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41" style="position:absolute;margin-left:142.15pt;margin-top:761.85pt;z-index:-16777048;width:326.25pt;height:31.1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42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42" style="position:absolute;margin-left:89pt;margin-top:71pt;z-index:-16777044;width:69.8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43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43" style="position:absolute;margin-left:156.8pt;margin-top:71pt;z-index:-16777040;width:64.5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44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44" style="position:absolute;margin-left:219.35pt;margin-top:71pt;z-index:-16777036;width:2.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45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45" style="position:absolute;margin-left:219.85pt;margin-top:71pt;z-index:-16777032;width:105.4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46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46" style="position:absolute;margin-left:323.3pt;margin-top:71pt;z-index:-16777028;width:111.1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47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47" style="position:absolute;margin-left:432.4pt;margin-top:71pt;z-index:-16777024;width:162.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48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48" style="position:absolute;margin-left:592.9pt;margin-top:71pt;z-index:-16777020;width:2.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49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49" style="position:absolute;margin-left:89pt;margin-top:71.5pt;z-index:-16777016;width:69.8pt;height:647.2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50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50" style="position:absolute;margin-left:219.35pt;margin-top:71.5pt;z-index:-16777012;width:2.5pt;height:647.2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51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51" style="position:absolute;margin-left:219.85pt;margin-top:71.5pt;z-index:-16777008;width:105.45pt;height:647.2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52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52" style="position:absolute;margin-left:432.4pt;margin-top:71.5pt;z-index:-16777004;width:162.5pt;height:647.2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53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53" style="position:absolute;margin-left:592.9pt;margin-top:71.5pt;z-index:-16777000;width:2.5pt;height:647.2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54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54" style="position:absolute;margin-left:156.8pt;margin-top:393.85pt;z-index:-16776996;width:64.5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55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55" style="position:absolute;margin-left:323.3pt;margin-top:393.85pt;z-index:-16776992;width:111.1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56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56" style="position:absolute;margin-left:89pt;margin-top:716.7pt;z-index:-16776988;width:69.8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57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57" style="position:absolute;margin-left:156.8pt;margin-top:716.7pt;z-index:-16776984;width:64.5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58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58" style="position:absolute;margin-left:219.35pt;margin-top:716.7pt;z-index:-16776980;width:2.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59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59" style="position:absolute;margin-left:219.85pt;margin-top:716.7pt;z-index:-16776976;width:105.4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60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60" style="position:absolute;margin-left:323.3pt;margin-top:716.7pt;z-index:-16776972;width:111.1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61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61" style="position:absolute;margin-left:432.4pt;margin-top:716.7pt;z-index:-16776968;width:162.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62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62" style="position:absolute;margin-left:592.9pt;margin-top:716.7pt;z-index:-16776964;width:2.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63" o:title=""/>
          </v:shape>
        </w:pict>
      </w:r>
    </w:p>
    <w:p>
      <w:pPr>
        <w:pStyle w:val="Normal"/>
        <w:autoSpaceDE w:val="off"/>
        <w:autoSpaceDN w:val="off"/>
        <w:spacing w:before="0" w:after="0" w:line="0" w:lineRule="exact"/>
        <w:ind w:left="0" w:right="0" w:first-line="0"/>
        <w:jc w:val="left"/>
        <w:rPr>
          <w:rFonts w:ascii="Arial" w:hAnsi="Arial" w:fareast="Arial" w:cs="Arial"/>
          <w:color w:val="ff0000"/>
          <w:w w:val="100"/>
          <w:sz w:val="20"/>
          <w:szCs w:val="20"/>
        </w:rPr>
      </w:pPr>
    </w:p>
    <w:p>
      <w:pPr>
        <w:pStyle w:val="Normal"/>
        <w:framePr w:w="7341" w:hAnchor="page" w:vAnchor="page" w:x="2866" w:y="15284"/>
        <w:widowControl w:val="off"/>
        <w:autoSpaceDE w:val="off"/>
        <w:autoSpaceDN w:val="off"/>
        <w:spacing w:before="0" w:after="0" w:line="208" w:lineRule="exact"/>
        <w:ind w:left="0" w:right="0" w:first-line="0"/>
        <w:jc w:val="left"/>
        <w:rPr>
          <w:rFonts w:ascii="BCDFEE+Calibri" w:hAnsi="BCDFEE+Calibri" w:fareast="BCDFEE+Calibri" w:cs="BCDFEE+Calibri"/>
          <w:color w:val="a80000"/>
          <w:w w:val="100"/>
          <w:sz w:val="20"/>
          <w:szCs w:val="20"/>
        </w:rPr>
      </w:pPr>
      <w:r>
        <w:rPr>
          <w:rFonts w:ascii="BCDFEE+Calibri" w:hAnsi="BCDFEE+Calibri" w:fareast="BCDFEE+Calibri" w:cs="BCDFEE+Calibri"/>
          <w:color w:val="a80000"/>
          <w:w w:val="100"/>
          <w:sz w:val="20"/>
          <w:szCs w:val="20"/>
        </w:rPr>
        <w:t>This is an Internal Document and should not be shared with unauthorized users.</w:t>
      </w:r>
    </w:p>
    <w:p>
      <w:pPr>
        <w:pStyle w:val="Normal"/>
        <w:framePr w:w="2255" w:hAnchor="page" w:vAnchor="page" w:x="4518" w:y="1409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law. The diamond</w:t>
      </w:r>
    </w:p>
    <w:p>
      <w:pPr>
        <w:pStyle w:val="Normal"/>
        <w:framePr w:w="1943" w:hAnchor="page" w:vAnchor="page" w:x="6589" w:y="1409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- "MasterCard"</w:t>
      </w:r>
    </w:p>
    <w:p>
      <w:pPr>
        <w:pStyle w:val="Normal"/>
        <w:framePr w:w="3509" w:hAnchor="page" w:vAnchor="page" w:x="8821" w:y="1399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السري، وعند التسوق عبر انترنت مع</w:t>
      </w:r>
    </w:p>
    <w:p>
      <w:pPr>
        <w:pStyle w:val="Normal"/>
        <w:framePr w:w="1851" w:hAnchor="page" w:vAnchor="page" w:x="4518" w:y="1380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Islamic sharia</w:t>
      </w:r>
    </w:p>
    <w:p>
      <w:pPr>
        <w:pStyle w:val="Normal"/>
        <w:framePr w:w="2170" w:hAnchor="page" w:vAnchor="page" w:x="6589" w:y="1380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another member</w:t>
      </w:r>
    </w:p>
    <w:p>
      <w:pPr>
        <w:pStyle w:val="Normal"/>
        <w:framePr w:w="3342" w:hAnchor="page" w:vAnchor="page" w:x="8972" w:y="13716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89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89"/>
          <w:sz w:val="24"/>
          <w:szCs w:val="24"/>
          <w:rtl w:val="on"/>
        </w:rPr>
        <w:t>الدفع امن مع الشريحة الذكية والرقم</w:t>
      </w:r>
    </w:p>
    <w:p>
      <w:pPr>
        <w:pStyle w:val="Normal"/>
        <w:framePr w:w="2157" w:hAnchor="page" w:vAnchor="page" w:x="4518" w:y="1350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accordance with</w:t>
      </w:r>
    </w:p>
    <w:p>
      <w:pPr>
        <w:pStyle w:val="Normal"/>
        <w:framePr w:w="2371" w:hAnchor="page" w:vAnchor="page" w:x="6589" w:y="1350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99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99"/>
          <w:sz w:val="24"/>
          <w:szCs w:val="24"/>
        </w:rPr>
        <w:t>- Transfer points to</w:t>
      </w:r>
    </w:p>
    <w:p>
      <w:pPr>
        <w:pStyle w:val="Normal"/>
        <w:framePr w:w="2491" w:hAnchor="page" w:vAnchor="page" w:x="9746" w:y="1344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2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2"/>
          <w:sz w:val="24"/>
          <w:szCs w:val="24"/>
          <w:rtl w:val="on"/>
        </w:rPr>
        <w:t>"بيتك" على الهواتف الذكية</w:t>
      </w:r>
    </w:p>
    <w:p>
      <w:pPr>
        <w:pStyle w:val="Normal"/>
        <w:framePr w:w="2092" w:hAnchor="page" w:vAnchor="page" w:x="4518" w:y="1321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"Mastercard") in</w:t>
      </w:r>
    </w:p>
    <w:p>
      <w:pPr>
        <w:pStyle w:val="Normal"/>
        <w:framePr w:w="1183" w:hAnchor="page" w:vAnchor="page" w:x="6589" w:y="1321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voucher</w:t>
      </w:r>
    </w:p>
    <w:p>
      <w:pPr>
        <w:pStyle w:val="Normal"/>
        <w:framePr w:w="3009" w:hAnchor="page" w:vAnchor="page" w:x="9278" w:y="1316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8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8"/>
          <w:sz w:val="24"/>
          <w:szCs w:val="24"/>
          <w:rtl w:val="on"/>
        </w:rPr>
        <w:t>خل تطبيق بيت التمويل الكويتي</w:t>
      </w:r>
    </w:p>
    <w:p>
      <w:pPr>
        <w:pStyle w:val="Normal"/>
        <w:framePr w:w="1169" w:hAnchor="page" w:vAnchor="page" w:x="4518" w:y="1292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("Visa" /</w:t>
      </w:r>
    </w:p>
    <w:p>
      <w:pPr>
        <w:pStyle w:val="Normal"/>
        <w:framePr w:w="1547" w:hAnchor="page" w:vAnchor="page" w:x="6589" w:y="1292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payment e-</w:t>
      </w:r>
    </w:p>
    <w:p>
      <w:pPr>
        <w:pStyle w:val="Normal"/>
        <w:framePr w:w="3412" w:hAnchor="page" w:vAnchor="page" w:x="8910" w:y="1288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خل خدمة "التمويل أون ين" أو من</w:t>
      </w:r>
    </w:p>
    <w:p>
      <w:pPr>
        <w:pStyle w:val="Normal"/>
        <w:framePr w:w="819" w:hAnchor="page" w:vAnchor="page" w:x="1913" w:y="1262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Card</w:t>
      </w:r>
    </w:p>
    <w:p>
      <w:pPr>
        <w:pStyle w:val="Normal"/>
        <w:framePr w:w="1600" w:hAnchor="page" w:vAnchor="page" w:x="4518" w:y="1262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charge card</w:t>
      </w:r>
    </w:p>
    <w:p>
      <w:pPr>
        <w:pStyle w:val="Normal"/>
        <w:framePr w:w="2405" w:hAnchor="page" w:vAnchor="page" w:x="6589" w:y="1262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- Redeem Points to</w:t>
      </w:r>
    </w:p>
    <w:p>
      <w:pPr>
        <w:pStyle w:val="Normal"/>
        <w:framePr w:w="3538" w:hAnchor="page" w:vAnchor="page" w:x="8795" w:y="1261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5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5"/>
          <w:sz w:val="24"/>
          <w:szCs w:val="24"/>
          <w:rtl w:val="on"/>
        </w:rPr>
        <w:t>إمكانية مراقبة رصيد حساب البطاقة من</w:t>
      </w:r>
    </w:p>
    <w:p>
      <w:pPr>
        <w:pStyle w:val="Normal"/>
        <w:framePr w:w="1310" w:hAnchor="page" w:vAnchor="page" w:x="1913" w:y="12336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Diamond</w:t>
      </w:r>
    </w:p>
    <w:p>
      <w:pPr>
        <w:pStyle w:val="Normal"/>
        <w:framePr w:w="1988" w:hAnchor="page" w:vAnchor="page" w:x="4518" w:y="12336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diamond credit</w:t>
      </w:r>
    </w:p>
    <w:p>
      <w:pPr>
        <w:pStyle w:val="Normal"/>
        <w:framePr w:w="1459" w:hAnchor="page" w:vAnchor="page" w:x="6589" w:y="12336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purchases</w:t>
      </w:r>
    </w:p>
    <w:p>
      <w:pPr>
        <w:pStyle w:val="Normal"/>
        <w:framePr w:w="3392" w:hAnchor="page" w:vAnchor="page" w:x="8929" w:y="12336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6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6"/>
          <w:sz w:val="24"/>
          <w:szCs w:val="24"/>
          <w:rtl w:val="on"/>
        </w:rPr>
        <w:t>خدمة كشف الحساب الكتروني مجانا</w:t>
      </w:r>
    </w:p>
    <w:p>
      <w:pPr>
        <w:pStyle w:val="Normal"/>
        <w:framePr w:w="594" w:hAnchor="page" w:vAnchor="page" w:x="1913" w:y="1204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er"</w:t>
      </w:r>
    </w:p>
    <w:p>
      <w:pPr>
        <w:pStyle w:val="Normal"/>
        <w:framePr w:w="819" w:hAnchor="page" w:vAnchor="page" w:x="3257" w:y="1204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Card</w:t>
      </w:r>
    </w:p>
    <w:p>
      <w:pPr>
        <w:pStyle w:val="Normal"/>
        <w:framePr w:w="1930" w:hAnchor="page" w:vAnchor="page" w:x="4518" w:y="1204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House present</w:t>
      </w:r>
    </w:p>
    <w:p>
      <w:pPr>
        <w:pStyle w:val="Normal"/>
        <w:framePr w:w="1644" w:hAnchor="page" w:vAnchor="page" w:x="6589" w:y="1204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eligible card</w:t>
      </w:r>
    </w:p>
    <w:p>
      <w:pPr>
        <w:pStyle w:val="Normal"/>
        <w:framePr w:w="2409" w:hAnchor="page" w:vAnchor="page" w:x="9823" w:y="1204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 xml:space="preserve"> د.ك</w:t>
      </w: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20</w:t>
      </w: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،</w:t>
      </w: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 xml:space="preserve">000 </w:t>
      </w: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د.ك ولغاية</w:t>
      </w:r>
    </w:p>
    <w:p>
      <w:pPr>
        <w:pStyle w:val="Normal"/>
        <w:framePr w:w="1502" w:hAnchor="page" w:vAnchor="page" w:x="1913" w:y="1175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"Visa/Mast</w:t>
      </w:r>
    </w:p>
    <w:p>
      <w:pPr>
        <w:pStyle w:val="Normal"/>
        <w:framePr w:w="966" w:hAnchor="page" w:vAnchor="page" w:x="3257" w:y="1175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Credit</w:t>
      </w:r>
    </w:p>
    <w:p>
      <w:pPr>
        <w:pStyle w:val="Normal"/>
        <w:framePr w:w="1990" w:hAnchor="page" w:vAnchor="page" w:x="4518" w:y="1175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Kuwait Finance</w:t>
      </w:r>
    </w:p>
    <w:p>
      <w:pPr>
        <w:pStyle w:val="Normal"/>
        <w:framePr w:w="1895" w:hAnchor="page" w:vAnchor="page" w:x="6589" w:y="1175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Earn points on</w:t>
      </w:r>
    </w:p>
    <w:p>
      <w:pPr>
        <w:pStyle w:val="Normal"/>
        <w:framePr w:w="3320" w:hAnchor="page" w:vAnchor="page" w:x="8992" w:y="1175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 xml:space="preserve">5,000 </w:t>
      </w: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الحد ائتماني يتراوح ما بين</w:t>
      </w:r>
    </w:p>
    <w:p>
      <w:pPr>
        <w:pStyle w:val="Normal"/>
        <w:framePr w:w="1480" w:hAnchor="page" w:vAnchor="page" w:x="4518" w:y="1144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standards.</w:t>
      </w:r>
    </w:p>
    <w:p>
      <w:pPr>
        <w:pStyle w:val="Normal"/>
        <w:framePr w:w="1714" w:hAnchor="page" w:vAnchor="page" w:x="4518" w:y="1115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international</w:t>
      </w:r>
    </w:p>
    <w:p>
      <w:pPr>
        <w:pStyle w:val="Normal"/>
        <w:framePr w:w="1582" w:hAnchor="page" w:vAnchor="page" w:x="4518" w:y="1086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and highest</w:t>
      </w:r>
    </w:p>
    <w:p>
      <w:pPr>
        <w:pStyle w:val="Normal"/>
        <w:framePr w:w="2158" w:hAnchor="page" w:vAnchor="page" w:x="4518" w:y="1056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security features</w:t>
      </w:r>
    </w:p>
    <w:p>
      <w:pPr>
        <w:pStyle w:val="Normal"/>
        <w:framePr w:w="1916" w:hAnchor="page" w:vAnchor="page" w:x="4518" w:y="1027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with advanced</w:t>
      </w:r>
    </w:p>
    <w:p>
      <w:pPr>
        <w:pStyle w:val="Normal"/>
        <w:framePr w:w="2133" w:hAnchor="page" w:vAnchor="page" w:x="4518" w:y="998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easily and safely</w:t>
      </w:r>
    </w:p>
    <w:p>
      <w:pPr>
        <w:pStyle w:val="Normal"/>
        <w:framePr w:w="2072" w:hAnchor="page" w:vAnchor="page" w:x="4518" w:y="968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make payments</w:t>
      </w:r>
    </w:p>
    <w:p>
      <w:pPr>
        <w:pStyle w:val="Normal"/>
        <w:framePr w:w="1987" w:hAnchor="page" w:vAnchor="page" w:x="4518" w:y="9396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enabling you to</w:t>
      </w:r>
    </w:p>
    <w:p>
      <w:pPr>
        <w:pStyle w:val="Normal"/>
        <w:framePr w:w="1524" w:hAnchor="page" w:vAnchor="page" w:x="4518" w:y="910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technology</w:t>
      </w:r>
    </w:p>
    <w:p>
      <w:pPr>
        <w:pStyle w:val="Normal"/>
        <w:framePr w:w="1360" w:hAnchor="page" w:vAnchor="page" w:x="4518" w:y="881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99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99"/>
          <w:sz w:val="24"/>
          <w:szCs w:val="24"/>
        </w:rPr>
        <w:t>payWave’</w:t>
      </w:r>
    </w:p>
    <w:p>
      <w:pPr>
        <w:pStyle w:val="Normal"/>
        <w:framePr w:w="2243" w:hAnchor="page" w:vAnchor="page" w:x="4518" w:y="851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Contactless ‘Visa</w:t>
      </w:r>
    </w:p>
    <w:p>
      <w:pPr>
        <w:pStyle w:val="Normal"/>
        <w:framePr w:w="1289" w:hAnchor="page" w:vAnchor="page" w:x="4518" w:y="822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Chip and</w:t>
      </w:r>
    </w:p>
    <w:p>
      <w:pPr>
        <w:pStyle w:val="Normal"/>
        <w:framePr w:w="2184" w:hAnchor="page" w:vAnchor="page" w:x="4518" w:y="793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Card comes with</w:t>
      </w:r>
    </w:p>
    <w:p>
      <w:pPr>
        <w:pStyle w:val="Normal"/>
        <w:framePr w:w="2099" w:hAnchor="page" w:vAnchor="page" w:x="4518" w:y="763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Signature Credit</w:t>
      </w:r>
    </w:p>
    <w:p>
      <w:pPr>
        <w:pStyle w:val="Normal"/>
        <w:framePr w:w="1959" w:hAnchor="page" w:vAnchor="page" w:x="4518" w:y="7346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99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99"/>
          <w:sz w:val="24"/>
          <w:szCs w:val="24"/>
        </w:rPr>
        <w:t>The “KFH” Visa</w:t>
      </w:r>
    </w:p>
    <w:p>
      <w:pPr>
        <w:pStyle w:val="Normal"/>
        <w:framePr w:w="1765" w:hAnchor="page" w:vAnchor="page" w:x="4518" w:y="705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99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99"/>
          <w:sz w:val="24"/>
          <w:szCs w:val="24"/>
        </w:rPr>
        <w:t>your lifestyle.</w:t>
      </w:r>
    </w:p>
    <w:p>
      <w:pPr>
        <w:pStyle w:val="Normal"/>
        <w:framePr w:w="1896" w:hAnchor="page" w:vAnchor="page" w:x="4518" w:y="676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tailored to suit</w:t>
      </w:r>
    </w:p>
    <w:p>
      <w:pPr>
        <w:pStyle w:val="Normal"/>
        <w:framePr w:w="1735" w:hAnchor="page" w:vAnchor="page" w:x="4518" w:y="646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selected and</w:t>
      </w:r>
    </w:p>
    <w:p>
      <w:pPr>
        <w:pStyle w:val="Normal"/>
        <w:framePr w:w="2170" w:hAnchor="page" w:vAnchor="page" w:x="4518" w:y="617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that are carefully</w:t>
      </w:r>
    </w:p>
    <w:p>
      <w:pPr>
        <w:pStyle w:val="Normal"/>
        <w:framePr w:w="2203" w:hAnchor="page" w:vAnchor="page" w:x="4518" w:y="587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and convenience</w:t>
      </w:r>
    </w:p>
    <w:p>
      <w:pPr>
        <w:pStyle w:val="Normal"/>
        <w:framePr w:w="2160" w:hAnchor="page" w:vAnchor="page" w:x="4518" w:y="5586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privileges, luxury</w:t>
      </w:r>
    </w:p>
    <w:p>
      <w:pPr>
        <w:pStyle w:val="Normal"/>
        <w:framePr w:w="1591" w:hAnchor="page" w:vAnchor="page" w:x="4518" w:y="529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of exclusive</w:t>
      </w:r>
    </w:p>
    <w:p>
      <w:pPr>
        <w:pStyle w:val="Normal"/>
        <w:framePr w:w="2094" w:hAnchor="page" w:vAnchor="page" w:x="4518" w:y="500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enjoying a world</w:t>
      </w:r>
    </w:p>
    <w:p>
      <w:pPr>
        <w:pStyle w:val="Normal"/>
        <w:framePr w:w="1879" w:hAnchor="page" w:vAnchor="page" w:x="4518" w:y="470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experience for</w:t>
      </w:r>
    </w:p>
    <w:p>
      <w:pPr>
        <w:pStyle w:val="Normal"/>
        <w:framePr w:w="1442" w:hAnchor="page" w:vAnchor="page" w:x="6589" w:y="470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Collection</w:t>
      </w:r>
    </w:p>
    <w:p>
      <w:pPr>
        <w:pStyle w:val="Normal"/>
        <w:framePr w:w="1466" w:hAnchor="page" w:vAnchor="page" w:x="10680" w:y="460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80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80"/>
          <w:sz w:val="24"/>
          <w:szCs w:val="24"/>
          <w:rtl w:val="on"/>
        </w:rPr>
        <w:t>الفنادق الفاخرة</w:t>
      </w:r>
    </w:p>
    <w:p>
      <w:pPr>
        <w:pStyle w:val="Normal"/>
        <w:framePr w:w="1710" w:hAnchor="page" w:vAnchor="page" w:x="4518" w:y="441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you a unique</w:t>
      </w:r>
    </w:p>
    <w:p>
      <w:pPr>
        <w:pStyle w:val="Normal"/>
        <w:framePr w:w="1840" w:hAnchor="page" w:vAnchor="page" w:x="6637" w:y="441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- Luxury Hotel</w:t>
      </w:r>
    </w:p>
    <w:p>
      <w:pPr>
        <w:pStyle w:val="Normal"/>
        <w:framePr w:w="3260" w:hAnchor="page" w:vAnchor="page" w:x="9050" w:y="433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خدمات الحماية والمساعدة، مجموعة</w:t>
      </w:r>
    </w:p>
    <w:p>
      <w:pPr>
        <w:pStyle w:val="Normal"/>
        <w:framePr w:w="2264" w:hAnchor="page" w:vAnchor="page" w:x="4518" w:y="412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Card which oers</w:t>
      </w:r>
    </w:p>
    <w:p>
      <w:pPr>
        <w:pStyle w:val="Normal"/>
        <w:framePr w:w="1208" w:hAnchor="page" w:vAnchor="page" w:x="6589" w:y="412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services</w:t>
      </w:r>
    </w:p>
    <w:p>
      <w:pPr>
        <w:pStyle w:val="Normal"/>
        <w:framePr w:w="3472" w:hAnchor="page" w:vAnchor="page" w:x="8857" w:y="405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7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7"/>
          <w:sz w:val="24"/>
          <w:szCs w:val="24"/>
          <w:rtl w:val="on"/>
        </w:rPr>
        <w:t>وامان.امتيازات السفر ، أسلوب حياة،</w:t>
      </w:r>
    </w:p>
    <w:p>
      <w:pPr>
        <w:pStyle w:val="Normal"/>
        <w:framePr w:w="2099" w:hAnchor="page" w:vAnchor="page" w:x="4518" w:y="382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Signature Credit</w:t>
      </w:r>
    </w:p>
    <w:p>
      <w:pPr>
        <w:pStyle w:val="Normal"/>
        <w:framePr w:w="1511" w:hAnchor="page" w:vAnchor="page" w:x="6589" w:y="382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Assistance</w:t>
      </w:r>
    </w:p>
    <w:p>
      <w:pPr>
        <w:pStyle w:val="Normal"/>
        <w:framePr w:w="3488" w:hAnchor="page" w:vAnchor="page" w:x="8843" w:y="377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9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9"/>
          <w:sz w:val="24"/>
          <w:szCs w:val="24"/>
          <w:rtl w:val="on"/>
        </w:rPr>
        <w:t>حدود حتى تنعم بأعلى مستويات الراحة</w:t>
      </w:r>
    </w:p>
    <w:p>
      <w:pPr>
        <w:pStyle w:val="Normal"/>
        <w:framePr w:w="1505" w:hAnchor="page" w:vAnchor="page" w:x="4518" w:y="3536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“KFH” Visa</w:t>
      </w:r>
    </w:p>
    <w:p>
      <w:pPr>
        <w:pStyle w:val="Normal"/>
        <w:framePr w:w="1864" w:hAnchor="page" w:vAnchor="page" w:x="6637" w:y="3536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-  Protection &amp;</w:t>
      </w:r>
    </w:p>
    <w:p>
      <w:pPr>
        <w:pStyle w:val="Normal"/>
        <w:framePr w:w="3285" w:hAnchor="page" w:vAnchor="page" w:x="9026" w:y="350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5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5"/>
          <w:sz w:val="24"/>
          <w:szCs w:val="24"/>
          <w:rtl w:val="on"/>
        </w:rPr>
        <w:t>المساعدة الشخصية وخدمة حماية ب</w:t>
      </w:r>
    </w:p>
    <w:p>
      <w:pPr>
        <w:pStyle w:val="Normal"/>
        <w:framePr w:w="1836" w:hAnchor="page" w:vAnchor="page" w:x="4518" w:y="324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to present the</w:t>
      </w:r>
    </w:p>
    <w:p>
      <w:pPr>
        <w:pStyle w:val="Normal"/>
        <w:framePr w:w="1192" w:hAnchor="page" w:vAnchor="page" w:x="6589" w:y="324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benets</w:t>
      </w:r>
    </w:p>
    <w:p>
      <w:pPr>
        <w:pStyle w:val="Normal"/>
        <w:framePr w:w="3265" w:hAnchor="page" w:vAnchor="page" w:x="9048" w:y="322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1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1"/>
          <w:sz w:val="24"/>
          <w:szCs w:val="24"/>
          <w:rtl w:val="on"/>
        </w:rPr>
        <w:t>مكافآة السفر، الطعام، التسوق، خدمة</w:t>
      </w:r>
    </w:p>
    <w:p>
      <w:pPr>
        <w:pStyle w:val="Normal"/>
        <w:framePr w:w="1343" w:hAnchor="page" w:vAnchor="page" w:x="1913" w:y="295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Signature</w:t>
      </w:r>
    </w:p>
    <w:p>
      <w:pPr>
        <w:pStyle w:val="Normal"/>
        <w:framePr w:w="819" w:hAnchor="page" w:vAnchor="page" w:x="3257" w:y="295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Card</w:t>
      </w:r>
    </w:p>
    <w:p>
      <w:pPr>
        <w:pStyle w:val="Normal"/>
        <w:framePr w:w="2219" w:hAnchor="page" w:vAnchor="page" w:x="4518" w:y="295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House is pleased</w:t>
      </w:r>
    </w:p>
    <w:p>
      <w:pPr>
        <w:pStyle w:val="Normal"/>
        <w:framePr w:w="1406" w:hAnchor="page" w:vAnchor="page" w:x="6637" w:y="295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-  Lifestyle</w:t>
      </w:r>
    </w:p>
    <w:p>
      <w:pPr>
        <w:pStyle w:val="Normal"/>
        <w:framePr w:w="3471" w:hAnchor="page" w:vAnchor="page" w:x="8857" w:y="295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0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0"/>
          <w:sz w:val="24"/>
          <w:szCs w:val="24"/>
          <w:rtl w:val="on"/>
        </w:rPr>
        <w:t>ائتمانية تأتيك بعالم من امتيازات في</w:t>
      </w:r>
    </w:p>
    <w:p>
      <w:pPr>
        <w:pStyle w:val="Normal"/>
        <w:framePr w:w="750" w:hAnchor="page" w:vAnchor="page" w:x="1913" w:y="265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Visa</w:t>
      </w:r>
    </w:p>
    <w:p>
      <w:pPr>
        <w:pStyle w:val="Normal"/>
        <w:framePr w:w="966" w:hAnchor="page" w:vAnchor="page" w:x="3257" w:y="265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Credit</w:t>
      </w:r>
    </w:p>
    <w:p>
      <w:pPr>
        <w:pStyle w:val="Normal"/>
        <w:framePr w:w="1990" w:hAnchor="page" w:vAnchor="page" w:x="4518" w:y="265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Kuwait Finance</w:t>
      </w:r>
    </w:p>
    <w:p>
      <w:pPr>
        <w:pStyle w:val="Normal"/>
        <w:framePr w:w="2200" w:hAnchor="page" w:vAnchor="page" w:x="6637" w:y="265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99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99"/>
          <w:sz w:val="24"/>
          <w:szCs w:val="24"/>
        </w:rPr>
        <w:t>- Travel privileges</w:t>
      </w:r>
    </w:p>
    <w:p>
      <w:pPr>
        <w:pStyle w:val="Normal"/>
        <w:framePr w:w="2848" w:hAnchor="page" w:vAnchor="page" w:x="9424" w:y="265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 xml:space="preserve"> بطاقة "بيتك" فيزا</w:t>
      </w: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 xml:space="preserve"> Signature</w:t>
      </w:r>
    </w:p>
    <w:p>
      <w:pPr>
        <w:pStyle w:val="Normal"/>
        <w:framePr w:w="1452" w:hAnchor="page" w:vAnchor="page" w:x="6589" w:y="235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98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98"/>
          <w:sz w:val="24"/>
          <w:szCs w:val="24"/>
        </w:rPr>
        <w:t>Pass" card</w:t>
      </w:r>
    </w:p>
    <w:p>
      <w:pPr>
        <w:pStyle w:val="Normal"/>
        <w:framePr w:w="2017" w:hAnchor="page" w:vAnchor="page" w:x="10178" w:y="230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المطارات حول العالم</w:t>
      </w:r>
    </w:p>
    <w:p>
      <w:pPr>
        <w:pStyle w:val="Normal"/>
        <w:framePr w:w="2171" w:hAnchor="page" w:vAnchor="page" w:x="6589" w:y="206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two with "Priority</w:t>
      </w:r>
    </w:p>
    <w:p>
      <w:pPr>
        <w:pStyle w:val="Normal"/>
        <w:framePr w:w="3387" w:hAnchor="page" w:vAnchor="page" w:x="8931" w:y="202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3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3"/>
          <w:sz w:val="24"/>
          <w:szCs w:val="24"/>
          <w:rtl w:val="on"/>
        </w:rPr>
        <w:t>قاعة انتظار كبار الشخصيات في أكبر</w:t>
      </w:r>
    </w:p>
    <w:p>
      <w:pPr>
        <w:pStyle w:val="Normal"/>
        <w:framePr w:w="2259" w:hAnchor="page" w:vAnchor="page" w:x="6589" w:y="176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lounge access for</w:t>
      </w:r>
    </w:p>
    <w:p>
      <w:pPr>
        <w:pStyle w:val="Normal"/>
        <w:framePr w:w="3238" w:hAnchor="page" w:vAnchor="page" w:x="9072" w:y="175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باس" التي تتيح له الدخول مجانا إلى</w:t>
      </w:r>
    </w:p>
    <w:p>
      <w:pPr>
        <w:pStyle w:val="Normal"/>
        <w:framePr w:w="2147" w:hAnchor="page" w:vAnchor="page" w:x="6589" w:y="147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- Free VIP airport</w:t>
      </w:r>
    </w:p>
    <w:p>
      <w:pPr>
        <w:pStyle w:val="Normal"/>
        <w:framePr w:w="3362" w:hAnchor="page" w:vAnchor="page" w:x="8955" w:y="147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5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5"/>
          <w:sz w:val="24"/>
          <w:szCs w:val="24"/>
          <w:rtl w:val="on"/>
        </w:rPr>
        <w:t>يحصل العميل على بطاقة "برايوريتي</w:t>
      </w:r>
    </w:p>
    <w:p>
      <w:pPr>
        <w:pStyle w:val="Normal"/>
        <w:framePr w:w="7618" w:hAnchor="page" w:vAnchor="page" w:x="400" w:y="219"/>
        <w:widowControl w:val="off"/>
        <w:autoSpaceDE w:val="off"/>
        <w:autoSpaceDN w:val="off"/>
        <w:spacing w:before="0" w:after="0" w:line="223" w:lineRule="exact"/>
        <w:ind w:left="0" w:right="0" w:first-line="0"/>
        <w:jc w:val="left"/>
        <w:rPr>
          <w:rFonts w:ascii="Arial" w:hAnsi="Arial" w:fareast="Arial" w:cs="Arial"/>
          <w:color w:val="ff0000"/>
          <w:w w:val="100"/>
          <w:sz w:val="20"/>
          <w:szCs w:val="20"/>
        </w:rPr>
      </w:pPr>
      <w:r>
        <w:rPr>
          <w:rFonts w:ascii="Arial" w:hAnsi="Arial" w:fareast="Arial" w:cs="Arial"/>
          <w:color w:val="ff0000"/>
          <w:w w:val="100"/>
          <w:sz w:val="20"/>
          <w:szCs w:val="20"/>
        </w:rPr>
        <w:t>Evaluation Warning : The document was created with Spire.PDF for Python.</w:t>
      </w:r>
    </w:p>
    <w:p>
      <w:pPr>
        <w:pStyle w:val="Normal"/>
        <w:autoSpaceDE w:val="off"/>
        <w:autoSpaceDN w:val="off"/>
        <w:spacing w:before="0" w:after="0" w:line="0" w:lineRule="exact"/>
        <w:ind w:left="0" w:right="0" w:first-line="0"/>
        <w:jc w:val="left"/>
        <w:rPr>
          <w:rFonts w:ascii="Arial" w:hAnsi="Arial" w:fareast="Arial" w:cs="Arial"/>
          <w:noProof w:val="on"/>
          <w:color w:val="000000"/>
          <w:sz w:val="14"/>
          <w:szCs w:val="14"/>
        </w:rPr>
        <w:sectPr>
          <w:pgSz w:w="12240" w:h="15840"/>
          <w:pgMar w:top="400" w:right="400" w:bottom="400" w:left="400" w:header="720" w:footer="720"/>
          <w:pgNumType w:start="3"/>
          <w:cols w:space="720" w:sep="off"/>
          <w:docGrid w:line-pitch="31680"/>
        </w:sectPr>
      </w:pP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63" style="position:absolute;margin-left:142.15pt;margin-top:761.85pt;z-index:-16776960;width:326.25pt;height:31.1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64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64" style="position:absolute;margin-left:89pt;margin-top:71pt;z-index:-16776956;width:69.8pt;height:61.0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65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65" style="position:absolute;margin-left:156.8pt;margin-top:71pt;z-index:-16776952;width:64.5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66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66" style="position:absolute;margin-left:219.35pt;margin-top:71pt;z-index:-16776948;width:2.5pt;height:61.0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67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67" style="position:absolute;margin-left:219.85pt;margin-top:71pt;z-index:-16776944;width:105.45pt;height:61.0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68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68" style="position:absolute;margin-left:323.3pt;margin-top:71pt;z-index:-16776940;width:111.1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69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69" style="position:absolute;margin-left:432.4pt;margin-top:71pt;z-index:-16776936;width:162.5pt;height:61.0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70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70" style="position:absolute;margin-left:592.9pt;margin-top:71pt;z-index:-16776932;width:2.5pt;height:61.0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71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71" style="position:absolute;margin-left:89pt;margin-top:130.05pt;z-index:-16776928;width:69.8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72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72" style="position:absolute;margin-left:156.8pt;margin-top:130.05pt;z-index:-16776924;width:64.5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73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73" style="position:absolute;margin-left:219.35pt;margin-top:130.05pt;z-index:-16776920;width:2.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74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74" style="position:absolute;margin-left:219.85pt;margin-top:130.05pt;z-index:-16776916;width:105.4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75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75" style="position:absolute;margin-left:323.3pt;margin-top:130.05pt;z-index:-16776912;width:111.1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76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76" style="position:absolute;margin-left:432.4pt;margin-top:130.05pt;z-index:-16776908;width:162.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77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77" style="position:absolute;margin-left:592.9pt;margin-top:130.05pt;z-index:-16776904;width:2.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78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78" style="position:absolute;margin-left:89pt;margin-top:130.55pt;z-index:-16776900;width:69.8pt;height:588.6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79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79" style="position:absolute;margin-left:219.35pt;margin-top:130.55pt;z-index:-16776896;width:2.5pt;height:588.6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80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80" style="position:absolute;margin-left:219.85pt;margin-top:130.55pt;z-index:-16776892;width:105.45pt;height:588.6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81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81" style="position:absolute;margin-left:432.4pt;margin-top:130.55pt;z-index:-16776888;width:162.5pt;height:588.6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82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82" style="position:absolute;margin-left:592.9pt;margin-top:130.55pt;z-index:-16776884;width:2.5pt;height:588.6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83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83" style="position:absolute;margin-left:156.8pt;margin-top:584.8pt;z-index:-16776880;width:64.5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84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84" style="position:absolute;margin-left:323.3pt;margin-top:584.8pt;z-index:-16776876;width:111.1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85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85" style="position:absolute;margin-left:89pt;margin-top:717.2pt;z-index:-16776872;width:69.8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86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86" style="position:absolute;margin-left:156.8pt;margin-top:717.2pt;z-index:-16776868;width:64.5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87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87" style="position:absolute;margin-left:219.35pt;margin-top:717.2pt;z-index:-16776864;width:2.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88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88" style="position:absolute;margin-left:219.85pt;margin-top:717.2pt;z-index:-16776860;width:105.4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89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89" style="position:absolute;margin-left:323.3pt;margin-top:717.2pt;z-index:-16776856;width:111.1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90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90" style="position:absolute;margin-left:432.4pt;margin-top:717.2pt;z-index:-16776852;width:162.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91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91" style="position:absolute;margin-left:592.9pt;margin-top:717.2pt;z-index:-16776848;width:2.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92" o:title=""/>
          </v:shape>
        </w:pict>
      </w:r>
    </w:p>
    <w:p>
      <w:pPr>
        <w:pStyle w:val="Normal"/>
        <w:autoSpaceDE w:val="off"/>
        <w:autoSpaceDN w:val="off"/>
        <w:spacing w:before="0" w:after="0" w:line="0" w:lineRule="exact"/>
        <w:ind w:left="0" w:right="0" w:first-line="0"/>
        <w:jc w:val="left"/>
        <w:rPr>
          <w:rFonts w:ascii="Arial" w:hAnsi="Arial" w:fareast="Arial" w:cs="Arial"/>
          <w:color w:val="ff0000"/>
          <w:w w:val="100"/>
          <w:sz w:val="20"/>
          <w:szCs w:val="20"/>
        </w:rPr>
      </w:pPr>
    </w:p>
    <w:p>
      <w:pPr>
        <w:pStyle w:val="Normal"/>
        <w:framePr w:w="7341" w:hAnchor="page" w:vAnchor="page" w:x="2866" w:y="15284"/>
        <w:widowControl w:val="off"/>
        <w:autoSpaceDE w:val="off"/>
        <w:autoSpaceDN w:val="off"/>
        <w:spacing w:before="0" w:after="0" w:line="208" w:lineRule="exact"/>
        <w:ind w:left="0" w:right="0" w:first-line="0"/>
        <w:jc w:val="left"/>
        <w:rPr>
          <w:rFonts w:ascii="BCDFEE+Calibri" w:hAnsi="BCDFEE+Calibri" w:fareast="BCDFEE+Calibri" w:cs="BCDFEE+Calibri"/>
          <w:color w:val="a80000"/>
          <w:w w:val="100"/>
          <w:sz w:val="20"/>
          <w:szCs w:val="20"/>
        </w:rPr>
      </w:pPr>
      <w:r>
        <w:rPr>
          <w:rFonts w:ascii="BCDFEE+Calibri" w:hAnsi="BCDFEE+Calibri" w:fareast="BCDFEE+Calibri" w:cs="BCDFEE+Calibri"/>
          <w:color w:val="a80000"/>
          <w:w w:val="100"/>
          <w:sz w:val="20"/>
          <w:szCs w:val="20"/>
        </w:rPr>
        <w:t>This is an Internal Document and should not be shared with unauthorized users.</w:t>
      </w:r>
    </w:p>
    <w:p>
      <w:pPr>
        <w:pStyle w:val="Normal"/>
        <w:framePr w:w="2073" w:hAnchor="page" w:vAnchor="page" w:x="4518" w:y="1408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99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99"/>
          <w:sz w:val="24"/>
          <w:szCs w:val="24"/>
        </w:rPr>
        <w:t>"Oasis Club".  In</w:t>
      </w:r>
    </w:p>
    <w:p>
      <w:pPr>
        <w:pStyle w:val="Normal"/>
        <w:framePr w:w="2365" w:hAnchor="page" w:vAnchor="page" w:x="6589" w:y="1408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every purchase via</w:t>
      </w:r>
    </w:p>
    <w:p>
      <w:pPr>
        <w:pStyle w:val="Normal"/>
        <w:framePr w:w="1620" w:hAnchor="page" w:vAnchor="page" w:x="10543" w:y="1403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كل عملية شراء</w:t>
      </w: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.</w:t>
      </w:r>
    </w:p>
    <w:p>
      <w:pPr>
        <w:pStyle w:val="Normal"/>
        <w:framePr w:w="1973" w:hAnchor="page" w:vAnchor="page" w:x="4518" w:y="1379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Kuwait Airways</w:t>
      </w:r>
    </w:p>
    <w:p>
      <w:pPr>
        <w:pStyle w:val="Normal"/>
        <w:framePr w:w="2141" w:hAnchor="page" w:vAnchor="page" w:x="6589" w:y="1379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- Earn miles with</w:t>
      </w:r>
    </w:p>
    <w:p>
      <w:pPr>
        <w:pStyle w:val="Normal"/>
        <w:framePr w:w="3403" w:hAnchor="page" w:vAnchor="page" w:x="8917" w:y="1375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0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0"/>
          <w:sz w:val="24"/>
          <w:szCs w:val="24"/>
          <w:rtl w:val="on"/>
        </w:rPr>
        <w:t>لمؤسسة الخطوط الجوية الكويتية، عند</w:t>
      </w:r>
    </w:p>
    <w:p>
      <w:pPr>
        <w:pStyle w:val="Normal"/>
        <w:framePr w:w="2263" w:hAnchor="page" w:vAnchor="page" w:x="4518" w:y="1349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between KFH and</w:t>
      </w:r>
    </w:p>
    <w:p>
      <w:pPr>
        <w:pStyle w:val="Normal"/>
        <w:framePr w:w="2025" w:hAnchor="page" w:vAnchor="page" w:x="6589" w:y="1349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upon activation</w:t>
      </w:r>
    </w:p>
    <w:p>
      <w:pPr>
        <w:pStyle w:val="Normal"/>
        <w:framePr w:w="3324" w:hAnchor="page" w:vAnchor="page" w:x="8989" w:y="1348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3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3"/>
          <w:sz w:val="24"/>
          <w:szCs w:val="24"/>
          <w:rtl w:val="on"/>
        </w:rPr>
        <w:t>أميال مجانية من "نادي الواحة" التابع</w:t>
      </w:r>
    </w:p>
    <w:p>
      <w:pPr>
        <w:pStyle w:val="Normal"/>
        <w:framePr w:w="1143" w:hAnchor="page" w:vAnchor="page" w:x="1913" w:y="1320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d World</w:t>
      </w:r>
    </w:p>
    <w:p>
      <w:pPr>
        <w:pStyle w:val="Normal"/>
        <w:framePr w:w="1637" w:hAnchor="page" w:vAnchor="page" w:x="4518" w:y="1320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cooperation</w:t>
      </w:r>
    </w:p>
    <w:p>
      <w:pPr>
        <w:pStyle w:val="Normal"/>
        <w:framePr w:w="2358" w:hAnchor="page" w:vAnchor="page" w:x="6589" w:y="1320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- 10,000 miles free</w:t>
      </w:r>
    </w:p>
    <w:p>
      <w:pPr>
        <w:pStyle w:val="Normal"/>
        <w:framePr w:w="1929" w:hAnchor="page" w:vAnchor="page" w:x="10262" w:y="1318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ArialMT" w:hAnsi="ArialMT" w:fareast="ArialMT" w:cs="ArialMT"/>
          <w:color w:val="000000"/>
          <w:w w:val="95"/>
          <w:sz w:val="24"/>
          <w:szCs w:val="24"/>
          <w:rtl w:val="on"/>
        </w:rPr>
        <w:t>"بيتك" نادي الواحة</w:t>
      </w: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.</w:t>
      </w:r>
    </w:p>
    <w:p>
      <w:pPr>
        <w:pStyle w:val="Normal"/>
        <w:framePr w:w="1414" w:hAnchor="page" w:vAnchor="page" w:x="1913" w:y="1291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Mastercar</w:t>
      </w:r>
    </w:p>
    <w:p>
      <w:pPr>
        <w:pStyle w:val="Normal"/>
        <w:framePr w:w="1573" w:hAnchor="page" w:vAnchor="page" w:x="4518" w:y="1291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is issued  in</w:t>
      </w:r>
    </w:p>
    <w:p>
      <w:pPr>
        <w:pStyle w:val="Normal"/>
        <w:framePr w:w="1043" w:hAnchor="page" w:vAnchor="page" w:x="6589" w:y="1291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20,000</w:t>
      </w:r>
    </w:p>
    <w:p>
      <w:pPr>
        <w:pStyle w:val="Normal"/>
        <w:framePr w:w="3469" w:hAnchor="page" w:vAnchor="page" w:x="8860" w:y="1289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 xml:space="preserve">10,000  </w:t>
      </w: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ميل مجاني عند تفعيل بطاقة</w:t>
      </w:r>
    </w:p>
    <w:p>
      <w:pPr>
        <w:pStyle w:val="Normal"/>
        <w:framePr w:w="906" w:hAnchor="page" w:vAnchor="page" w:x="1913" w:y="1261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Club"</w:t>
      </w:r>
    </w:p>
    <w:p>
      <w:pPr>
        <w:pStyle w:val="Normal"/>
        <w:framePr w:w="819" w:hAnchor="page" w:vAnchor="page" w:x="3257" w:y="1261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Card</w:t>
      </w:r>
    </w:p>
    <w:p>
      <w:pPr>
        <w:pStyle w:val="Normal"/>
        <w:framePr w:w="2289" w:hAnchor="page" w:vAnchor="page" w:x="4518" w:y="1261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Mastercard World</w:t>
      </w:r>
    </w:p>
    <w:p>
      <w:pPr>
        <w:pStyle w:val="Normal"/>
        <w:framePr w:w="1917" w:hAnchor="page" w:vAnchor="page" w:x="6589" w:y="1261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1,000 up to KD</w:t>
      </w:r>
    </w:p>
    <w:p>
      <w:pPr>
        <w:pStyle w:val="Normal"/>
        <w:framePr w:w="1959" w:hAnchor="page" w:vAnchor="page" w:x="10231" w:y="1261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7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7"/>
          <w:sz w:val="24"/>
          <w:szCs w:val="24"/>
          <w:rtl w:val="on"/>
        </w:rPr>
        <w:t>ألف د.ك كحد أقصى</w:t>
      </w:r>
    </w:p>
    <w:p>
      <w:pPr>
        <w:pStyle w:val="Normal"/>
        <w:framePr w:w="1012" w:hAnchor="page" w:vAnchor="page" w:x="1913" w:y="1232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"Oasis</w:t>
      </w:r>
    </w:p>
    <w:p>
      <w:pPr>
        <w:pStyle w:val="Normal"/>
        <w:framePr w:w="966" w:hAnchor="page" w:vAnchor="page" w:x="3257" w:y="1232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Credit</w:t>
      </w:r>
    </w:p>
    <w:p>
      <w:pPr>
        <w:pStyle w:val="Normal"/>
        <w:framePr w:w="1708" w:hAnchor="page" w:vAnchor="page" w:x="4518" w:y="1232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"Oasis Club"</w:t>
      </w:r>
    </w:p>
    <w:p>
      <w:pPr>
        <w:pStyle w:val="Normal"/>
        <w:framePr w:w="2127" w:hAnchor="page" w:vAnchor="page" w:x="6637" w:y="1232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- Credit limit: KD</w:t>
      </w:r>
    </w:p>
    <w:p>
      <w:pPr>
        <w:pStyle w:val="Normal"/>
        <w:framePr w:w="3366" w:hAnchor="page" w:vAnchor="page" w:x="8951" w:y="1232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1000  20</w:t>
      </w: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د.ك الحد ادنى للبطاقة و</w:t>
      </w:r>
    </w:p>
    <w:p>
      <w:pPr>
        <w:pStyle w:val="Normal"/>
        <w:framePr w:w="1452" w:hAnchor="page" w:vAnchor="page" w:x="6589" w:y="1202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98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98"/>
          <w:sz w:val="24"/>
          <w:szCs w:val="24"/>
        </w:rPr>
        <w:t>Pass" card</w:t>
      </w:r>
    </w:p>
    <w:p>
      <w:pPr>
        <w:pStyle w:val="Normal"/>
        <w:framePr w:w="2171" w:hAnchor="page" w:vAnchor="page" w:x="6589" w:y="1173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two with "Priority</w:t>
      </w:r>
    </w:p>
    <w:p>
      <w:pPr>
        <w:pStyle w:val="Normal"/>
        <w:framePr w:w="2259" w:hAnchor="page" w:vAnchor="page" w:x="6589" w:y="1143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lounge access for</w:t>
      </w:r>
    </w:p>
    <w:p>
      <w:pPr>
        <w:pStyle w:val="Normal"/>
        <w:framePr w:w="2147" w:hAnchor="page" w:vAnchor="page" w:x="6589" w:y="1114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- Free VIP airport</w:t>
      </w:r>
    </w:p>
    <w:p>
      <w:pPr>
        <w:pStyle w:val="Normal"/>
        <w:framePr w:w="1459" w:hAnchor="page" w:vAnchor="page" w:x="6589" w:y="1085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purchases</w:t>
      </w:r>
    </w:p>
    <w:p>
      <w:pPr>
        <w:pStyle w:val="Normal"/>
        <w:framePr w:w="1472" w:hAnchor="page" w:vAnchor="page" w:x="6589" w:y="1055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perishable</w:t>
      </w:r>
    </w:p>
    <w:p>
      <w:pPr>
        <w:pStyle w:val="Normal"/>
        <w:framePr w:w="2125" w:hAnchor="page" w:vAnchor="page" w:x="6589" w:y="1026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damage for non-</w:t>
      </w:r>
    </w:p>
    <w:p>
      <w:pPr>
        <w:pStyle w:val="Normal"/>
        <w:framePr w:w="2165" w:hAnchor="page" w:vAnchor="page" w:x="6589" w:y="997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against theft and</w:t>
      </w:r>
    </w:p>
    <w:p>
      <w:pPr>
        <w:pStyle w:val="Normal"/>
        <w:framePr w:w="2369" w:hAnchor="page" w:vAnchor="page" w:x="6589" w:y="967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- 90-day insurance</w:t>
      </w:r>
    </w:p>
    <w:p>
      <w:pPr>
        <w:pStyle w:val="Normal"/>
        <w:framePr w:w="2018" w:hAnchor="page" w:vAnchor="page" w:x="6589" w:y="9386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multiple travels</w:t>
      </w:r>
    </w:p>
    <w:p>
      <w:pPr>
        <w:pStyle w:val="Normal"/>
        <w:framePr w:w="2170" w:hAnchor="page" w:vAnchor="page" w:x="6589" w:y="909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client's family on</w:t>
      </w:r>
    </w:p>
    <w:p>
      <w:pPr>
        <w:pStyle w:val="Normal"/>
        <w:framePr w:w="1828" w:hAnchor="page" w:vAnchor="page" w:x="6589" w:y="880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50,000 for the</w:t>
      </w:r>
    </w:p>
    <w:p>
      <w:pPr>
        <w:pStyle w:val="Normal"/>
        <w:framePr w:w="682" w:hAnchor="page" w:vAnchor="page" w:x="11392" w:y="870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6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6"/>
          <w:sz w:val="24"/>
          <w:szCs w:val="24"/>
          <w:rtl w:val="on"/>
        </w:rPr>
        <w:t>العالم</w:t>
      </w:r>
    </w:p>
    <w:p>
      <w:pPr>
        <w:pStyle w:val="Normal"/>
        <w:framePr w:w="2407" w:hAnchor="page" w:vAnchor="page" w:x="6589" w:y="850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insurance up to KD</w:t>
      </w:r>
    </w:p>
    <w:p>
      <w:pPr>
        <w:pStyle w:val="Normal"/>
        <w:framePr w:w="3247" w:hAnchor="page" w:vAnchor="page" w:x="9059" w:y="8426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الشخصيات في أكبر المطارات حول</w:t>
      </w:r>
    </w:p>
    <w:p>
      <w:pPr>
        <w:pStyle w:val="Normal"/>
        <w:framePr w:w="1588" w:hAnchor="page" w:vAnchor="page" w:x="6589" w:y="821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99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99"/>
          <w:sz w:val="24"/>
          <w:szCs w:val="24"/>
        </w:rPr>
        <w:t>- Free travel</w:t>
      </w:r>
    </w:p>
    <w:p>
      <w:pPr>
        <w:pStyle w:val="Normal"/>
        <w:framePr w:w="3092" w:hAnchor="page" w:vAnchor="page" w:x="9204" w:y="815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3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3"/>
          <w:sz w:val="24"/>
          <w:szCs w:val="24"/>
          <w:rtl w:val="on"/>
        </w:rPr>
        <w:t>مرافق مجانا إلى قاعة انتظار كبار</w:t>
      </w:r>
    </w:p>
    <w:p>
      <w:pPr>
        <w:pStyle w:val="Normal"/>
        <w:framePr w:w="1555" w:hAnchor="page" w:vAnchor="page" w:x="6589" w:y="792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and abroad</w:t>
      </w:r>
    </w:p>
    <w:p>
      <w:pPr>
        <w:pStyle w:val="Normal"/>
        <w:framePr w:w="3204" w:hAnchor="page" w:vAnchor="page" w:x="9100" w:y="787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9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9"/>
          <w:sz w:val="24"/>
          <w:szCs w:val="24"/>
          <w:rtl w:val="on"/>
        </w:rPr>
        <w:t>باس" لشخصين، تتيح له الدخول مع</w:t>
      </w:r>
    </w:p>
    <w:p>
      <w:pPr>
        <w:pStyle w:val="Normal"/>
        <w:framePr w:w="2136" w:hAnchor="page" w:vAnchor="page" w:x="6589" w:y="762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brands in Kuwait</w:t>
      </w:r>
    </w:p>
    <w:p>
      <w:pPr>
        <w:pStyle w:val="Normal"/>
        <w:framePr w:w="3362" w:hAnchor="page" w:vAnchor="page" w:x="8955" w:y="759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5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5"/>
          <w:sz w:val="24"/>
          <w:szCs w:val="24"/>
          <w:rtl w:val="on"/>
        </w:rPr>
        <w:t>يحصل العميل على بطاقة "برايوريتي</w:t>
      </w:r>
    </w:p>
    <w:p>
      <w:pPr>
        <w:pStyle w:val="Normal"/>
        <w:framePr w:w="2302" w:hAnchor="page" w:vAnchor="page" w:x="6589" w:y="7336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from international</w:t>
      </w:r>
    </w:p>
    <w:p>
      <w:pPr>
        <w:pStyle w:val="Normal"/>
        <w:framePr w:w="2822" w:hAnchor="page" w:vAnchor="page" w:x="9448" w:y="730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 xml:space="preserve"> يوما من تاريخ الشراء</w:t>
      </w: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 xml:space="preserve">90 </w:t>
      </w:r>
      <w:r>
        <w:rPr>
          <w:rFonts w:ascii="ArialMT" w:hAnsi="ArialMT" w:fareast="ArialMT" w:cs="ArialMT"/>
          <w:color w:val="000000"/>
          <w:w w:val="100"/>
          <w:sz w:val="24"/>
          <w:szCs w:val="24"/>
        </w:rPr>
        <w:t xml:space="preserve"> </w:t>
      </w: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لمدة</w:t>
      </w:r>
    </w:p>
    <w:p>
      <w:pPr>
        <w:pStyle w:val="Normal"/>
        <w:framePr w:w="2432" w:hAnchor="page" w:vAnchor="page" w:x="6589" w:y="704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- Special discounts</w:t>
      </w:r>
    </w:p>
    <w:p>
      <w:pPr>
        <w:pStyle w:val="Normal"/>
        <w:framePr w:w="3572" w:hAnchor="page" w:vAnchor="page" w:x="8876" w:y="702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السلع والمنتجات غير المعرضة للتلف،</w:t>
      </w:r>
    </w:p>
    <w:p>
      <w:pPr>
        <w:pStyle w:val="Normal"/>
        <w:framePr w:w="3077" w:hAnchor="page" w:vAnchor="page" w:x="9215" w:y="675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والسرقة على مشتريات العميل من</w:t>
      </w:r>
    </w:p>
    <w:p>
      <w:pPr>
        <w:pStyle w:val="Normal"/>
        <w:framePr w:w="1043" w:hAnchor="page" w:vAnchor="page" w:x="6589" w:y="674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20,000</w:t>
      </w:r>
    </w:p>
    <w:p>
      <w:pPr>
        <w:pStyle w:val="Normal"/>
        <w:framePr w:w="2985" w:hAnchor="page" w:vAnchor="page" w:x="9299" w:y="647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5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5"/>
          <w:sz w:val="24"/>
          <w:szCs w:val="24"/>
          <w:rtl w:val="on"/>
        </w:rPr>
        <w:t>تأمين مجاني ضد التلف العرضي</w:t>
      </w:r>
    </w:p>
    <w:p>
      <w:pPr>
        <w:pStyle w:val="Normal"/>
        <w:framePr w:w="1917" w:hAnchor="page" w:vAnchor="page" w:x="6589" w:y="645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5,000 up to KD</w:t>
      </w:r>
    </w:p>
    <w:p>
      <w:pPr>
        <w:pStyle w:val="Normal"/>
        <w:framePr w:w="1496" w:hAnchor="page" w:vAnchor="page" w:x="10653" w:y="620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7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7"/>
          <w:sz w:val="24"/>
          <w:szCs w:val="24"/>
          <w:rtl w:val="on"/>
        </w:rPr>
        <w:t>لسفرات متعددة</w:t>
      </w:r>
    </w:p>
    <w:p>
      <w:pPr>
        <w:pStyle w:val="Normal"/>
        <w:framePr w:w="2127" w:hAnchor="page" w:vAnchor="page" w:x="6589" w:y="616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- Credit limit: KD</w:t>
      </w:r>
    </w:p>
    <w:p>
      <w:pPr>
        <w:pStyle w:val="Normal"/>
        <w:framePr w:w="3406" w:hAnchor="page" w:vAnchor="page" w:x="8917" w:y="590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 xml:space="preserve"> د.ك صالحة</w:t>
      </w: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 xml:space="preserve">50,000 </w:t>
      </w: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مع تغطية لغاية</w:t>
      </w:r>
    </w:p>
    <w:p>
      <w:pPr>
        <w:pStyle w:val="Normal"/>
        <w:framePr w:w="2248" w:hAnchor="page" w:vAnchor="page" w:x="6589" w:y="587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around the globe.</w:t>
      </w:r>
    </w:p>
    <w:p>
      <w:pPr>
        <w:pStyle w:val="Normal"/>
        <w:framePr w:w="3515" w:hAnchor="page" w:vAnchor="page" w:x="8819" w:y="563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86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86"/>
          <w:sz w:val="24"/>
          <w:szCs w:val="24"/>
          <w:rtl w:val="on"/>
        </w:rPr>
        <w:t>بوليصة تأمين سفر فراد العائلة مجانا،</w:t>
      </w:r>
    </w:p>
    <w:p>
      <w:pPr>
        <w:pStyle w:val="Normal"/>
        <w:framePr w:w="1963" w:hAnchor="page" w:vAnchor="page" w:x="6589" w:y="557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travel agencies</w:t>
      </w:r>
    </w:p>
    <w:p>
      <w:pPr>
        <w:pStyle w:val="Normal"/>
        <w:framePr w:w="2497" w:hAnchor="page" w:vAnchor="page" w:x="9744" w:y="5356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5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5"/>
          <w:sz w:val="24"/>
          <w:szCs w:val="24"/>
          <w:rtl w:val="on"/>
        </w:rPr>
        <w:t>التجارية محليا وحول العالم</w:t>
      </w:r>
    </w:p>
    <w:p>
      <w:pPr>
        <w:pStyle w:val="Normal"/>
        <w:framePr w:w="2374" w:hAnchor="page" w:vAnchor="page" w:x="6589" w:y="528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entertainment and</w:t>
      </w:r>
    </w:p>
    <w:p>
      <w:pPr>
        <w:pStyle w:val="Normal"/>
        <w:framePr w:w="3372" w:hAnchor="page" w:vAnchor="page" w:x="8946" w:y="508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خصومات خاصة لدى أشهر العمات</w:t>
      </w:r>
    </w:p>
    <w:p>
      <w:pPr>
        <w:pStyle w:val="Normal"/>
        <w:framePr w:w="1036" w:hAnchor="page" w:vAnchor="page" w:x="4518" w:y="499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needs.</w:t>
      </w:r>
    </w:p>
    <w:p>
      <w:pPr>
        <w:pStyle w:val="Normal"/>
        <w:framePr w:w="1633" w:hAnchor="page" w:vAnchor="page" w:x="6589" w:y="499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99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99"/>
          <w:sz w:val="24"/>
          <w:szCs w:val="24"/>
        </w:rPr>
        <w:t>restaurants,</w:t>
      </w:r>
    </w:p>
    <w:p>
      <w:pPr>
        <w:pStyle w:val="Normal"/>
        <w:framePr w:w="3350" w:hAnchor="page" w:vAnchor="page" w:x="8970" w:y="480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3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3"/>
          <w:sz w:val="24"/>
          <w:szCs w:val="24"/>
          <w:rtl w:val="on"/>
        </w:rPr>
        <w:t>العمات التجارية العالمية في الكويت</w:t>
      </w:r>
    </w:p>
    <w:p>
      <w:pPr>
        <w:pStyle w:val="Normal"/>
        <w:framePr w:w="1582" w:hAnchor="page" w:vAnchor="page" w:x="4518" w:y="469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satisfy their</w:t>
      </w:r>
    </w:p>
    <w:p>
      <w:pPr>
        <w:pStyle w:val="Normal"/>
        <w:framePr w:w="2148" w:hAnchor="page" w:vAnchor="page" w:x="6589" w:y="469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stores, luxurious</w:t>
      </w:r>
    </w:p>
    <w:p>
      <w:pPr>
        <w:pStyle w:val="Normal"/>
        <w:framePr w:w="3375" w:hAnchor="page" w:vAnchor="page" w:x="8943" w:y="452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8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8"/>
          <w:sz w:val="24"/>
          <w:szCs w:val="24"/>
          <w:rtl w:val="on"/>
        </w:rPr>
        <w:t>خصومات مميزة لدى العديد من أشهر</w:t>
      </w:r>
    </w:p>
    <w:p>
      <w:pPr>
        <w:pStyle w:val="Normal"/>
        <w:framePr w:w="1881" w:hAnchor="page" w:vAnchor="page" w:x="4518" w:y="440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many features</w:t>
      </w:r>
    </w:p>
    <w:p>
      <w:pPr>
        <w:pStyle w:val="Normal"/>
        <w:framePr w:w="1714" w:hAnchor="page" w:vAnchor="page" w:x="6589" w:y="440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international</w:t>
      </w:r>
    </w:p>
    <w:p>
      <w:pPr>
        <w:pStyle w:val="Normal"/>
        <w:framePr w:w="2955" w:hAnchor="page" w:vAnchor="page" w:x="9287" w:y="425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تخولك هذه البطاقة الحصول على</w:t>
      </w:r>
    </w:p>
    <w:p>
      <w:pPr>
        <w:pStyle w:val="Normal"/>
        <w:framePr w:w="1624" w:hAnchor="page" w:vAnchor="page" w:x="4518" w:y="411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by providing</w:t>
      </w:r>
    </w:p>
    <w:p>
      <w:pPr>
        <w:pStyle w:val="Normal"/>
        <w:framePr w:w="2169" w:hAnchor="page" w:vAnchor="page" w:x="6589" w:y="411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promotions from</w:t>
      </w:r>
    </w:p>
    <w:p>
      <w:pPr>
        <w:pStyle w:val="Normal"/>
        <w:framePr w:w="1344" w:hAnchor="page" w:vAnchor="page" w:x="10790" w:y="397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1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1"/>
          <w:sz w:val="24"/>
          <w:szCs w:val="24"/>
          <w:rtl w:val="on"/>
        </w:rPr>
        <w:t>العميل المالية</w:t>
      </w:r>
    </w:p>
    <w:p>
      <w:pPr>
        <w:pStyle w:val="Normal"/>
        <w:framePr w:w="2031" w:hAnchor="page" w:vAnchor="page" w:x="4518" w:y="381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elite customers</w:t>
      </w:r>
    </w:p>
    <w:p>
      <w:pPr>
        <w:pStyle w:val="Normal"/>
        <w:framePr w:w="1088" w:hAnchor="page" w:vAnchor="page" w:x="6589" w:y="381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special</w:t>
      </w:r>
    </w:p>
    <w:p>
      <w:pPr>
        <w:pStyle w:val="Normal"/>
        <w:framePr w:w="3170" w:hAnchor="page" w:vAnchor="page" w:x="9090" w:y="369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 xml:space="preserve"> تعتبر هذه البطاقة ضمن التزامات</w:t>
      </w:r>
      <w:r>
        <w:rPr>
          <w:rFonts w:ascii="ArialMT" w:hAnsi="ArialMT" w:fareast="ArialMT" w:cs="ArialMT"/>
          <w:color w:val="000000"/>
          <w:w w:val="100"/>
          <w:sz w:val="24"/>
          <w:szCs w:val="24"/>
        </w:rPr>
        <w:t></w:t>
      </w:r>
    </w:p>
    <w:p>
      <w:pPr>
        <w:pStyle w:val="Normal"/>
        <w:framePr w:w="2297" w:hAnchor="page" w:vAnchor="page" w:x="4518" w:y="352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designed to t our</w:t>
      </w:r>
    </w:p>
    <w:p>
      <w:pPr>
        <w:pStyle w:val="Normal"/>
        <w:framePr w:w="1963" w:hAnchor="page" w:vAnchor="page" w:x="6589" w:y="352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- "Visa" diverse</w:t>
      </w:r>
    </w:p>
    <w:p>
      <w:pPr>
        <w:pStyle w:val="Normal"/>
        <w:framePr w:w="1136" w:hAnchor="page" w:vAnchor="page" w:x="10980" w:y="342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المستحقات</w:t>
      </w:r>
    </w:p>
    <w:p>
      <w:pPr>
        <w:pStyle w:val="Normal"/>
        <w:framePr w:w="2178" w:hAnchor="page" w:vAnchor="page" w:x="4518" w:y="323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to KFH. This card</w:t>
      </w:r>
    </w:p>
    <w:p>
      <w:pPr>
        <w:pStyle w:val="Normal"/>
        <w:framePr w:w="2262" w:hAnchor="page" w:vAnchor="page" w:x="6589" w:y="323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around the world.</w:t>
      </w:r>
    </w:p>
    <w:p>
      <w:pPr>
        <w:pStyle w:val="Normal"/>
        <w:framePr w:w="3320" w:hAnchor="page" w:vAnchor="page" w:x="8994" w:y="314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 xml:space="preserve"> توجد أي نسبة مضافة على إجمالي</w:t>
      </w:r>
      <w:r>
        <w:rPr>
          <w:rFonts w:ascii="ArialMT" w:hAnsi="ArialMT" w:fareast="ArialMT" w:cs="ArialMT"/>
          <w:color w:val="000000"/>
          <w:w w:val="100"/>
          <w:sz w:val="24"/>
          <w:szCs w:val="24"/>
        </w:rPr>
        <w:t></w:t>
      </w:r>
    </w:p>
    <w:p>
      <w:pPr>
        <w:pStyle w:val="Normal"/>
        <w:framePr w:w="2298" w:hAnchor="page" w:vAnchor="page" w:x="4518" w:y="294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valued customers</w:t>
      </w:r>
    </w:p>
    <w:p>
      <w:pPr>
        <w:pStyle w:val="Normal"/>
        <w:framePr w:w="1963" w:hAnchor="page" w:vAnchor="page" w:x="6589" w:y="294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travel agencies</w:t>
      </w:r>
    </w:p>
    <w:p>
      <w:pPr>
        <w:pStyle w:val="Normal"/>
        <w:framePr w:w="3156" w:hAnchor="page" w:vAnchor="page" w:x="9141" w:y="287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88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88"/>
          <w:sz w:val="24"/>
          <w:szCs w:val="24"/>
          <w:rtl w:val="on"/>
        </w:rPr>
        <w:t>الكويتي "بيتك" بقيمة الحد ائتماني</w:t>
      </w:r>
    </w:p>
    <w:p>
      <w:pPr>
        <w:pStyle w:val="Normal"/>
        <w:framePr w:w="1851" w:hAnchor="page" w:vAnchor="page" w:x="4518" w:y="2646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privileged and</w:t>
      </w:r>
    </w:p>
    <w:p>
      <w:pPr>
        <w:pStyle w:val="Normal"/>
        <w:framePr w:w="2374" w:hAnchor="page" w:vAnchor="page" w:x="6589" w:y="2646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entertainment and</w:t>
      </w:r>
    </w:p>
    <w:p>
      <w:pPr>
        <w:pStyle w:val="Normal"/>
        <w:framePr w:w="3194" w:hAnchor="page" w:vAnchor="page" w:x="9110" w:y="259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ثابتة أو حجز مبلغ لدى بيت التمويل</w:t>
      </w:r>
    </w:p>
    <w:p>
      <w:pPr>
        <w:pStyle w:val="Normal"/>
        <w:framePr w:w="1905" w:hAnchor="page" w:vAnchor="page" w:x="4518" w:y="235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which they are</w:t>
      </w:r>
    </w:p>
    <w:p>
      <w:pPr>
        <w:pStyle w:val="Normal"/>
        <w:framePr w:w="1633" w:hAnchor="page" w:vAnchor="page" w:x="6589" w:y="235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99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99"/>
          <w:sz w:val="24"/>
          <w:szCs w:val="24"/>
        </w:rPr>
        <w:t>restaurants,</w:t>
      </w:r>
    </w:p>
    <w:p>
      <w:pPr>
        <w:pStyle w:val="Normal"/>
        <w:framePr w:w="3237" w:hAnchor="page" w:vAnchor="page" w:x="9072" w:y="231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3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3"/>
          <w:sz w:val="24"/>
          <w:szCs w:val="24"/>
          <w:rtl w:val="on"/>
        </w:rPr>
        <w:t>ويمكنك عوضا عن ذلك حجز وديعة</w:t>
      </w:r>
    </w:p>
    <w:p>
      <w:pPr>
        <w:pStyle w:val="Normal"/>
        <w:framePr w:w="1704" w:hAnchor="page" w:vAnchor="page" w:x="4518" w:y="206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cardholders,</w:t>
      </w:r>
    </w:p>
    <w:p>
      <w:pPr>
        <w:pStyle w:val="Normal"/>
        <w:framePr w:w="1675" w:hAnchor="page" w:vAnchor="page" w:x="6589" w:y="206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99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99"/>
          <w:sz w:val="24"/>
          <w:szCs w:val="24"/>
        </w:rPr>
        <w:t>retail stores,</w:t>
      </w:r>
    </w:p>
    <w:p>
      <w:pPr>
        <w:pStyle w:val="Normal"/>
        <w:framePr w:w="3009" w:hAnchor="page" w:vAnchor="page" w:x="9275" w:y="204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3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3"/>
          <w:sz w:val="24"/>
          <w:szCs w:val="24"/>
          <w:rtl w:val="on"/>
        </w:rPr>
        <w:t>لدى بيت التمويل الكويتي "بيتك"،</w:t>
      </w:r>
    </w:p>
    <w:p>
      <w:pPr>
        <w:pStyle w:val="Normal"/>
        <w:framePr w:w="2293" w:hAnchor="page" w:vAnchor="page" w:x="4518" w:y="176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stone as diamond</w:t>
      </w:r>
    </w:p>
    <w:p>
      <w:pPr>
        <w:pStyle w:val="Normal"/>
        <w:framePr w:w="2169" w:hAnchor="page" w:vAnchor="page" w:x="6589" w:y="176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promotions from</w:t>
      </w:r>
    </w:p>
    <w:p>
      <w:pPr>
        <w:pStyle w:val="Normal"/>
        <w:framePr w:w="3181" w:hAnchor="page" w:vAnchor="page" w:x="9122" w:y="176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 xml:space="preserve"> يشترط تحويل الراتب إلى حساب</w:t>
      </w:r>
      <w:r>
        <w:rPr>
          <w:rFonts w:ascii="ArialMT" w:hAnsi="ArialMT" w:fareast="ArialMT" w:cs="ArialMT"/>
          <w:color w:val="000000"/>
          <w:w w:val="100"/>
          <w:sz w:val="24"/>
          <w:szCs w:val="24"/>
        </w:rPr>
        <w:t></w:t>
      </w:r>
    </w:p>
    <w:p>
      <w:pPr>
        <w:pStyle w:val="Normal"/>
        <w:framePr w:w="1696" w:hAnchor="page" w:vAnchor="page" w:x="4518" w:y="147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is a precious</w:t>
      </w:r>
    </w:p>
    <w:p>
      <w:pPr>
        <w:pStyle w:val="Normal"/>
        <w:framePr w:w="2286" w:hAnchor="page" w:vAnchor="page" w:x="6589" w:y="147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special oers and</w:t>
      </w:r>
    </w:p>
    <w:p>
      <w:pPr>
        <w:pStyle w:val="Normal"/>
        <w:framePr w:w="2021" w:hAnchor="page" w:vAnchor="page" w:x="10178" w:y="147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 xml:space="preserve">3   </w:t>
      </w: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خدمة</w:t>
      </w: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D Secure</w:t>
      </w:r>
    </w:p>
    <w:p>
      <w:pPr>
        <w:pStyle w:val="Normal"/>
        <w:framePr w:w="7618" w:hAnchor="page" w:vAnchor="page" w:x="400" w:y="219"/>
        <w:widowControl w:val="off"/>
        <w:autoSpaceDE w:val="off"/>
        <w:autoSpaceDN w:val="off"/>
        <w:spacing w:before="0" w:after="0" w:line="223" w:lineRule="exact"/>
        <w:ind w:left="0" w:right="0" w:first-line="0"/>
        <w:jc w:val="left"/>
        <w:rPr>
          <w:rFonts w:ascii="Arial" w:hAnsi="Arial" w:fareast="Arial" w:cs="Arial"/>
          <w:color w:val="ff0000"/>
          <w:w w:val="100"/>
          <w:sz w:val="20"/>
          <w:szCs w:val="20"/>
        </w:rPr>
      </w:pPr>
      <w:r>
        <w:rPr>
          <w:rFonts w:ascii="Arial" w:hAnsi="Arial" w:fareast="Arial" w:cs="Arial"/>
          <w:color w:val="ff0000"/>
          <w:w w:val="100"/>
          <w:sz w:val="20"/>
          <w:szCs w:val="20"/>
        </w:rPr>
        <w:t>Evaluation Warning : The document was created with Spire.PDF for Python.</w:t>
      </w:r>
    </w:p>
    <w:p>
      <w:pPr>
        <w:pStyle w:val="Normal"/>
        <w:autoSpaceDE w:val="off"/>
        <w:autoSpaceDN w:val="off"/>
        <w:spacing w:before="0" w:after="0" w:line="0" w:lineRule="exact"/>
        <w:ind w:left="0" w:right="0" w:first-line="0"/>
        <w:jc w:val="left"/>
        <w:rPr>
          <w:rFonts w:ascii="Arial" w:hAnsi="Arial" w:fareast="Arial" w:cs="Arial"/>
          <w:noProof w:val="on"/>
          <w:color w:val="000000"/>
          <w:sz w:val="14"/>
          <w:szCs w:val="14"/>
        </w:rPr>
        <w:sectPr>
          <w:pgSz w:w="12240" w:h="15840"/>
          <w:pgMar w:top="400" w:right="400" w:bottom="400" w:left="400" w:header="720" w:footer="720"/>
          <w:pgNumType w:start="4"/>
          <w:cols w:space="720" w:sep="off"/>
          <w:docGrid w:line-pitch="31680"/>
        </w:sectPr>
      </w:pP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92" style="position:absolute;margin-left:142.15pt;margin-top:761.85pt;z-index:-16776844;width:326.25pt;height:31.1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93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93" style="position:absolute;margin-left:89pt;margin-top:71pt;z-index:-16776840;width:69.8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94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94" style="position:absolute;margin-left:156.8pt;margin-top:71pt;z-index:-16776836;width:64.5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95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95" style="position:absolute;margin-left:219.35pt;margin-top:71pt;z-index:-16776832;width:2.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96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96" style="position:absolute;margin-left:219.85pt;margin-top:71pt;z-index:-16776828;width:105.4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97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97" style="position:absolute;margin-left:323.3pt;margin-top:71pt;z-index:-16776824;width:111.1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98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98" style="position:absolute;margin-left:432.4pt;margin-top:71pt;z-index:-16776820;width:162.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99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99" style="position:absolute;margin-left:592.9pt;margin-top:71pt;z-index:-16776816;width:2.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00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00" style="position:absolute;margin-left:89pt;margin-top:71.5pt;z-index:-16776812;width:2.5pt;height:544.1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01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01" style="position:absolute;margin-left:156.35pt;margin-top:71.5pt;z-index:-16776808;width:2.5pt;height:544.1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02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02" style="position:absolute;margin-left:219.35pt;margin-top:71.5pt;z-index:-16776804;width:2.5pt;height:544.1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03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03" style="position:absolute;margin-left:322.85pt;margin-top:71.5pt;z-index:-16776800;width:2.5pt;height:544.1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04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04" style="position:absolute;margin-left:432.4pt;margin-top:71.5pt;z-index:-16776796;width:2.5pt;height:544.1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05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05" style="position:absolute;margin-left:592.9pt;margin-top:71.5pt;z-index:-16776792;width:2.5pt;height:544.1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06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06" style="position:absolute;margin-left:89pt;margin-top:613.6pt;z-index:-16776788;width:69.8pt;height:105.1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07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07" style="position:absolute;margin-left:156.8pt;margin-top:613.6pt;z-index:-16776784;width:64.5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08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08" style="position:absolute;margin-left:219.35pt;margin-top:613.6pt;z-index:-16776780;width:2.5pt;height:105.1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09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09" style="position:absolute;margin-left:219.85pt;margin-top:613.6pt;z-index:-16776776;width:105.45pt;height:105.1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10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10" style="position:absolute;margin-left:323.3pt;margin-top:613.6pt;z-index:-16776772;width:111.1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11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11" style="position:absolute;margin-left:432.4pt;margin-top:613.6pt;z-index:-16776768;width:162.5pt;height:105.1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12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12" style="position:absolute;margin-left:592.9pt;margin-top:613.6pt;z-index:-16776764;width:2.5pt;height:105.1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13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13" style="position:absolute;margin-left:89pt;margin-top:716.7pt;z-index:-16776760;width:69.8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14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14" style="position:absolute;margin-left:156.8pt;margin-top:716.7pt;z-index:-16776756;width:64.5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15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15" style="position:absolute;margin-left:219.35pt;margin-top:716.7pt;z-index:-16776752;width:2.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16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16" style="position:absolute;margin-left:219.85pt;margin-top:716.7pt;z-index:-16776748;width:105.4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17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17" style="position:absolute;margin-left:323.3pt;margin-top:716.7pt;z-index:-16776744;width:111.1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18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18" style="position:absolute;margin-left:432.4pt;margin-top:716.7pt;z-index:-16776740;width:162.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19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19" style="position:absolute;margin-left:592.9pt;margin-top:716.7pt;z-index:-16776736;width:2.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20" o:title=""/>
          </v:shape>
        </w:pict>
      </w:r>
    </w:p>
    <w:p>
      <w:pPr>
        <w:pStyle w:val="Normal"/>
        <w:autoSpaceDE w:val="off"/>
        <w:autoSpaceDN w:val="off"/>
        <w:spacing w:before="0" w:after="0" w:line="0" w:lineRule="exact"/>
        <w:ind w:left="0" w:right="0" w:first-line="0"/>
        <w:jc w:val="left"/>
        <w:rPr>
          <w:rFonts w:ascii="Arial" w:hAnsi="Arial" w:fareast="Arial" w:cs="Arial"/>
          <w:color w:val="ff0000"/>
          <w:w w:val="100"/>
          <w:sz w:val="20"/>
          <w:szCs w:val="20"/>
        </w:rPr>
      </w:pPr>
    </w:p>
    <w:p>
      <w:pPr>
        <w:pStyle w:val="Normal"/>
        <w:framePr w:w="7341" w:hAnchor="page" w:vAnchor="page" w:x="2866" w:y="15284"/>
        <w:widowControl w:val="off"/>
        <w:autoSpaceDE w:val="off"/>
        <w:autoSpaceDN w:val="off"/>
        <w:spacing w:before="0" w:after="0" w:line="208" w:lineRule="exact"/>
        <w:ind w:left="0" w:right="0" w:first-line="0"/>
        <w:jc w:val="left"/>
        <w:rPr>
          <w:rFonts w:ascii="BCDFEE+Calibri" w:hAnsi="BCDFEE+Calibri" w:fareast="BCDFEE+Calibri" w:cs="BCDFEE+Calibri"/>
          <w:color w:val="a80000"/>
          <w:w w:val="100"/>
          <w:sz w:val="20"/>
          <w:szCs w:val="20"/>
        </w:rPr>
      </w:pPr>
      <w:r>
        <w:rPr>
          <w:rFonts w:ascii="BCDFEE+Calibri" w:hAnsi="BCDFEE+Calibri" w:fareast="BCDFEE+Calibri" w:cs="BCDFEE+Calibri"/>
          <w:color w:val="a80000"/>
          <w:w w:val="100"/>
          <w:sz w:val="20"/>
          <w:szCs w:val="20"/>
        </w:rPr>
        <w:t>This is an Internal Document and should not be shared with unauthorized users.</w:t>
      </w:r>
    </w:p>
    <w:p>
      <w:pPr>
        <w:pStyle w:val="Normal"/>
        <w:framePr w:w="1221" w:hAnchor="page" w:vAnchor="page" w:x="6589" w:y="1085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99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99"/>
          <w:sz w:val="24"/>
          <w:szCs w:val="24"/>
        </w:rPr>
        <w:t>website.</w:t>
      </w:r>
    </w:p>
    <w:p>
      <w:pPr>
        <w:pStyle w:val="Normal"/>
        <w:framePr w:w="2130" w:hAnchor="page" w:vAnchor="page" w:x="6589" w:y="1055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the "Oasis Club"</w:t>
      </w:r>
    </w:p>
    <w:p>
      <w:pPr>
        <w:pStyle w:val="Normal"/>
        <w:framePr w:w="2238" w:hAnchor="page" w:vAnchor="page" w:x="6589" w:y="1026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- Review miles on</w:t>
      </w:r>
    </w:p>
    <w:p>
      <w:pPr>
        <w:pStyle w:val="Normal"/>
        <w:framePr w:w="2136" w:hAnchor="page" w:vAnchor="page" w:x="6589" w:y="997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brands in Kuwait</w:t>
      </w:r>
    </w:p>
    <w:p>
      <w:pPr>
        <w:pStyle w:val="Normal"/>
        <w:framePr w:w="2302" w:hAnchor="page" w:vAnchor="page" w:x="6589" w:y="967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from international</w:t>
      </w:r>
    </w:p>
    <w:p>
      <w:pPr>
        <w:pStyle w:val="Normal"/>
        <w:framePr w:w="2432" w:hAnchor="page" w:vAnchor="page" w:x="6589" w:y="9386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- Special discounts</w:t>
      </w:r>
    </w:p>
    <w:p>
      <w:pPr>
        <w:pStyle w:val="Normal"/>
        <w:framePr w:w="1459" w:hAnchor="page" w:vAnchor="page" w:x="6589" w:y="909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purchases</w:t>
      </w:r>
    </w:p>
    <w:p>
      <w:pPr>
        <w:pStyle w:val="Normal"/>
        <w:framePr w:w="841" w:hAnchor="page" w:vAnchor="page" w:x="11248" w:y="880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6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6"/>
          <w:sz w:val="24"/>
          <w:szCs w:val="24"/>
          <w:rtl w:val="on"/>
        </w:rPr>
        <w:t>الكويت</w:t>
      </w:r>
    </w:p>
    <w:p>
      <w:pPr>
        <w:pStyle w:val="Normal"/>
        <w:framePr w:w="1714" w:hAnchor="page" w:vAnchor="page" w:x="6589" w:y="880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international</w:t>
      </w:r>
    </w:p>
    <w:p>
      <w:pPr>
        <w:pStyle w:val="Normal"/>
        <w:framePr w:w="3521" w:hAnchor="page" w:vAnchor="page" w:x="8816" w:y="852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5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5"/>
          <w:sz w:val="24"/>
          <w:szCs w:val="24"/>
          <w:rtl w:val="on"/>
        </w:rPr>
        <w:t>من أشهر العمات التجارية العالمية في</w:t>
      </w:r>
    </w:p>
    <w:p>
      <w:pPr>
        <w:pStyle w:val="Normal"/>
        <w:framePr w:w="1368" w:hAnchor="page" w:vAnchor="page" w:x="6589" w:y="850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per KD on</w:t>
      </w:r>
    </w:p>
    <w:p>
      <w:pPr>
        <w:pStyle w:val="Normal"/>
        <w:framePr w:w="3417" w:hAnchor="page" w:vAnchor="page" w:x="8905" w:y="825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خصومات وعروض مميزة لدى العديد</w:t>
      </w:r>
    </w:p>
    <w:p>
      <w:pPr>
        <w:pStyle w:val="Normal"/>
        <w:framePr w:w="2401" w:hAnchor="page" w:vAnchor="page" w:x="6589" w:y="821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purchases, 4 miles</w:t>
      </w:r>
    </w:p>
    <w:p>
      <w:pPr>
        <w:pStyle w:val="Normal"/>
        <w:framePr w:w="2955" w:hAnchor="page" w:vAnchor="page" w:x="9287" w:y="797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تخولك هذه البطاقة الحصول على</w:t>
      </w:r>
    </w:p>
    <w:p>
      <w:pPr>
        <w:pStyle w:val="Normal"/>
        <w:framePr w:w="2063" w:hAnchor="page" w:vAnchor="page" w:x="6589" w:y="792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KD on domestic</w:t>
      </w:r>
    </w:p>
    <w:p>
      <w:pPr>
        <w:pStyle w:val="Normal"/>
        <w:framePr w:w="1900" w:hAnchor="page" w:vAnchor="page" w:x="10286" w:y="768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خارج دولة الكويت</w:t>
      </w: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.</w:t>
      </w:r>
    </w:p>
    <w:p>
      <w:pPr>
        <w:pStyle w:val="Normal"/>
        <w:framePr w:w="2228" w:hAnchor="page" w:vAnchor="page" w:x="6589" w:y="762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- Earn 3 miles per</w:t>
      </w:r>
    </w:p>
    <w:p>
      <w:pPr>
        <w:pStyle w:val="Normal"/>
        <w:framePr w:w="3045" w:hAnchor="page" w:vAnchor="page" w:x="9244" w:y="740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4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4"/>
          <w:sz w:val="24"/>
          <w:szCs w:val="24"/>
          <w:rtl w:val="on"/>
        </w:rPr>
        <w:t>جوية) مقابل كل دينار عند الشراء</w:t>
      </w:r>
    </w:p>
    <w:p>
      <w:pPr>
        <w:pStyle w:val="Normal"/>
        <w:framePr w:w="1759" w:hAnchor="page" w:vAnchor="page" w:x="6589" w:y="7336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(terms apply)</w:t>
      </w:r>
    </w:p>
    <w:p>
      <w:pPr>
        <w:pStyle w:val="Normal"/>
        <w:framePr w:w="3385" w:hAnchor="page" w:vAnchor="page" w:x="8934" w:y="711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 xml:space="preserve"> أميال</w:t>
      </w: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4</w:t>
      </w:r>
      <w:r>
        <w:rPr>
          <w:rFonts w:ascii="ArialMT" w:hAnsi="ArialMT" w:fareast="ArialMT" w:cs="ArialMT"/>
          <w:color w:val="000000"/>
          <w:w w:val="100"/>
          <w:sz w:val="24"/>
          <w:szCs w:val="24"/>
        </w:rPr>
        <w:t xml:space="preserve">( </w:t>
      </w: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على مشتريات محلية، وعلى</w:t>
      </w:r>
    </w:p>
    <w:p>
      <w:pPr>
        <w:pStyle w:val="Normal"/>
        <w:framePr w:w="2028" w:hAnchor="page" w:vAnchor="page" w:x="6589" w:y="704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of credit history</w:t>
      </w:r>
    </w:p>
    <w:p>
      <w:pPr>
        <w:pStyle w:val="Normal"/>
        <w:framePr w:w="3222" w:hAnchor="page" w:vAnchor="page" w:x="9081" w:y="683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87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87"/>
          <w:sz w:val="24"/>
          <w:szCs w:val="24"/>
          <w:rtl w:val="on"/>
        </w:rPr>
        <w:t>"نادي الواحة" مقابل كل دينار ينفقها</w:t>
      </w:r>
    </w:p>
    <w:p>
      <w:pPr>
        <w:pStyle w:val="Normal"/>
        <w:framePr w:w="2264" w:hAnchor="page" w:vAnchor="page" w:x="6589" w:y="674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clients regardless</w:t>
      </w:r>
    </w:p>
    <w:p>
      <w:pPr>
        <w:pStyle w:val="Normal"/>
        <w:framePr w:w="3525" w:hAnchor="page" w:vAnchor="page" w:x="8809" w:y="654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 xml:space="preserve"> أميال جوية) من</w:t>
      </w: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3</w:t>
      </w:r>
      <w:r>
        <w:rPr>
          <w:rFonts w:ascii="ArialMT" w:hAnsi="ArialMT" w:fareast="ArialMT" w:cs="ArialMT"/>
          <w:color w:val="000000"/>
          <w:w w:val="100"/>
          <w:sz w:val="24"/>
          <w:szCs w:val="24"/>
        </w:rPr>
        <w:t xml:space="preserve">( </w:t>
      </w: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يحصل العميل على</w:t>
      </w:r>
    </w:p>
    <w:p>
      <w:pPr>
        <w:pStyle w:val="Normal"/>
        <w:framePr w:w="2257" w:hAnchor="page" w:vAnchor="page" w:x="6589" w:y="645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- Available to KFH</w:t>
      </w:r>
    </w:p>
    <w:p>
      <w:pPr>
        <w:pStyle w:val="Normal"/>
        <w:framePr w:w="1132" w:hAnchor="page" w:vAnchor="page" w:x="10984" w:y="625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ArialMT" w:hAnsi="ArialMT" w:fareast="ArialMT" w:cs="ArialMT"/>
          <w:color w:val="000000"/>
          <w:w w:val="99"/>
          <w:sz w:val="24"/>
          <w:szCs w:val="24"/>
          <w:rtl w:val="on"/>
        </w:rPr>
        <w:t>واحكام)</w:t>
      </w: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.</w:t>
      </w:r>
    </w:p>
    <w:p>
      <w:pPr>
        <w:pStyle w:val="Normal"/>
        <w:framePr w:w="2091" w:hAnchor="page" w:vAnchor="page" w:x="6589" w:y="616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customers only)</w:t>
      </w:r>
    </w:p>
    <w:p>
      <w:pPr>
        <w:pStyle w:val="Normal"/>
        <w:framePr w:w="3426" w:hAnchor="page" w:vAnchor="page" w:x="8895" w:y="597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الملف ائتماني للعميل (تطبق الشروط</w:t>
      </w:r>
    </w:p>
    <w:p>
      <w:pPr>
        <w:pStyle w:val="Normal"/>
        <w:framePr w:w="1850" w:hAnchor="page" w:vAnchor="page" w:x="6589" w:y="587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KFH App (KFH</w:t>
      </w:r>
    </w:p>
    <w:p>
      <w:pPr>
        <w:pStyle w:val="Normal"/>
        <w:framePr w:w="3231" w:hAnchor="page" w:vAnchor="page" w:x="9074" w:y="569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0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0"/>
          <w:sz w:val="24"/>
          <w:szCs w:val="24"/>
          <w:rtl w:val="on"/>
        </w:rPr>
        <w:t>الكويتي "بيتك"، و يشترط مراجعة</w:t>
      </w:r>
    </w:p>
    <w:p>
      <w:pPr>
        <w:pStyle w:val="Normal"/>
        <w:framePr w:w="2045" w:hAnchor="page" w:vAnchor="page" w:x="4518" w:y="557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Kuwait Airways.</w:t>
      </w:r>
    </w:p>
    <w:p>
      <w:pPr>
        <w:pStyle w:val="Normal"/>
        <w:framePr w:w="2026" w:hAnchor="page" w:vAnchor="page" w:x="6589" w:y="557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"KFH Online" or</w:t>
      </w:r>
    </w:p>
    <w:p>
      <w:pPr>
        <w:pStyle w:val="Normal"/>
        <w:framePr w:w="3458" w:hAnchor="page" w:vAnchor="page" w:x="8867" w:y="542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6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6"/>
          <w:sz w:val="24"/>
          <w:szCs w:val="24"/>
          <w:rtl w:val="on"/>
        </w:rPr>
        <w:t>البطاقة متاحة لكافة عمء بيت التمويل</w:t>
      </w:r>
    </w:p>
    <w:p>
      <w:pPr>
        <w:pStyle w:val="Normal"/>
        <w:framePr w:w="1931" w:hAnchor="page" w:vAnchor="page" w:x="4518" w:y="528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privileges from</w:t>
      </w:r>
    </w:p>
    <w:p>
      <w:pPr>
        <w:pStyle w:val="Normal"/>
        <w:framePr w:w="2344" w:hAnchor="page" w:vAnchor="page" w:x="6589" w:y="528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balance review via</w:t>
      </w:r>
    </w:p>
    <w:p>
      <w:pPr>
        <w:pStyle w:val="Normal"/>
        <w:framePr w:w="3285" w:hAnchor="page" w:vAnchor="page" w:x="9028" w:y="513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 xml:space="preserve">3 </w:t>
      </w: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الدفع امن مع خدمة</w:t>
      </w: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D Secure.</w:t>
      </w:r>
    </w:p>
    <w:p>
      <w:pPr>
        <w:pStyle w:val="Normal"/>
        <w:framePr w:w="2067" w:hAnchor="page" w:vAnchor="page" w:x="4518" w:y="499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promotions and</w:t>
      </w:r>
    </w:p>
    <w:p>
      <w:pPr>
        <w:pStyle w:val="Normal"/>
        <w:framePr w:w="1917" w:hAnchor="page" w:vAnchor="page" w:x="6589" w:y="499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statement and</w:t>
      </w:r>
    </w:p>
    <w:p>
      <w:pPr>
        <w:pStyle w:val="Normal"/>
        <w:framePr w:w="1333" w:hAnchor="page" w:vAnchor="page" w:x="10802" w:y="483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ArialMT" w:hAnsi="ArialMT" w:fareast="ArialMT" w:cs="ArialMT"/>
          <w:color w:val="000000"/>
          <w:w w:val="88"/>
          <w:sz w:val="24"/>
          <w:szCs w:val="24"/>
          <w:rtl w:val="on"/>
        </w:rPr>
        <w:t>"بيتك" فقط)</w:t>
      </w: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.</w:t>
      </w:r>
    </w:p>
    <w:p>
      <w:pPr>
        <w:pStyle w:val="Normal"/>
        <w:framePr w:w="1505" w:hAnchor="page" w:vAnchor="page" w:x="4518" w:y="469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for  special</w:t>
      </w:r>
    </w:p>
    <w:p>
      <w:pPr>
        <w:pStyle w:val="Normal"/>
        <w:framePr w:w="1668" w:hAnchor="page" w:vAnchor="page" w:x="6589" w:y="469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- Free online</w:t>
      </w:r>
    </w:p>
    <w:p>
      <w:pPr>
        <w:pStyle w:val="Normal"/>
        <w:framePr w:w="3181" w:hAnchor="page" w:vAnchor="page" w:x="9119" w:y="456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3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3"/>
          <w:sz w:val="24"/>
          <w:szCs w:val="24"/>
          <w:rtl w:val="on"/>
        </w:rPr>
        <w:t>"بيتك" على الهواتف الذكية (لعمء</w:t>
      </w:r>
    </w:p>
    <w:p>
      <w:pPr>
        <w:pStyle w:val="Normal"/>
        <w:framePr w:w="1837" w:hAnchor="page" w:vAnchor="page" w:x="4518" w:y="440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on exchanged</w:t>
      </w:r>
    </w:p>
    <w:p>
      <w:pPr>
        <w:pStyle w:val="Normal"/>
        <w:framePr w:w="2433" w:hAnchor="page" w:vAnchor="page" w:x="6589" w:y="440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card isn't accepted</w:t>
      </w:r>
    </w:p>
    <w:p>
      <w:pPr>
        <w:pStyle w:val="Normal"/>
        <w:framePr w:w="3009" w:hAnchor="page" w:vAnchor="page" w:x="9278" w:y="428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8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8"/>
          <w:sz w:val="24"/>
          <w:szCs w:val="24"/>
          <w:rtl w:val="on"/>
        </w:rPr>
        <w:t>خل تطبيق بيت التمويل الكويتي</w:t>
      </w:r>
    </w:p>
    <w:p>
      <w:pPr>
        <w:pStyle w:val="Normal"/>
        <w:framePr w:w="2276" w:hAnchor="page" w:vAnchor="page" w:x="4518" w:y="411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miles can be later</w:t>
      </w:r>
    </w:p>
    <w:p>
      <w:pPr>
        <w:pStyle w:val="Normal"/>
        <w:framePr w:w="2052" w:hAnchor="page" w:vAnchor="page" w:x="6589" w:y="411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regular account</w:t>
      </w:r>
    </w:p>
    <w:p>
      <w:pPr>
        <w:pStyle w:val="Normal"/>
        <w:framePr w:w="3412" w:hAnchor="page" w:vAnchor="page" w:x="8910" w:y="400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خل خدمة "التمويل أون ين" أو من</w:t>
      </w:r>
    </w:p>
    <w:p>
      <w:pPr>
        <w:pStyle w:val="Normal"/>
        <w:framePr w:w="1793" w:hAnchor="page" w:vAnchor="page" w:x="4518" w:y="381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Accumulated</w:t>
      </w:r>
    </w:p>
    <w:p>
      <w:pPr>
        <w:pStyle w:val="Normal"/>
        <w:framePr w:w="2067" w:hAnchor="page" w:vAnchor="page" w:x="6589" w:y="381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payments when</w:t>
      </w:r>
    </w:p>
    <w:p>
      <w:pPr>
        <w:pStyle w:val="Normal"/>
        <w:framePr w:w="3538" w:hAnchor="page" w:vAnchor="page" w:x="8795" w:y="373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5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5"/>
          <w:sz w:val="24"/>
          <w:szCs w:val="24"/>
          <w:rtl w:val="on"/>
        </w:rPr>
        <w:t>إمكانية مراقبة رصيد حساب البطاقة من</w:t>
      </w:r>
    </w:p>
    <w:p>
      <w:pPr>
        <w:pStyle w:val="Normal"/>
        <w:framePr w:w="2293" w:hAnchor="page" w:vAnchor="page" w:x="4518" w:y="352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every transaction.</w:t>
      </w:r>
    </w:p>
    <w:p>
      <w:pPr>
        <w:pStyle w:val="Normal"/>
        <w:framePr w:w="1968" w:hAnchor="page" w:vAnchor="page" w:x="6589" w:y="352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- Secure online</w:t>
      </w:r>
    </w:p>
    <w:p>
      <w:pPr>
        <w:pStyle w:val="Normal"/>
        <w:framePr w:w="3469" w:hAnchor="page" w:vAnchor="page" w:x="8860" w:y="344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ArialMT" w:hAnsi="ArialMT" w:fareast="ArialMT" w:cs="ArialMT"/>
          <w:color w:val="000000"/>
          <w:w w:val="98"/>
          <w:sz w:val="24"/>
          <w:szCs w:val="24"/>
          <w:rtl w:val="on"/>
        </w:rPr>
        <w:t>خدمة كشف الحساب الكتروني مجانا</w:t>
      </w: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.</w:t>
      </w:r>
    </w:p>
    <w:p>
      <w:pPr>
        <w:pStyle w:val="Normal"/>
        <w:framePr w:w="2244" w:hAnchor="page" w:vAnchor="page" w:x="4518" w:y="323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"Oasis Club" with</w:t>
      </w:r>
    </w:p>
    <w:p>
      <w:pPr>
        <w:pStyle w:val="Normal"/>
        <w:framePr w:w="1152" w:hAnchor="page" w:vAnchor="page" w:x="6589" w:y="323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Airways</w:t>
      </w:r>
    </w:p>
    <w:p>
      <w:pPr>
        <w:pStyle w:val="Normal"/>
        <w:framePr w:w="845" w:hAnchor="page" w:vAnchor="page" w:x="11246" w:y="314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ArialMT" w:hAnsi="ArialMT" w:fareast="ArialMT" w:cs="ArialMT"/>
          <w:color w:val="000000"/>
          <w:w w:val="100"/>
          <w:sz w:val="24"/>
          <w:szCs w:val="24"/>
          <w:rtl w:val="on"/>
        </w:rPr>
        <w:t>مقبولة</w:t>
      </w: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.</w:t>
      </w:r>
    </w:p>
    <w:p>
      <w:pPr>
        <w:pStyle w:val="Normal"/>
        <w:framePr w:w="2087" w:hAnchor="page" w:vAnchor="page" w:x="4518" w:y="294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extra miles from</w:t>
      </w:r>
    </w:p>
    <w:p>
      <w:pPr>
        <w:pStyle w:val="Normal"/>
        <w:framePr w:w="2382" w:hAnchor="page" w:vAnchor="page" w:x="6589" w:y="294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tickets with Kuwait</w:t>
      </w:r>
    </w:p>
    <w:p>
      <w:pPr>
        <w:pStyle w:val="Normal"/>
        <w:framePr w:w="3393" w:hAnchor="page" w:vAnchor="page" w:x="8927" w:y="287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6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6"/>
          <w:sz w:val="24"/>
          <w:szCs w:val="24"/>
          <w:rtl w:val="on"/>
        </w:rPr>
        <w:t>عندما تكون بطاقة السحب العادية غير</w:t>
      </w:r>
    </w:p>
    <w:p>
      <w:pPr>
        <w:pStyle w:val="Normal"/>
        <w:framePr w:w="2048" w:hAnchor="page" w:vAnchor="page" w:x="4518" w:y="2646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chances to gain</w:t>
      </w:r>
    </w:p>
    <w:p>
      <w:pPr>
        <w:pStyle w:val="Normal"/>
        <w:framePr w:w="2303" w:hAnchor="page" w:vAnchor="page" w:x="6589" w:y="2646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upgrades and free</w:t>
      </w:r>
    </w:p>
    <w:p>
      <w:pPr>
        <w:pStyle w:val="Normal"/>
        <w:framePr w:w="3296" w:hAnchor="page" w:vAnchor="page" w:x="9015" w:y="259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87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87"/>
          <w:sz w:val="24"/>
          <w:szCs w:val="24"/>
          <w:rtl w:val="on"/>
        </w:rPr>
        <w:t>طريقة استخدام آمنة للدفع الكتروني</w:t>
      </w:r>
    </w:p>
    <w:p>
      <w:pPr>
        <w:pStyle w:val="Normal"/>
        <w:framePr w:w="1528" w:hAnchor="page" w:vAnchor="page" w:x="4518" w:y="235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Card oers</w:t>
      </w:r>
    </w:p>
    <w:p>
      <w:pPr>
        <w:pStyle w:val="Normal"/>
        <w:framePr w:w="1944" w:hAnchor="page" w:vAnchor="page" w:x="6589" w:y="235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Club" miles for</w:t>
      </w:r>
    </w:p>
    <w:p>
      <w:pPr>
        <w:pStyle w:val="Normal"/>
        <w:framePr w:w="1417" w:hAnchor="page" w:vAnchor="page" w:x="10728" w:y="230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ArialMT" w:hAnsi="ArialMT" w:fareast="ArialMT" w:cs="ArialMT"/>
          <w:color w:val="000000"/>
          <w:w w:val="98"/>
          <w:sz w:val="24"/>
          <w:szCs w:val="24"/>
          <w:rtl w:val="on"/>
        </w:rPr>
        <w:t>لترقية الحجز</w:t>
      </w: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.</w:t>
      </w:r>
    </w:p>
    <w:p>
      <w:pPr>
        <w:pStyle w:val="Normal"/>
        <w:framePr w:w="1884" w:hAnchor="page" w:vAnchor="page" w:x="4518" w:y="206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discounts, the</w:t>
      </w:r>
    </w:p>
    <w:p>
      <w:pPr>
        <w:pStyle w:val="Normal"/>
        <w:framePr w:w="2160" w:hAnchor="page" w:vAnchor="page" w:x="6589" w:y="206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- Redeem "Oasis</w:t>
      </w:r>
    </w:p>
    <w:p>
      <w:pPr>
        <w:pStyle w:val="Normal"/>
        <w:framePr w:w="3141" w:hAnchor="page" w:vAnchor="page" w:x="9158" w:y="202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0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0"/>
          <w:sz w:val="24"/>
          <w:szCs w:val="24"/>
          <w:rtl w:val="on"/>
        </w:rPr>
        <w:t>مؤسسة الخطوط الجوية الكويتية أو</w:t>
      </w:r>
    </w:p>
    <w:p>
      <w:pPr>
        <w:pStyle w:val="Normal"/>
        <w:framePr w:w="1830" w:hAnchor="page" w:vAnchor="page" w:x="4518" w:y="176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privileges and</w:t>
      </w:r>
    </w:p>
    <w:p>
      <w:pPr>
        <w:pStyle w:val="Normal"/>
        <w:framePr w:w="1708" w:hAnchor="page" w:vAnchor="page" w:x="6589" w:y="176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"Oasis Club"</w:t>
      </w:r>
    </w:p>
    <w:p>
      <w:pPr>
        <w:pStyle w:val="Normal"/>
        <w:framePr w:w="3254" w:hAnchor="page" w:vAnchor="page" w:x="9054" w:y="175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3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3"/>
          <w:sz w:val="24"/>
          <w:szCs w:val="24"/>
          <w:rtl w:val="on"/>
        </w:rPr>
        <w:t>للحصول على تذاكر سفر مجانية من</w:t>
      </w:r>
    </w:p>
    <w:p>
      <w:pPr>
        <w:pStyle w:val="Normal"/>
        <w:framePr w:w="1908" w:hAnchor="page" w:vAnchor="page" w:x="4518" w:y="147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addition to the</w:t>
      </w:r>
    </w:p>
    <w:p>
      <w:pPr>
        <w:pStyle w:val="Normal"/>
        <w:framePr w:w="1973" w:hAnchor="page" w:vAnchor="page" w:x="6589" w:y="147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BCDJEE+Aptos" w:hAnsi="BCDJEE+Aptos" w:fareast="BCDJEE+Aptos" w:cs="BCDJEE+Aptos"/>
          <w:color w:val="000000"/>
          <w:w w:val="100"/>
          <w:sz w:val="24"/>
          <w:szCs w:val="24"/>
        </w:rPr>
      </w:pPr>
      <w:r>
        <w:rPr>
          <w:rFonts w:ascii="BCDJEE+Aptos" w:hAnsi="BCDJEE+Aptos" w:fareast="BCDJEE+Aptos" w:cs="BCDJEE+Aptos"/>
          <w:color w:val="000000"/>
          <w:w w:val="100"/>
          <w:sz w:val="24"/>
          <w:szCs w:val="24"/>
        </w:rPr>
        <w:t>Kuwait Airways</w:t>
      </w:r>
    </w:p>
    <w:p>
      <w:pPr>
        <w:pStyle w:val="Normal"/>
        <w:framePr w:w="3076" w:hAnchor="page" w:vAnchor="page" w:x="9216" w:y="147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ArialMT" w:hAnsi="ArialMT" w:fareast="ArialMT" w:cs="ArialMT"/>
          <w:color w:val="000000"/>
          <w:w w:val="95"/>
          <w:sz w:val="24"/>
          <w:szCs w:val="24"/>
          <w:rtl w:val="on"/>
        </w:rPr>
      </w:pPr>
      <w:r>
        <w:rPr>
          <w:rFonts w:ascii="ArialMT" w:hAnsi="ArialMT" w:fareast="ArialMT" w:cs="ArialMT"/>
          <w:color w:val="000000"/>
          <w:w w:val="95"/>
          <w:sz w:val="24"/>
          <w:szCs w:val="24"/>
          <w:rtl w:val="on"/>
        </w:rPr>
        <w:t>يمكن استبدال أميال "نادي الواحة"</w:t>
      </w:r>
    </w:p>
    <w:p>
      <w:pPr>
        <w:pStyle w:val="Normal"/>
        <w:framePr w:w="7618" w:hAnchor="page" w:vAnchor="page" w:x="400" w:y="219"/>
        <w:widowControl w:val="off"/>
        <w:autoSpaceDE w:val="off"/>
        <w:autoSpaceDN w:val="off"/>
        <w:spacing w:before="0" w:after="0" w:line="223" w:lineRule="exact"/>
        <w:ind w:left="0" w:right="0" w:first-line="0"/>
        <w:jc w:val="left"/>
        <w:rPr>
          <w:rFonts w:ascii="Arial" w:hAnsi="Arial" w:fareast="Arial" w:cs="Arial"/>
          <w:color w:val="ff0000"/>
          <w:w w:val="100"/>
          <w:sz w:val="20"/>
          <w:szCs w:val="20"/>
        </w:rPr>
      </w:pPr>
      <w:r>
        <w:rPr>
          <w:rFonts w:ascii="Arial" w:hAnsi="Arial" w:fareast="Arial" w:cs="Arial"/>
          <w:color w:val="ff0000"/>
          <w:w w:val="100"/>
          <w:sz w:val="20"/>
          <w:szCs w:val="20"/>
        </w:rPr>
        <w:t>Evaluation Warning : The document was created with Spire.PDF for Python.</w:t>
      </w:r>
    </w:p>
    <w:p>
      <w:pPr>
        <w:pStyle w:val="Normal"/>
        <w:autoSpaceDE w:val="off"/>
        <w:autoSpaceDN w:val="off"/>
        <w:spacing w:before="0" w:after="0" w:line="0" w:lineRule="exact"/>
        <w:ind w:left="0" w:right="0" w:first-line="0"/>
        <w:jc w:val="left"/>
        <w:rPr>
          <w:rFonts w:ascii="Arial" w:hAnsi="Arial" w:fareast="Arial" w:cs="Arial"/>
          <w:noProof w:val="on"/>
          <w:color w:val="000000"/>
          <w:sz w:val="14"/>
          <w:szCs w:val="14"/>
        </w:rPr>
      </w:pP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20" style="position:absolute;margin-left:142.15pt;margin-top:761.85pt;z-index:-16776732;width:326.25pt;height:31.1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21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21" style="position:absolute;margin-left:89pt;margin-top:71pt;z-index:-16776728;width:69.8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22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22" style="position:absolute;margin-left:156.8pt;margin-top:71pt;z-index:-16776724;width:64.5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23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23" style="position:absolute;margin-left:219.35pt;margin-top:71pt;z-index:-16776720;width:2.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24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24" style="position:absolute;margin-left:219.85pt;margin-top:71pt;z-index:-16776716;width:105.4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25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25" style="position:absolute;margin-left:323.3pt;margin-top:71pt;z-index:-16776712;width:111.1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26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26" style="position:absolute;margin-left:432.4pt;margin-top:71pt;z-index:-16776708;width:162.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27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27" style="position:absolute;margin-left:592.9pt;margin-top:71pt;z-index:-16776704;width:2.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28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28" style="position:absolute;margin-left:89pt;margin-top:71.5pt;z-index:-16776700;width:69.8pt;height:486.0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29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29" style="position:absolute;margin-left:156.8pt;margin-top:555.05pt;z-index:-16776696;width:64.5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30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30" style="position:absolute;margin-left:219.35pt;margin-top:71.5pt;z-index:-16776692;width:2.5pt;height:486.0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31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31" style="position:absolute;margin-left:219.85pt;margin-top:71.5pt;z-index:-16776688;width:105.45pt;height:486.0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32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32" style="position:absolute;margin-left:323.3pt;margin-top:555.05pt;z-index:-16776684;width:111.1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33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33" style="position:absolute;margin-left:432.4pt;margin-top:71.5pt;z-index:-16776680;width:162.5pt;height:486.0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34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34" style="position:absolute;margin-left:592.9pt;margin-top:71.5pt;z-index:-16776676;width:2.5pt;height:486.0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35" o:title=""/>
          </v:shape>
        </w:pict>
      </w:r>
    </w:p>
    <w:sectPr>
      <w:pgSz w:w="12240" w:h="15840"/>
      <w:pgMar w:top="400" w:right="400" w:bottom="400" w:left="400" w:header="720" w:footer="720"/>
      <w:pgNumType w:start="5"/>
      <w:cols w:space="720" w:sep="off"/>
      <w:docGrid w:line-pitch="31680"/>
    </w:sectPr>
  </w:body>
</w:document>
</file>

<file path=word/fontTable.xml><?xml version="1.0" encoding="utf-8"?>
<w:fonts xmlns:w="http://schemas.openxmlformats.org/wordprocessingml/2006/main">
  <w:defaultFonts w:hintType="default" w:ascii="Calibri" w:h-ansi="Calibri" w:fareast="宋体"/>
  <w:font w:name="Times New Roman">
    <w:panose-1>"02020603050405020304"</w:panose-1>
    <w:charset>
      <w:val>"00"</w:val>
    </w:charset>
    <w:family>"Roman"</w:family>
    <w:notTrueType w:val="off"/>
    <w:pitch>"variable"</w:pitch>
    <w:sig w:usb0="01010101" w:usb1="01010101" w:usb2="01010101" w:usb3="01010101" w:csb0="01010101" w:csb1="01010101"/>
  </w:font>
  <w:font w:name="Symbol">
    <w:panose-1>"05050102010706020507"</w:panose-1>
    <w:charset>
      <w:val>"02"</w:val>
    </w:charset>
    <w:family>"Roman"</w:family>
    <w:notTrueType w:val="off"/>
    <w:pitch>"variable"</w:pitch>
    <w:sig w:usb0="01010101" w:usb1="01010101" w:usb2="01010101" w:usb3="01010101" w:csb0="01010101" w:csb1="01010101"/>
  </w:font>
  <w:font w:name="Arial">
    <w:panose-1>"020b0604020202020204"</w:panose-1>
    <w:charset>
      <w:val>"00"</w:val>
    </w:charset>
    <w:family>"Swiss"</w:family>
    <w:notTrueType w:val="off"/>
    <w:pitch>"variable"</w:pitch>
    <w:sig w:usb0="01010101" w:usb1="01010101" w:usb2="01010101" w:usb3="01010101" w:csb0="01010101" w:csb1="01010101"/>
  </w:font>
  <w:font w:name="Calibri">
    <w:panose-1>"020f0502020204030204"</w:panose-1>
    <w:charset>
      <w:val>"00"</w:val>
    </w:charset>
    <w:family>"Swiss"</w:family>
    <w:notTrueType w:val="off"/>
    <w:pitch>"variable"</w:pitch>
    <w:sig w:usb0="01010101" w:usb1="01010101" w:usb2="01010101" w:usb3="01010101" w:csb0="01010101" w:csb1="01010101"/>
  </w:font>
  <w:font w:name="宋体">
    <w:altName>"SimSun"</w:altName>
    <w:panose-1>"02010600030101010101"</w:panose-1>
    <w:charset>
      <w:val>"86"</w:val>
    </w:charset>
    <w:family>"Auto"</w:family>
    <w:notTrueType w:val="off"/>
    <w:pitch>"variable"</w:pitch>
    <w:sig w:usb0="01010101" w:usb1="01010101" w:usb2="01010101" w:usb3="01010101" w:csb0="01010101" w:csb1="01010101"/>
  </w:font>
  <w:font w:name="Cambria Math">
    <w:panose-1>"02040503050406030204"</w:panose-1>
    <w:family>"Roman"</w:family>
    <w:notTrueType w:val="on"/>
    <w:pitch>"variable"</w:pitch>
    <w:sig w:usb0="01010101" w:usb1="01010101" w:usb2="01010101" w:usb3="01010101" w:csb0="01010101" w:csb1="01010101"/>
  </w:font>
  <w:font w:name="BCDFEE+Calibri">
    <w:panose-1>"020f0502020204030204"</w:panose-1>
    <w:family>"Auto"</w:family>
    <w:notTrueType w:val="off"/>
    <w:pitch>"variable"</w:pitch>
    <w:sig w:usb0="01010101" w:usb1="01010101" w:usb2="01010101" w:usb3="01010101" w:csb0="01010101" w:csb1="01010101"/>
    <w:embedRegular xmlns:r="http://schemas.openxmlformats.org/officeDocument/2006/relationships" r:id="rId1" w:fontKey="{3da7f303-0000-0000-0000-000000000000}"/>
  </w:font>
  <w:font w:name="ArialMT">
    <w:panose-1>"020b0504020202020204"</w:panose-1>
    <w:family>"Swiss"</w:family>
    <w:notTrueType w:val="off"/>
    <w:pitch>"variable"</w:pitch>
    <w:sig w:usb0="01010101" w:usb1="01010101" w:usb2="01010101" w:usb3="01010101" w:csb0="01010101" w:csb1="01010101"/>
    <w:embedRegular xmlns:r="http://schemas.openxmlformats.org/officeDocument/2006/relationships" r:id="rId2" w:fontKey="{90148000-0000-0000-0000-000000000000}"/>
  </w:font>
  <w:font w:name="BCDJEE+Aptos">
    <w:panose-1>"020b0504020202020204"</w:panose-1>
    <w:family>"Swiss"</w:family>
    <w:notTrueType w:val="off"/>
    <w:pitch>"variable"</w:pitch>
    <w:sig w:usb0="01010101" w:usb1="01010101" w:usb2="01010101" w:usb3="01010101" w:csb0="01010101" w:csb1="01010101"/>
    <w:embedRegular xmlns:r="http://schemas.openxmlformats.org/officeDocument/2006/relationships" r:id="rId3" w:fontKey="{1d0be967-0000-0000-0000-000000000000}"/>
  </w:font>
  <w:font w:name="BCDHEE+Aptos Display">
    <w:panose-1>"020b0504020202020204"</w:panose-1>
    <w:family>"Swiss"</w:family>
    <w:notTrueType w:val="off"/>
    <w:pitch>"variable"</w:pitch>
    <w:sig w:usb0="01010101" w:usb1="01010101" w:usb2="01010101" w:usb3="01010101" w:csb0="01010101" w:csb1="01010101"/>
    <w:embedRegular xmlns:r="http://schemas.openxmlformats.org/officeDocument/2006/relationships" r:id="rId4" w:fontKey="{047c0918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style w:type="paragraph" w:styleId="Normal" w:default="on">
    <w:name w:val="Normal"/>
    <w:next w:val="Normal"/>
    <w:link w:val="Normal"/>
    <w:pPr>
      <w:pStyle w:val="Normal"/>
      <w:spacing w:after="200" w:line="276"/>
    </w:pPr>
    <w:rPr>
      <w:sz w:val="22"/>
      <w:szCs w:val="22"/>
      <w:lang w:val="en-US" w:fareast="zh-CN" w:bidi="ar-SA"/>
    </w:rPr>
  </w:style>
  <w:style w:type="character" w:styleId="DefaultParagraphFont" w:default="on">
    <w:name w:val="Default Paragraph Font"/>
    <w:next w:val="DefaultParagraphFont"/>
    <w:link w:val="Normal"/>
    <w:semiHidden w:val="on"/>
  </w:style>
  <w:style w:type="table" w:styleId="TableNormal" w:default="on">
    <w:name w:val="Table Normal"/>
    <w:next w:val="TableNormal"/>
    <w:link w:val="Normal"/>
    <w:semiHidden w:val="on"/>
    <w:pPr>
      <w:pStyle w:val="TableNormal"/>
    </w:pPr>
    <w:tblPr>
      <w:tblStyle w:val="TableNormal"/>
      <w:tblInd w:w="0" w:type="dxa"/>
      <w:tblLayout>"Fixed"</w:tblLayout>
      <w:tblCellMar>
        <w:top w:w="0" w:type="dxa"/>
        <w:left w:w="108" w:type="dxa"/>
        <w:bottom w:w="0" w:type="dxa"/>
        <w:right w:w="0" w:type="dxa"/>
      </w:tblCellMar>
    </w:tblPr>
  </w:style>
  <w:style w:type="list" w:styleId="NoList" w:default="on">
    <w:name w:val="No List"/>
    <w:next w:val="NoList"/>
    <w:link w:val="Normal"/>
    <w:semiHidden w:val="on"/>
    <w:pPr>
      <w:pStyle w:val="NoLi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10" Type="http://schemas.openxmlformats.org/officeDocument/2006/relationships/image" Target="media/image10.png" /><Relationship Id="rId100" Type="http://schemas.openxmlformats.org/officeDocument/2006/relationships/image" Target="media/image100.png" /><Relationship Id="rId101" Type="http://schemas.openxmlformats.org/officeDocument/2006/relationships/image" Target="media/image101.png" /><Relationship Id="rId102" Type="http://schemas.openxmlformats.org/officeDocument/2006/relationships/image" Target="media/image102.png" /><Relationship Id="rId103" Type="http://schemas.openxmlformats.org/officeDocument/2006/relationships/image" Target="media/image103.png" /><Relationship Id="rId104" Type="http://schemas.openxmlformats.org/officeDocument/2006/relationships/image" Target="media/image104.png" /><Relationship Id="rId105" Type="http://schemas.openxmlformats.org/officeDocument/2006/relationships/image" Target="media/image105.png" /><Relationship Id="rId106" Type="http://schemas.openxmlformats.org/officeDocument/2006/relationships/image" Target="media/image106.png" /><Relationship Id="rId107" Type="http://schemas.openxmlformats.org/officeDocument/2006/relationships/image" Target="media/image107.png" /><Relationship Id="rId108" Type="http://schemas.openxmlformats.org/officeDocument/2006/relationships/image" Target="media/image108.png" /><Relationship Id="rId109" Type="http://schemas.openxmlformats.org/officeDocument/2006/relationships/image" Target="media/image109.png" /><Relationship Id="rId11" Type="http://schemas.openxmlformats.org/officeDocument/2006/relationships/image" Target="media/image11.png" /><Relationship Id="rId110" Type="http://schemas.openxmlformats.org/officeDocument/2006/relationships/image" Target="media/image110.png" /><Relationship Id="rId111" Type="http://schemas.openxmlformats.org/officeDocument/2006/relationships/image" Target="media/image111.png" /><Relationship Id="rId112" Type="http://schemas.openxmlformats.org/officeDocument/2006/relationships/image" Target="media/image112.png" /><Relationship Id="rId113" Type="http://schemas.openxmlformats.org/officeDocument/2006/relationships/image" Target="media/image113.png" /><Relationship Id="rId114" Type="http://schemas.openxmlformats.org/officeDocument/2006/relationships/image" Target="media/image114.png" /><Relationship Id="rId115" Type="http://schemas.openxmlformats.org/officeDocument/2006/relationships/image" Target="media/image115.png" /><Relationship Id="rId116" Type="http://schemas.openxmlformats.org/officeDocument/2006/relationships/image" Target="media/image116.png" /><Relationship Id="rId117" Type="http://schemas.openxmlformats.org/officeDocument/2006/relationships/image" Target="media/image117.png" /><Relationship Id="rId118" Type="http://schemas.openxmlformats.org/officeDocument/2006/relationships/image" Target="media/image118.png" /><Relationship Id="rId119" Type="http://schemas.openxmlformats.org/officeDocument/2006/relationships/image" Target="media/image119.png" /><Relationship Id="rId12" Type="http://schemas.openxmlformats.org/officeDocument/2006/relationships/image" Target="media/image12.png" /><Relationship Id="rId120" Type="http://schemas.openxmlformats.org/officeDocument/2006/relationships/image" Target="media/image120.png" /><Relationship Id="rId121" Type="http://schemas.openxmlformats.org/officeDocument/2006/relationships/image" Target="media/image121.png" /><Relationship Id="rId122" Type="http://schemas.openxmlformats.org/officeDocument/2006/relationships/image" Target="media/image122.png" /><Relationship Id="rId123" Type="http://schemas.openxmlformats.org/officeDocument/2006/relationships/image" Target="media/image123.png" /><Relationship Id="rId124" Type="http://schemas.openxmlformats.org/officeDocument/2006/relationships/image" Target="media/image124.png" /><Relationship Id="rId125" Type="http://schemas.openxmlformats.org/officeDocument/2006/relationships/image" Target="media/image125.png" /><Relationship Id="rId126" Type="http://schemas.openxmlformats.org/officeDocument/2006/relationships/image" Target="media/image126.png" /><Relationship Id="rId127" Type="http://schemas.openxmlformats.org/officeDocument/2006/relationships/image" Target="media/image127.png" /><Relationship Id="rId128" Type="http://schemas.openxmlformats.org/officeDocument/2006/relationships/image" Target="media/image128.png" /><Relationship Id="rId129" Type="http://schemas.openxmlformats.org/officeDocument/2006/relationships/image" Target="media/image129.png" /><Relationship Id="rId13" Type="http://schemas.openxmlformats.org/officeDocument/2006/relationships/image" Target="media/image13.png" /><Relationship Id="rId130" Type="http://schemas.openxmlformats.org/officeDocument/2006/relationships/image" Target="media/image130.png" /><Relationship Id="rId131" Type="http://schemas.openxmlformats.org/officeDocument/2006/relationships/image" Target="media/image131.png" /><Relationship Id="rId132" Type="http://schemas.openxmlformats.org/officeDocument/2006/relationships/image" Target="media/image132.png" /><Relationship Id="rId133" Type="http://schemas.openxmlformats.org/officeDocument/2006/relationships/image" Target="media/image133.png" /><Relationship Id="rId134" Type="http://schemas.openxmlformats.org/officeDocument/2006/relationships/image" Target="media/image134.png" /><Relationship Id="rId135" Type="http://schemas.openxmlformats.org/officeDocument/2006/relationships/image" Target="media/image135.png" /><Relationship Id="rId136" Type="http://schemas.openxmlformats.org/officeDocument/2006/relationships/styles" Target="styles.xml" /><Relationship Id="rId137" Type="http://schemas.openxmlformats.org/officeDocument/2006/relationships/fontTable" Target="fontTable.xml" /><Relationship Id="rId138" Type="http://schemas.openxmlformats.org/officeDocument/2006/relationships/settings" Target="settings.xml" /><Relationship Id="rId139" Type="http://schemas.openxmlformats.org/officeDocument/2006/relationships/webSettings" Target="webSettings.xml" /><Relationship Id="rId14" Type="http://schemas.openxmlformats.org/officeDocument/2006/relationships/image" Target="media/image14.png" /><Relationship Id="rId15" Type="http://schemas.openxmlformats.org/officeDocument/2006/relationships/image" Target="media/image15.png" /><Relationship Id="rId16" Type="http://schemas.openxmlformats.org/officeDocument/2006/relationships/image" Target="media/image16.png" /><Relationship Id="rId17" Type="http://schemas.openxmlformats.org/officeDocument/2006/relationships/image" Target="media/image17.png" /><Relationship Id="rId18" Type="http://schemas.openxmlformats.org/officeDocument/2006/relationships/image" Target="media/image18.png" /><Relationship Id="rId19" Type="http://schemas.openxmlformats.org/officeDocument/2006/relationships/image" Target="media/image19.png" /><Relationship Id="rId2" Type="http://schemas.openxmlformats.org/officeDocument/2006/relationships/image" Target="media/image2.png" /><Relationship Id="rId20" Type="http://schemas.openxmlformats.org/officeDocument/2006/relationships/image" Target="media/image20.png" /><Relationship Id="rId21" Type="http://schemas.openxmlformats.org/officeDocument/2006/relationships/image" Target="media/image21.png" /><Relationship Id="rId22" Type="http://schemas.openxmlformats.org/officeDocument/2006/relationships/image" Target="media/image22.png" /><Relationship Id="rId23" Type="http://schemas.openxmlformats.org/officeDocument/2006/relationships/image" Target="media/image23.png" /><Relationship Id="rId24" Type="http://schemas.openxmlformats.org/officeDocument/2006/relationships/image" Target="media/image24.png" /><Relationship Id="rId25" Type="http://schemas.openxmlformats.org/officeDocument/2006/relationships/image" Target="media/image25.png" /><Relationship Id="rId26" Type="http://schemas.openxmlformats.org/officeDocument/2006/relationships/image" Target="media/image26.png" /><Relationship Id="rId27" Type="http://schemas.openxmlformats.org/officeDocument/2006/relationships/image" Target="media/image27.png" /><Relationship Id="rId28" Type="http://schemas.openxmlformats.org/officeDocument/2006/relationships/image" Target="media/image28.png" /><Relationship Id="rId29" Type="http://schemas.openxmlformats.org/officeDocument/2006/relationships/image" Target="media/image29.png" /><Relationship Id="rId3" Type="http://schemas.openxmlformats.org/officeDocument/2006/relationships/image" Target="media/image3.png" /><Relationship Id="rId30" Type="http://schemas.openxmlformats.org/officeDocument/2006/relationships/image" Target="media/image30.png" /><Relationship Id="rId31" Type="http://schemas.openxmlformats.org/officeDocument/2006/relationships/image" Target="media/image31.png" /><Relationship Id="rId32" Type="http://schemas.openxmlformats.org/officeDocument/2006/relationships/image" Target="media/image32.png" /><Relationship Id="rId33" Type="http://schemas.openxmlformats.org/officeDocument/2006/relationships/image" Target="media/image33.png" /><Relationship Id="rId34" Type="http://schemas.openxmlformats.org/officeDocument/2006/relationships/image" Target="media/image34.png" /><Relationship Id="rId35" Type="http://schemas.openxmlformats.org/officeDocument/2006/relationships/image" Target="media/image35.png" /><Relationship Id="rId36" Type="http://schemas.openxmlformats.org/officeDocument/2006/relationships/image" Target="media/image36.png" /><Relationship Id="rId37" Type="http://schemas.openxmlformats.org/officeDocument/2006/relationships/image" Target="media/image37.png" /><Relationship Id="rId38" Type="http://schemas.openxmlformats.org/officeDocument/2006/relationships/image" Target="media/image38.png" /><Relationship Id="rId39" Type="http://schemas.openxmlformats.org/officeDocument/2006/relationships/image" Target="media/image39.png" /><Relationship Id="rId4" Type="http://schemas.openxmlformats.org/officeDocument/2006/relationships/image" Target="media/image4.png" /><Relationship Id="rId40" Type="http://schemas.openxmlformats.org/officeDocument/2006/relationships/image" Target="media/image40.png" /><Relationship Id="rId41" Type="http://schemas.openxmlformats.org/officeDocument/2006/relationships/image" Target="media/image41.png" /><Relationship Id="rId42" Type="http://schemas.openxmlformats.org/officeDocument/2006/relationships/image" Target="media/image42.png" /><Relationship Id="rId43" Type="http://schemas.openxmlformats.org/officeDocument/2006/relationships/image" Target="media/image43.png" /><Relationship Id="rId44" Type="http://schemas.openxmlformats.org/officeDocument/2006/relationships/image" Target="media/image44.png" /><Relationship Id="rId45" Type="http://schemas.openxmlformats.org/officeDocument/2006/relationships/image" Target="media/image45.png" /><Relationship Id="rId46" Type="http://schemas.openxmlformats.org/officeDocument/2006/relationships/image" Target="media/image46.png" /><Relationship Id="rId47" Type="http://schemas.openxmlformats.org/officeDocument/2006/relationships/image" Target="media/image47.png" /><Relationship Id="rId48" Type="http://schemas.openxmlformats.org/officeDocument/2006/relationships/image" Target="media/image48.png" /><Relationship Id="rId49" Type="http://schemas.openxmlformats.org/officeDocument/2006/relationships/image" Target="media/image49.png" /><Relationship Id="rId5" Type="http://schemas.openxmlformats.org/officeDocument/2006/relationships/image" Target="media/image5.png" /><Relationship Id="rId50" Type="http://schemas.openxmlformats.org/officeDocument/2006/relationships/image" Target="media/image50.png" /><Relationship Id="rId51" Type="http://schemas.openxmlformats.org/officeDocument/2006/relationships/image" Target="media/image51.png" /><Relationship Id="rId52" Type="http://schemas.openxmlformats.org/officeDocument/2006/relationships/image" Target="media/image52.png" /><Relationship Id="rId53" Type="http://schemas.openxmlformats.org/officeDocument/2006/relationships/image" Target="media/image53.png" /><Relationship Id="rId54" Type="http://schemas.openxmlformats.org/officeDocument/2006/relationships/image" Target="media/image54.png" /><Relationship Id="rId55" Type="http://schemas.openxmlformats.org/officeDocument/2006/relationships/image" Target="media/image55.png" /><Relationship Id="rId56" Type="http://schemas.openxmlformats.org/officeDocument/2006/relationships/image" Target="media/image56.png" /><Relationship Id="rId57" Type="http://schemas.openxmlformats.org/officeDocument/2006/relationships/image" Target="media/image57.png" /><Relationship Id="rId58" Type="http://schemas.openxmlformats.org/officeDocument/2006/relationships/image" Target="media/image58.png" /><Relationship Id="rId59" Type="http://schemas.openxmlformats.org/officeDocument/2006/relationships/image" Target="media/image59.png" /><Relationship Id="rId6" Type="http://schemas.openxmlformats.org/officeDocument/2006/relationships/image" Target="media/image6.png" /><Relationship Id="rId60" Type="http://schemas.openxmlformats.org/officeDocument/2006/relationships/image" Target="media/image60.png" /><Relationship Id="rId61" Type="http://schemas.openxmlformats.org/officeDocument/2006/relationships/image" Target="media/image61.png" /><Relationship Id="rId62" Type="http://schemas.openxmlformats.org/officeDocument/2006/relationships/image" Target="media/image62.png" /><Relationship Id="rId63" Type="http://schemas.openxmlformats.org/officeDocument/2006/relationships/image" Target="media/image63.png" /><Relationship Id="rId64" Type="http://schemas.openxmlformats.org/officeDocument/2006/relationships/image" Target="media/image64.png" /><Relationship Id="rId65" Type="http://schemas.openxmlformats.org/officeDocument/2006/relationships/image" Target="media/image65.png" /><Relationship Id="rId66" Type="http://schemas.openxmlformats.org/officeDocument/2006/relationships/image" Target="media/image66.png" /><Relationship Id="rId67" Type="http://schemas.openxmlformats.org/officeDocument/2006/relationships/image" Target="media/image67.png" /><Relationship Id="rId68" Type="http://schemas.openxmlformats.org/officeDocument/2006/relationships/image" Target="media/image68.png" /><Relationship Id="rId69" Type="http://schemas.openxmlformats.org/officeDocument/2006/relationships/image" Target="media/image69.png" /><Relationship Id="rId7" Type="http://schemas.openxmlformats.org/officeDocument/2006/relationships/image" Target="media/image7.png" /><Relationship Id="rId70" Type="http://schemas.openxmlformats.org/officeDocument/2006/relationships/image" Target="media/image70.png" /><Relationship Id="rId71" Type="http://schemas.openxmlformats.org/officeDocument/2006/relationships/image" Target="media/image71.png" /><Relationship Id="rId72" Type="http://schemas.openxmlformats.org/officeDocument/2006/relationships/image" Target="media/image72.png" /><Relationship Id="rId73" Type="http://schemas.openxmlformats.org/officeDocument/2006/relationships/image" Target="media/image73.png" /><Relationship Id="rId74" Type="http://schemas.openxmlformats.org/officeDocument/2006/relationships/image" Target="media/image74.png" /><Relationship Id="rId75" Type="http://schemas.openxmlformats.org/officeDocument/2006/relationships/image" Target="media/image75.png" /><Relationship Id="rId76" Type="http://schemas.openxmlformats.org/officeDocument/2006/relationships/image" Target="media/image76.png" /><Relationship Id="rId77" Type="http://schemas.openxmlformats.org/officeDocument/2006/relationships/image" Target="media/image77.png" /><Relationship Id="rId78" Type="http://schemas.openxmlformats.org/officeDocument/2006/relationships/image" Target="media/image78.png" /><Relationship Id="rId79" Type="http://schemas.openxmlformats.org/officeDocument/2006/relationships/image" Target="media/image79.png" /><Relationship Id="rId8" Type="http://schemas.openxmlformats.org/officeDocument/2006/relationships/image" Target="media/image8.png" /><Relationship Id="rId80" Type="http://schemas.openxmlformats.org/officeDocument/2006/relationships/image" Target="media/image80.png" /><Relationship Id="rId81" Type="http://schemas.openxmlformats.org/officeDocument/2006/relationships/image" Target="media/image81.png" /><Relationship Id="rId82" Type="http://schemas.openxmlformats.org/officeDocument/2006/relationships/image" Target="media/image82.png" /><Relationship Id="rId83" Type="http://schemas.openxmlformats.org/officeDocument/2006/relationships/image" Target="media/image83.png" /><Relationship Id="rId84" Type="http://schemas.openxmlformats.org/officeDocument/2006/relationships/image" Target="media/image84.png" /><Relationship Id="rId85" Type="http://schemas.openxmlformats.org/officeDocument/2006/relationships/image" Target="media/image85.png" /><Relationship Id="rId86" Type="http://schemas.openxmlformats.org/officeDocument/2006/relationships/image" Target="media/image86.png" /><Relationship Id="rId87" Type="http://schemas.openxmlformats.org/officeDocument/2006/relationships/image" Target="media/image87.png" /><Relationship Id="rId88" Type="http://schemas.openxmlformats.org/officeDocument/2006/relationships/image" Target="media/image88.png" /><Relationship Id="rId89" Type="http://schemas.openxmlformats.org/officeDocument/2006/relationships/image" Target="media/image89.png" /><Relationship Id="rId9" Type="http://schemas.openxmlformats.org/officeDocument/2006/relationships/image" Target="media/image9.png" /><Relationship Id="rId90" Type="http://schemas.openxmlformats.org/officeDocument/2006/relationships/image" Target="media/image90.png" /><Relationship Id="rId91" Type="http://schemas.openxmlformats.org/officeDocument/2006/relationships/image" Target="media/image91.png" /><Relationship Id="rId92" Type="http://schemas.openxmlformats.org/officeDocument/2006/relationships/image" Target="media/image92.png" /><Relationship Id="rId93" Type="http://schemas.openxmlformats.org/officeDocument/2006/relationships/image" Target="media/image93.png" /><Relationship Id="rId94" Type="http://schemas.openxmlformats.org/officeDocument/2006/relationships/image" Target="media/image94.png" /><Relationship Id="rId95" Type="http://schemas.openxmlformats.org/officeDocument/2006/relationships/image" Target="media/image95.png" /><Relationship Id="rId96" Type="http://schemas.openxmlformats.org/officeDocument/2006/relationships/image" Target="media/image96.png" /><Relationship Id="rId97" Type="http://schemas.openxmlformats.org/officeDocument/2006/relationships/image" Target="media/image97.png" /><Relationship Id="rId98" Type="http://schemas.openxmlformats.org/officeDocument/2006/relationships/image" Target="media/image98.png" /><Relationship Id="rId99" Type="http://schemas.openxmlformats.org/officeDocument/2006/relationships/image" Target="media/image99.pn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docProps/app.xml><?xml version="1.0" encoding="utf-8"?>
<Properties xmlns="http://schemas.openxmlformats.org/officeDocument/2006/extended-properties">
  <Template>Normal.dotm</Template>
  <TotalTime>3</TotalTime>
  <Pages>5</Pages>
  <Words>1591</Words>
  <Characters>7963</Characters>
  <Application>Microsoft® Word for Microsoft 365</Application>
  <DocSecurity>0</DocSecurity>
  <Lines>493</Lines>
  <Paragraphs>493</Paragraphs>
  <ScaleCrop>false</ScaleCrop>
  <LinksUpToDate>false</LinksUpToDate>
  <CharactersWithSpaces>9045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Abdulmohsen Fahad Alkhamees</dc:creator>
  <cp:revision xmlns:cp="http://schemas.openxmlformats.org/package/2006/metadata/core-properties">1</cp:revision>
  <dcterms:created xmlns:xsi="http://www.w3.org/2001/XMLSchema-instance" xmlns:dcterms="http://purl.org/dc/terms/" xsi:type="dcterms:W3CDTF">2025-05-25T13:09:45+03:00</dcterms:created>
  <dcterms:modified xmlns:xsi="http://www.w3.org/2001/XMLSchema-instance" xmlns:dcterms="http://purl.org/dc/terms/" xsi:type="dcterms:W3CDTF">2025-05-25T13:09:45+03:00</dcterms:modified>
</coreProperties>
</file>