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FD3646" w14:textId="5C17D054" w:rsidR="006E704C" w:rsidRDefault="00041BC9" w:rsidP="006E704C">
      <w:pPr>
        <w:jc w:val="center"/>
        <w:rPr>
          <w:rFonts w:ascii="Bell MT" w:hAnsi="Bell MT"/>
          <w:b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304587" wp14:editId="7CE84366">
            <wp:extent cx="4133850" cy="1971675"/>
            <wp:effectExtent l="0" t="0" r="0" b="0"/>
            <wp:docPr id="11" name="image1.jpg" descr="C:\Users\user\Desktop\DESKTOP SHORTCUTS\Pics Desktop\USIU 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DESKTOP SHORTCUTS\Pics Desktop\USIU L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00980" w14:textId="606FC4E2" w:rsidR="006E704C" w:rsidRDefault="006E704C" w:rsidP="006E704C">
      <w:pPr>
        <w:jc w:val="center"/>
        <w:rPr>
          <w:rFonts w:ascii="Bell MT" w:hAnsi="Bell MT"/>
          <w:b/>
        </w:rPr>
      </w:pPr>
      <w:r>
        <w:rPr>
          <w:rFonts w:ascii="Bell MT" w:hAnsi="Bell MT"/>
          <w:b/>
        </w:rPr>
        <w:t>ALVIN ORINA-664724</w:t>
      </w:r>
    </w:p>
    <w:p w14:paraId="3AE10019" w14:textId="239CD261" w:rsidR="006E704C" w:rsidRDefault="006E704C" w:rsidP="006E704C">
      <w:pPr>
        <w:jc w:val="center"/>
        <w:rPr>
          <w:rFonts w:ascii="Bell MT" w:hAnsi="Bell MT"/>
          <w:b/>
        </w:rPr>
      </w:pPr>
      <w:r>
        <w:rPr>
          <w:rFonts w:ascii="Bell MT" w:hAnsi="Bell MT"/>
          <w:b/>
        </w:rPr>
        <w:t>ESTHER MUTUA-666620</w:t>
      </w:r>
    </w:p>
    <w:p w14:paraId="523F96D3" w14:textId="77777777" w:rsidR="006E704C" w:rsidRDefault="006E704C" w:rsidP="006E704C">
      <w:pPr>
        <w:jc w:val="center"/>
        <w:rPr>
          <w:rFonts w:ascii="Bell MT" w:hAnsi="Bell MT"/>
          <w:b/>
        </w:rPr>
      </w:pPr>
    </w:p>
    <w:p w14:paraId="770A4212" w14:textId="6179E2C3" w:rsidR="0014799D" w:rsidRPr="006E704C" w:rsidRDefault="00382ED1" w:rsidP="006E704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E704C">
        <w:rPr>
          <w:rFonts w:ascii="Times New Roman" w:hAnsi="Times New Roman" w:cs="Times New Roman"/>
          <w:b/>
          <w:sz w:val="24"/>
          <w:szCs w:val="24"/>
        </w:rPr>
        <w:t xml:space="preserve">SFE 4020A Group </w:t>
      </w:r>
      <w:r w:rsidR="00874B7F" w:rsidRPr="006E704C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6E704C">
        <w:rPr>
          <w:rFonts w:ascii="Times New Roman" w:hAnsi="Times New Roman" w:cs="Times New Roman"/>
          <w:b/>
          <w:sz w:val="24"/>
          <w:szCs w:val="24"/>
        </w:rPr>
        <w:t>Work/project</w:t>
      </w:r>
    </w:p>
    <w:p w14:paraId="5F959DD5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The Group work/ project consists of the design and implementation of the software architecture of a project of your choice. Implementation will take place using a tool of your choice. </w:t>
      </w:r>
    </w:p>
    <w:p w14:paraId="09D4CBF9" w14:textId="77777777" w:rsidR="0014799D" w:rsidRPr="006E704C" w:rsidRDefault="0014799D" w:rsidP="006E70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A1CFE5" w14:textId="77777777" w:rsidR="0014799D" w:rsidRPr="006E704C" w:rsidRDefault="00382ED1" w:rsidP="006E704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704C">
        <w:rPr>
          <w:rFonts w:ascii="Times New Roman" w:hAnsi="Times New Roman" w:cs="Times New Roman"/>
          <w:b/>
          <w:sz w:val="24"/>
          <w:szCs w:val="24"/>
          <w:u w:val="single"/>
        </w:rPr>
        <w:t>Task 1</w:t>
      </w:r>
    </w:p>
    <w:p w14:paraId="31B16620" w14:textId="77777777" w:rsidR="0014799D" w:rsidRPr="006E704C" w:rsidRDefault="00382ED1" w:rsidP="006E70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In groups of 3-5 brainstorm on a </w:t>
      </w:r>
      <w:proofErr w:type="spellStart"/>
      <w:r w:rsidRPr="006E704C">
        <w:rPr>
          <w:rFonts w:ascii="Times New Roman" w:hAnsi="Times New Roman" w:cs="Times New Roman"/>
          <w:sz w:val="24"/>
          <w:szCs w:val="24"/>
        </w:rPr>
        <w:t>webApp</w:t>
      </w:r>
      <w:proofErr w:type="spellEnd"/>
      <w:r w:rsidRPr="006E704C">
        <w:rPr>
          <w:rFonts w:ascii="Times New Roman" w:hAnsi="Times New Roman" w:cs="Times New Roman"/>
          <w:sz w:val="24"/>
          <w:szCs w:val="24"/>
        </w:rPr>
        <w:t xml:space="preserve"> or a </w:t>
      </w:r>
      <w:proofErr w:type="spellStart"/>
      <w:r w:rsidRPr="006E704C">
        <w:rPr>
          <w:rFonts w:ascii="Times New Roman" w:hAnsi="Times New Roman" w:cs="Times New Roman"/>
          <w:sz w:val="24"/>
          <w:szCs w:val="24"/>
        </w:rPr>
        <w:t>mobileApp</w:t>
      </w:r>
      <w:proofErr w:type="spellEnd"/>
      <w:r w:rsidRPr="006E704C">
        <w:rPr>
          <w:rFonts w:ascii="Times New Roman" w:hAnsi="Times New Roman" w:cs="Times New Roman"/>
          <w:sz w:val="24"/>
          <w:szCs w:val="24"/>
        </w:rPr>
        <w:t xml:space="preserve"> that you can develop as a team. </w:t>
      </w:r>
    </w:p>
    <w:p w14:paraId="7DA79C9C" w14:textId="1A8C786C" w:rsidR="0014799D" w:rsidRPr="006E704C" w:rsidRDefault="00382ED1" w:rsidP="006E70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What area does your application Cover e.g. health, Finance, tourism etc.? Further explain why you chose that area for the application.</w:t>
      </w:r>
    </w:p>
    <w:p w14:paraId="19F474DE" w14:textId="7A8B6EC2" w:rsidR="00D05436" w:rsidRPr="006E704C" w:rsidRDefault="00D05436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Education / Campus services (student administration and on-campus service queue management).</w:t>
      </w:r>
      <w:r w:rsidRPr="006E704C">
        <w:rPr>
          <w:rFonts w:ascii="Times New Roman" w:hAnsi="Times New Roman" w:cs="Times New Roman"/>
          <w:sz w:val="24"/>
          <w:szCs w:val="24"/>
        </w:rPr>
        <w:br/>
      </w:r>
      <w:r w:rsidRPr="006E704C">
        <w:rPr>
          <w:rStyle w:val="Strong"/>
          <w:rFonts w:ascii="Times New Roman" w:hAnsi="Times New Roman" w:cs="Times New Roman"/>
          <w:sz w:val="24"/>
          <w:szCs w:val="24"/>
        </w:rPr>
        <w:t>Why this area?</w:t>
      </w:r>
      <w:r w:rsidRPr="006E704C">
        <w:rPr>
          <w:rFonts w:ascii="Times New Roman" w:hAnsi="Times New Roman" w:cs="Times New Roman"/>
          <w:sz w:val="24"/>
          <w:szCs w:val="24"/>
        </w:rPr>
        <w:t xml:space="preserve"> Universities and colleges often have long physical queues for services (finance office, registrar, health center). A queue-management web app reduces waiting times, </w:t>
      </w:r>
      <w:proofErr w:type="spellStart"/>
      <w:r w:rsidRPr="006E704C">
        <w:rPr>
          <w:rFonts w:ascii="Times New Roman" w:hAnsi="Times New Roman" w:cs="Times New Roman"/>
          <w:sz w:val="24"/>
          <w:szCs w:val="24"/>
        </w:rPr>
        <w:t>organises</w:t>
      </w:r>
      <w:proofErr w:type="spellEnd"/>
      <w:r w:rsidRPr="006E704C">
        <w:rPr>
          <w:rFonts w:ascii="Times New Roman" w:hAnsi="Times New Roman" w:cs="Times New Roman"/>
          <w:sz w:val="24"/>
          <w:szCs w:val="24"/>
        </w:rPr>
        <w:t xml:space="preserve"> student flow, and is highly implementable as a group project (front-end + back-end + DB).</w:t>
      </w:r>
    </w:p>
    <w:p w14:paraId="5224FD4A" w14:textId="77777777" w:rsidR="00D05436" w:rsidRPr="006E704C" w:rsidRDefault="00D05436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22FF559" w14:textId="7C07C2D9" w:rsidR="0014799D" w:rsidRPr="006E704C" w:rsidRDefault="00382ED1" w:rsidP="006E70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Who are the intended users of the application?</w:t>
      </w:r>
    </w:p>
    <w:p w14:paraId="2C587182" w14:textId="37DB3555" w:rsidR="00D05436" w:rsidRPr="006E704C" w:rsidRDefault="00D05436" w:rsidP="006E704C">
      <w:pPr>
        <w:pStyle w:val="NormalWeb"/>
        <w:ind w:left="1080"/>
        <w:jc w:val="both"/>
      </w:pPr>
      <w:r w:rsidRPr="006E704C">
        <w:t>Students (register, view queues, join a queue remotely)</w:t>
      </w:r>
    </w:p>
    <w:p w14:paraId="58075D58" w14:textId="2272E9CC" w:rsidR="00D05436" w:rsidRPr="006E704C" w:rsidRDefault="00D05436" w:rsidP="006E704C">
      <w:pPr>
        <w:pStyle w:val="NormalWeb"/>
        <w:ind w:left="1080"/>
        <w:jc w:val="both"/>
      </w:pPr>
      <w:r w:rsidRPr="006E704C">
        <w:t>Service staff / clerks (manage service counters, call next, mark served)</w:t>
      </w:r>
    </w:p>
    <w:p w14:paraId="2D94DFFF" w14:textId="2A14C9B8" w:rsidR="00D05436" w:rsidRPr="006E704C" w:rsidRDefault="00D05436" w:rsidP="006E704C">
      <w:pPr>
        <w:pStyle w:val="NormalWeb"/>
        <w:ind w:left="1080"/>
        <w:jc w:val="both"/>
      </w:pPr>
      <w:r w:rsidRPr="006E704C">
        <w:t>Administrators (view analytics, configure service slots, user management)</w:t>
      </w:r>
    </w:p>
    <w:p w14:paraId="50CAEACE" w14:textId="77777777" w:rsidR="00D05436" w:rsidRPr="006E704C" w:rsidRDefault="00D05436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4E427BB" w14:textId="7015E09D" w:rsidR="0014799D" w:rsidRPr="006E704C" w:rsidRDefault="00382ED1" w:rsidP="006E70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What is the purpose of your application?</w:t>
      </w:r>
    </w:p>
    <w:p w14:paraId="5F49FAE0" w14:textId="5285702B" w:rsidR="00D05436" w:rsidRPr="006E704C" w:rsidRDefault="00D05436" w:rsidP="006E704C">
      <w:pPr>
        <w:pStyle w:val="NormalWeb"/>
        <w:ind w:left="1080"/>
        <w:jc w:val="both"/>
      </w:pPr>
      <w:r w:rsidRPr="006E704C">
        <w:lastRenderedPageBreak/>
        <w:t>Let students see live queues for different offices and join remotely.</w:t>
      </w:r>
    </w:p>
    <w:p w14:paraId="342A483B" w14:textId="3CFF0A30" w:rsidR="00D05436" w:rsidRPr="006E704C" w:rsidRDefault="00D05436" w:rsidP="006E704C">
      <w:pPr>
        <w:pStyle w:val="NormalWeb"/>
        <w:ind w:left="1080"/>
        <w:jc w:val="both"/>
      </w:pPr>
      <w:r w:rsidRPr="006E704C">
        <w:t>Let staff manage counters, call next student, and record service times.</w:t>
      </w:r>
    </w:p>
    <w:p w14:paraId="5521C5A4" w14:textId="1E2C05D9" w:rsidR="00D05436" w:rsidRPr="006E704C" w:rsidRDefault="00D05436" w:rsidP="006E704C">
      <w:pPr>
        <w:pStyle w:val="NormalWeb"/>
        <w:ind w:left="1080"/>
        <w:jc w:val="both"/>
      </w:pPr>
      <w:r w:rsidRPr="006E704C">
        <w:t>Provide simple analytics (average wait times, busiest hours).</w:t>
      </w:r>
    </w:p>
    <w:p w14:paraId="0BA805FD" w14:textId="4C057008" w:rsidR="00D05436" w:rsidRPr="006E704C" w:rsidRDefault="00D05436" w:rsidP="006E704C">
      <w:pPr>
        <w:pStyle w:val="NormalWeb"/>
        <w:ind w:left="1080"/>
        <w:jc w:val="both"/>
      </w:pPr>
      <w:r w:rsidRPr="006E704C">
        <w:t>Reduce physical crowding, improve transparency.</w:t>
      </w:r>
    </w:p>
    <w:p w14:paraId="1256D3FC" w14:textId="77777777" w:rsidR="00D05436" w:rsidRPr="006E704C" w:rsidRDefault="00D05436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FD506F3" w14:textId="07A7BDB9" w:rsidR="0014799D" w:rsidRPr="006E704C" w:rsidRDefault="00382ED1" w:rsidP="006E70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What are the benefits of the Application?</w:t>
      </w:r>
    </w:p>
    <w:p w14:paraId="509C8741" w14:textId="05F37825" w:rsidR="00D05436" w:rsidRPr="006E704C" w:rsidRDefault="00D05436" w:rsidP="006E704C">
      <w:pPr>
        <w:pStyle w:val="NormalWeb"/>
        <w:ind w:left="1080"/>
        <w:jc w:val="both"/>
      </w:pPr>
      <w:r w:rsidRPr="006E704C">
        <w:t>Shorter perceived waiting times (students can wait remotely).</w:t>
      </w:r>
    </w:p>
    <w:p w14:paraId="1FFDB915" w14:textId="518AE652" w:rsidR="00D05436" w:rsidRPr="006E704C" w:rsidRDefault="00D05436" w:rsidP="006E704C">
      <w:pPr>
        <w:pStyle w:val="NormalWeb"/>
        <w:ind w:left="1080"/>
        <w:jc w:val="both"/>
      </w:pPr>
      <w:r w:rsidRPr="006E704C">
        <w:t>Better staff workflow (organized queue, one-click call-next).</w:t>
      </w:r>
    </w:p>
    <w:p w14:paraId="63B226C1" w14:textId="521417EE" w:rsidR="00D05436" w:rsidRPr="006E704C" w:rsidRDefault="00D05436" w:rsidP="006E704C">
      <w:pPr>
        <w:pStyle w:val="NormalWeb"/>
        <w:ind w:left="1080"/>
        <w:jc w:val="both"/>
      </w:pPr>
      <w:r w:rsidRPr="006E704C">
        <w:t>Data for admins to optimize staffing and hours.</w:t>
      </w:r>
    </w:p>
    <w:p w14:paraId="4485A8EF" w14:textId="605EE57E" w:rsidR="00D05436" w:rsidRPr="006E704C" w:rsidRDefault="00D05436" w:rsidP="006E704C">
      <w:pPr>
        <w:pStyle w:val="NormalWeb"/>
        <w:ind w:left="1080"/>
        <w:jc w:val="both"/>
      </w:pPr>
      <w:r w:rsidRPr="006E704C">
        <w:t>Scalable: works on phones without app store installs.</w:t>
      </w:r>
    </w:p>
    <w:p w14:paraId="49261B61" w14:textId="77777777" w:rsidR="00D05436" w:rsidRPr="006E704C" w:rsidRDefault="00D05436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A788633" w14:textId="33970C4F" w:rsidR="0014799D" w:rsidRPr="006E704C" w:rsidRDefault="00382ED1" w:rsidP="006E704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Which tools are you likely to use for your implementation and why? Do you have the skillset required?  If not, what how do you plan to bridge the knowledge gap?</w:t>
      </w:r>
    </w:p>
    <w:p w14:paraId="367B9B2C" w14:textId="788F4E21" w:rsidR="00D05436" w:rsidRPr="006E704C" w:rsidRDefault="00D05436" w:rsidP="006E704C">
      <w:pPr>
        <w:pStyle w:val="NormalWeb"/>
        <w:ind w:left="1080"/>
      </w:pPr>
      <w:r w:rsidRPr="006E704C">
        <w:rPr>
          <w:rStyle w:val="Strong"/>
        </w:rPr>
        <w:t>Frontend:</w:t>
      </w:r>
      <w:r w:rsidRPr="006E704C">
        <w:t xml:space="preserve"> React.js (Single Page Application) with Tailwind CSS.</w:t>
      </w:r>
      <w:r w:rsidRPr="006E704C">
        <w:br/>
      </w:r>
      <w:r w:rsidRPr="006E704C">
        <w:rPr>
          <w:rStyle w:val="Emphasis"/>
        </w:rPr>
        <w:t>Reason:</w:t>
      </w:r>
      <w:r w:rsidRPr="006E704C">
        <w:t xml:space="preserve"> React allows reusable UI components and supports an interactive user experience. Tailwind makes styling faster and consistent.</w:t>
      </w:r>
    </w:p>
    <w:p w14:paraId="3EFCB4D6" w14:textId="21E533FD" w:rsidR="00D05436" w:rsidRPr="006E704C" w:rsidRDefault="00D05436" w:rsidP="006E704C">
      <w:pPr>
        <w:pStyle w:val="NormalWeb"/>
        <w:ind w:left="1080"/>
      </w:pPr>
      <w:r w:rsidRPr="006E704C">
        <w:rPr>
          <w:rStyle w:val="Strong"/>
        </w:rPr>
        <w:t>Backend:</w:t>
      </w:r>
      <w:r w:rsidRPr="006E704C">
        <w:t xml:space="preserve"> Node.js with Express.js.</w:t>
      </w:r>
      <w:r w:rsidRPr="006E704C">
        <w:br/>
      </w:r>
      <w:r w:rsidRPr="006E704C">
        <w:rPr>
          <w:rStyle w:val="Emphasis"/>
        </w:rPr>
        <w:t>Reason:</w:t>
      </w:r>
      <w:r w:rsidRPr="006E704C">
        <w:t xml:space="preserve"> Our application will require API calls and possibly real-time features. Node.js works well with asynchronous operations and integrates smoothly with React.</w:t>
      </w:r>
    </w:p>
    <w:p w14:paraId="7FB24503" w14:textId="2683DAC6" w:rsidR="00D05436" w:rsidRPr="006E704C" w:rsidRDefault="00D05436" w:rsidP="006E704C">
      <w:pPr>
        <w:pStyle w:val="NormalWeb"/>
        <w:ind w:left="1080"/>
      </w:pPr>
      <w:r w:rsidRPr="006E704C">
        <w:rPr>
          <w:rStyle w:val="Strong"/>
        </w:rPr>
        <w:t>Database:</w:t>
      </w:r>
      <w:r w:rsidRPr="006E704C">
        <w:t xml:space="preserve"> MySQL.</w:t>
      </w:r>
      <w:r w:rsidRPr="006E704C">
        <w:br/>
      </w:r>
      <w:r w:rsidRPr="006E704C">
        <w:rPr>
          <w:rStyle w:val="Emphasis"/>
        </w:rPr>
        <w:t>Reason:</w:t>
      </w:r>
      <w:r w:rsidRPr="006E704C">
        <w:t xml:space="preserve"> Our group already has experience working with MySQL and it is suitable for handling structured data efficiently.</w:t>
      </w:r>
    </w:p>
    <w:p w14:paraId="750E8B08" w14:textId="1B8E0C47" w:rsidR="00D05436" w:rsidRPr="006E704C" w:rsidRDefault="00D05436" w:rsidP="006E704C">
      <w:pPr>
        <w:pStyle w:val="NormalWeb"/>
        <w:ind w:left="1080"/>
      </w:pPr>
      <w:r w:rsidRPr="006E704C">
        <w:rPr>
          <w:rStyle w:val="Strong"/>
        </w:rPr>
        <w:t>Version Control:</w:t>
      </w:r>
      <w:r w:rsidRPr="006E704C">
        <w:t xml:space="preserve"> Git and GitHub.</w:t>
      </w:r>
      <w:r w:rsidRPr="006E704C">
        <w:br/>
      </w:r>
      <w:r w:rsidRPr="006E704C">
        <w:rPr>
          <w:rStyle w:val="Emphasis"/>
        </w:rPr>
        <w:t>Reason:</w:t>
      </w:r>
      <w:r w:rsidRPr="006E704C">
        <w:t xml:space="preserve"> To allow collaborative development, track changes, and avoid code conflicts.</w:t>
      </w:r>
    </w:p>
    <w:p w14:paraId="49F8B75A" w14:textId="58C41B84" w:rsidR="00D05436" w:rsidRPr="006E704C" w:rsidRDefault="00D05436" w:rsidP="006E704C">
      <w:pPr>
        <w:pStyle w:val="NormalWeb"/>
        <w:ind w:left="1080"/>
      </w:pPr>
      <w:r w:rsidRPr="006E704C">
        <w:rPr>
          <w:rStyle w:val="Strong"/>
        </w:rPr>
        <w:t>Deployment:</w:t>
      </w:r>
      <w:r w:rsidRPr="006E704C">
        <w:t xml:space="preserve"> </w:t>
      </w:r>
      <w:proofErr w:type="spellStart"/>
      <w:r w:rsidRPr="006E704C">
        <w:t>Vercel</w:t>
      </w:r>
      <w:proofErr w:type="spellEnd"/>
      <w:r w:rsidRPr="006E704C">
        <w:t xml:space="preserve"> for the frontend and Render/Heroku/XAMPP for backend depending on final deployment needs.</w:t>
      </w:r>
    </w:p>
    <w:p w14:paraId="7902DE72" w14:textId="77777777" w:rsidR="004B3679" w:rsidRPr="004B3679" w:rsidRDefault="004B3679" w:rsidP="006E7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36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Our group already has skills in React, MySQL, and basic server-side programming. However, we have limited experience with </w:t>
      </w:r>
      <w:r w:rsidRPr="006E704C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Express.js, real-time communication (Socket.IO), and advanced backend APIs.</w:t>
      </w:r>
    </w:p>
    <w:p w14:paraId="7E1CAC2D" w14:textId="77777777" w:rsidR="004B3679" w:rsidRPr="004B3679" w:rsidRDefault="004B3679" w:rsidP="006E70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B36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 bridge these gaps, we plan to:</w:t>
      </w:r>
    </w:p>
    <w:p w14:paraId="2D0648CA" w14:textId="77777777" w:rsidR="004B3679" w:rsidRPr="006E704C" w:rsidRDefault="004B3679" w:rsidP="006E70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70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team members based on strengths (frontend, backend, UX).</w:t>
      </w:r>
    </w:p>
    <w:p w14:paraId="65232C65" w14:textId="77777777" w:rsidR="004B3679" w:rsidRPr="006E704C" w:rsidRDefault="004B3679" w:rsidP="006E70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70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short online courses/tutorials on Express, API development, and Socket.IO.</w:t>
      </w:r>
    </w:p>
    <w:p w14:paraId="116B15AE" w14:textId="77777777" w:rsidR="004B3679" w:rsidRPr="006E704C" w:rsidRDefault="004B3679" w:rsidP="006E70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70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Pair program on complex tasks such as authentication and deployment.</w:t>
      </w:r>
    </w:p>
    <w:p w14:paraId="542B78C5" w14:textId="77777777" w:rsidR="004B3679" w:rsidRPr="006E704C" w:rsidRDefault="004B3679" w:rsidP="006E70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E70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using documentation and community resources such as Stack Overflow and GitHub.</w:t>
      </w:r>
    </w:p>
    <w:p w14:paraId="76606A6C" w14:textId="77777777" w:rsidR="004B3679" w:rsidRPr="006E704C" w:rsidRDefault="004B3679" w:rsidP="006E704C">
      <w:pPr>
        <w:pStyle w:val="NormalWeb"/>
        <w:ind w:left="1080"/>
        <w:jc w:val="both"/>
      </w:pPr>
    </w:p>
    <w:p w14:paraId="44BFFE01" w14:textId="77777777" w:rsidR="00D05436" w:rsidRPr="006E704C" w:rsidRDefault="00D05436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CC117E9" w14:textId="77777777" w:rsidR="0014799D" w:rsidRPr="006E704C" w:rsidRDefault="0014799D" w:rsidP="006E704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BF2721" w14:textId="77777777" w:rsidR="0014799D" w:rsidRPr="006E704C" w:rsidRDefault="00382ED1" w:rsidP="006E704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E704C">
        <w:rPr>
          <w:rFonts w:ascii="Times New Roman" w:hAnsi="Times New Roman" w:cs="Times New Roman"/>
          <w:b/>
          <w:bCs/>
          <w:sz w:val="24"/>
          <w:szCs w:val="24"/>
          <w:u w:val="single"/>
        </w:rPr>
        <w:t>Task 2</w:t>
      </w:r>
    </w:p>
    <w:p w14:paraId="0E4CDC88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2. Describe the organization of catalog along with the following design patterns as given by the gang of four (</w:t>
      </w:r>
      <w:proofErr w:type="spellStart"/>
      <w:r w:rsidRPr="006E704C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6E704C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5B50215" w14:textId="5CE2B485" w:rsidR="0014799D" w:rsidRPr="006E704C" w:rsidRDefault="00382ED1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a. Creational Patterns. </w:t>
      </w:r>
    </w:p>
    <w:p w14:paraId="00343F91" w14:textId="4EB4BC95" w:rsidR="004B3679" w:rsidRPr="006E704C" w:rsidRDefault="004B3679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deal with object creation mechanisms, trying to create objects in a manner suitable to the situation (</w:t>
      </w:r>
      <w:proofErr w:type="spellStart"/>
      <w:proofErr w:type="gramStart"/>
      <w:r w:rsidRPr="006E704C">
        <w:rPr>
          <w:rFonts w:ascii="Times New Roman" w:hAnsi="Times New Roman" w:cs="Times New Roman"/>
          <w:sz w:val="24"/>
          <w:szCs w:val="24"/>
        </w:rPr>
        <w:t>example,Factory</w:t>
      </w:r>
      <w:proofErr w:type="spellEnd"/>
      <w:proofErr w:type="gramEnd"/>
      <w:r w:rsidRPr="006E704C">
        <w:rPr>
          <w:rFonts w:ascii="Times New Roman" w:hAnsi="Times New Roman" w:cs="Times New Roman"/>
          <w:sz w:val="24"/>
          <w:szCs w:val="24"/>
        </w:rPr>
        <w:t xml:space="preserve"> Method, Prototype).</w:t>
      </w:r>
    </w:p>
    <w:p w14:paraId="7C1DADB3" w14:textId="06B38E6D" w:rsidR="0014799D" w:rsidRPr="006E704C" w:rsidRDefault="00382ED1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b. Structural Patterns. </w:t>
      </w:r>
    </w:p>
    <w:p w14:paraId="316BAD76" w14:textId="78DE33B6" w:rsidR="004B3679" w:rsidRPr="006E704C" w:rsidRDefault="004B3679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focus on composition of classes/objects to form larger structures (example, Bridge, Decorator, Proxy).</w:t>
      </w:r>
    </w:p>
    <w:p w14:paraId="199DB693" w14:textId="7F72C287" w:rsidR="0014799D" w:rsidRPr="006E704C" w:rsidRDefault="00382ED1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c. Behavioral Patterns.</w:t>
      </w:r>
    </w:p>
    <w:p w14:paraId="709DA728" w14:textId="28229E5E" w:rsidR="004B3679" w:rsidRPr="006E704C" w:rsidRDefault="004B3679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characterize communication between objects: how they interact and distribute responsibility (example, Command, Iterator, State, Template Method, Chain of Responsibility).</w:t>
      </w:r>
    </w:p>
    <w:p w14:paraId="19E9652C" w14:textId="77777777" w:rsidR="00FD169C" w:rsidRPr="006E704C" w:rsidRDefault="00FD169C" w:rsidP="006E704C">
      <w:pPr>
        <w:pStyle w:val="NormalWeb"/>
        <w:jc w:val="both"/>
      </w:pPr>
      <w:r w:rsidRPr="006E704C">
        <w:t>These patterns can be organized in a catalog where each entry contains:</w:t>
      </w:r>
    </w:p>
    <w:p w14:paraId="29DB150A" w14:textId="77777777" w:rsidR="00FD169C" w:rsidRPr="006E704C" w:rsidRDefault="00FD169C" w:rsidP="006E704C">
      <w:pPr>
        <w:pStyle w:val="NormalWeb"/>
        <w:numPr>
          <w:ilvl w:val="0"/>
          <w:numId w:val="8"/>
        </w:numPr>
        <w:jc w:val="both"/>
      </w:pPr>
      <w:r w:rsidRPr="006E704C">
        <w:t>Pattern name</w:t>
      </w:r>
    </w:p>
    <w:p w14:paraId="54C2E21F" w14:textId="77777777" w:rsidR="00FD169C" w:rsidRPr="006E704C" w:rsidRDefault="00FD169C" w:rsidP="006E704C">
      <w:pPr>
        <w:pStyle w:val="NormalWeb"/>
        <w:numPr>
          <w:ilvl w:val="0"/>
          <w:numId w:val="8"/>
        </w:numPr>
        <w:jc w:val="both"/>
      </w:pPr>
      <w:r w:rsidRPr="006E704C">
        <w:t>Category (Creational/Structural/Behavioral)</w:t>
      </w:r>
    </w:p>
    <w:p w14:paraId="53698FA9" w14:textId="77777777" w:rsidR="00FD169C" w:rsidRPr="006E704C" w:rsidRDefault="00FD169C" w:rsidP="006E704C">
      <w:pPr>
        <w:pStyle w:val="NormalWeb"/>
        <w:numPr>
          <w:ilvl w:val="0"/>
          <w:numId w:val="8"/>
        </w:numPr>
        <w:jc w:val="both"/>
      </w:pPr>
      <w:r w:rsidRPr="006E704C">
        <w:t>Problem addressed (short)</w:t>
      </w:r>
    </w:p>
    <w:p w14:paraId="13B91C6A" w14:textId="77777777" w:rsidR="00FD169C" w:rsidRPr="006E704C" w:rsidRDefault="00FD169C" w:rsidP="006E704C">
      <w:pPr>
        <w:pStyle w:val="NormalWeb"/>
        <w:numPr>
          <w:ilvl w:val="0"/>
          <w:numId w:val="8"/>
        </w:numPr>
        <w:jc w:val="both"/>
      </w:pPr>
      <w:r w:rsidRPr="006E704C">
        <w:t>Solution summary</w:t>
      </w:r>
    </w:p>
    <w:p w14:paraId="3F83D611" w14:textId="77777777" w:rsidR="00FD169C" w:rsidRPr="006E704C" w:rsidRDefault="00FD169C" w:rsidP="006E704C">
      <w:pPr>
        <w:pStyle w:val="NormalWeb"/>
        <w:numPr>
          <w:ilvl w:val="0"/>
          <w:numId w:val="8"/>
        </w:numPr>
        <w:jc w:val="both"/>
      </w:pPr>
      <w:r w:rsidRPr="006E704C">
        <w:t>UML overview and sample code</w:t>
      </w:r>
    </w:p>
    <w:p w14:paraId="3FB80F8F" w14:textId="77777777" w:rsidR="00FD169C" w:rsidRPr="006E704C" w:rsidRDefault="00FD169C" w:rsidP="006E704C">
      <w:pPr>
        <w:pStyle w:val="NormalWeb"/>
        <w:numPr>
          <w:ilvl w:val="0"/>
          <w:numId w:val="8"/>
        </w:numPr>
        <w:jc w:val="both"/>
      </w:pPr>
      <w:r w:rsidRPr="006E704C">
        <w:t>Typical uses / tradeoffs</w:t>
      </w:r>
    </w:p>
    <w:p w14:paraId="53223C10" w14:textId="77777777" w:rsidR="00FD169C" w:rsidRPr="006E704C" w:rsidRDefault="00FD169C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5271D355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3. Using a table show the classification of design patterns as introduced by the Gang of Four. The table should have the following subheadings.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3845"/>
        <w:gridCol w:w="2162"/>
      </w:tblGrid>
      <w:tr w:rsidR="00FD169C" w:rsidRPr="00FD169C" w14:paraId="04BE1ACD" w14:textId="77777777" w:rsidTr="00FD1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3468A" w14:textId="110DBF41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Purpose </w:t>
            </w:r>
          </w:p>
        </w:tc>
        <w:tc>
          <w:tcPr>
            <w:tcW w:w="0" w:type="auto"/>
            <w:vAlign w:val="center"/>
            <w:hideMark/>
          </w:tcPr>
          <w:p w14:paraId="72961284" w14:textId="576ECD1F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Design Patterns </w:t>
            </w:r>
          </w:p>
        </w:tc>
        <w:tc>
          <w:tcPr>
            <w:tcW w:w="0" w:type="auto"/>
            <w:vAlign w:val="center"/>
            <w:hideMark/>
          </w:tcPr>
          <w:p w14:paraId="025151DC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Scope (Creational / Structural / Behavioral)</w:t>
            </w:r>
          </w:p>
        </w:tc>
      </w:tr>
      <w:tr w:rsidR="00FD169C" w:rsidRPr="00FD169C" w14:paraId="4FDA5EFC" w14:textId="77777777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CE98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families of related or dependent objects without specifying concrete classes</w:t>
            </w:r>
          </w:p>
        </w:tc>
        <w:tc>
          <w:tcPr>
            <w:tcW w:w="0" w:type="auto"/>
            <w:vAlign w:val="center"/>
            <w:hideMark/>
          </w:tcPr>
          <w:p w14:paraId="62005674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Abstract Factory, Factory Method, Prototype, Singleton</w:t>
            </w:r>
          </w:p>
        </w:tc>
        <w:tc>
          <w:tcPr>
            <w:tcW w:w="0" w:type="auto"/>
            <w:vAlign w:val="center"/>
            <w:hideMark/>
          </w:tcPr>
          <w:p w14:paraId="42018865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Creational</w:t>
            </w:r>
          </w:p>
        </w:tc>
      </w:tr>
      <w:tr w:rsidR="00FD169C" w:rsidRPr="00FD169C" w14:paraId="5A94D86C" w14:textId="77777777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D0A7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Construct complex objects step-by-step</w:t>
            </w:r>
          </w:p>
        </w:tc>
        <w:tc>
          <w:tcPr>
            <w:tcW w:w="0" w:type="auto"/>
            <w:vAlign w:val="center"/>
            <w:hideMark/>
          </w:tcPr>
          <w:p w14:paraId="0DA347C0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4C044340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Creational</w:t>
            </w:r>
          </w:p>
        </w:tc>
      </w:tr>
      <w:tr w:rsidR="00FD169C" w:rsidRPr="00FD169C" w14:paraId="4BA45111" w14:textId="77777777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8FD6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Compose objects to form larger structures; add responsibilities dynamically</w:t>
            </w:r>
          </w:p>
        </w:tc>
        <w:tc>
          <w:tcPr>
            <w:tcW w:w="0" w:type="auto"/>
            <w:vAlign w:val="center"/>
            <w:hideMark/>
          </w:tcPr>
          <w:p w14:paraId="707DCE18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Adapter, Bridge, Composite, Decorator, Facade, Flyweight, Proxy</w:t>
            </w:r>
          </w:p>
        </w:tc>
        <w:tc>
          <w:tcPr>
            <w:tcW w:w="0" w:type="auto"/>
            <w:vAlign w:val="center"/>
            <w:hideMark/>
          </w:tcPr>
          <w:p w14:paraId="25586841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Structural</w:t>
            </w:r>
          </w:p>
        </w:tc>
      </w:tr>
      <w:tr w:rsidR="00FD169C" w:rsidRPr="00FD169C" w14:paraId="13CF416D" w14:textId="77777777" w:rsidTr="00FD1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CFA4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Define object interaction and communication; algorithms and control flow</w:t>
            </w:r>
          </w:p>
        </w:tc>
        <w:tc>
          <w:tcPr>
            <w:tcW w:w="0" w:type="auto"/>
            <w:vAlign w:val="center"/>
            <w:hideMark/>
          </w:tcPr>
          <w:p w14:paraId="5B18B7F1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Strategy, Observer, Visitor, Command, Iterator, Mediator, State, Template Method, Chain of Responsibility</w:t>
            </w:r>
          </w:p>
        </w:tc>
        <w:tc>
          <w:tcPr>
            <w:tcW w:w="0" w:type="auto"/>
            <w:vAlign w:val="center"/>
            <w:hideMark/>
          </w:tcPr>
          <w:p w14:paraId="5E559202" w14:textId="77777777" w:rsidR="00FD169C" w:rsidRPr="00FD169C" w:rsidRDefault="00FD169C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D16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Behavioral</w:t>
            </w:r>
          </w:p>
        </w:tc>
      </w:tr>
    </w:tbl>
    <w:p w14:paraId="08705AD4" w14:textId="3644DBE5" w:rsidR="0014799D" w:rsidRPr="006E704C" w:rsidRDefault="0014799D" w:rsidP="006E70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59337B" w14:textId="77777777" w:rsidR="0014799D" w:rsidRPr="006E704C" w:rsidRDefault="0014799D" w:rsidP="006E70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18E5ED" w14:textId="77777777" w:rsidR="0014799D" w:rsidRPr="006E704C" w:rsidRDefault="00382ED1" w:rsidP="006E704C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E704C">
        <w:rPr>
          <w:rFonts w:ascii="Times New Roman" w:hAnsi="Times New Roman" w:cs="Times New Roman"/>
          <w:b/>
          <w:bCs/>
          <w:sz w:val="24"/>
          <w:szCs w:val="24"/>
          <w:u w:val="single"/>
        </w:rPr>
        <w:t>Task 3</w:t>
      </w:r>
    </w:p>
    <w:p w14:paraId="2C3992AF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 4. for your chosen area of application, Design; </w:t>
      </w:r>
    </w:p>
    <w:p w14:paraId="37BD1865" w14:textId="32952AA6" w:rsidR="0014799D" w:rsidRPr="006E704C" w:rsidRDefault="00382ED1" w:rsidP="006E70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Use cases</w:t>
      </w:r>
    </w:p>
    <w:p w14:paraId="1F91EB10" w14:textId="6E383021" w:rsidR="00FD169C" w:rsidRPr="006E704C" w:rsidRDefault="00874B7F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noProof/>
          <w:sz w:val="24"/>
          <w:szCs w:val="24"/>
          <w14:ligatures w14:val="none"/>
        </w:rPr>
        <w:lastRenderedPageBreak/>
        <w:drawing>
          <wp:inline distT="0" distB="0" distL="0" distR="0" wp14:anchorId="7C9B65F0" wp14:editId="47AAF513">
            <wp:extent cx="4135120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secase_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A5D8" w14:textId="781F8A6C" w:rsidR="0014799D" w:rsidRPr="006E704C" w:rsidRDefault="00382ED1" w:rsidP="006E70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lastRenderedPageBreak/>
        <w:t>Class Diagrams</w:t>
      </w:r>
    </w:p>
    <w:p w14:paraId="5834B492" w14:textId="77777777" w:rsidR="00802479" w:rsidRPr="006E704C" w:rsidRDefault="00802479" w:rsidP="006E704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0E49DE" w14:textId="0C0DEA12" w:rsidR="00802479" w:rsidRPr="006E704C" w:rsidRDefault="00874B7F" w:rsidP="006E704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0CD95A9B" wp14:editId="0C9F4F63">
            <wp:extent cx="5943600" cy="3399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lass_diagr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306D" w14:textId="77777777" w:rsidR="0014799D" w:rsidRPr="006E704C" w:rsidRDefault="00382ED1" w:rsidP="006E70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Any other UML diagram of your choice. </w:t>
      </w:r>
    </w:p>
    <w:p w14:paraId="053EA13D" w14:textId="153CF557" w:rsidR="0014799D" w:rsidRPr="006E704C" w:rsidRDefault="00874B7F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r w:rsidRPr="006E704C">
        <w:rPr>
          <w:rFonts w:ascii="Times New Roman" w:hAnsi="Times New Roman" w:cs="Times New Roman"/>
          <w:noProof/>
          <w:sz w:val="24"/>
          <w:szCs w:val="24"/>
          <w14:ligatures w14:val="none"/>
        </w:rPr>
        <w:drawing>
          <wp:inline distT="0" distB="0" distL="0" distR="0" wp14:anchorId="5E9CCFB0" wp14:editId="5219F9A9">
            <wp:extent cx="5943600" cy="7036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ctivity_diagr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5A41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5. Design Patterns;</w:t>
      </w:r>
    </w:p>
    <w:p w14:paraId="2ADF5930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Using UML design;</w:t>
      </w:r>
    </w:p>
    <w:p w14:paraId="556D5DA7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Abstract factory design pattern </w:t>
      </w:r>
    </w:p>
    <w:p w14:paraId="5FAEB9FD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lastRenderedPageBreak/>
        <w:t xml:space="preserve">Adapter-class Design pattern </w:t>
      </w:r>
    </w:p>
    <w:p w14:paraId="4D221572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Adapter-object Design pattern </w:t>
      </w:r>
    </w:p>
    <w:p w14:paraId="2F9D9DE4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Strategy Design pattern </w:t>
      </w:r>
    </w:p>
    <w:p w14:paraId="4CBF07BF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Builder Design pattern </w:t>
      </w:r>
    </w:p>
    <w:p w14:paraId="57991502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Bridge Design pattern </w:t>
      </w:r>
    </w:p>
    <w:p w14:paraId="26C7D9C6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Decorator Design pattern </w:t>
      </w:r>
    </w:p>
    <w:p w14:paraId="5BFA57EC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Flyweight Design pattern </w:t>
      </w:r>
    </w:p>
    <w:p w14:paraId="2E0BCE27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Facade Design pattern </w:t>
      </w:r>
    </w:p>
    <w:p w14:paraId="15F08AB5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Iterator Design pattern </w:t>
      </w:r>
    </w:p>
    <w:p w14:paraId="480601BE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Mediator Design pattern </w:t>
      </w:r>
    </w:p>
    <w:p w14:paraId="297DB482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Proxy Design pattern </w:t>
      </w:r>
    </w:p>
    <w:p w14:paraId="5682BAF0" w14:textId="77777777" w:rsidR="0014799D" w:rsidRPr="006E704C" w:rsidRDefault="00382ED1" w:rsidP="006E70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Visitor Design pattern</w:t>
      </w:r>
    </w:p>
    <w:p w14:paraId="704A6F9D" w14:textId="6420CB42" w:rsidR="0014799D" w:rsidRPr="006E704C" w:rsidRDefault="00382ED1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NB..chose any six. Do ensure that there is atleast one from each of the three major categories, i.e. Creational Patterns, Structural Patterns and Behavioral Patterns.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082"/>
        <w:gridCol w:w="6053"/>
      </w:tblGrid>
      <w:tr w:rsidR="0078688D" w:rsidRPr="0078688D" w14:paraId="1FBD7C72" w14:textId="77777777" w:rsidTr="00786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2A7C1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3A5DC6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Design Pattern</w:t>
            </w:r>
          </w:p>
        </w:tc>
        <w:tc>
          <w:tcPr>
            <w:tcW w:w="0" w:type="auto"/>
            <w:vAlign w:val="center"/>
            <w:hideMark/>
          </w:tcPr>
          <w:p w14:paraId="292C336C" w14:textId="1E833994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78688D" w:rsidRPr="0078688D" w14:paraId="5A522888" w14:textId="77777777" w:rsidTr="00786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DC75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14:paraId="36255370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50FECED9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86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Enables creation of department-specific queue objects without changing existing code.</w:t>
            </w:r>
          </w:p>
        </w:tc>
      </w:tr>
      <w:tr w:rsidR="0078688D" w:rsidRPr="0078688D" w14:paraId="4A5A3958" w14:textId="77777777" w:rsidTr="00786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D11C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Creational</w:t>
            </w:r>
          </w:p>
        </w:tc>
        <w:tc>
          <w:tcPr>
            <w:tcW w:w="0" w:type="auto"/>
            <w:vAlign w:val="center"/>
            <w:hideMark/>
          </w:tcPr>
          <w:p w14:paraId="5107E1A2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14:paraId="3667E21D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86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Allows step-by-step creation of complex notifications in different formats.</w:t>
            </w:r>
          </w:p>
        </w:tc>
      </w:tr>
      <w:tr w:rsidR="0078688D" w:rsidRPr="0078688D" w14:paraId="5131B05A" w14:textId="77777777" w:rsidTr="00786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B166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52E05405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Adapter (Object Adapter)</w:t>
            </w:r>
          </w:p>
        </w:tc>
        <w:tc>
          <w:tcPr>
            <w:tcW w:w="0" w:type="auto"/>
            <w:vAlign w:val="center"/>
            <w:hideMark/>
          </w:tcPr>
          <w:p w14:paraId="030425FB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86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Makes external messaging services compatible with the system’s notification interface.</w:t>
            </w:r>
          </w:p>
        </w:tc>
      </w:tr>
      <w:tr w:rsidR="0078688D" w:rsidRPr="0078688D" w14:paraId="13CFEEBD" w14:textId="77777777" w:rsidTr="00786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3FF1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1A6CE9D4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14:paraId="5F53256F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86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Simplifies access to multiple notification features through one unified interface.</w:t>
            </w:r>
          </w:p>
        </w:tc>
      </w:tr>
      <w:tr w:rsidR="0078688D" w:rsidRPr="0078688D" w14:paraId="2AF27EBD" w14:textId="77777777" w:rsidTr="00786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9337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364A748E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16641AD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86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Allows switching between different queue management methods based on department needs.</w:t>
            </w:r>
          </w:p>
        </w:tc>
      </w:tr>
      <w:tr w:rsidR="0078688D" w:rsidRPr="0078688D" w14:paraId="5D233597" w14:textId="77777777" w:rsidTr="00786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D9EC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53591497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E70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1B77C73D" w14:textId="77777777" w:rsidR="0078688D" w:rsidRPr="0078688D" w:rsidRDefault="0078688D" w:rsidP="006E704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868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Automatically updates and notifies students and admins when queue status changes.</w:t>
            </w:r>
          </w:p>
        </w:tc>
      </w:tr>
    </w:tbl>
    <w:p w14:paraId="592290E5" w14:textId="77777777" w:rsidR="00802479" w:rsidRPr="006E704C" w:rsidRDefault="00802479" w:rsidP="006E704C">
      <w:pPr>
        <w:ind w:left="630"/>
        <w:jc w:val="both"/>
        <w:rPr>
          <w:rFonts w:ascii="Times New Roman" w:hAnsi="Times New Roman" w:cs="Times New Roman"/>
          <w:sz w:val="24"/>
          <w:szCs w:val="24"/>
        </w:rPr>
      </w:pPr>
    </w:p>
    <w:p w14:paraId="72A8BF7C" w14:textId="77777777" w:rsidR="0014799D" w:rsidRPr="006E704C" w:rsidRDefault="0014799D" w:rsidP="006E70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C6F627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b/>
          <w:bCs/>
          <w:sz w:val="24"/>
          <w:szCs w:val="24"/>
          <w:u w:val="single"/>
        </w:rPr>
        <w:t>Task 4</w:t>
      </w:r>
    </w:p>
    <w:p w14:paraId="41DE049E" w14:textId="77777777" w:rsidR="0014799D" w:rsidRPr="006E704C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>6. Implementation.</w:t>
      </w:r>
    </w:p>
    <w:p w14:paraId="7D64020D" w14:textId="151A5436" w:rsidR="0014799D" w:rsidRDefault="00382ED1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 w:rsidRPr="006E704C">
        <w:rPr>
          <w:rFonts w:ascii="Times New Roman" w:hAnsi="Times New Roman" w:cs="Times New Roman"/>
          <w:sz w:val="24"/>
          <w:szCs w:val="24"/>
        </w:rPr>
        <w:t xml:space="preserve">Using a tool of your choice write a program to implement each of the design pattern you choose in question </w:t>
      </w:r>
      <w:r w:rsidR="00F35C99" w:rsidRPr="006E704C">
        <w:rPr>
          <w:rFonts w:ascii="Times New Roman" w:hAnsi="Times New Roman" w:cs="Times New Roman"/>
          <w:sz w:val="24"/>
          <w:szCs w:val="24"/>
        </w:rPr>
        <w:t>5</w:t>
      </w:r>
      <w:r w:rsidRPr="006E704C">
        <w:rPr>
          <w:rFonts w:ascii="Times New Roman" w:hAnsi="Times New Roman" w:cs="Times New Roman"/>
          <w:sz w:val="24"/>
          <w:szCs w:val="24"/>
        </w:rPr>
        <w:t xml:space="preserve"> above.</w:t>
      </w:r>
    </w:p>
    <w:p w14:paraId="2E1D6280" w14:textId="5D15D3E9" w:rsidR="006E704C" w:rsidRPr="006E704C" w:rsidRDefault="006E704C" w:rsidP="006E70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I)Abstract Factory</w:t>
      </w:r>
    </w:p>
    <w:p w14:paraId="3569AACA" w14:textId="296F70CE" w:rsidR="00C60B14" w:rsidRDefault="00874B7F">
      <w:pPr>
        <w:rPr>
          <w:rFonts w:ascii="Bell MT" w:hAnsi="Bell MT"/>
        </w:rPr>
      </w:pPr>
      <w:r>
        <w:rPr>
          <w:rFonts w:ascii="Bell MT" w:hAnsi="Bell MT"/>
          <w:noProof/>
          <w14:ligatures w14:val="none"/>
        </w:rPr>
        <w:lastRenderedPageBreak/>
        <w:drawing>
          <wp:inline distT="0" distB="0" distL="0" distR="0" wp14:anchorId="5B7A10A3" wp14:editId="4A3D9B1D">
            <wp:extent cx="5943600" cy="4190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02 0554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5C8A" w14:textId="03255A14" w:rsidR="006E704C" w:rsidRDefault="006E704C">
      <w:pPr>
        <w:rPr>
          <w:rFonts w:ascii="Bell MT" w:hAnsi="Bell MT"/>
        </w:rPr>
      </w:pPr>
      <w:r>
        <w:rPr>
          <w:rFonts w:ascii="Bell MT" w:hAnsi="Bell MT"/>
        </w:rPr>
        <w:t>ii)Adapter</w:t>
      </w:r>
    </w:p>
    <w:p w14:paraId="6826D676" w14:textId="4AFD7560" w:rsidR="00874B7F" w:rsidRDefault="00874B7F">
      <w:pPr>
        <w:rPr>
          <w:rFonts w:ascii="Bell MT" w:hAnsi="Bell MT"/>
        </w:rPr>
      </w:pPr>
      <w:r>
        <w:rPr>
          <w:rFonts w:ascii="Bell MT" w:hAnsi="Bell MT"/>
          <w:noProof/>
          <w14:ligatures w14:val="none"/>
        </w:rPr>
        <w:drawing>
          <wp:inline distT="0" distB="0" distL="0" distR="0" wp14:anchorId="779F960C" wp14:editId="5B17BF34">
            <wp:extent cx="5943600" cy="286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2 05544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C1FC" w14:textId="6382CC21" w:rsidR="006E704C" w:rsidRDefault="006E704C">
      <w:pPr>
        <w:rPr>
          <w:rFonts w:ascii="Bell MT" w:hAnsi="Bell MT"/>
        </w:rPr>
      </w:pPr>
      <w:r>
        <w:rPr>
          <w:rFonts w:ascii="Bell MT" w:hAnsi="Bell MT"/>
        </w:rPr>
        <w:t>iii)Builder</w:t>
      </w:r>
    </w:p>
    <w:p w14:paraId="1052267D" w14:textId="2BDDE8F4" w:rsidR="00874B7F" w:rsidRDefault="00874B7F">
      <w:pPr>
        <w:rPr>
          <w:rFonts w:ascii="Bell MT" w:hAnsi="Bell MT"/>
        </w:rPr>
      </w:pPr>
      <w:r>
        <w:rPr>
          <w:rFonts w:ascii="Bell MT" w:hAnsi="Bell MT"/>
          <w:noProof/>
          <w14:ligatures w14:val="none"/>
        </w:rPr>
        <w:lastRenderedPageBreak/>
        <w:drawing>
          <wp:inline distT="0" distB="0" distL="0" distR="0" wp14:anchorId="1E7EAAF2" wp14:editId="7C8DCC54">
            <wp:extent cx="5943600" cy="2117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02 05545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9FBF" w14:textId="7B97D3F4" w:rsidR="006E704C" w:rsidRDefault="006E704C">
      <w:pPr>
        <w:rPr>
          <w:rFonts w:ascii="Bell MT" w:hAnsi="Bell MT"/>
        </w:rPr>
      </w:pPr>
      <w:r>
        <w:rPr>
          <w:rFonts w:ascii="Bell MT" w:hAnsi="Bell MT"/>
        </w:rPr>
        <w:t>iv)Facade</w:t>
      </w:r>
    </w:p>
    <w:p w14:paraId="6FE2606B" w14:textId="0AAB34B3" w:rsidR="00874B7F" w:rsidRDefault="00874B7F">
      <w:pPr>
        <w:rPr>
          <w:rFonts w:ascii="Bell MT" w:hAnsi="Bell MT"/>
        </w:rPr>
      </w:pPr>
      <w:r>
        <w:rPr>
          <w:rFonts w:ascii="Bell MT" w:hAnsi="Bell MT"/>
          <w:noProof/>
          <w14:ligatures w14:val="none"/>
        </w:rPr>
        <w:drawing>
          <wp:inline distT="0" distB="0" distL="0" distR="0" wp14:anchorId="34C7EDDB" wp14:editId="5EF38B11">
            <wp:extent cx="5943600" cy="2870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02 05551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70A5" w14:textId="5AEDCF1F" w:rsidR="006E704C" w:rsidRDefault="006E704C">
      <w:pPr>
        <w:rPr>
          <w:rFonts w:ascii="Bell MT" w:hAnsi="Bell MT"/>
        </w:rPr>
      </w:pPr>
      <w:r>
        <w:rPr>
          <w:rFonts w:ascii="Bell MT" w:hAnsi="Bell MT"/>
        </w:rPr>
        <w:t>v)Observer</w:t>
      </w:r>
    </w:p>
    <w:p w14:paraId="48B1E6D0" w14:textId="702FB0E6" w:rsidR="00874B7F" w:rsidRDefault="00874B7F">
      <w:pPr>
        <w:rPr>
          <w:rFonts w:ascii="Bell MT" w:hAnsi="Bell MT"/>
        </w:rPr>
      </w:pPr>
      <w:r>
        <w:rPr>
          <w:rFonts w:ascii="Bell MT" w:hAnsi="Bell MT"/>
          <w:noProof/>
          <w14:ligatures w14:val="none"/>
        </w:rPr>
        <w:drawing>
          <wp:inline distT="0" distB="0" distL="0" distR="0" wp14:anchorId="5532681B" wp14:editId="10A41069">
            <wp:extent cx="5943600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2 05552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632F" w14:textId="7726CDE4" w:rsidR="006E704C" w:rsidRDefault="006E704C">
      <w:pPr>
        <w:rPr>
          <w:rFonts w:ascii="Bell MT" w:hAnsi="Bell MT"/>
        </w:rPr>
      </w:pPr>
      <w:r>
        <w:rPr>
          <w:rFonts w:ascii="Bell MT" w:hAnsi="Bell MT"/>
        </w:rPr>
        <w:lastRenderedPageBreak/>
        <w:t>vi)Strategy</w:t>
      </w:r>
    </w:p>
    <w:p w14:paraId="4D96684E" w14:textId="26B59592" w:rsidR="00874B7F" w:rsidRDefault="00874B7F">
      <w:pPr>
        <w:rPr>
          <w:rFonts w:ascii="Bell MT" w:hAnsi="Bell MT"/>
        </w:rPr>
      </w:pPr>
      <w:r>
        <w:rPr>
          <w:rFonts w:ascii="Bell MT" w:hAnsi="Bell MT"/>
          <w:noProof/>
          <w14:ligatures w14:val="none"/>
        </w:rPr>
        <w:drawing>
          <wp:inline distT="0" distB="0" distL="0" distR="0" wp14:anchorId="5615DAD4" wp14:editId="61E5F91D">
            <wp:extent cx="5943600" cy="31375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02 05553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D1B1" w14:textId="3FCD3C36" w:rsidR="006E704C" w:rsidRDefault="006E704C">
      <w:pPr>
        <w:rPr>
          <w:rFonts w:ascii="Bell MT" w:hAnsi="Bell MT"/>
        </w:rPr>
      </w:pPr>
      <w:r>
        <w:rPr>
          <w:rFonts w:ascii="Bell MT" w:hAnsi="Bell MT"/>
        </w:rPr>
        <w:t>OUTPUT</w:t>
      </w:r>
    </w:p>
    <w:p w14:paraId="7689A60C" w14:textId="77777777" w:rsidR="00096E5E" w:rsidRDefault="00874B7F">
      <w:pPr>
        <w:rPr>
          <w:rFonts w:ascii="Bell MT" w:hAnsi="Bell MT"/>
        </w:rPr>
        <w:sectPr w:rsidR="00096E5E"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0" w:name="_GoBack"/>
      <w:r>
        <w:rPr>
          <w:rFonts w:ascii="Bell MT" w:hAnsi="Bell MT"/>
          <w:noProof/>
          <w14:ligatures w14:val="none"/>
        </w:rPr>
        <w:drawing>
          <wp:inline distT="0" distB="0" distL="0" distR="0" wp14:anchorId="13369672" wp14:editId="4C0549E0">
            <wp:extent cx="5943600" cy="3989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02 05523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36DC7F" w14:textId="3420DF5F" w:rsidR="00874B7F" w:rsidRDefault="00096E5E">
      <w:pPr>
        <w:rPr>
          <w:rFonts w:ascii="Bell MT" w:hAnsi="Bell MT"/>
          <w:b/>
        </w:rPr>
      </w:pPr>
      <w:r w:rsidRPr="00096E5E">
        <w:rPr>
          <w:rFonts w:ascii="Bell MT" w:hAnsi="Bell MT"/>
          <w:b/>
        </w:rPr>
        <w:lastRenderedPageBreak/>
        <w:t>APPENDIX</w:t>
      </w:r>
    </w:p>
    <w:p w14:paraId="6C260D6F" w14:textId="77777777" w:rsidR="00096E5E" w:rsidRPr="00096E5E" w:rsidRDefault="00096E5E">
      <w:pPr>
        <w:rPr>
          <w:rFonts w:ascii="Bell MT" w:hAnsi="Bell MT"/>
          <w:b/>
        </w:rPr>
      </w:pPr>
    </w:p>
    <w:sectPr w:rsidR="00096E5E" w:rsidRPr="00096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3EC599" w14:textId="77777777" w:rsidR="00BA59AF" w:rsidRDefault="00BA59AF">
      <w:pPr>
        <w:spacing w:line="240" w:lineRule="auto"/>
      </w:pPr>
      <w:r>
        <w:separator/>
      </w:r>
    </w:p>
  </w:endnote>
  <w:endnote w:type="continuationSeparator" w:id="0">
    <w:p w14:paraId="4059E225" w14:textId="77777777" w:rsidR="00BA59AF" w:rsidRDefault="00BA59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-1536504623"/>
      <w:docPartObj>
        <w:docPartGallery w:val="AutoText"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AutoText"/>
          </w:docPartObj>
        </w:sdtPr>
        <w:sdtEndPr/>
        <w:sdtContent>
          <w:p w14:paraId="23CCC443" w14:textId="4570E965" w:rsidR="0014799D" w:rsidRDefault="00382ED1">
            <w:pPr>
              <w:pStyle w:val="Footer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Page </w:t>
            </w:r>
            <w:r>
              <w:rPr>
                <w:b/>
                <w:bCs/>
                <w:sz w:val="16"/>
                <w:szCs w:val="16"/>
              </w:rPr>
              <w:fldChar w:fldCharType="begin"/>
            </w:r>
            <w:r>
              <w:rPr>
                <w:b/>
                <w:bCs/>
                <w:sz w:val="16"/>
                <w:szCs w:val="16"/>
              </w:rPr>
              <w:instrText xml:space="preserve"> PAGE </w:instrText>
            </w:r>
            <w:r>
              <w:rPr>
                <w:b/>
                <w:bCs/>
                <w:sz w:val="16"/>
                <w:szCs w:val="16"/>
              </w:rPr>
              <w:fldChar w:fldCharType="separate"/>
            </w:r>
            <w:r w:rsidR="00096E5E">
              <w:rPr>
                <w:b/>
                <w:bCs/>
                <w:noProof/>
                <w:sz w:val="16"/>
                <w:szCs w:val="16"/>
              </w:rPr>
              <w:t>12</w:t>
            </w:r>
            <w:r>
              <w:rPr>
                <w:b/>
                <w:bCs/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of </w:t>
            </w:r>
            <w:r>
              <w:rPr>
                <w:b/>
                <w:bCs/>
                <w:sz w:val="16"/>
                <w:szCs w:val="16"/>
              </w:rPr>
              <w:fldChar w:fldCharType="begin"/>
            </w:r>
            <w:r>
              <w:rPr>
                <w:b/>
                <w:bCs/>
                <w:sz w:val="16"/>
                <w:szCs w:val="16"/>
              </w:rPr>
              <w:instrText xml:space="preserve"> NUMPAGES  </w:instrText>
            </w:r>
            <w:r>
              <w:rPr>
                <w:b/>
                <w:bCs/>
                <w:sz w:val="16"/>
                <w:szCs w:val="16"/>
              </w:rPr>
              <w:fldChar w:fldCharType="separate"/>
            </w:r>
            <w:r w:rsidR="00096E5E">
              <w:rPr>
                <w:b/>
                <w:bCs/>
                <w:noProof/>
                <w:sz w:val="16"/>
                <w:szCs w:val="16"/>
              </w:rPr>
              <w:t>12</w:t>
            </w:r>
            <w:r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1921676" w14:textId="77777777" w:rsidR="0014799D" w:rsidRDefault="001479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04D14E" w14:textId="77777777" w:rsidR="00BA59AF" w:rsidRDefault="00BA59AF">
      <w:pPr>
        <w:spacing w:after="0"/>
      </w:pPr>
      <w:r>
        <w:separator/>
      </w:r>
    </w:p>
  </w:footnote>
  <w:footnote w:type="continuationSeparator" w:id="0">
    <w:p w14:paraId="47014351" w14:textId="77777777" w:rsidR="00BA59AF" w:rsidRDefault="00BA59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0658E"/>
    <w:multiLevelType w:val="hybridMultilevel"/>
    <w:tmpl w:val="AC6073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596635"/>
    <w:multiLevelType w:val="multilevel"/>
    <w:tmpl w:val="A74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3068"/>
    <w:multiLevelType w:val="multilevel"/>
    <w:tmpl w:val="077E3068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A2839"/>
    <w:multiLevelType w:val="hybridMultilevel"/>
    <w:tmpl w:val="9380123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0C3102"/>
    <w:multiLevelType w:val="multilevel"/>
    <w:tmpl w:val="CE92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950B1"/>
    <w:multiLevelType w:val="multilevel"/>
    <w:tmpl w:val="C01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32099"/>
    <w:multiLevelType w:val="multilevel"/>
    <w:tmpl w:val="6D886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77C80"/>
    <w:multiLevelType w:val="multilevel"/>
    <w:tmpl w:val="11477C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B7E1E"/>
    <w:multiLevelType w:val="multilevel"/>
    <w:tmpl w:val="4DBA6F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C1835"/>
    <w:multiLevelType w:val="multilevel"/>
    <w:tmpl w:val="B0DA51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8767B"/>
    <w:multiLevelType w:val="multilevel"/>
    <w:tmpl w:val="1908767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350B5"/>
    <w:multiLevelType w:val="multilevel"/>
    <w:tmpl w:val="D01C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A2D02"/>
    <w:multiLevelType w:val="multilevel"/>
    <w:tmpl w:val="BB681D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F0253"/>
    <w:multiLevelType w:val="multilevel"/>
    <w:tmpl w:val="3ABF0253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14AF4"/>
    <w:multiLevelType w:val="multilevel"/>
    <w:tmpl w:val="75C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65B00"/>
    <w:multiLevelType w:val="multilevel"/>
    <w:tmpl w:val="D5F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92CA5"/>
    <w:multiLevelType w:val="multilevel"/>
    <w:tmpl w:val="C2D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12EF5"/>
    <w:multiLevelType w:val="multilevel"/>
    <w:tmpl w:val="64F81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2A5433"/>
    <w:multiLevelType w:val="multilevel"/>
    <w:tmpl w:val="C82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837B3"/>
    <w:multiLevelType w:val="multilevel"/>
    <w:tmpl w:val="37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10"/>
  </w:num>
  <w:num w:numId="5">
    <w:abstractNumId w:val="18"/>
  </w:num>
  <w:num w:numId="6">
    <w:abstractNumId w:val="3"/>
  </w:num>
  <w:num w:numId="7">
    <w:abstractNumId w:val="5"/>
  </w:num>
  <w:num w:numId="8">
    <w:abstractNumId w:val="0"/>
  </w:num>
  <w:num w:numId="9">
    <w:abstractNumId w:val="11"/>
  </w:num>
  <w:num w:numId="10">
    <w:abstractNumId w:val="14"/>
  </w:num>
  <w:num w:numId="11">
    <w:abstractNumId w:val="6"/>
  </w:num>
  <w:num w:numId="12">
    <w:abstractNumId w:val="19"/>
  </w:num>
  <w:num w:numId="13">
    <w:abstractNumId w:val="17"/>
  </w:num>
  <w:num w:numId="14">
    <w:abstractNumId w:val="1"/>
  </w:num>
  <w:num w:numId="15">
    <w:abstractNumId w:val="8"/>
  </w:num>
  <w:num w:numId="16">
    <w:abstractNumId w:val="15"/>
  </w:num>
  <w:num w:numId="17">
    <w:abstractNumId w:val="9"/>
  </w:num>
  <w:num w:numId="18">
    <w:abstractNumId w:val="4"/>
  </w:num>
  <w:num w:numId="19">
    <w:abstractNumId w:val="1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8A8"/>
    <w:rsid w:val="00041BC9"/>
    <w:rsid w:val="000608A8"/>
    <w:rsid w:val="00096E5E"/>
    <w:rsid w:val="000A5024"/>
    <w:rsid w:val="0014799D"/>
    <w:rsid w:val="002963B5"/>
    <w:rsid w:val="00382ED1"/>
    <w:rsid w:val="003F30E4"/>
    <w:rsid w:val="004B3679"/>
    <w:rsid w:val="00513623"/>
    <w:rsid w:val="00645421"/>
    <w:rsid w:val="00674DBE"/>
    <w:rsid w:val="006E704C"/>
    <w:rsid w:val="0078688D"/>
    <w:rsid w:val="007F007D"/>
    <w:rsid w:val="00802479"/>
    <w:rsid w:val="00874B7F"/>
    <w:rsid w:val="00A32FB8"/>
    <w:rsid w:val="00A94459"/>
    <w:rsid w:val="00AA3645"/>
    <w:rsid w:val="00BA59AF"/>
    <w:rsid w:val="00C60B14"/>
    <w:rsid w:val="00D05436"/>
    <w:rsid w:val="00DC3512"/>
    <w:rsid w:val="00E329DD"/>
    <w:rsid w:val="00F35C99"/>
    <w:rsid w:val="00F91D03"/>
    <w:rsid w:val="00FC7A26"/>
    <w:rsid w:val="00FD169C"/>
    <w:rsid w:val="4FB2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0122"/>
  <w15:docId w15:val="{94243F5C-BAA2-4EA4-82DF-1D0F1AB8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4">
    <w:name w:val="heading 4"/>
    <w:basedOn w:val="Normal"/>
    <w:link w:val="Heading4Char"/>
    <w:uiPriority w:val="9"/>
    <w:qFormat/>
    <w:rsid w:val="008024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sid w:val="00D054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0543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80247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Revision">
    <w:name w:val="Revision"/>
    <w:hidden/>
    <w:uiPriority w:val="99"/>
    <w:semiHidden/>
    <w:rsid w:val="00096E5E"/>
    <w:rPr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9F6C2-A16C-45D1-A2A1-64D5AF8F1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2025-12-04T19:25:00Z</dcterms:created>
  <dcterms:modified xsi:type="dcterms:W3CDTF">2025-12-04T19:25:00Z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BEE14899BCE841EE8AD5B37B61F7E9D3</vt:lpwstr>
  </property>
</Properties>
</file>