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objective in this report is to determine whether the suspect Leslie Neison engaged in a crime against SDSC by performing an autopsy on their decrypted disk image. After carefully investigating the case, we concluded that Leslie Neison is guilty of Corporate Sabotage, Espionage, Identity Fraud, and Evidence Destruction.</w:t>
      </w:r>
    </w:p>
    <w:p w:rsidR="00000000" w:rsidDel="00000000" w:rsidP="00000000" w:rsidRDefault="00000000" w:rsidRPr="00000000" w14:paraId="0000000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file on Leslie’s computer called imsorry.mp4, Leslie has shown strong intentions of causing harm to SDSC by stating that he “hope that they perish”. In another file called To_do.txt, Leslie has indicated that he has “definitely incriminating evidence”, validating suspicions that he has criminal activities to hide.</w:t>
      </w:r>
    </w:p>
    <w:p w:rsidR="00000000" w:rsidDel="00000000" w:rsidP="00000000" w:rsidRDefault="00000000" w:rsidRPr="00000000" w14:paraId="000000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investigating Leslie’s bash history on his drive, we found evidence of Leslie shredding many files, including one called incriminatingEvidence.pdf, which caused us to believe that he is attempting to destroy incriminating evidence of his own crimes. He also straight-up wrote “time to destroy the company” in the bash history, further confirming his illegal intentions.</w:t>
      </w:r>
    </w:p>
    <w:p w:rsidR="00000000" w:rsidDel="00000000" w:rsidP="00000000" w:rsidRDefault="00000000" w:rsidRPr="00000000" w14:paraId="0000000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his browsing history, we found him visiting the website </w:t>
      </w:r>
      <w:r w:rsidDel="00000000" w:rsidR="00000000" w:rsidRPr="00000000">
        <w:rPr>
          <w:rFonts w:ascii="Times New Roman" w:cs="Times New Roman" w:eastAsia="Times New Roman" w:hAnsi="Times New Roman"/>
          <w:rtl w:val="0"/>
        </w:rPr>
        <w:t xml:space="preserve">https://</w:t>
      </w:r>
      <w:r w:rsidDel="00000000" w:rsidR="00000000" w:rsidRPr="00000000">
        <w:rPr>
          <w:rFonts w:ascii="Times New Roman" w:cs="Times New Roman" w:eastAsia="Times New Roman" w:hAnsi="Times New Roman"/>
          <w:rtl w:val="0"/>
        </w:rPr>
        <w:t xml:space="preserve">escapetheunitedstates</w:t>
      </w:r>
      <w:r w:rsidDel="00000000" w:rsidR="00000000" w:rsidRPr="00000000">
        <w:rPr>
          <w:rFonts w:ascii="Times New Roman" w:cs="Times New Roman" w:eastAsia="Times New Roman" w:hAnsi="Times New Roman"/>
          <w:rtl w:val="0"/>
        </w:rPr>
        <w:t xml:space="preserve">.com</w:t>
      </w:r>
      <w:r w:rsidDel="00000000" w:rsidR="00000000" w:rsidRPr="00000000">
        <w:rPr>
          <w:rFonts w:ascii="Times New Roman" w:cs="Times New Roman" w:eastAsia="Times New Roman" w:hAnsi="Times New Roman"/>
          <w:rtl w:val="0"/>
        </w:rPr>
        <w:t xml:space="preserve">. After investigation, we found out that this is a website that provides personal escape plans. After following the plans, we found out that Leslie had acquired fake passports in the name of “Dr. Alex Rumack” and made plans to escape to Khorog, Tajikistan, and stay low for 5 to 10 years, further building up suspicion of Leslie being guilty and fleeing away to avoid legal consequences.</w:t>
      </w:r>
    </w:p>
    <w:p w:rsidR="00000000" w:rsidDel="00000000" w:rsidP="00000000" w:rsidRDefault="00000000" w:rsidRPr="00000000" w14:paraId="0000000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navigating to the website Leslie used to get his cheap fake passport, </w:t>
      </w:r>
      <w:r w:rsidDel="00000000" w:rsidR="00000000" w:rsidRPr="00000000">
        <w:rPr>
          <w:rFonts w:ascii="Times New Roman" w:cs="Times New Roman" w:eastAsia="Times New Roman" w:hAnsi="Times New Roman"/>
          <w:rtl w:val="0"/>
        </w:rPr>
        <w:t xml:space="preserve">cheapfakepassports</w:t>
      </w:r>
      <w:hyperlink r:id="rId6">
        <w:r w:rsidDel="00000000" w:rsidR="00000000" w:rsidRPr="00000000">
          <w:rPr>
            <w:rFonts w:ascii="Times New Roman" w:cs="Times New Roman" w:eastAsia="Times New Roman" w:hAnsi="Times New Roman"/>
            <w:color w:val="1155cc"/>
            <w:u w:val="single"/>
            <w:rtl w:val="0"/>
          </w:rPr>
          <w:t xml:space="preserve">.</w:t>
        </w:r>
      </w:hyperlink>
      <w:r w:rsidDel="00000000" w:rsidR="00000000" w:rsidRPr="00000000">
        <w:rPr>
          <w:rFonts w:ascii="Times New Roman" w:cs="Times New Roman" w:eastAsia="Times New Roman" w:hAnsi="Times New Roman"/>
          <w:rtl w:val="0"/>
        </w:rPr>
        <w:t xml:space="preserve">com, we made contact with Alan Zhang in the name of Alex Rumack and received a message from him saying, “Look at what we have. We will bring SDSC out of BUSINESS!” This leads to great suspicion that Leslie is collaborating with Alan to harm the benefits of SDSC.</w:t>
      </w:r>
    </w:p>
    <w:p w:rsidR="00000000" w:rsidDel="00000000" w:rsidP="00000000" w:rsidRDefault="00000000" w:rsidRPr="00000000" w14:paraId="0000000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tracked Leslie’s footprint on a website called the Collective, where he goes by “Artemis”. We found Leslie posting compromised information of the SDSC, such as ledgers and memos, confirming the fact that he was leaking company information.</w:t>
      </w:r>
    </w:p>
    <w:p w:rsidR="00000000" w:rsidDel="00000000" w:rsidP="00000000" w:rsidRDefault="00000000" w:rsidRPr="00000000" w14:paraId="0000000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found Leslie’s IP trace on the SDSC honeypot website, where he was accessing a file named DO_NOT_EXECUTE and expressing strong hatred towards SDSC. After investigating the file, we extracted a secret message claiming Leslie’s intent to take down SDSC and a link to his criminal plot.</w:t>
      </w:r>
    </w:p>
    <w:p w:rsidR="00000000" w:rsidDel="00000000" w:rsidP="00000000" w:rsidRDefault="00000000" w:rsidRPr="00000000" w14:paraId="0000000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after breaking into the Belgium Intelligence Agency website using Length Extension Attack, we discovered that Leslie Neilson, along with Isaac Diemer and Michael Jiang, were inside agents sent by the BIA to destroy the SDSC company. On the website, we also found an after-action report submitted by Leslie on his mission and a job offer given to Leslie by the BIA, both of which confirm the fact that Leslie is working for the BIA to take down SDSC as a special agent.</w:t>
      </w:r>
    </w:p>
    <w:p w:rsidR="00000000" w:rsidDel="00000000" w:rsidP="00000000" w:rsidRDefault="00000000" w:rsidRPr="00000000" w14:paraId="0000000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investigation of the decrypted disk image reveals that Leslie Neison engaged in a deliberate and coordinated cyber attack against SDSC. His files and bash history show explicit malicious intent and attempts to destroy incriminating evidence. His browsing records and use of false identities demonstrate planned evasion and identity fraud, while his online postings under “Artemis” confirm the leaking of confidential SDSC information. Communications with external actors and documents from the Belgium Intelligence Agency further show that Leslie was acting as an inside agent working to sabotage SDSC.</w:t>
      </w:r>
    </w:p>
    <w:p w:rsidR="00000000" w:rsidDel="00000000" w:rsidP="00000000" w:rsidRDefault="00000000" w:rsidRPr="00000000" w14:paraId="0000000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all collected evidence, we conclude that Leslie Neison is guilty of Corporate Sabotage, Espionage, Identity Fraud, and Evidence Destruction.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heapfakepasspor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