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Mac OS X --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Percent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Requested alcohol-free housing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  221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75.68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Yes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   71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24.32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  292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100.00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