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04D" w:rsidRDefault="0045504D" w:rsidP="00F853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Dupla: Artur Oscar e Luiz Cláudio</w:t>
      </w:r>
    </w:p>
    <w:p w:rsidR="0045504D" w:rsidRPr="0045504D" w:rsidRDefault="0045504D" w:rsidP="00F853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Data: 10/06/2019</w:t>
      </w:r>
    </w:p>
    <w:p w:rsidR="00AB0386" w:rsidRDefault="00F85322" w:rsidP="00F85322">
      <w:r>
        <w:rPr>
          <w:noProof/>
        </w:rPr>
        <w:drawing>
          <wp:inline distT="0" distB="0" distL="0" distR="0">
            <wp:extent cx="5972175" cy="326707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5504D" w:rsidRDefault="0045504D" w:rsidP="00F85322"/>
    <w:p w:rsidR="0045504D" w:rsidRDefault="0045504D" w:rsidP="004550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Testado em um notebook com especificações:</w:t>
      </w:r>
    </w:p>
    <w:p w:rsidR="0045504D" w:rsidRDefault="0045504D" w:rsidP="004550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Intel(R) Core(TM) i5-5200U CPU @ 2.20GHz com 2 cores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.</w:t>
      </w:r>
    </w:p>
    <w:p w:rsidR="0045504D" w:rsidRDefault="0045504D" w:rsidP="00F85322"/>
    <w:p w:rsidR="0045504D" w:rsidRPr="00F85322" w:rsidRDefault="0045504D" w:rsidP="00F85322"/>
    <w:sectPr w:rsidR="0045504D" w:rsidRPr="00F85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22"/>
    <w:rsid w:val="0045504D"/>
    <w:rsid w:val="005F5518"/>
    <w:rsid w:val="006765F3"/>
    <w:rsid w:val="00AB0386"/>
    <w:rsid w:val="00F8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C18E"/>
  <w15:chartTrackingRefBased/>
  <w15:docId w15:val="{27DB3F81-8947-4051-815D-70B9480E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600" b="1" i="0" u="none" strike="noStrike" baseline="0"/>
              <a:t>Tempo de Execução da aplicação (Tempo/thread)</a:t>
            </a:r>
            <a:endParaRPr lang="pt-BR"/>
          </a:p>
        </c:rich>
      </c:tx>
      <c:layout>
        <c:manualLayout>
          <c:xMode val="edge"/>
          <c:yMode val="edge"/>
          <c:x val="0.2138065277725451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1517328276549164E-2"/>
          <c:y val="0.14168086132090632"/>
          <c:w val="0.92848275197961494"/>
          <c:h val="0.6647313613111403"/>
        </c:manualLayout>
      </c:layout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Tempo de execução 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Serial</c:v>
                </c:pt>
                <c:pt idx="1">
                  <c:v>2 Threads</c:v>
                </c:pt>
                <c:pt idx="2">
                  <c:v>3 Threads</c:v>
                </c:pt>
                <c:pt idx="3">
                  <c:v>4 Threads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578</c:v>
                </c:pt>
                <c:pt idx="1">
                  <c:v>492</c:v>
                </c:pt>
                <c:pt idx="2">
                  <c:v>509</c:v>
                </c:pt>
                <c:pt idx="3">
                  <c:v>506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D1-46E8-833C-23CC01EB6C4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Tempo de Execução Kernel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Serial</c:v>
                </c:pt>
                <c:pt idx="1">
                  <c:v>2 Threads</c:v>
                </c:pt>
                <c:pt idx="2">
                  <c:v>3 Threads</c:v>
                </c:pt>
                <c:pt idx="3">
                  <c:v>4 Threads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176</c:v>
                </c:pt>
                <c:pt idx="1">
                  <c:v>96</c:v>
                </c:pt>
                <c:pt idx="2">
                  <c:v>103</c:v>
                </c:pt>
                <c:pt idx="3">
                  <c:v>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1D1-46E8-833C-23CC01EB6C4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22792144"/>
        <c:axId val="636611184"/>
      </c:lineChart>
      <c:catAx>
        <c:axId val="62279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Nº de Threads</a:t>
                </a:r>
              </a:p>
            </c:rich>
          </c:tx>
          <c:layout>
            <c:manualLayout>
              <c:xMode val="edge"/>
              <c:yMode val="edge"/>
              <c:x val="0.47176614884861878"/>
              <c:y val="0.864721195564840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6611184"/>
        <c:crosses val="autoZero"/>
        <c:auto val="1"/>
        <c:lblAlgn val="ctr"/>
        <c:lblOffset val="100"/>
        <c:noMultiLvlLbl val="0"/>
      </c:catAx>
      <c:valAx>
        <c:axId val="63661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279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oscar</dc:creator>
  <cp:keywords/>
  <dc:description/>
  <cp:lastModifiedBy>artur oscar</cp:lastModifiedBy>
  <cp:revision>1</cp:revision>
  <dcterms:created xsi:type="dcterms:W3CDTF">2019-06-10T23:04:00Z</dcterms:created>
  <dcterms:modified xsi:type="dcterms:W3CDTF">2019-06-10T23:45:00Z</dcterms:modified>
</cp:coreProperties>
</file>