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5E4E0C" w:rsidP="005E4E0C">
      <w:pPr>
        <w:pStyle w:val="1"/>
        <w:spacing w:after="312"/>
      </w:pPr>
      <w:r>
        <w:rPr>
          <w:rFonts w:hint="eastAsia"/>
        </w:rPr>
        <w:t>R</w:t>
      </w:r>
      <w:r>
        <w:t>FC793</w:t>
      </w:r>
    </w:p>
    <w:p w:rsidR="005E4E0C" w:rsidRDefault="005E4E0C" w:rsidP="005E4E0C">
      <w:pPr>
        <w:pStyle w:val="2"/>
        <w:spacing w:after="312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功能规范</w:t>
      </w:r>
    </w:p>
    <w:p w:rsidR="005E4E0C" w:rsidRDefault="005E4E0C" w:rsidP="005E4E0C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头部格式</w:t>
      </w:r>
    </w:p>
    <w:p w:rsidR="005E4E0C" w:rsidRDefault="005E4E0C" w:rsidP="005E4E0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段作为因特网数据报发送。</w:t>
      </w:r>
      <w:r w:rsidRPr="005E4E0C">
        <w:rPr>
          <w:rFonts w:ascii="Times New Roman" w:hAnsi="Times New Roman" w:cs="Times New Roman"/>
          <w:sz w:val="24"/>
          <w:szCs w:val="24"/>
        </w:rPr>
        <w:t>IP</w:t>
      </w:r>
      <w:r w:rsidRPr="005E4E0C">
        <w:rPr>
          <w:rFonts w:ascii="Times New Roman" w:hAnsi="Times New Roman" w:cs="Times New Roman"/>
          <w:sz w:val="24"/>
          <w:szCs w:val="24"/>
        </w:rPr>
        <w:t>报头包含多个信息字段，包括源和目标主机地址</w:t>
      </w:r>
      <w:r w:rsidRPr="005E4E0C">
        <w:rPr>
          <w:rFonts w:ascii="Times New Roman" w:hAnsi="Times New Roman" w:cs="Times New Roman"/>
          <w:sz w:val="24"/>
          <w:szCs w:val="24"/>
        </w:rPr>
        <w:t>[2]</w:t>
      </w:r>
      <w:r w:rsidRPr="005E4E0C">
        <w:rPr>
          <w:rFonts w:ascii="Times New Roman" w:hAnsi="Times New Roman" w:cs="Times New Roman"/>
          <w:sz w:val="24"/>
          <w:szCs w:val="24"/>
        </w:rPr>
        <w:t>。</w:t>
      </w: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头部跟在</w:t>
      </w:r>
      <w:r w:rsidRPr="005E4E0C">
        <w:rPr>
          <w:rFonts w:ascii="Times New Roman" w:hAnsi="Times New Roman" w:cs="Times New Roman"/>
          <w:sz w:val="24"/>
          <w:szCs w:val="24"/>
        </w:rPr>
        <w:t>IP</w:t>
      </w:r>
      <w:r w:rsidRPr="005E4E0C">
        <w:rPr>
          <w:rFonts w:ascii="Times New Roman" w:hAnsi="Times New Roman" w:cs="Times New Roman"/>
          <w:sz w:val="24"/>
          <w:szCs w:val="24"/>
        </w:rPr>
        <w:t>头部之后，提供特定于</w:t>
      </w: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协议的信息。这种划分允许存在除</w:t>
      </w: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之外的主机级协议。</w:t>
      </w:r>
    </w:p>
    <w:p w:rsidR="005E4E0C" w:rsidRPr="005E4E0C" w:rsidRDefault="005E4E0C" w:rsidP="005E4E0C">
      <w:pPr>
        <w:rPr>
          <w:rFonts w:ascii="Times New Roman" w:hAnsi="Times New Roman" w:cs="Times New Roman"/>
          <w:sz w:val="24"/>
          <w:szCs w:val="24"/>
        </w:rPr>
      </w:pPr>
      <w:r w:rsidRPr="005E4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993583"/>
            <wp:effectExtent l="0" t="0" r="2540" b="0"/>
            <wp:docPr id="1" name="图片 1" descr="C:\Users\lenovo\AppData\Local\Temp\1563448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344884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源端口：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源端口号</w:t>
      </w:r>
      <w:r w:rsidR="00EE7284">
        <w:rPr>
          <w:rFonts w:ascii="Times New Roman" w:hAnsi="Times New Roman" w:cs="Times New Roman" w:hint="eastAsia"/>
          <w:sz w:val="24"/>
        </w:rPr>
        <w:t>；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目的端口：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目的端口号</w:t>
      </w:r>
      <w:r w:rsidR="00EE7284">
        <w:rPr>
          <w:rFonts w:ascii="Times New Roman" w:hAnsi="Times New Roman" w:cs="Times New Roman" w:hint="eastAsia"/>
          <w:sz w:val="24"/>
        </w:rPr>
        <w:t>；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序列号：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此段中第一个数据字节的序列号（存在</w:t>
      </w:r>
      <w:r w:rsidRPr="00EE7284">
        <w:rPr>
          <w:rFonts w:ascii="Times New Roman" w:hAnsi="Times New Roman" w:cs="Times New Roman"/>
          <w:sz w:val="24"/>
        </w:rPr>
        <w:t>SYN</w:t>
      </w:r>
      <w:r w:rsidRPr="00EE7284">
        <w:rPr>
          <w:rFonts w:ascii="Times New Roman" w:hAnsi="Times New Roman" w:cs="Times New Roman"/>
          <w:sz w:val="24"/>
        </w:rPr>
        <w:t>时除外）。如果存在</w:t>
      </w:r>
      <w:r w:rsidRPr="00EE7284">
        <w:rPr>
          <w:rFonts w:ascii="Times New Roman" w:hAnsi="Times New Roman" w:cs="Times New Roman"/>
          <w:sz w:val="24"/>
        </w:rPr>
        <w:t>SYN</w:t>
      </w:r>
      <w:r w:rsidRPr="00EE7284">
        <w:rPr>
          <w:rFonts w:ascii="Times New Roman" w:hAnsi="Times New Roman" w:cs="Times New Roman"/>
          <w:sz w:val="24"/>
        </w:rPr>
        <w:t>，则序列号是初始序列号（</w:t>
      </w:r>
      <w:r w:rsidRPr="00EE7284">
        <w:rPr>
          <w:rFonts w:ascii="Times New Roman" w:hAnsi="Times New Roman" w:cs="Times New Roman"/>
          <w:sz w:val="24"/>
        </w:rPr>
        <w:t>ISN</w:t>
      </w:r>
      <w:r w:rsidRPr="00EE7284">
        <w:rPr>
          <w:rFonts w:ascii="Times New Roman" w:hAnsi="Times New Roman" w:cs="Times New Roman"/>
          <w:sz w:val="24"/>
        </w:rPr>
        <w:t>），第一个数据字节是</w:t>
      </w:r>
      <w:r w:rsidRPr="00EE7284">
        <w:rPr>
          <w:rFonts w:ascii="Times New Roman" w:hAnsi="Times New Roman" w:cs="Times New Roman"/>
          <w:sz w:val="24"/>
        </w:rPr>
        <w:t>ISN + 1</w:t>
      </w:r>
      <w:r w:rsidRPr="00EE7284">
        <w:rPr>
          <w:rFonts w:ascii="Times New Roman" w:hAnsi="Times New Roman" w:cs="Times New Roman"/>
          <w:sz w:val="24"/>
        </w:rPr>
        <w:t>。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确认号：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如果设置了</w:t>
      </w:r>
      <w:r w:rsidRPr="00EE7284">
        <w:rPr>
          <w:rFonts w:ascii="Times New Roman" w:hAnsi="Times New Roman" w:cs="Times New Roman"/>
          <w:sz w:val="24"/>
        </w:rPr>
        <w:t>ACK</w:t>
      </w:r>
      <w:r w:rsidRPr="00EE7284">
        <w:rPr>
          <w:rFonts w:ascii="Times New Roman" w:hAnsi="Times New Roman" w:cs="Times New Roman"/>
          <w:sz w:val="24"/>
        </w:rPr>
        <w:t>控制位，则该字段包含该段的发送者期望接收的下一个序列号的值。建立连接后，始终会</w:t>
      </w:r>
      <w:proofErr w:type="gramStart"/>
      <w:r w:rsidRPr="00EE7284">
        <w:rPr>
          <w:rFonts w:ascii="Times New Roman" w:hAnsi="Times New Roman" w:cs="Times New Roman"/>
          <w:sz w:val="24"/>
        </w:rPr>
        <w:t>发送此</w:t>
      </w:r>
      <w:proofErr w:type="gramEnd"/>
      <w:r w:rsidRPr="00EE7284">
        <w:rPr>
          <w:rFonts w:ascii="Times New Roman" w:hAnsi="Times New Roman" w:cs="Times New Roman"/>
          <w:sz w:val="24"/>
        </w:rPr>
        <w:t>连接。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数据偏移：</w:t>
      </w:r>
      <w:r w:rsidRPr="00EE7284">
        <w:rPr>
          <w:rFonts w:ascii="Times New Roman" w:hAnsi="Times New Roman" w:cs="Times New Roman"/>
          <w:sz w:val="24"/>
        </w:rPr>
        <w:t>4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头中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位字的数目。这表示数据的起始位置。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头（甚至包括选项）是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位长的整数。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保留：</w:t>
      </w:r>
      <w:r w:rsidRPr="00EE7284">
        <w:rPr>
          <w:rFonts w:ascii="Times New Roman" w:hAnsi="Times New Roman" w:cs="Times New Roman"/>
          <w:sz w:val="24"/>
        </w:rPr>
        <w:t>6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保留供将来使用。必须为零。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控制位：</w:t>
      </w:r>
      <w:r w:rsidRPr="00EE7284">
        <w:rPr>
          <w:rFonts w:ascii="Times New Roman" w:hAnsi="Times New Roman" w:cs="Times New Roman"/>
          <w:sz w:val="24"/>
        </w:rPr>
        <w:t>6</w:t>
      </w:r>
      <w:r w:rsidRPr="00EE7284">
        <w:rPr>
          <w:rFonts w:ascii="Times New Roman" w:hAnsi="Times New Roman" w:cs="Times New Roman"/>
          <w:sz w:val="24"/>
        </w:rPr>
        <w:t>比特（从左到右）：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URG</w:t>
      </w:r>
      <w:r w:rsidRPr="00EE7284">
        <w:rPr>
          <w:rFonts w:ascii="Times New Roman" w:hAnsi="Times New Roman" w:cs="Times New Roman"/>
          <w:sz w:val="24"/>
        </w:rPr>
        <w:t>：紧急指针字段有效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ACK</w:t>
      </w:r>
      <w:r w:rsidRPr="00EE7284">
        <w:rPr>
          <w:rFonts w:ascii="Times New Roman" w:hAnsi="Times New Roman" w:cs="Times New Roman"/>
          <w:sz w:val="24"/>
        </w:rPr>
        <w:t>：确认字段有效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lastRenderedPageBreak/>
        <w:t>PSH</w:t>
      </w:r>
      <w:r w:rsidRPr="00EE7284">
        <w:rPr>
          <w:rFonts w:ascii="Times New Roman" w:hAnsi="Times New Roman" w:cs="Times New Roman"/>
          <w:sz w:val="24"/>
        </w:rPr>
        <w:t>：推送功能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RST</w:t>
      </w:r>
      <w:r w:rsidRPr="00EE7284">
        <w:rPr>
          <w:rFonts w:ascii="Times New Roman" w:hAnsi="Times New Roman" w:cs="Times New Roman"/>
          <w:sz w:val="24"/>
        </w:rPr>
        <w:t>：重置连接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SYN</w:t>
      </w:r>
      <w:r w:rsidRPr="00EE7284">
        <w:rPr>
          <w:rFonts w:ascii="Times New Roman" w:hAnsi="Times New Roman" w:cs="Times New Roman"/>
          <w:sz w:val="24"/>
        </w:rPr>
        <w:t>：同步序列号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FIN</w:t>
      </w:r>
      <w:r w:rsidRPr="00EE7284">
        <w:rPr>
          <w:rFonts w:ascii="Times New Roman" w:hAnsi="Times New Roman" w:cs="Times New Roman"/>
          <w:sz w:val="24"/>
        </w:rPr>
        <w:t>：发送</w:t>
      </w:r>
      <w:proofErr w:type="gramStart"/>
      <w:r w:rsidRPr="00EE7284">
        <w:rPr>
          <w:rFonts w:ascii="Times New Roman" w:hAnsi="Times New Roman" w:cs="Times New Roman"/>
          <w:sz w:val="24"/>
        </w:rPr>
        <w:t>端没有</w:t>
      </w:r>
      <w:proofErr w:type="gramEnd"/>
      <w:r w:rsidRPr="00EE7284">
        <w:rPr>
          <w:rFonts w:ascii="Times New Roman" w:hAnsi="Times New Roman" w:cs="Times New Roman"/>
          <w:sz w:val="24"/>
        </w:rPr>
        <w:t>更多数据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窗口：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以确认字段中指示的数据字节数开始，该段的发送方愿意接收的数据字节数目。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校验和：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校验和字段是标题和文本中所有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位字的一个补码和的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位补码。如果一个段包含要校验和的头和文本字节为奇数，则最后一个字节用零填充在右边，形成一个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位字用于校验和。</w:t>
      </w:r>
      <w:proofErr w:type="gramStart"/>
      <w:r w:rsidRPr="00EE7284">
        <w:rPr>
          <w:rFonts w:ascii="Times New Roman" w:hAnsi="Times New Roman" w:cs="Times New Roman"/>
          <w:sz w:val="24"/>
        </w:rPr>
        <w:t>填充值</w:t>
      </w:r>
      <w:proofErr w:type="gramEnd"/>
      <w:r w:rsidRPr="00EE7284">
        <w:rPr>
          <w:rFonts w:ascii="Times New Roman" w:hAnsi="Times New Roman" w:cs="Times New Roman"/>
          <w:sz w:val="24"/>
        </w:rPr>
        <w:t>不作为段的一部分传输。在计算校验和时，校验和字段本身将替换为零。</w:t>
      </w:r>
    </w:p>
    <w:p w:rsidR="005E4E0C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校验和还包括一个</w:t>
      </w:r>
      <w:r w:rsidRPr="00EE7284">
        <w:rPr>
          <w:rFonts w:ascii="Times New Roman" w:hAnsi="Times New Roman" w:cs="Times New Roman"/>
          <w:sz w:val="24"/>
        </w:rPr>
        <w:t>96</w:t>
      </w:r>
      <w:r w:rsidRPr="00EE7284">
        <w:rPr>
          <w:rFonts w:ascii="Times New Roman" w:hAnsi="Times New Roman" w:cs="Times New Roman"/>
          <w:sz w:val="24"/>
        </w:rPr>
        <w:t>位伪头，在概念上作为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头的前缀。</w:t>
      </w:r>
      <w:proofErr w:type="gramStart"/>
      <w:r w:rsidRPr="00EE7284">
        <w:rPr>
          <w:rFonts w:ascii="Times New Roman" w:hAnsi="Times New Roman" w:cs="Times New Roman"/>
          <w:sz w:val="24"/>
        </w:rPr>
        <w:t>此伪标</w:t>
      </w:r>
      <w:proofErr w:type="gramEnd"/>
      <w:r w:rsidRPr="00EE7284">
        <w:rPr>
          <w:rFonts w:ascii="Times New Roman" w:hAnsi="Times New Roman" w:cs="Times New Roman"/>
          <w:sz w:val="24"/>
        </w:rPr>
        <w:t>头包含源地址，目标地址，协议号和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长度。这为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提供了针对错误路由段的保护。此信息在</w:t>
      </w:r>
      <w:r w:rsidRPr="00EE7284">
        <w:rPr>
          <w:rFonts w:ascii="Times New Roman" w:hAnsi="Times New Roman" w:cs="Times New Roman"/>
          <w:sz w:val="24"/>
        </w:rPr>
        <w:t>Internet</w:t>
      </w:r>
      <w:r w:rsidRPr="00EE7284">
        <w:rPr>
          <w:rFonts w:ascii="Times New Roman" w:hAnsi="Times New Roman" w:cs="Times New Roman"/>
          <w:sz w:val="24"/>
        </w:rPr>
        <w:t>协议中承载，并通过</w:t>
      </w:r>
      <w:r w:rsidR="002F20D8">
        <w:rPr>
          <w:rFonts w:ascii="Times New Roman" w:hAnsi="Times New Roman" w:cs="Times New Roman"/>
          <w:sz w:val="24"/>
        </w:rPr>
        <w:t>TCP/</w:t>
      </w:r>
      <w:r w:rsidRPr="00EE7284">
        <w:rPr>
          <w:rFonts w:ascii="Times New Roman" w:hAnsi="Times New Roman" w:cs="Times New Roman"/>
          <w:sz w:val="24"/>
        </w:rPr>
        <w:t>IP</w:t>
      </w:r>
      <w:r w:rsidRPr="00EE7284">
        <w:rPr>
          <w:rFonts w:ascii="Times New Roman" w:hAnsi="Times New Roman" w:cs="Times New Roman"/>
          <w:sz w:val="24"/>
        </w:rPr>
        <w:t>网络接口在</w:t>
      </w:r>
      <w:r w:rsidRPr="00EE7284">
        <w:rPr>
          <w:rFonts w:ascii="Times New Roman" w:hAnsi="Times New Roman" w:cs="Times New Roman"/>
          <w:sz w:val="24"/>
        </w:rPr>
        <w:t>IP</w:t>
      </w:r>
      <w:r w:rsidRPr="00EE7284">
        <w:rPr>
          <w:rFonts w:ascii="Times New Roman" w:hAnsi="Times New Roman" w:cs="Times New Roman"/>
          <w:sz w:val="24"/>
        </w:rPr>
        <w:t>上的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调用的参数或结果中传输。</w:t>
      </w:r>
    </w:p>
    <w:p w:rsidR="002F20D8" w:rsidRDefault="002F20D8" w:rsidP="00374E25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</w:rPr>
      </w:pPr>
      <w:r w:rsidRPr="002F20D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53189" cy="1412109"/>
            <wp:effectExtent l="0" t="0" r="5080" b="0"/>
            <wp:docPr id="2" name="图片 2" descr="C:\Users\lenovo\AppData\Local\Temp\1563450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634505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70" cy="142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长度是</w:t>
      </w: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报头长度加上数据</w:t>
      </w:r>
      <w:r w:rsidR="002F20D8">
        <w:rPr>
          <w:rFonts w:ascii="Times New Roman" w:hAnsi="Times New Roman" w:cs="Times New Roman"/>
          <w:sz w:val="24"/>
          <w:szCs w:val="24"/>
        </w:rPr>
        <w:t>的</w:t>
      </w:r>
      <w:r w:rsidRPr="002F20D8">
        <w:rPr>
          <w:rFonts w:ascii="Times New Roman" w:hAnsi="Times New Roman" w:cs="Times New Roman"/>
          <w:sz w:val="24"/>
          <w:szCs w:val="24"/>
        </w:rPr>
        <w:t>长度（这不是显式发送的数量，而是计算的），并且它不计算伪报头的</w:t>
      </w:r>
      <w:r w:rsidRPr="002F20D8">
        <w:rPr>
          <w:rFonts w:ascii="Times New Roman" w:hAnsi="Times New Roman" w:cs="Times New Roman"/>
          <w:sz w:val="24"/>
          <w:szCs w:val="24"/>
        </w:rPr>
        <w:t>12</w:t>
      </w:r>
      <w:r w:rsidRPr="002F20D8">
        <w:rPr>
          <w:rFonts w:ascii="Times New Roman" w:hAnsi="Times New Roman" w:cs="Times New Roman"/>
          <w:sz w:val="24"/>
          <w:szCs w:val="24"/>
        </w:rPr>
        <w:t>个字节。</w:t>
      </w:r>
    </w:p>
    <w:p w:rsidR="00215F94" w:rsidRPr="002F20D8" w:rsidRDefault="00215F94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紧急指针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比特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215F94">
        <w:rPr>
          <w:rFonts w:ascii="Times New Roman" w:hAnsi="Times New Roman" w:cs="Times New Roman" w:hint="eastAsia"/>
          <w:sz w:val="24"/>
          <w:szCs w:val="24"/>
        </w:rPr>
        <w:t>该字段将紧急指针的当前值传递为该段中序列号的正偏移量。</w:t>
      </w:r>
      <w:r>
        <w:rPr>
          <w:rFonts w:ascii="Times New Roman" w:hAnsi="Times New Roman" w:cs="Times New Roman" w:hint="eastAsia"/>
          <w:sz w:val="24"/>
          <w:szCs w:val="24"/>
        </w:rPr>
        <w:t>紧急指针指向紧急数据之后的</w:t>
      </w:r>
      <w:r w:rsidRPr="00215F94">
        <w:rPr>
          <w:rFonts w:ascii="Times New Roman" w:hAnsi="Times New Roman" w:cs="Times New Roman" w:hint="eastAsia"/>
          <w:sz w:val="24"/>
          <w:szCs w:val="24"/>
        </w:rPr>
        <w:t>字节的序列号</w:t>
      </w:r>
      <w:r>
        <w:rPr>
          <w:rFonts w:ascii="Times New Roman" w:hAnsi="Times New Roman" w:cs="Times New Roman" w:hint="eastAsia"/>
          <w:sz w:val="24"/>
          <w:szCs w:val="24"/>
        </w:rPr>
        <w:t>（在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FC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>中被更正为</w:t>
      </w:r>
      <w:r>
        <w:rPr>
          <w:rFonts w:ascii="Times New Roman" w:hAnsi="Times New Roman" w:cs="Times New Roman" w:hint="eastAsia"/>
          <w:sz w:val="24"/>
          <w:szCs w:val="24"/>
        </w:rPr>
        <w:t>指向紧急数据</w:t>
      </w:r>
      <w:r>
        <w:rPr>
          <w:rFonts w:ascii="Times New Roman" w:hAnsi="Times New Roman" w:cs="Times New Roman" w:hint="eastAsia"/>
          <w:sz w:val="24"/>
          <w:szCs w:val="24"/>
        </w:rPr>
        <w:t>字节的序列号）</w:t>
      </w:r>
      <w:r w:rsidRPr="00215F94">
        <w:rPr>
          <w:rFonts w:ascii="Times New Roman" w:hAnsi="Times New Roman" w:cs="Times New Roman" w:hint="eastAsia"/>
          <w:sz w:val="24"/>
          <w:szCs w:val="24"/>
        </w:rPr>
        <w:t>。该字段仅在设置了</w:t>
      </w:r>
      <w:r w:rsidRPr="00215F94">
        <w:rPr>
          <w:rFonts w:ascii="Times New Roman" w:hAnsi="Times New Roman" w:cs="Times New Roman" w:hint="eastAsia"/>
          <w:sz w:val="24"/>
          <w:szCs w:val="24"/>
        </w:rPr>
        <w:t>URG</w:t>
      </w:r>
      <w:r w:rsidRPr="00215F94">
        <w:rPr>
          <w:rFonts w:ascii="Times New Roman" w:hAnsi="Times New Roman" w:cs="Times New Roman" w:hint="eastAsia"/>
          <w:sz w:val="24"/>
          <w:szCs w:val="24"/>
        </w:rPr>
        <w:t>控制位的段中进行解释。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选项：可变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选项可能占用</w:t>
      </w: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标头末尾的空间，并且长度为</w:t>
      </w:r>
      <w:r w:rsidRPr="002F20D8">
        <w:rPr>
          <w:rFonts w:ascii="Times New Roman" w:hAnsi="Times New Roman" w:cs="Times New Roman"/>
          <w:sz w:val="24"/>
          <w:szCs w:val="24"/>
        </w:rPr>
        <w:t>8</w:t>
      </w:r>
      <w:r w:rsidRPr="002F20D8">
        <w:rPr>
          <w:rFonts w:ascii="Times New Roman" w:hAnsi="Times New Roman" w:cs="Times New Roman"/>
          <w:sz w:val="24"/>
          <w:szCs w:val="24"/>
        </w:rPr>
        <w:t>位的倍数。所有选项都包含在校验和中。选项可以从任何字节边界开始。选项格式有两种情况：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情况</w:t>
      </w:r>
      <w:r w:rsidRPr="002F20D8">
        <w:rPr>
          <w:rFonts w:ascii="Times New Roman" w:hAnsi="Times New Roman" w:cs="Times New Roman"/>
          <w:sz w:val="24"/>
          <w:szCs w:val="24"/>
        </w:rPr>
        <w:t>1</w:t>
      </w:r>
      <w:r w:rsidRPr="002F20D8">
        <w:rPr>
          <w:rFonts w:ascii="Times New Roman" w:hAnsi="Times New Roman" w:cs="Times New Roman"/>
          <w:sz w:val="24"/>
          <w:szCs w:val="24"/>
        </w:rPr>
        <w:t>：选项类型的单个字节。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情况</w:t>
      </w:r>
      <w:r w:rsidRPr="002F20D8">
        <w:rPr>
          <w:rFonts w:ascii="Times New Roman" w:hAnsi="Times New Roman" w:cs="Times New Roman"/>
          <w:sz w:val="24"/>
          <w:szCs w:val="24"/>
        </w:rPr>
        <w:t>2</w:t>
      </w:r>
      <w:r w:rsidRPr="002F20D8">
        <w:rPr>
          <w:rFonts w:ascii="Times New Roman" w:hAnsi="Times New Roman" w:cs="Times New Roman"/>
          <w:sz w:val="24"/>
          <w:szCs w:val="24"/>
        </w:rPr>
        <w:t>：选项类型的字节，选项长度的字节和实际的选项</w:t>
      </w:r>
      <w:r w:rsidRPr="002F20D8">
        <w:rPr>
          <w:rFonts w:ascii="Times New Roman" w:hAnsi="Times New Roman" w:cs="Times New Roman"/>
          <w:sz w:val="24"/>
          <w:szCs w:val="24"/>
        </w:rPr>
        <w:t>-</w:t>
      </w:r>
      <w:r w:rsidRPr="002F20D8">
        <w:rPr>
          <w:rFonts w:ascii="Times New Roman" w:hAnsi="Times New Roman" w:cs="Times New Roman"/>
          <w:sz w:val="24"/>
          <w:szCs w:val="24"/>
        </w:rPr>
        <w:t>数据字节。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选项长度计算选项类型和选项长度的两个字节以及选项</w:t>
      </w:r>
      <w:r w:rsidRPr="002F20D8">
        <w:rPr>
          <w:rFonts w:ascii="Times New Roman" w:hAnsi="Times New Roman" w:cs="Times New Roman"/>
          <w:sz w:val="24"/>
          <w:szCs w:val="24"/>
        </w:rPr>
        <w:t>-</w:t>
      </w:r>
      <w:r w:rsidRPr="002F20D8">
        <w:rPr>
          <w:rFonts w:ascii="Times New Roman" w:hAnsi="Times New Roman" w:cs="Times New Roman"/>
          <w:sz w:val="24"/>
          <w:szCs w:val="24"/>
        </w:rPr>
        <w:t>数据字节数目。请</w:t>
      </w:r>
      <w:r w:rsidRPr="002F20D8">
        <w:rPr>
          <w:rFonts w:ascii="Times New Roman" w:hAnsi="Times New Roman" w:cs="Times New Roman"/>
          <w:sz w:val="24"/>
          <w:szCs w:val="24"/>
        </w:rPr>
        <w:lastRenderedPageBreak/>
        <w:t>注意，选项列表可能比数据偏移字段可能暗示的要短。超出选项结束选项的标题的内容必须是标题填充（即，零）。</w:t>
      </w: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必须实现所有选项。</w:t>
      </w:r>
    </w:p>
    <w:p w:rsidR="005E4E0C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目前定义的选项包括（以字节表示的种类）：</w:t>
      </w:r>
    </w:p>
    <w:p w:rsidR="001A065B" w:rsidRDefault="001A065B" w:rsidP="001A065B">
      <w:pPr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1A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9460" cy="896815"/>
            <wp:effectExtent l="0" t="0" r="0" b="0"/>
            <wp:docPr id="3" name="图片 3" descr="C:\Users\lenovo\AppData\Local\Temp\1563451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6345160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07" cy="9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具体选项定义</w:t>
      </w:r>
    </w:p>
    <w:p w:rsidR="00374E25" w:rsidRPr="00374E25" w:rsidRDefault="00374E25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74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1347" cy="937846"/>
            <wp:effectExtent l="0" t="0" r="6985" b="0"/>
            <wp:docPr id="4" name="图片 4" descr="C:\Users\lenovo\AppData\Local\Temp\1563451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6345176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84" cy="9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此选项代码表示选项列表的结尾。根据数据偏移字段，这可能与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标头的末尾不一致。这在所有选项的末尾使用，而不是在每个选项的结尾处使用，并且只有在选项的末尾不与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头的末尾重合时才需要使用。</w:t>
      </w:r>
    </w:p>
    <w:p w:rsidR="00374E25" w:rsidRPr="00374E25" w:rsidRDefault="00374E25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74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9669" cy="896816"/>
            <wp:effectExtent l="0" t="0" r="0" b="0"/>
            <wp:docPr id="5" name="图片 5" descr="C:\Users\lenovo\AppData\Local\Temp\1563451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6345190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908" cy="9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可以在选项之间使用该选项代码，例如，以对齐单词边界上的后续选项的开头。无法保证发件人将使用此选项，因此接收者必须准备好处理选项，即使他们不是从单词边界开始。</w:t>
      </w:r>
    </w:p>
    <w:p w:rsidR="00374E25" w:rsidRPr="00374E25" w:rsidRDefault="00374E25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74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5864" cy="950027"/>
            <wp:effectExtent l="0" t="0" r="0" b="2540"/>
            <wp:docPr id="6" name="图片 6" descr="C:\Users\lenovo\AppData\Local\Temp\156345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6345196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79" cy="9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最大</w:t>
      </w:r>
      <w:proofErr w:type="gramStart"/>
      <w:r w:rsidRPr="00374E25">
        <w:rPr>
          <w:rFonts w:ascii="Times New Roman" w:hAnsi="Times New Roman" w:cs="Times New Roman"/>
          <w:sz w:val="24"/>
          <w:szCs w:val="24"/>
        </w:rPr>
        <w:t>段大小</w:t>
      </w:r>
      <w:proofErr w:type="gramEnd"/>
      <w:r w:rsidRPr="00374E25">
        <w:rPr>
          <w:rFonts w:ascii="Times New Roman" w:hAnsi="Times New Roman" w:cs="Times New Roman"/>
          <w:sz w:val="24"/>
          <w:szCs w:val="24"/>
        </w:rPr>
        <w:t>选项数据：</w:t>
      </w:r>
      <w:r w:rsidRPr="00374E25">
        <w:rPr>
          <w:rFonts w:ascii="Times New Roman" w:hAnsi="Times New Roman" w:cs="Times New Roman"/>
          <w:sz w:val="24"/>
          <w:szCs w:val="24"/>
        </w:rPr>
        <w:t>16</w:t>
      </w:r>
      <w:r w:rsidRPr="00374E25">
        <w:rPr>
          <w:rFonts w:ascii="Times New Roman" w:hAnsi="Times New Roman" w:cs="Times New Roman"/>
          <w:sz w:val="24"/>
          <w:szCs w:val="24"/>
        </w:rPr>
        <w:t>位</w:t>
      </w:r>
      <w:r w:rsidR="00374E25">
        <w:rPr>
          <w:rFonts w:ascii="Times New Roman" w:hAnsi="Times New Roman" w:cs="Times New Roman" w:hint="eastAsia"/>
          <w:sz w:val="24"/>
          <w:szCs w:val="24"/>
        </w:rPr>
        <w:t>，</w:t>
      </w:r>
      <w:r w:rsidRPr="00374E25">
        <w:rPr>
          <w:rFonts w:ascii="Times New Roman" w:hAnsi="Times New Roman" w:cs="Times New Roman"/>
          <w:sz w:val="24"/>
          <w:szCs w:val="24"/>
        </w:rPr>
        <w:t>如果存在此选项，则它会在发送此段的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上传达最大接收段大小。该字段只能在初始连接请求中发送（即，在设置了</w:t>
      </w:r>
      <w:r w:rsidRPr="00374E25">
        <w:rPr>
          <w:rFonts w:ascii="Times New Roman" w:hAnsi="Times New Roman" w:cs="Times New Roman"/>
          <w:sz w:val="24"/>
          <w:szCs w:val="24"/>
        </w:rPr>
        <w:t>SYN</w:t>
      </w:r>
      <w:r w:rsidRPr="00374E25">
        <w:rPr>
          <w:rFonts w:ascii="Times New Roman" w:hAnsi="Times New Roman" w:cs="Times New Roman"/>
          <w:sz w:val="24"/>
          <w:szCs w:val="24"/>
        </w:rPr>
        <w:t>控制位的段中）。如果未使用此选项，则允许任何段大小。</w:t>
      </w:r>
    </w:p>
    <w:p w:rsidR="005E4E0C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填充：可变</w:t>
      </w:r>
      <w:r w:rsidR="00374E25">
        <w:rPr>
          <w:rFonts w:ascii="Times New Roman" w:hAnsi="Times New Roman" w:cs="Times New Roman" w:hint="eastAsia"/>
          <w:sz w:val="24"/>
          <w:szCs w:val="24"/>
        </w:rPr>
        <w:t>，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头填充用于确保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proofErr w:type="gramStart"/>
      <w:r w:rsidRPr="00374E25">
        <w:rPr>
          <w:rFonts w:ascii="Times New Roman" w:hAnsi="Times New Roman" w:cs="Times New Roman"/>
          <w:sz w:val="24"/>
          <w:szCs w:val="24"/>
        </w:rPr>
        <w:t>头结束</w:t>
      </w:r>
      <w:proofErr w:type="gramEnd"/>
      <w:r w:rsidRPr="00374E25">
        <w:rPr>
          <w:rFonts w:ascii="Times New Roman" w:hAnsi="Times New Roman" w:cs="Times New Roman"/>
          <w:sz w:val="24"/>
          <w:szCs w:val="24"/>
        </w:rPr>
        <w:t>并且数据在</w:t>
      </w:r>
      <w:r w:rsidRPr="00374E25">
        <w:rPr>
          <w:rFonts w:ascii="Times New Roman" w:hAnsi="Times New Roman" w:cs="Times New Roman"/>
          <w:sz w:val="24"/>
          <w:szCs w:val="24"/>
        </w:rPr>
        <w:t>32</w:t>
      </w:r>
      <w:r w:rsidRPr="00374E25">
        <w:rPr>
          <w:rFonts w:ascii="Times New Roman" w:hAnsi="Times New Roman" w:cs="Times New Roman"/>
          <w:sz w:val="24"/>
          <w:szCs w:val="24"/>
        </w:rPr>
        <w:t>位边界上开始。填充由零组成。</w:t>
      </w:r>
    </w:p>
    <w:p w:rsidR="00F4251B" w:rsidRDefault="00F4251B" w:rsidP="00F4251B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3</w:t>
      </w:r>
      <w:r>
        <w:t xml:space="preserve">.2 </w:t>
      </w:r>
      <w:r>
        <w:t>术语</w:t>
      </w:r>
    </w:p>
    <w:p w:rsidR="00F4251B" w:rsidRDefault="00F4251B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4251B" w:rsidRDefault="00F4251B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4251B" w:rsidRDefault="00F4251B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4251B" w:rsidRDefault="00F4251B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4251B" w:rsidRPr="00374E25" w:rsidRDefault="00F4251B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sectPr w:rsidR="00F4251B" w:rsidRPr="0037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CE"/>
    <w:rsid w:val="00142CA1"/>
    <w:rsid w:val="001A065B"/>
    <w:rsid w:val="00215F94"/>
    <w:rsid w:val="0027378C"/>
    <w:rsid w:val="002F20D8"/>
    <w:rsid w:val="00374E25"/>
    <w:rsid w:val="005E4E0C"/>
    <w:rsid w:val="009335A9"/>
    <w:rsid w:val="00986076"/>
    <w:rsid w:val="00B177CE"/>
    <w:rsid w:val="00BC17D8"/>
    <w:rsid w:val="00E118A9"/>
    <w:rsid w:val="00EE7284"/>
    <w:rsid w:val="00F0233C"/>
    <w:rsid w:val="00F4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C127F-AF3F-4FFB-8235-41202BF0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0233C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33C"/>
    <w:rPr>
      <w:rFonts w:ascii="Times New Roman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2019-07-18T11:11:00Z</dcterms:created>
  <dcterms:modified xsi:type="dcterms:W3CDTF">2019-07-18T12:15:00Z</dcterms:modified>
</cp:coreProperties>
</file>